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header5.xml" ContentType="application/vnd.openxmlformats-officedocument.wordprocessingml.header+xml"/>
  <Override PartName="/word/header4.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EF00A" w14:textId="77777777" w:rsidR="006A22DD" w:rsidRDefault="00161E31" w:rsidP="00A75C55">
      <w:pPr>
        <w:pStyle w:val="Encabezado"/>
        <w:tabs>
          <w:tab w:val="clear" w:pos="4419"/>
          <w:tab w:val="clear" w:pos="8838"/>
        </w:tabs>
        <w:ind w:left="1134" w:hanging="1134"/>
        <w:rPr>
          <w:noProof/>
          <w:lang w:val="es-ES"/>
        </w:rPr>
      </w:pPr>
      <w:r>
        <w:rPr>
          <w:noProof/>
          <w:lang w:val="es-ES"/>
        </w:rPr>
        <mc:AlternateContent>
          <mc:Choice Requires="wps">
            <w:drawing>
              <wp:anchor distT="0" distB="0" distL="114300" distR="114300" simplePos="0" relativeHeight="251655680" behindDoc="0" locked="0" layoutInCell="1" allowOverlap="1" wp14:anchorId="1CDEFDE6" wp14:editId="1CDEFDE7">
                <wp:simplePos x="0" y="0"/>
                <wp:positionH relativeFrom="column">
                  <wp:posOffset>-521335</wp:posOffset>
                </wp:positionH>
                <wp:positionV relativeFrom="paragraph">
                  <wp:posOffset>-823595</wp:posOffset>
                </wp:positionV>
                <wp:extent cx="598170" cy="9981565"/>
                <wp:effectExtent l="0" t="0" r="0" b="0"/>
                <wp:wrapNone/>
                <wp:docPr id="172" name="Rectangle 4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 cy="998156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1770CA98">
              <v:rect id="Rectangle 446" style="position:absolute;margin-left:-41.05pt;margin-top:-64.85pt;width:47.1pt;height:785.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eaeaea" stroked="f" w14:anchorId="7E7472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"/>
            </w:pict>
          </mc:Fallback>
        </mc:AlternateContent>
      </w:r>
      <w:r>
        <w:rPr>
          <w:noProof/>
          <w:lang w:val="es-ES"/>
        </w:rPr>
        <w:drawing>
          <wp:anchor distT="0" distB="0" distL="114300" distR="114300" simplePos="0" relativeHeight="251658752" behindDoc="0" locked="0" layoutInCell="1" allowOverlap="1" wp14:anchorId="1CDEFDE8" wp14:editId="1CDEFDE9">
            <wp:simplePos x="0" y="0"/>
            <wp:positionH relativeFrom="column">
              <wp:posOffset>4814570</wp:posOffset>
            </wp:positionH>
            <wp:positionV relativeFrom="paragraph">
              <wp:posOffset>-706120</wp:posOffset>
            </wp:positionV>
            <wp:extent cx="760095" cy="542290"/>
            <wp:effectExtent l="0" t="0" r="0" b="0"/>
            <wp:wrapNone/>
            <wp:docPr id="703" name="Imagen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0095" cy="54229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Ref105905554"/>
      <w:bookmarkEnd w:id="0"/>
      <w:r>
        <w:rPr>
          <w:noProof/>
          <w:lang w:val="es-ES"/>
        </w:rPr>
        <mc:AlternateContent>
          <mc:Choice Requires="wps">
            <w:drawing>
              <wp:anchor distT="0" distB="0" distL="114300" distR="114300" simplePos="0" relativeHeight="251656704" behindDoc="0" locked="0" layoutInCell="1" allowOverlap="1" wp14:anchorId="1CDEFDEA" wp14:editId="1CDEFDEB">
                <wp:simplePos x="0" y="0"/>
                <wp:positionH relativeFrom="column">
                  <wp:posOffset>174625</wp:posOffset>
                </wp:positionH>
                <wp:positionV relativeFrom="paragraph">
                  <wp:posOffset>55245</wp:posOffset>
                </wp:positionV>
                <wp:extent cx="5594350" cy="2272665"/>
                <wp:effectExtent l="0" t="0" r="0" b="0"/>
                <wp:wrapNone/>
                <wp:docPr id="171" name="Text Box 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350" cy="2272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EFE18" w14:textId="77777777" w:rsidR="001F24A6" w:rsidRDefault="001F24A6">
                            <w:pPr>
                              <w:pStyle w:val="Textoindependiente2"/>
                              <w:jc w:val="right"/>
                              <w:rPr>
                                <w:rFonts w:ascii="Eras Demi ITC" w:hAnsi="Eras Demi ITC"/>
                                <w:sz w:val="44"/>
                              </w:rPr>
                            </w:pPr>
                          </w:p>
                          <w:p w14:paraId="1CDEFE19" w14:textId="77777777" w:rsidR="001F24A6" w:rsidRPr="0010747A" w:rsidRDefault="001F24A6" w:rsidP="00900D1F">
                            <w:pPr>
                              <w:pStyle w:val="Textoindependiente2"/>
                              <w:jc w:val="right"/>
                              <w:rPr>
                                <w:rFonts w:ascii="Times New Roman" w:hAnsi="Times New Roman"/>
                                <w:b/>
                                <w:i/>
                                <w:iCs/>
                                <w:sz w:val="52"/>
                                <w:szCs w:val="52"/>
                              </w:rPr>
                            </w:pPr>
                            <w:r w:rsidRPr="0010747A">
                              <w:rPr>
                                <w:rFonts w:ascii="Times New Roman" w:hAnsi="Times New Roman"/>
                                <w:b/>
                                <w:i/>
                                <w:sz w:val="52"/>
                                <w:szCs w:val="52"/>
                              </w:rPr>
                              <w:t xml:space="preserve">Aplicación de Transportes: Inspección tarjetas </w:t>
                            </w:r>
                            <w:r>
                              <w:rPr>
                                <w:rFonts w:ascii="Times New Roman" w:hAnsi="Times New Roman"/>
                                <w:b/>
                                <w:i/>
                                <w:sz w:val="52"/>
                                <w:szCs w:val="52"/>
                              </w:rPr>
                              <w:t>TTP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9C2ADF8">
              <v:shapetype id="_x0000_t202" coordsize="21600,21600" o:spt="202" path="m,l,21600r21600,l21600,xe">
                <v:stroke joinstyle="miter"/>
                <v:path gradientshapeok="t" o:connecttype="rect"/>
              </v:shapetype>
              <v:shape id="Text Box 533" style="position:absolute;left:0;text-align:left;margin-left:13.75pt;margin-top:4.35pt;width:440.5pt;height:178.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">
                <v:textbox>
                  <w:txbxContent>
                    <w:p xmlns:wp14="http://schemas.microsoft.com/office/word/2010/wordml" w:rsidR="001F24A6" w:rsidRDefault="001F24A6" w14:paraId="672A6659" wp14:textId="77777777">
                      <w:pPr>
                        <w:pStyle w:val="Textoindependiente2"/>
                        <w:jc w:val="right"/>
                        <w:rPr>
                          <w:rFonts w:ascii="Eras Demi ITC" w:hAnsi="Eras Demi ITC"/>
                          <w:sz w:val="44"/>
                        </w:rPr>
                      </w:pPr>
                    </w:p>
                    <w:p xmlns:wp14="http://schemas.microsoft.com/office/word/2010/wordml" w:rsidRPr="0010747A" w:rsidR="001F24A6" w:rsidP="00900D1F" w:rsidRDefault="001F24A6" w14:paraId="5176A4D1" wp14:textId="77777777">
                      <w:pPr>
                        <w:pStyle w:val="Textoindependiente2"/>
                        <w:jc w:val="right"/>
                        <w:rPr>
                          <w:rFonts w:ascii="Times New Roman" w:hAnsi="Times New Roman"/>
                          <w:b/>
                          <w:i/>
                          <w:iCs/>
                          <w:sz w:val="52"/>
                          <w:szCs w:val="52"/>
                        </w:rPr>
                      </w:pPr>
                      <w:r w:rsidRPr="0010747A">
                        <w:rPr>
                          <w:rFonts w:ascii="Times New Roman" w:hAnsi="Times New Roman"/>
                          <w:b/>
                          <w:i/>
                          <w:sz w:val="52"/>
                          <w:szCs w:val="52"/>
                        </w:rPr>
                        <w:t xml:space="preserve">Aplicación de Transportes: Inspección tarjetas </w:t>
                      </w:r>
                      <w:r>
                        <w:rPr>
                          <w:rFonts w:ascii="Times New Roman" w:hAnsi="Times New Roman"/>
                          <w:b/>
                          <w:i/>
                          <w:sz w:val="52"/>
                          <w:szCs w:val="52"/>
                        </w:rPr>
                        <w:t>TTP</w:t>
                      </w:r>
                    </w:p>
                  </w:txbxContent>
                </v:textbox>
              </v:shape>
            </w:pict>
          </mc:Fallback>
        </mc:AlternateContent>
      </w:r>
    </w:p>
    <w:p w14:paraId="1CDEF00B" w14:textId="77777777" w:rsidR="006A22DD" w:rsidRDefault="006A22DD"/>
    <w:p w14:paraId="1CDEF00C" w14:textId="77777777" w:rsidR="006A22DD" w:rsidRDefault="006A22DD"/>
    <w:p w14:paraId="1CDEF00D" w14:textId="77777777" w:rsidR="006A22DD" w:rsidRDefault="006A22DD"/>
    <w:p w14:paraId="1CDEF00E" w14:textId="77777777" w:rsidR="006A22DD" w:rsidRDefault="006A22DD"/>
    <w:p w14:paraId="1CDEF00F" w14:textId="77777777" w:rsidR="006A22DD" w:rsidRDefault="006A22DD"/>
    <w:p w14:paraId="1CDEF010" w14:textId="77777777" w:rsidR="006A22DD" w:rsidRDefault="00161E31">
      <w:r>
        <w:rPr>
          <w:noProof/>
          <w:lang w:val="es-ES"/>
        </w:rPr>
        <mc:AlternateContent>
          <mc:Choice Requires="wpg">
            <w:drawing>
              <wp:anchor distT="0" distB="0" distL="114300" distR="114300" simplePos="0" relativeHeight="251657728" behindDoc="0" locked="0" layoutInCell="1" allowOverlap="1" wp14:anchorId="1CDEFDEC" wp14:editId="1CDEFDED">
                <wp:simplePos x="0" y="0"/>
                <wp:positionH relativeFrom="column">
                  <wp:posOffset>262890</wp:posOffset>
                </wp:positionH>
                <wp:positionV relativeFrom="paragraph">
                  <wp:posOffset>309880</wp:posOffset>
                </wp:positionV>
                <wp:extent cx="5506085" cy="615315"/>
                <wp:effectExtent l="0" t="0" r="0" b="0"/>
                <wp:wrapNone/>
                <wp:docPr id="168" name="Group 5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06085" cy="615315"/>
                          <a:chOff x="2399" y="6032"/>
                          <a:chExt cx="8671" cy="969"/>
                        </a:xfrm>
                      </wpg:grpSpPr>
                      <wps:wsp>
                        <wps:cNvPr id="169" name="Text Box 535"/>
                        <wps:cNvSpPr txBox="1">
                          <a:spLocks noChangeArrowheads="1"/>
                        </wps:cNvSpPr>
                        <wps:spPr bwMode="auto">
                          <a:xfrm>
                            <a:off x="2784" y="6032"/>
                            <a:ext cx="8286" cy="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EFE1A" w14:textId="4DBC0245" w:rsidR="001F24A6" w:rsidRPr="00E11811" w:rsidRDefault="001F24A6">
                              <w:pPr>
                                <w:spacing w:before="20" w:after="20" w:line="264" w:lineRule="auto"/>
                                <w:jc w:val="right"/>
                                <w:rPr>
                                  <w:bCs/>
                                  <w:lang w:val="fr-FR"/>
                                </w:rPr>
                              </w:pPr>
                              <w:r>
                                <w:fldChar w:fldCharType="begin"/>
                              </w:r>
                              <w:r w:rsidRPr="00E11811">
                                <w:rPr>
                                  <w:lang w:val="fr-FR"/>
                                </w:rPr>
                                <w:instrText xml:space="preserve"> SUBJECT \* Upper \* MERGEFORMAT </w:instrText>
                              </w:r>
                              <w:r>
                                <w:fldChar w:fldCharType="separate"/>
                              </w:r>
                              <w:r>
                                <w:rPr>
                                  <w:lang w:val="fr-FR"/>
                                </w:rPr>
                                <w:t>1D6FE205-BIT-DOC-CON-TEK-AIT</w:t>
                              </w:r>
                              <w:r>
                                <w:fldChar w:fldCharType="end"/>
                              </w:r>
                              <w:r w:rsidRPr="00E11811">
                                <w:rPr>
                                  <w:lang w:val="fr-FR"/>
                                </w:rPr>
                                <w:t xml:space="preserve"> </w:t>
                              </w:r>
                              <w:r>
                                <w:rPr>
                                  <w:rFonts w:ascii="Wingdings" w:eastAsia="Wingdings" w:hAnsi="Wingdings" w:cs="Wingdings"/>
                                  <w:bCs/>
                                </w:rPr>
                                <w:t></w:t>
                              </w:r>
                              <w:r w:rsidRPr="00E11811">
                                <w:rPr>
                                  <w:bCs/>
                                  <w:lang w:val="fr-FR"/>
                                </w:rPr>
                                <w:t xml:space="preserve"> </w:t>
                              </w:r>
                              <w:r w:rsidR="00D92DB5">
                                <w:rPr>
                                  <w:bCs/>
                                  <w:lang w:val="fr-FR"/>
                                </w:rPr>
                                <w:t>30</w:t>
                              </w:r>
                              <w:r w:rsidRPr="00F82739">
                                <w:rPr>
                                  <w:lang w:val="fr-FR"/>
                                </w:rPr>
                                <w:t>/</w:t>
                              </w:r>
                              <w:r w:rsidR="00C55B40">
                                <w:rPr>
                                  <w:lang w:val="fr-FR"/>
                                </w:rPr>
                                <w:t>10</w:t>
                              </w:r>
                              <w:r w:rsidRPr="00F82739">
                                <w:rPr>
                                  <w:lang w:val="fr-FR"/>
                                </w:rPr>
                                <w:t>/20</w:t>
                              </w:r>
                              <w:r w:rsidR="00C55B40">
                                <w:rPr>
                                  <w:lang w:val="fr-FR"/>
                                </w:rPr>
                                <w:t>21</w:t>
                              </w:r>
                              <w:r w:rsidR="00101574">
                                <w:rPr>
                                  <w:lang w:val="fr-FR"/>
                                </w:rPr>
                                <w:t xml:space="preserve"> version 2. 2</w:t>
                              </w:r>
                              <w:r w:rsidR="00D92DB5">
                                <w:rPr>
                                  <w:lang w:val="fr-FR"/>
                                </w:rPr>
                                <w:t>7</w:t>
                              </w:r>
                            </w:p>
                          </w:txbxContent>
                        </wps:txbx>
                        <wps:bodyPr rot="0" vert="horz" wrap="square" lIns="91440" tIns="45720" rIns="91440" bIns="45720" anchor="t" anchorCtr="0" upright="1">
                          <a:noAutofit/>
                        </wps:bodyPr>
                      </wps:wsp>
                      <wps:wsp>
                        <wps:cNvPr id="170" name="Line 536"/>
                        <wps:cNvCnPr>
                          <a:cxnSpLocks noChangeShapeType="1"/>
                        </wps:cNvCnPr>
                        <wps:spPr bwMode="auto">
                          <a:xfrm>
                            <a:off x="2399" y="6053"/>
                            <a:ext cx="8538"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DEFDEC" id="Group 534" o:spid="_x0000_s1027" style="position:absolute;left:0;text-align:left;margin-left:20.7pt;margin-top:24.4pt;width:433.55pt;height:48.45pt;z-index:251657728" coordorigin="2399,6032" coordsize="8671,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">
                <v:shapetype id="_x0000_t202" coordsize="21600,21600" o:spt="202" path="m,l,21600r21600,l21600,xe">
                  <v:stroke joinstyle="miter"/>
                  <v:path gradientshapeok="t" o:connecttype="rect"/>
                </v:shapetype>
                <v:shape id="Text Box 535" o:spid="_x0000_s1028" type="#_x0000_t202" style="position:absolute;left:2784;top:6032;width:8286;height: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" filled="f" stroked="f">
                  <v:textbox>
                    <w:txbxContent>
                      <w:p w14:paraId="1CDEFE1A" w14:textId="4DBC0245" w:rsidR="001F24A6" w:rsidRPr="00E11811" w:rsidRDefault="001F24A6">
                        <w:pPr>
                          <w:spacing w:before="20" w:after="20" w:line="264" w:lineRule="auto"/>
                          <w:jc w:val="right"/>
                          <w:rPr>
                            <w:bCs/>
                            <w:lang w:val="fr-FR"/>
                          </w:rPr>
                        </w:pPr>
                        <w:r>
                          <w:fldChar w:fldCharType="begin"/>
                        </w:r>
                        <w:r w:rsidRPr="00E11811">
                          <w:rPr>
                            <w:lang w:val="fr-FR"/>
                          </w:rPr>
                          <w:instrText xml:space="preserve"> SUBJECT \* Upper \* MERGEFORMAT </w:instrText>
                        </w:r>
                        <w:r>
                          <w:fldChar w:fldCharType="separate"/>
                        </w:r>
                        <w:r>
                          <w:rPr>
                            <w:lang w:val="fr-FR"/>
                          </w:rPr>
                          <w:t>1D6FE205-BIT-DOC-CON-TEK-AIT</w:t>
                        </w:r>
                        <w:r>
                          <w:fldChar w:fldCharType="end"/>
                        </w:r>
                        <w:r w:rsidRPr="00E11811">
                          <w:rPr>
                            <w:lang w:val="fr-FR"/>
                          </w:rPr>
                          <w:t xml:space="preserve"> </w:t>
                        </w:r>
                        <w:r>
                          <w:rPr>
                            <w:rFonts w:ascii="Wingdings" w:eastAsia="Wingdings" w:hAnsi="Wingdings" w:cs="Wingdings"/>
                            <w:bCs/>
                          </w:rPr>
                          <w:t></w:t>
                        </w:r>
                        <w:r w:rsidRPr="00E11811">
                          <w:rPr>
                            <w:bCs/>
                            <w:lang w:val="fr-FR"/>
                          </w:rPr>
                          <w:t xml:space="preserve"> </w:t>
                        </w:r>
                        <w:r w:rsidR="00D92DB5">
                          <w:rPr>
                            <w:bCs/>
                            <w:lang w:val="fr-FR"/>
                          </w:rPr>
                          <w:t>30</w:t>
                        </w:r>
                        <w:r w:rsidRPr="00F82739">
                          <w:rPr>
                            <w:lang w:val="fr-FR"/>
                          </w:rPr>
                          <w:t>/</w:t>
                        </w:r>
                        <w:r w:rsidR="00C55B40">
                          <w:rPr>
                            <w:lang w:val="fr-FR"/>
                          </w:rPr>
                          <w:t>10</w:t>
                        </w:r>
                        <w:r w:rsidRPr="00F82739">
                          <w:rPr>
                            <w:lang w:val="fr-FR"/>
                          </w:rPr>
                          <w:t>/20</w:t>
                        </w:r>
                        <w:r w:rsidR="00C55B40">
                          <w:rPr>
                            <w:lang w:val="fr-FR"/>
                          </w:rPr>
                          <w:t>21</w:t>
                        </w:r>
                        <w:r w:rsidR="00101574">
                          <w:rPr>
                            <w:lang w:val="fr-FR"/>
                          </w:rPr>
                          <w:t xml:space="preserve"> version 2. 2</w:t>
                        </w:r>
                        <w:r w:rsidR="00D92DB5">
                          <w:rPr>
                            <w:lang w:val="fr-FR"/>
                          </w:rPr>
                          <w:t>7</w:t>
                        </w:r>
                      </w:p>
                    </w:txbxContent>
                  </v:textbox>
                </v:shape>
                <v:line id="Line 536" o:spid="_x0000_s1029" style="position:absolute;visibility:visible;mso-wrap-style:square" from="2399,6053" to="10937,6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" strokeweight="2.25pt"/>
              </v:group>
            </w:pict>
          </mc:Fallback>
        </mc:AlternateContent>
      </w:r>
    </w:p>
    <w:p w14:paraId="1CDEF011" w14:textId="77777777" w:rsidR="006A22DD" w:rsidRDefault="006A22DD"/>
    <w:p w14:paraId="1CDEF012" w14:textId="77777777" w:rsidR="006A22DD" w:rsidRDefault="006A22DD">
      <w:pPr>
        <w:pStyle w:val="Encabezado"/>
        <w:tabs>
          <w:tab w:val="clear" w:pos="4419"/>
          <w:tab w:val="clear" w:pos="8838"/>
        </w:tabs>
        <w:rPr>
          <w:rFonts w:ascii="Helvetica" w:hAnsi="Helvetica"/>
        </w:rPr>
      </w:pPr>
    </w:p>
    <w:p w14:paraId="1CDEF013" w14:textId="77777777" w:rsidR="006A22DD" w:rsidRDefault="006A22DD" w:rsidP="005A29DA">
      <w:pPr>
        <w:jc w:val="right"/>
      </w:pPr>
    </w:p>
    <w:p w14:paraId="1CDEF014" w14:textId="77777777" w:rsidR="006A22DD" w:rsidRDefault="006A22DD"/>
    <w:p w14:paraId="1CDEF015" w14:textId="77777777" w:rsidR="006A22DD" w:rsidRDefault="00161E31">
      <w:r>
        <w:rPr>
          <w:noProof/>
          <w:lang w:val="es-ES"/>
        </w:rPr>
        <mc:AlternateContent>
          <mc:Choice Requires="wpg">
            <w:drawing>
              <wp:anchor distT="0" distB="0" distL="114300" distR="114300" simplePos="0" relativeHeight="251659776" behindDoc="0" locked="0" layoutInCell="1" allowOverlap="1" wp14:anchorId="1CDEFDEE" wp14:editId="1CDEFDEF">
                <wp:simplePos x="0" y="0"/>
                <wp:positionH relativeFrom="column">
                  <wp:posOffset>3020060</wp:posOffset>
                </wp:positionH>
                <wp:positionV relativeFrom="paragraph">
                  <wp:posOffset>40005</wp:posOffset>
                </wp:positionV>
                <wp:extent cx="2663825" cy="6674455"/>
                <wp:effectExtent l="57150" t="76200" r="0" b="0"/>
                <wp:wrapNone/>
                <wp:docPr id="136" name="Group 8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663825" cy="6674455"/>
                          <a:chOff x="1166" y="1392"/>
                          <a:chExt cx="2400" cy="6011"/>
                        </a:xfrm>
                      </wpg:grpSpPr>
                      <wps:wsp>
                        <wps:cNvPr id="137" name="Rectangle 834"/>
                        <wps:cNvSpPr>
                          <a:spLocks noChangeAspect="1" noChangeArrowheads="1"/>
                        </wps:cNvSpPr>
                        <wps:spPr bwMode="auto">
                          <a:xfrm>
                            <a:off x="1166" y="1392"/>
                            <a:ext cx="617" cy="440"/>
                          </a:xfrm>
                          <a:prstGeom prst="rect">
                            <a:avLst/>
                          </a:prstGeom>
                          <a:gradFill rotWithShape="0">
                            <a:gsLst>
                              <a:gs pos="0">
                                <a:srgbClr val="FF0000"/>
                              </a:gs>
                              <a:gs pos="50000">
                                <a:srgbClr val="FF0000">
                                  <a:gamma/>
                                  <a:shade val="70588"/>
                                  <a:invGamma/>
                                </a:srgbClr>
                              </a:gs>
                              <a:gs pos="100000">
                                <a:srgbClr val="FF0000"/>
                              </a:gs>
                            </a:gsLst>
                            <a:lin ang="5400000" scaled="1"/>
                          </a:gradFill>
                          <a:ln w="9525">
                            <a:miter lim="800000"/>
                            <a:headEnd/>
                            <a:tailEnd/>
                          </a:ln>
                          <a:effectLst/>
                          <a:scene3d>
                            <a:camera prst="legacyObliqueTopRight"/>
                            <a:lightRig rig="legacyFlat3" dir="b"/>
                          </a:scene3d>
                          <a:sp3d extrusionH="49200" prstMaterial="legacyMatte">
                            <a:bevelT w="13500" h="13500" prst="angle"/>
                            <a:bevelB w="13500" h="13500" prst="angle"/>
                            <a:extrusionClr>
                              <a:srgbClr val="FF0000"/>
                            </a:extrusionClr>
                            <a:contourClr>
                              <a:srgbClr val="FF0000"/>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pic:pic xmlns:pic="http://schemas.openxmlformats.org/drawingml/2006/picture">
                        <pic:nvPicPr>
                          <pic:cNvPr id="138" name="Picture 83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166" y="1393"/>
                            <a:ext cx="615" cy="439"/>
                          </a:xfrm>
                          <a:prstGeom prst="rect">
                            <a:avLst/>
                          </a:prstGeom>
                          <a:noFill/>
                          <a:ln w="3175">
                            <a:solidFill>
                              <a:srgbClr val="AEB5C6"/>
                            </a:solidFill>
                            <a:miter lim="800000"/>
                            <a:headEnd/>
                            <a:tailEnd/>
                          </a:ln>
                          <a:extLst>
                            <a:ext uri="{909E8E84-426E-40DD-AFC4-6F175D3DCCD1}">
                              <a14:hiddenFill xmlns:a14="http://schemas.microsoft.com/office/drawing/2010/main">
                                <a:solidFill>
                                  <a:srgbClr val="AEB5C6"/>
                                </a:solidFill>
                              </a14:hiddenFill>
                            </a:ext>
                          </a:extLst>
                        </pic:spPr>
                      </pic:pic>
                      <wps:wsp>
                        <wps:cNvPr id="139" name="WordArt 836"/>
                        <wps:cNvSpPr txBox="1">
                          <a:spLocks noChangeAspect="1" noChangeArrowheads="1" noChangeShapeType="1" noTextEdit="1"/>
                        </wps:cNvSpPr>
                        <wps:spPr bwMode="auto">
                          <a:xfrm>
                            <a:off x="1872" y="1392"/>
                            <a:ext cx="1694" cy="822"/>
                          </a:xfrm>
                          <a:prstGeom prst="rect">
                            <a:avLst/>
                          </a:prstGeom>
                          <a:extLst>
                            <a:ext uri="{AF507438-7753-43E0-B8FC-AC1667EBCBE1}">
                              <a14:hiddenEffects xmlns:a14="http://schemas.microsoft.com/office/drawing/2010/main">
                                <a:effectLst/>
                              </a14:hiddenEffects>
                            </a:ext>
                          </a:extLst>
                        </wps:spPr>
                        <wps:txbx>
                          <w:txbxContent>
                            <w:p w14:paraId="1CDEFE1B" w14:textId="77777777" w:rsidR="00161E31" w:rsidRPr="00CF46FB" w:rsidRDefault="00161E31" w:rsidP="00161E31">
                              <w:pPr>
                                <w:jc w:val="center"/>
                                <w:rPr>
                                  <w:rFonts w:ascii="Impact" w:hAnsi="Impact"/>
                                  <w:b/>
                                  <w:bCs/>
                                  <w:color w:val="FF0000"/>
                                  <w:sz w:val="72"/>
                                  <w:szCs w:val="72"/>
                                  <w:lang w:val="es-ES"/>
                                  <w14:textFill>
                                    <w14:gradFill>
                                      <w14:gsLst>
                                        <w14:gs w14:pos="0">
                                          <w14:srgbClr w14:val="FF0000"/>
                                        </w14:gs>
                                        <w14:gs w14:pos="50000">
                                          <w14:srgbClr w14:val="C40000">
                                            <w14:shade w14:val="76863"/>
                                          </w14:srgbClr>
                                        </w14:gs>
                                        <w14:gs w14:pos="100000">
                                          <w14:srgbClr w14:val="FF0000"/>
                                        </w14:gs>
                                      </w14:gsLst>
                                      <w14:lin w14:ang="5400000" w14:scaled="1"/>
                                    </w14:gradFill>
                                  </w14:textFill>
                                  <w14:props3d w14:extrusionH="49199" w14:contourW="0" w14:prstMaterial="legacyMatte">
                                    <w14:extrusionClr>
                                      <w14:srgbClr w14:val="FF0000"/>
                                    </w14:extrusionClr>
                                    <w14:contourClr>
                                      <w14:srgbClr w14:val="FF0000"/>
                                    </w14:contourClr>
                                  </w14:props3d>
                                </w:rPr>
                              </w:pPr>
                              <w:r w:rsidRPr="00CF46FB">
                                <w:rPr>
                                  <w:rFonts w:ascii="Impact" w:hAnsi="Impact"/>
                                  <w:b/>
                                  <w:bCs/>
                                  <w:color w:val="FF0000"/>
                                  <w:sz w:val="72"/>
                                  <w:szCs w:val="72"/>
                                  <w14:textFill>
                                    <w14:gradFill>
                                      <w14:gsLst>
                                        <w14:gs w14:pos="0">
                                          <w14:srgbClr w14:val="FF0000"/>
                                        </w14:gs>
                                        <w14:gs w14:pos="50000">
                                          <w14:srgbClr w14:val="C40000">
                                            <w14:shade w14:val="76863"/>
                                          </w14:srgbClr>
                                        </w14:gs>
                                        <w14:gs w14:pos="100000">
                                          <w14:srgbClr w14:val="FF0000"/>
                                        </w14:gs>
                                      </w14:gsLst>
                                      <w14:lin w14:ang="5400000" w14:scaled="1"/>
                                    </w14:gradFill>
                                  </w14:textFill>
                                  <w14:props3d w14:extrusionH="49199" w14:contourW="0" w14:prstMaterial="legacyMatte">
                                    <w14:extrusionClr>
                                      <w14:srgbClr w14:val="FF0000"/>
                                    </w14:extrusionClr>
                                    <w14:contourClr>
                                      <w14:srgbClr w14:val="FF0000"/>
                                    </w14:contourClr>
                                  </w14:props3d>
                                </w:rPr>
                                <w:t>BiT</w:t>
                              </w:r>
                            </w:p>
                          </w:txbxContent>
                        </wps:txbx>
                        <wps:bodyPr wrap="square" numCol="1" fromWordArt="1">
                          <a:prstTxWarp prst="textPlain">
                            <a:avLst>
                              <a:gd name="adj" fmla="val 50000"/>
                            </a:avLst>
                          </a:prstTxWarp>
                          <a:spAutoFit/>
                          <a:scene3d>
                            <a:camera prst="legacyObliqueTopRight"/>
                            <a:lightRig rig="legacyFlat3" dir="b"/>
                          </a:scene3d>
                          <a:sp3d extrusionH="49200" prstMaterial="legacyMatte">
                            <a:extrusionClr>
                              <a:srgbClr val="FF0000"/>
                            </a:extrusionClr>
                            <a:contourClr>
                              <a:srgbClr val="FF0000"/>
                            </a:contourClr>
                          </a:sp3d>
                        </wps:bodyPr>
                      </wps:wsp>
                      <wpg:grpSp>
                        <wpg:cNvPr id="140" name="Group 837"/>
                        <wpg:cNvGrpSpPr>
                          <a:grpSpLocks noChangeAspect="1"/>
                        </wpg:cNvGrpSpPr>
                        <wpg:grpSpPr bwMode="auto">
                          <a:xfrm>
                            <a:off x="3188" y="1508"/>
                            <a:ext cx="158" cy="282"/>
                            <a:chOff x="3552" y="2893"/>
                            <a:chExt cx="192" cy="371"/>
                          </a:xfrm>
                        </wpg:grpSpPr>
                        <wps:wsp>
                          <wps:cNvPr id="141" name="Freeform 838"/>
                          <wps:cNvSpPr>
                            <a:spLocks noChangeAspect="1"/>
                          </wps:cNvSpPr>
                          <wps:spPr bwMode="auto">
                            <a:xfrm>
                              <a:off x="3552" y="2893"/>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2" name="Freeform 839"/>
                          <wps:cNvSpPr>
                            <a:spLocks noChangeAspect="1"/>
                          </wps:cNvSpPr>
                          <wps:spPr bwMode="auto">
                            <a:xfrm>
                              <a:off x="3552" y="2989"/>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3" name="Freeform 840"/>
                          <wps:cNvSpPr>
                            <a:spLocks noChangeAspect="1"/>
                          </wps:cNvSpPr>
                          <wps:spPr bwMode="auto">
                            <a:xfrm>
                              <a:off x="3552" y="3085"/>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4" name="Freeform 841"/>
                          <wps:cNvSpPr>
                            <a:spLocks noChangeAspect="1"/>
                          </wps:cNvSpPr>
                          <wps:spPr bwMode="auto">
                            <a:xfrm>
                              <a:off x="3552" y="3181"/>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5" name="Freeform 842"/>
                          <wps:cNvSpPr>
                            <a:spLocks noChangeAspect="1"/>
                          </wps:cNvSpPr>
                          <wps:spPr bwMode="auto">
                            <a:xfrm>
                              <a:off x="3648" y="2941"/>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6" name="Freeform 843"/>
                          <wps:cNvSpPr>
                            <a:spLocks noChangeAspect="1"/>
                          </wps:cNvSpPr>
                          <wps:spPr bwMode="auto">
                            <a:xfrm>
                              <a:off x="3648" y="3037"/>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7" name="Freeform 844"/>
                          <wps:cNvSpPr>
                            <a:spLocks noChangeAspect="1"/>
                          </wps:cNvSpPr>
                          <wps:spPr bwMode="auto">
                            <a:xfrm>
                              <a:off x="3648" y="3133"/>
                              <a:ext cx="96" cy="83"/>
                            </a:xfrm>
                            <a:custGeom>
                              <a:avLst/>
                              <a:gdLst>
                                <a:gd name="T0" fmla="*/ 576 w 767"/>
                                <a:gd name="T1" fmla="*/ 0 h 663"/>
                                <a:gd name="T2" fmla="*/ 383 w 767"/>
                                <a:gd name="T3" fmla="*/ 171 h 663"/>
                                <a:gd name="T4" fmla="*/ 194 w 767"/>
                                <a:gd name="T5" fmla="*/ 2 h 663"/>
                                <a:gd name="T6" fmla="*/ 237 w 767"/>
                                <a:gd name="T7" fmla="*/ 252 h 663"/>
                                <a:gd name="T8" fmla="*/ 0 w 767"/>
                                <a:gd name="T9" fmla="*/ 335 h 663"/>
                                <a:gd name="T10" fmla="*/ 237 w 767"/>
                                <a:gd name="T11" fmla="*/ 422 h 663"/>
                                <a:gd name="T12" fmla="*/ 189 w 767"/>
                                <a:gd name="T13" fmla="*/ 660 h 663"/>
                                <a:gd name="T14" fmla="*/ 386 w 767"/>
                                <a:gd name="T15" fmla="*/ 504 h 663"/>
                                <a:gd name="T16" fmla="*/ 573 w 767"/>
                                <a:gd name="T17" fmla="*/ 663 h 663"/>
                                <a:gd name="T18" fmla="*/ 530 w 767"/>
                                <a:gd name="T19" fmla="*/ 420 h 663"/>
                                <a:gd name="T20" fmla="*/ 767 w 767"/>
                                <a:gd name="T21" fmla="*/ 335 h 663"/>
                                <a:gd name="T22" fmla="*/ 528 w 767"/>
                                <a:gd name="T23" fmla="*/ 255 h 663"/>
                                <a:gd name="T24" fmla="*/ 576 w 767"/>
                                <a:gd name="T25" fmla="*/ 0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67" h="663">
                                  <a:moveTo>
                                    <a:pt x="576" y="0"/>
                                  </a:moveTo>
                                  <a:lnTo>
                                    <a:pt x="383" y="171"/>
                                  </a:lnTo>
                                  <a:lnTo>
                                    <a:pt x="194" y="2"/>
                                  </a:lnTo>
                                  <a:lnTo>
                                    <a:pt x="237" y="252"/>
                                  </a:lnTo>
                                  <a:lnTo>
                                    <a:pt x="0" y="335"/>
                                  </a:lnTo>
                                  <a:lnTo>
                                    <a:pt x="237" y="422"/>
                                  </a:lnTo>
                                  <a:lnTo>
                                    <a:pt x="189" y="660"/>
                                  </a:lnTo>
                                  <a:lnTo>
                                    <a:pt x="386" y="504"/>
                                  </a:lnTo>
                                  <a:lnTo>
                                    <a:pt x="573" y="663"/>
                                  </a:lnTo>
                                  <a:lnTo>
                                    <a:pt x="530" y="420"/>
                                  </a:lnTo>
                                  <a:lnTo>
                                    <a:pt x="767" y="335"/>
                                  </a:lnTo>
                                  <a:lnTo>
                                    <a:pt x="528" y="255"/>
                                  </a:lnTo>
                                  <a:lnTo>
                                    <a:pt x="576" y="0"/>
                                  </a:lnTo>
                                  <a:close/>
                                </a:path>
                              </a:pathLst>
                            </a:cu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cNvPr id="149" name="Group 845"/>
                        <wpg:cNvGrpSpPr>
                          <a:grpSpLocks noChangeAspect="1"/>
                        </wpg:cNvGrpSpPr>
                        <wpg:grpSpPr bwMode="auto">
                          <a:xfrm>
                            <a:off x="2630" y="1581"/>
                            <a:ext cx="125" cy="122"/>
                            <a:chOff x="2819" y="3514"/>
                            <a:chExt cx="205" cy="182"/>
                          </a:xfrm>
                        </wpg:grpSpPr>
                        <wps:wsp>
                          <wps:cNvPr id="150" name="AutoShape 846"/>
                          <wps:cNvSpPr>
                            <a:spLocks noChangeAspect="1" noChangeArrowheads="1"/>
                          </wps:cNvSpPr>
                          <wps:spPr bwMode="auto">
                            <a:xfrm>
                              <a:off x="2819" y="3514"/>
                              <a:ext cx="205" cy="181"/>
                            </a:xfrm>
                            <a:prstGeom prst="roundRect">
                              <a:avLst>
                                <a:gd name="adj" fmla="val 14366"/>
                              </a:avLst>
                            </a:prstGeom>
                            <a:gradFill rotWithShape="0">
                              <a:gsLst>
                                <a:gs pos="0">
                                  <a:srgbClr val="EADEC2"/>
                                </a:gs>
                                <a:gs pos="50000">
                                  <a:srgbClr val="EADEC2">
                                    <a:gamma/>
                                    <a:shade val="73725"/>
                                    <a:invGamma/>
                                  </a:srgbClr>
                                </a:gs>
                                <a:gs pos="100000">
                                  <a:srgbClr val="EADEC2"/>
                                </a:gs>
                              </a:gsLst>
                              <a:lin ang="5400000" scaled="1"/>
                            </a:gradFill>
                            <a:ln w="3175">
                              <a:solidFill>
                                <a:srgbClr val="FF0000"/>
                              </a:solidFill>
                              <a:round/>
                              <a:headEnd/>
                              <a:tailEnd/>
                            </a:ln>
                          </wps:spPr>
                          <wps:bodyPr rot="0" vert="horz" wrap="square" lIns="91440" tIns="45720" rIns="91440" bIns="45720" anchor="ctr" anchorCtr="0" upright="1">
                            <a:noAutofit/>
                          </wps:bodyPr>
                        </wps:wsp>
                        <wpg:grpSp>
                          <wpg:cNvPr id="151" name="Group 847"/>
                          <wpg:cNvGrpSpPr>
                            <a:grpSpLocks noChangeAspect="1"/>
                          </wpg:cNvGrpSpPr>
                          <wpg:grpSpPr bwMode="auto">
                            <a:xfrm>
                              <a:off x="2819" y="3514"/>
                              <a:ext cx="205" cy="182"/>
                              <a:chOff x="1729" y="2320"/>
                              <a:chExt cx="361" cy="346"/>
                            </a:xfrm>
                          </wpg:grpSpPr>
                          <wps:wsp>
                            <wps:cNvPr id="152" name="Freeform 848"/>
                            <wps:cNvSpPr>
                              <a:spLocks noChangeAspect="1"/>
                            </wps:cNvSpPr>
                            <wps:spPr bwMode="auto">
                              <a:xfrm>
                                <a:off x="1729" y="2320"/>
                                <a:ext cx="181" cy="139"/>
                              </a:xfrm>
                              <a:custGeom>
                                <a:avLst/>
                                <a:gdLst>
                                  <a:gd name="T0" fmla="*/ 312 w 312"/>
                                  <a:gd name="T1" fmla="*/ 0 h 252"/>
                                  <a:gd name="T2" fmla="*/ 312 w 312"/>
                                  <a:gd name="T3" fmla="*/ 230 h 252"/>
                                  <a:gd name="T4" fmla="*/ 252 w 312"/>
                                  <a:gd name="T5" fmla="*/ 252 h 252"/>
                                  <a:gd name="T6" fmla="*/ 188 w 312"/>
                                  <a:gd name="T7" fmla="*/ 179 h 252"/>
                                  <a:gd name="T8" fmla="*/ 0 w 312"/>
                                  <a:gd name="T9" fmla="*/ 179 h 252"/>
                                </a:gdLst>
                                <a:ahLst/>
                                <a:cxnLst>
                                  <a:cxn ang="0">
                                    <a:pos x="T0" y="T1"/>
                                  </a:cxn>
                                  <a:cxn ang="0">
                                    <a:pos x="T2" y="T3"/>
                                  </a:cxn>
                                  <a:cxn ang="0">
                                    <a:pos x="T4" y="T5"/>
                                  </a:cxn>
                                  <a:cxn ang="0">
                                    <a:pos x="T6" y="T7"/>
                                  </a:cxn>
                                  <a:cxn ang="0">
                                    <a:pos x="T8" y="T9"/>
                                  </a:cxn>
                                </a:cxnLst>
                                <a:rect l="0" t="0" r="r" b="b"/>
                                <a:pathLst>
                                  <a:path w="312" h="252">
                                    <a:moveTo>
                                      <a:pt x="312" y="0"/>
                                    </a:moveTo>
                                    <a:lnTo>
                                      <a:pt x="312" y="230"/>
                                    </a:lnTo>
                                    <a:lnTo>
                                      <a:pt x="252" y="252"/>
                                    </a:lnTo>
                                    <a:lnTo>
                                      <a:pt x="188" y="179"/>
                                    </a:lnTo>
                                    <a:lnTo>
                                      <a:pt x="0" y="179"/>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3" name="Freeform 849"/>
                            <wps:cNvSpPr>
                              <a:spLocks noChangeAspect="1"/>
                            </wps:cNvSpPr>
                            <wps:spPr bwMode="auto">
                              <a:xfrm>
                                <a:off x="1729" y="2527"/>
                                <a:ext cx="180" cy="139"/>
                              </a:xfrm>
                              <a:custGeom>
                                <a:avLst/>
                                <a:gdLst>
                                  <a:gd name="T0" fmla="*/ 312 w 312"/>
                                  <a:gd name="T1" fmla="*/ 252 h 252"/>
                                  <a:gd name="T2" fmla="*/ 312 w 312"/>
                                  <a:gd name="T3" fmla="*/ 25 h 252"/>
                                  <a:gd name="T4" fmla="*/ 252 w 312"/>
                                  <a:gd name="T5" fmla="*/ 0 h 252"/>
                                  <a:gd name="T6" fmla="*/ 188 w 312"/>
                                  <a:gd name="T7" fmla="*/ 73 h 252"/>
                                  <a:gd name="T8" fmla="*/ 0 w 312"/>
                                  <a:gd name="T9" fmla="*/ 73 h 252"/>
                                </a:gdLst>
                                <a:ahLst/>
                                <a:cxnLst>
                                  <a:cxn ang="0">
                                    <a:pos x="T0" y="T1"/>
                                  </a:cxn>
                                  <a:cxn ang="0">
                                    <a:pos x="T2" y="T3"/>
                                  </a:cxn>
                                  <a:cxn ang="0">
                                    <a:pos x="T4" y="T5"/>
                                  </a:cxn>
                                  <a:cxn ang="0">
                                    <a:pos x="T6" y="T7"/>
                                  </a:cxn>
                                  <a:cxn ang="0">
                                    <a:pos x="T8" y="T9"/>
                                  </a:cxn>
                                </a:cxnLst>
                                <a:rect l="0" t="0" r="r" b="b"/>
                                <a:pathLst>
                                  <a:path w="312" h="252">
                                    <a:moveTo>
                                      <a:pt x="312" y="252"/>
                                    </a:moveTo>
                                    <a:lnTo>
                                      <a:pt x="312" y="25"/>
                                    </a:lnTo>
                                    <a:lnTo>
                                      <a:pt x="252" y="0"/>
                                    </a:lnTo>
                                    <a:lnTo>
                                      <a:pt x="188" y="73"/>
                                    </a:lnTo>
                                    <a:lnTo>
                                      <a:pt x="0" y="73"/>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154" name="Group 850"/>
                            <wpg:cNvGrpSpPr>
                              <a:grpSpLocks noChangeAspect="1"/>
                            </wpg:cNvGrpSpPr>
                            <wpg:grpSpPr bwMode="auto">
                              <a:xfrm>
                                <a:off x="1729" y="2459"/>
                                <a:ext cx="146" cy="68"/>
                                <a:chOff x="3096" y="1355"/>
                                <a:chExt cx="252" cy="123"/>
                              </a:xfrm>
                            </wpg:grpSpPr>
                            <wps:wsp>
                              <wps:cNvPr id="155" name="Freeform 851"/>
                              <wps:cNvSpPr>
                                <a:spLocks noChangeAspect="1"/>
                              </wps:cNvSpPr>
                              <wps:spPr bwMode="auto">
                                <a:xfrm>
                                  <a:off x="3096" y="1355"/>
                                  <a:ext cx="252" cy="63"/>
                                </a:xfrm>
                                <a:custGeom>
                                  <a:avLst/>
                                  <a:gdLst>
                                    <a:gd name="T0" fmla="*/ 252 w 252"/>
                                    <a:gd name="T1" fmla="*/ 0 h 63"/>
                                    <a:gd name="T2" fmla="*/ 225 w 252"/>
                                    <a:gd name="T3" fmla="*/ 63 h 63"/>
                                    <a:gd name="T4" fmla="*/ 0 w 252"/>
                                    <a:gd name="T5" fmla="*/ 63 h 63"/>
                                  </a:gdLst>
                                  <a:ahLst/>
                                  <a:cxnLst>
                                    <a:cxn ang="0">
                                      <a:pos x="T0" y="T1"/>
                                    </a:cxn>
                                    <a:cxn ang="0">
                                      <a:pos x="T2" y="T3"/>
                                    </a:cxn>
                                    <a:cxn ang="0">
                                      <a:pos x="T4" y="T5"/>
                                    </a:cxn>
                                  </a:cxnLst>
                                  <a:rect l="0" t="0" r="r" b="b"/>
                                  <a:pathLst>
                                    <a:path w="252" h="63">
                                      <a:moveTo>
                                        <a:pt x="252" y="0"/>
                                      </a:moveTo>
                                      <a:lnTo>
                                        <a:pt x="225" y="63"/>
                                      </a:lnTo>
                                      <a:lnTo>
                                        <a:pt x="0" y="63"/>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6" name="Line 852"/>
                              <wps:cNvCnPr>
                                <a:cxnSpLocks noChangeAspect="1" noChangeShapeType="1"/>
                              </wps:cNvCnPr>
                              <wps:spPr bwMode="auto">
                                <a:xfrm>
                                  <a:off x="3321" y="1415"/>
                                  <a:ext cx="26" cy="63"/>
                                </a:xfrm>
                                <a:prstGeom prst="line">
                                  <a:avLst/>
                                </a:prstGeom>
                                <a:noFill/>
                                <a:ln w="3175">
                                  <a:solidFill>
                                    <a:srgbClr val="CC0000"/>
                                  </a:solidFill>
                                  <a:round/>
                                  <a:headEnd/>
                                  <a:tailEnd/>
                                </a:ln>
                              </wps:spPr>
                              <wps:bodyPr/>
                            </wps:wsp>
                          </wpg:grpSp>
                          <wps:wsp>
                            <wps:cNvPr id="157" name="Freeform 853"/>
                            <wps:cNvSpPr>
                              <a:spLocks noChangeAspect="1"/>
                            </wps:cNvSpPr>
                            <wps:spPr bwMode="auto">
                              <a:xfrm flipH="1">
                                <a:off x="1908" y="2526"/>
                                <a:ext cx="181" cy="139"/>
                              </a:xfrm>
                              <a:custGeom>
                                <a:avLst/>
                                <a:gdLst>
                                  <a:gd name="T0" fmla="*/ 312 w 312"/>
                                  <a:gd name="T1" fmla="*/ 252 h 252"/>
                                  <a:gd name="T2" fmla="*/ 312 w 312"/>
                                  <a:gd name="T3" fmla="*/ 25 h 252"/>
                                  <a:gd name="T4" fmla="*/ 252 w 312"/>
                                  <a:gd name="T5" fmla="*/ 0 h 252"/>
                                  <a:gd name="T6" fmla="*/ 188 w 312"/>
                                  <a:gd name="T7" fmla="*/ 73 h 252"/>
                                  <a:gd name="T8" fmla="*/ 0 w 312"/>
                                  <a:gd name="T9" fmla="*/ 73 h 252"/>
                                </a:gdLst>
                                <a:ahLst/>
                                <a:cxnLst>
                                  <a:cxn ang="0">
                                    <a:pos x="T0" y="T1"/>
                                  </a:cxn>
                                  <a:cxn ang="0">
                                    <a:pos x="T2" y="T3"/>
                                  </a:cxn>
                                  <a:cxn ang="0">
                                    <a:pos x="T4" y="T5"/>
                                  </a:cxn>
                                  <a:cxn ang="0">
                                    <a:pos x="T6" y="T7"/>
                                  </a:cxn>
                                  <a:cxn ang="0">
                                    <a:pos x="T8" y="T9"/>
                                  </a:cxn>
                                </a:cxnLst>
                                <a:rect l="0" t="0" r="r" b="b"/>
                                <a:pathLst>
                                  <a:path w="312" h="252">
                                    <a:moveTo>
                                      <a:pt x="312" y="252"/>
                                    </a:moveTo>
                                    <a:lnTo>
                                      <a:pt x="312" y="25"/>
                                    </a:lnTo>
                                    <a:lnTo>
                                      <a:pt x="252" y="0"/>
                                    </a:lnTo>
                                    <a:lnTo>
                                      <a:pt x="188" y="73"/>
                                    </a:lnTo>
                                    <a:lnTo>
                                      <a:pt x="0" y="73"/>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158" name="Group 854"/>
                            <wpg:cNvGrpSpPr>
                              <a:grpSpLocks noChangeAspect="1"/>
                            </wpg:cNvGrpSpPr>
                            <wpg:grpSpPr bwMode="auto">
                              <a:xfrm flipH="1">
                                <a:off x="1943" y="2460"/>
                                <a:ext cx="145" cy="68"/>
                                <a:chOff x="3096" y="1355"/>
                                <a:chExt cx="252" cy="123"/>
                              </a:xfrm>
                            </wpg:grpSpPr>
                            <wps:wsp>
                              <wps:cNvPr id="159" name="Freeform 855"/>
                              <wps:cNvSpPr>
                                <a:spLocks noChangeAspect="1"/>
                              </wps:cNvSpPr>
                              <wps:spPr bwMode="auto">
                                <a:xfrm>
                                  <a:off x="3096" y="1355"/>
                                  <a:ext cx="252" cy="63"/>
                                </a:xfrm>
                                <a:custGeom>
                                  <a:avLst/>
                                  <a:gdLst>
                                    <a:gd name="T0" fmla="*/ 252 w 252"/>
                                    <a:gd name="T1" fmla="*/ 0 h 63"/>
                                    <a:gd name="T2" fmla="*/ 225 w 252"/>
                                    <a:gd name="T3" fmla="*/ 63 h 63"/>
                                    <a:gd name="T4" fmla="*/ 0 w 252"/>
                                    <a:gd name="T5" fmla="*/ 63 h 63"/>
                                  </a:gdLst>
                                  <a:ahLst/>
                                  <a:cxnLst>
                                    <a:cxn ang="0">
                                      <a:pos x="T0" y="T1"/>
                                    </a:cxn>
                                    <a:cxn ang="0">
                                      <a:pos x="T2" y="T3"/>
                                    </a:cxn>
                                    <a:cxn ang="0">
                                      <a:pos x="T4" y="T5"/>
                                    </a:cxn>
                                  </a:cxnLst>
                                  <a:rect l="0" t="0" r="r" b="b"/>
                                  <a:pathLst>
                                    <a:path w="252" h="63">
                                      <a:moveTo>
                                        <a:pt x="252" y="0"/>
                                      </a:moveTo>
                                      <a:lnTo>
                                        <a:pt x="225" y="63"/>
                                      </a:lnTo>
                                      <a:lnTo>
                                        <a:pt x="0" y="63"/>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0" name="Line 856"/>
                              <wps:cNvCnPr>
                                <a:cxnSpLocks noChangeAspect="1" noChangeShapeType="1"/>
                              </wps:cNvCnPr>
                              <wps:spPr bwMode="auto">
                                <a:xfrm>
                                  <a:off x="3321" y="1415"/>
                                  <a:ext cx="26" cy="63"/>
                                </a:xfrm>
                                <a:prstGeom prst="line">
                                  <a:avLst/>
                                </a:prstGeom>
                                <a:noFill/>
                                <a:ln w="3175">
                                  <a:solidFill>
                                    <a:srgbClr val="CC0000"/>
                                  </a:solidFill>
                                  <a:round/>
                                  <a:headEnd/>
                                  <a:tailEnd/>
                                </a:ln>
                              </wps:spPr>
                              <wps:bodyPr/>
                            </wps:wsp>
                          </wpg:grpSp>
                          <wps:wsp>
                            <wps:cNvPr id="161" name="Freeform 857"/>
                            <wps:cNvSpPr>
                              <a:spLocks noChangeAspect="1"/>
                            </wps:cNvSpPr>
                            <wps:spPr bwMode="auto">
                              <a:xfrm>
                                <a:off x="1940" y="2419"/>
                                <a:ext cx="150" cy="44"/>
                              </a:xfrm>
                              <a:custGeom>
                                <a:avLst/>
                                <a:gdLst>
                                  <a:gd name="T0" fmla="*/ 0 w 150"/>
                                  <a:gd name="T1" fmla="*/ 44 h 44"/>
                                  <a:gd name="T2" fmla="*/ 41 w 150"/>
                                  <a:gd name="T3" fmla="*/ 0 h 44"/>
                                  <a:gd name="T4" fmla="*/ 150 w 150"/>
                                  <a:gd name="T5" fmla="*/ 0 h 44"/>
                                </a:gdLst>
                                <a:ahLst/>
                                <a:cxnLst>
                                  <a:cxn ang="0">
                                    <a:pos x="T0" y="T1"/>
                                  </a:cxn>
                                  <a:cxn ang="0">
                                    <a:pos x="T2" y="T3"/>
                                  </a:cxn>
                                  <a:cxn ang="0">
                                    <a:pos x="T4" y="T5"/>
                                  </a:cxn>
                                </a:cxnLst>
                                <a:rect l="0" t="0" r="r" b="b"/>
                                <a:pathLst>
                                  <a:path w="150" h="44">
                                    <a:moveTo>
                                      <a:pt x="0" y="44"/>
                                    </a:moveTo>
                                    <a:lnTo>
                                      <a:pt x="41" y="0"/>
                                    </a:lnTo>
                                    <a:lnTo>
                                      <a:pt x="150" y="0"/>
                                    </a:lnTo>
                                  </a:path>
                                </a:pathLst>
                              </a:custGeom>
                              <a:gradFill rotWithShape="0">
                                <a:gsLst>
                                  <a:gs pos="0">
                                    <a:srgbClr val="EADEC2"/>
                                  </a:gs>
                                  <a:gs pos="50000">
                                    <a:srgbClr val="EADEC2">
                                      <a:gamma/>
                                      <a:shade val="73725"/>
                                      <a:invGamma/>
                                    </a:srgbClr>
                                  </a:gs>
                                  <a:gs pos="100000">
                                    <a:srgbClr val="EADEC2"/>
                                  </a:gs>
                                </a:gsLst>
                                <a:lin ang="5400000" scaled="1"/>
                              </a:gradFill>
                              <a:ln w="3175" cmpd="sng">
                                <a:solidFill>
                                  <a:srgbClr val="CC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grpSp>
                        <wpg:cNvPr id="162" name="Group 858"/>
                        <wpg:cNvGrpSpPr>
                          <a:grpSpLocks noChangeAspect="1"/>
                        </wpg:cNvGrpSpPr>
                        <wpg:grpSpPr bwMode="auto">
                          <a:xfrm>
                            <a:off x="2743" y="1503"/>
                            <a:ext cx="158" cy="280"/>
                            <a:chOff x="2880" y="3321"/>
                            <a:chExt cx="175" cy="384"/>
                          </a:xfrm>
                        </wpg:grpSpPr>
                        <wps:wsp>
                          <wps:cNvPr id="163" name="AutoShape 859"/>
                          <wps:cNvSpPr>
                            <a:spLocks noChangeAspect="1"/>
                          </wps:cNvSpPr>
                          <wps:spPr bwMode="auto">
                            <a:xfrm>
                              <a:off x="2880" y="3408"/>
                              <a:ext cx="50" cy="211"/>
                            </a:xfrm>
                            <a:prstGeom prst="rightBracket">
                              <a:avLst>
                                <a:gd name="adj" fmla="val 146000"/>
                              </a:avLst>
                            </a:prstGeom>
                            <a:noFill/>
                            <a:ln w="3175">
                              <a:solidFill>
                                <a:srgbClr val="FFFFFF"/>
                              </a:solidFill>
                              <a:prstDash val="sysDot"/>
                              <a:round/>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164" name="AutoShape 860"/>
                          <wps:cNvSpPr>
                            <a:spLocks noChangeAspect="1"/>
                          </wps:cNvSpPr>
                          <wps:spPr bwMode="auto">
                            <a:xfrm>
                              <a:off x="2917" y="3380"/>
                              <a:ext cx="54" cy="267"/>
                            </a:xfrm>
                            <a:prstGeom prst="rightBracket">
                              <a:avLst>
                                <a:gd name="adj" fmla="val 211100"/>
                              </a:avLst>
                            </a:prstGeom>
                            <a:noFill/>
                            <a:ln w="3175">
                              <a:solidFill>
                                <a:srgbClr val="FFFFFF"/>
                              </a:solidFill>
                              <a:prstDash val="sysDot"/>
                              <a:round/>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165" name="AutoShape 861"/>
                          <wps:cNvSpPr>
                            <a:spLocks noChangeAspect="1"/>
                          </wps:cNvSpPr>
                          <wps:spPr bwMode="auto">
                            <a:xfrm>
                              <a:off x="2961" y="3354"/>
                              <a:ext cx="54" cy="319"/>
                            </a:xfrm>
                            <a:prstGeom prst="rightBracket">
                              <a:avLst>
                                <a:gd name="adj" fmla="val 288889"/>
                              </a:avLst>
                            </a:prstGeom>
                            <a:noFill/>
                            <a:ln w="3175">
                              <a:solidFill>
                                <a:srgbClr val="FFFFFF"/>
                              </a:solidFill>
                              <a:prstDash val="sysDot"/>
                              <a:round/>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166" name="AutoShape 862"/>
                          <wps:cNvSpPr>
                            <a:spLocks noChangeAspect="1"/>
                          </wps:cNvSpPr>
                          <wps:spPr bwMode="auto">
                            <a:xfrm>
                              <a:off x="3001" y="3321"/>
                              <a:ext cx="54" cy="384"/>
                            </a:xfrm>
                            <a:prstGeom prst="rightBracket">
                              <a:avLst>
                                <a:gd name="adj" fmla="val 349992"/>
                              </a:avLst>
                            </a:prstGeom>
                            <a:noFill/>
                            <a:ln w="3175">
                              <a:solidFill>
                                <a:srgbClr val="FFFFFF"/>
                              </a:solidFill>
                              <a:prstDash val="sysDot"/>
                              <a:round/>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g:grpSp>
                      <wps:wsp>
                        <wps:cNvPr id="167" name="WordArt 863"/>
                        <wps:cNvSpPr txBox="1">
                          <a:spLocks noChangeAspect="1" noChangeArrowheads="1" noChangeShapeType="1"/>
                        </wps:cNvSpPr>
                        <wps:spPr bwMode="auto">
                          <a:xfrm>
                            <a:off x="1166" y="1919"/>
                            <a:ext cx="2354" cy="5484"/>
                          </a:xfrm>
                          <a:prstGeom prst="rect">
                            <a:avLst/>
                          </a:prstGeom>
                          <a:extLst>
                            <a:ext uri="{AF507438-7753-43E0-B8FC-AC1667EBCBE1}">
                              <a14:hiddenEffects xmlns:a14="http://schemas.microsoft.com/office/drawing/2010/main">
                                <a:effectLst/>
                              </a14:hiddenEffects>
                            </a:ext>
                          </a:extLst>
                        </wps:spPr>
                        <wps:txbx>
                          <w:txbxContent>
                            <w:p w14:paraId="1CDEFE1C" w14:textId="77777777" w:rsidR="00161E31" w:rsidRDefault="00161E31" w:rsidP="00161E31">
                              <w:pPr>
                                <w:jc w:val="center"/>
                                <w:rPr>
                                  <w:rFonts w:ascii="Arial Unicode MS" w:eastAsia="Arial Unicode MS" w:hAnsi="Arial Unicode MS" w:cs="Arial Unicode MS"/>
                                  <w:color w:val="777777"/>
                                  <w:sz w:val="72"/>
                                  <w:szCs w:val="72"/>
                                  <w:lang w:val="es-ES"/>
                                  <w14:textOutline w14:w="3175" w14:cap="flat" w14:cmpd="sng" w14:algn="ctr">
                                    <w14:solidFill>
                                      <w14:srgbClr w14:val="777777"/>
                                    </w14:solidFill>
                                    <w14:prstDash w14:val="solid"/>
                                    <w14:round/>
                                  </w14:textOutline>
                                </w:rPr>
                              </w:pPr>
                              <w:r>
                                <w:rPr>
                                  <w:rFonts w:ascii="Arial Unicode MS" w:eastAsia="Arial Unicode MS" w:hAnsi="Arial Unicode MS" w:cs="Arial Unicode MS" w:hint="eastAsia"/>
                                  <w:color w:val="777777"/>
                                  <w:sz w:val="72"/>
                                  <w:szCs w:val="72"/>
                                  <w14:textOutline w14:w="3175" w14:cap="flat" w14:cmpd="sng" w14:algn="ctr">
                                    <w14:solidFill>
                                      <w14:srgbClr w14:val="777777"/>
                                    </w14:solidFill>
                                    <w14:prstDash w14:val="solid"/>
                                    <w14:round/>
                                  </w14:textOutline>
                                </w:rPr>
                                <w:t>Billetaje Inteligente para</w:t>
                              </w:r>
                            </w:p>
                            <w:p w14:paraId="1CDEFE1D" w14:textId="77777777" w:rsidR="00161E31" w:rsidRDefault="00161E31" w:rsidP="00161E31">
                              <w:pPr>
                                <w:jc w:val="center"/>
                                <w:rPr>
                                  <w:rFonts w:ascii="Arial Unicode MS" w:eastAsia="Arial Unicode MS" w:hAnsi="Arial Unicode MS" w:cs="Arial Unicode MS"/>
                                  <w:color w:val="777777"/>
                                  <w:sz w:val="72"/>
                                  <w:szCs w:val="72"/>
                                  <w14:textOutline w14:w="3175" w14:cap="flat" w14:cmpd="sng" w14:algn="ctr">
                                    <w14:solidFill>
                                      <w14:srgbClr w14:val="777777"/>
                                    </w14:solidFill>
                                    <w14:prstDash w14:val="solid"/>
                                    <w14:round/>
                                  </w14:textOutline>
                                </w:rPr>
                              </w:pPr>
                              <w:r>
                                <w:rPr>
                                  <w:rFonts w:ascii="Arial Unicode MS" w:eastAsia="Arial Unicode MS" w:hAnsi="Arial Unicode MS" w:cs="Arial Unicode MS" w:hint="eastAsia"/>
                                  <w:color w:val="777777"/>
                                  <w:sz w:val="72"/>
                                  <w:szCs w:val="72"/>
                                  <w14:textOutline w14:w="3175" w14:cap="flat" w14:cmpd="sng" w14:algn="ctr">
                                    <w14:solidFill>
                                      <w14:srgbClr w14:val="777777"/>
                                    </w14:solidFill>
                                    <w14:prstDash w14:val="solid"/>
                                    <w14:round/>
                                  </w14:textOutline>
                                </w:rPr>
                                <w:t>el Transporte de Madrid</w:t>
                              </w:r>
                            </w:p>
                          </w:txbxContent>
                        </wps:txbx>
                        <wps:bodyPr wrap="square" numCol="1" fromWordArt="1">
                          <a:prstTxWarp prst="textPlain">
                            <a:avLst>
                              <a:gd name="adj" fmla="val 49449"/>
                            </a:avLst>
                          </a:prstTxWarp>
                          <a:sp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1F05F6CB">
              <v:group id="Group 833" style="position:absolute;left:0;text-align:left;margin-left:237.8pt;margin-top:3.15pt;width:209.75pt;height:525.55pt;z-index:251659776" coordsize="2400,6011" coordorigin="1166,1392" o:spid="_x0000_s1030" w14:anchorId="1CDEFDE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">
                <o:lock v:ext="edit" aspectratio="t"/>
                <v:rect id="Rectangle 834" style="position:absolute;left:1166;top:1392;width:617;height:440;visibility:visible;mso-wrap-style:square;v-text-anchor:top" o:spid="_x0000_s1031" fillcolor="r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">
                  <v:fill type="gradient" color2="#b40000" focus="50%"/>
                  <o:extrusion v:ext="view" on="t" backdepth="6pt" color="red"/>
                  <o:lock v:ext="edit" aspectratio="t"/>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835" style="position:absolute;left:1166;top:1393;width:615;height:439;visibility:visible;mso-wrap-style:square" o:spid="_x0000_s1032" fillcolor="#aeb5c6" stroked="t" strokecolor="#aeb5c6" strokeweight=".25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">
                  <v:imagedata o:title="" r:id="rId11"/>
                </v:shape>
                <v:shape id="WordArt 836" style="position:absolute;left:1872;top:1392;width:1694;height:822;visibility:visible;mso-wrap-style:square;v-text-anchor:top" o:spid="_x0000_s103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">
                  <o:lock v:ext="edit" aspectratio="t" shapetype="t"/>
                  <v:textbox style="mso-fit-shape-to-text:t">
                    <w:txbxContent>
                      <w:p w:rsidRPr="00CF46FB" w:rsidR="00161E31" w:rsidP="00161E31" w:rsidRDefault="00161E31" w14:paraId="6FF57C44" w14:textId="77777777">
                        <w:pPr>
                          <w:jc w:val="center"/>
                          <w:rPr>
                            <w:rFonts w:ascii="Impact" w:hAnsi="Impact"/>
                            <w:b/>
                            <w:bCs/>
                            <w:color w:val="FF0000"/>
                            <w:sz w:val="72"/>
                            <w:szCs w:val="72"/>
                            <w:lang w:val="es-ES"/>
                            <w14:textFill>
                              <w14:gradFill>
                                <w14:gsLst>
                                  <w14:gs w14:pos="0">
                                    <w14:srgbClr w14:val="FF0000"/>
                                  </w14:gs>
                                  <w14:gs w14:pos="50000">
                                    <w14:srgbClr w14:val="C40000">
                                      <w14:shade w14:val="76863"/>
                                    </w14:srgbClr>
                                  </w14:gs>
                                  <w14:gs w14:pos="100000">
                                    <w14:srgbClr w14:val="FF0000"/>
                                  </w14:gs>
                                </w14:gsLst>
                                <w14:lin w14:ang="5400000" w14:scaled="1"/>
                              </w14:gradFill>
                            </w14:textFill>
                            <w14:props3d w14:extrusionH="49199" w14:contourW="0" w14:prstMaterial="legacyMatte">
                              <w14:extrusionClr>
                                <w14:srgbClr w14:val="FF0000"/>
                              </w14:extrusionClr>
                              <w14:contourClr>
                                <w14:srgbClr w14:val="FF0000"/>
                              </w14:contourClr>
                            </w14:props3d>
                          </w:rPr>
                        </w:pPr>
                        <w:r w:rsidRPr="00CF46FB">
                          <w:rPr>
                            <w:rFonts w:ascii="Impact" w:hAnsi="Impact"/>
                            <w:b/>
                            <w:bCs/>
                            <w:color w:val="FF0000"/>
                            <w:sz w:val="72"/>
                            <w:szCs w:val="72"/>
                            <w14:textFill>
                              <w14:gradFill>
                                <w14:gsLst>
                                  <w14:gs w14:pos="0">
                                    <w14:srgbClr w14:val="FF0000"/>
                                  </w14:gs>
                                  <w14:gs w14:pos="50000">
                                    <w14:srgbClr w14:val="C40000">
                                      <w14:shade w14:val="76863"/>
                                    </w14:srgbClr>
                                  </w14:gs>
                                  <w14:gs w14:pos="100000">
                                    <w14:srgbClr w14:val="FF0000"/>
                                  </w14:gs>
                                </w14:gsLst>
                                <w14:lin w14:ang="5400000" w14:scaled="1"/>
                              </w14:gradFill>
                            </w14:textFill>
                            <w14:props3d w14:extrusionH="49199" w14:contourW="0" w14:prstMaterial="legacyMatte">
                              <w14:extrusionClr>
                                <w14:srgbClr w14:val="FF0000"/>
                              </w14:extrusionClr>
                              <w14:contourClr>
                                <w14:srgbClr w14:val="FF0000"/>
                              </w14:contourClr>
                            </w14:props3d>
                          </w:rPr>
                          <w:t>BiT</w:t>
                        </w:r>
                      </w:p>
                    </w:txbxContent>
                  </v:textbox>
                </v:shape>
                <v:group id="Group 837" style="position:absolute;left:3188;top:1508;width:158;height:282" coordsize="192,371" coordorigin="3552,2893" o:spid="_x0000_s1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o:lock v:ext="edit" aspectratio="t"/>
                  <v:shape id="Freeform 838" style="position:absolute;left:3552;top:2893;width:96;height:83;visibility:visible;mso-wrap-style:square;v-text-anchor:top" coordsize="767,663" o:spid="_x0000_s1035"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">
                    <v:path arrowok="t" o:connecttype="custom" o:connectlocs="72,0;48,21;24,0;30,32;0,42;30,53;24,83;48,63;72,83;66,53;96,42;66,32;72,0" o:connectangles="0,0,0,0,0,0,0,0,0,0,0,0,0"/>
                    <o:lock v:ext="edit" aspectratio="t"/>
                  </v:shape>
                  <v:shape id="Freeform 839" style="position:absolute;left:3552;top:2989;width:96;height:83;visibility:visible;mso-wrap-style:square;v-text-anchor:top" coordsize="767,663" o:spid="_x0000_s1036"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">
                    <v:path arrowok="t" o:connecttype="custom" o:connectlocs="72,0;48,21;24,0;30,32;0,42;30,53;24,83;48,63;72,83;66,53;96,42;66,32;72,0" o:connectangles="0,0,0,0,0,0,0,0,0,0,0,0,0"/>
                    <o:lock v:ext="edit" aspectratio="t"/>
                  </v:shape>
                  <v:shape id="Freeform 840" style="position:absolute;left:3552;top:3085;width:96;height:83;visibility:visible;mso-wrap-style:square;v-text-anchor:top" coordsize="767,663" o:spid="_x0000_s1037"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">
                    <v:path arrowok="t" o:connecttype="custom" o:connectlocs="72,0;48,21;24,0;30,32;0,42;30,53;24,83;48,63;72,83;66,53;96,42;66,32;72,0" o:connectangles="0,0,0,0,0,0,0,0,0,0,0,0,0"/>
                    <o:lock v:ext="edit" aspectratio="t"/>
                  </v:shape>
                  <v:shape id="Freeform 841" style="position:absolute;left:3552;top:3181;width:96;height:83;visibility:visible;mso-wrap-style:square;v-text-anchor:top" coordsize="767,663" o:spid="_x0000_s1038"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">
                    <v:path arrowok="t" o:connecttype="custom" o:connectlocs="72,0;48,21;24,0;30,32;0,42;30,53;24,83;48,63;72,83;66,53;96,42;66,32;72,0" o:connectangles="0,0,0,0,0,0,0,0,0,0,0,0,0"/>
                    <o:lock v:ext="edit" aspectratio="t"/>
                  </v:shape>
                  <v:shape id="Freeform 842" style="position:absolute;left:3648;top:2941;width:96;height:83;visibility:visible;mso-wrap-style:square;v-text-anchor:top" coordsize="767,663" o:spid="_x0000_s1039"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">
                    <v:path arrowok="t" o:connecttype="custom" o:connectlocs="72,0;48,21;24,0;30,32;0,42;30,53;24,83;48,63;72,83;66,53;96,42;66,32;72,0" o:connectangles="0,0,0,0,0,0,0,0,0,0,0,0,0"/>
                    <o:lock v:ext="edit" aspectratio="t"/>
                  </v:shape>
                  <v:shape id="Freeform 843" style="position:absolute;left:3648;top:3037;width:96;height:83;visibility:visible;mso-wrap-style:square;v-text-anchor:top" coordsize="767,663" o:spid="_x0000_s1040"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">
                    <v:path arrowok="t" o:connecttype="custom" o:connectlocs="72,0;48,21;24,0;30,32;0,42;30,53;24,83;48,63;72,83;66,53;96,42;66,32;72,0" o:connectangles="0,0,0,0,0,0,0,0,0,0,0,0,0"/>
                    <o:lock v:ext="edit" aspectratio="t"/>
                  </v:shape>
                  <v:shape id="Freeform 844" style="position:absolute;left:3648;top:3133;width:96;height:83;visibility:visible;mso-wrap-style:square;v-text-anchor:top" coordsize="767,663" o:spid="_x0000_s1041" stroked="f" path="m576,l383,171,194,2r43,250l,335r237,87l189,660,386,504,573,663,530,420,767,335,528,255,5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">
                    <v:path arrowok="t" o:connecttype="custom" o:connectlocs="72,0;48,21;24,0;30,32;0,42;30,53;24,83;48,63;72,83;66,53;96,42;66,32;72,0" o:connectangles="0,0,0,0,0,0,0,0,0,0,0,0,0"/>
                    <o:lock v:ext="edit" aspectratio="t"/>
                  </v:shape>
                </v:group>
                <v:group id="Group 845" style="position:absolute;left:2630;top:1581;width:125;height:122" coordsize="205,182" coordorigin="2819,3514" o:spid="_x0000_s1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o:lock v:ext="edit" aspectratio="t"/>
                  <v:roundrect id="AutoShape 846" style="position:absolute;left:2819;top:3514;width:205;height:181;visibility:visible;mso-wrap-style:square;v-text-anchor:middle" o:spid="_x0000_s1043" fillcolor="#eadec2" strokecolor="red" strokeweight=".25pt" arcsize="941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">
                    <v:fill type="gradient" color2="#ada48f" focus="50%"/>
                    <o:lock v:ext="edit" aspectratio="t"/>
                  </v:roundrect>
                  <v:group id="Group 847" style="position:absolute;left:2819;top:3514;width:205;height:182" coordsize="361,346" coordorigin="1729,2320" o:spid="_x0000_s1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o:lock v:ext="edit" aspectratio="t"/>
                    <v:shape id="Freeform 848" style="position:absolute;left:1729;top:2320;width:181;height:139;visibility:visible;mso-wrap-style:square;v-text-anchor:top" coordsize="312,252" o:spid="_x0000_s1045" fillcolor="#eadec2" strokecolor="#c00" strokeweight=".25pt" path="m312,r,230l252,252,188,179,,17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">
                      <v:fill type="gradient" color2="#ada48f" focus="50%"/>
                      <v:path arrowok="t" o:connecttype="custom" o:connectlocs="181,0;181,127;146,139;109,99;0,99" o:connectangles="0,0,0,0,0"/>
                      <o:lock v:ext="edit" aspectratio="t"/>
                    </v:shape>
                    <v:shape id="Freeform 849" style="position:absolute;left:1729;top:2527;width:180;height:139;visibility:visible;mso-wrap-style:square;v-text-anchor:top" coordsize="312,252" o:spid="_x0000_s1046" fillcolor="#eadec2" strokecolor="#c00" strokeweight=".25pt" path="m312,252r,-227l252,,188,73,,7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">
                      <v:fill type="gradient" color2="#ada48f" focus="50%"/>
                      <v:path arrowok="t" o:connecttype="custom" o:connectlocs="180,139;180,14;145,0;108,40;0,40" o:connectangles="0,0,0,0,0"/>
                      <o:lock v:ext="edit" aspectratio="t"/>
                    </v:shape>
                    <v:group id="Group 850" style="position:absolute;left:1729;top:2459;width:146;height:68" coordsize="252,123" coordorigin="3096,1355" o:spid="_x0000_s1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o:lock v:ext="edit" aspectratio="t"/>
                      <v:shape id="Freeform 851" style="position:absolute;left:3096;top:1355;width:252;height:63;visibility:visible;mso-wrap-style:square;v-text-anchor:top" coordsize="252,63" o:spid="_x0000_s1048" fillcolor="#eadec2" strokecolor="#c00" strokeweight=".25pt" path="m252,l225,63,,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">
                        <v:fill type="gradient" color2="#ada48f" focus="50%"/>
                        <v:path arrowok="t" o:connecttype="custom" o:connectlocs="252,0;225,63;0,63" o:connectangles="0,0,0"/>
                        <o:lock v:ext="edit" aspectratio="t"/>
                      </v:shape>
                      <v:line id="Line 852" style="position:absolute;visibility:visible;mso-wrap-style:square" o:spid="_x0000_s1049" strokecolor="#c00" strokeweight=".25pt" o:connectortype="straight" from="3321,1415" to="3347,1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">
                        <o:lock v:ext="edit" aspectratio="t"/>
                      </v:line>
                    </v:group>
                    <v:shape id="Freeform 853" style="position:absolute;left:1908;top:2526;width:181;height:139;flip:x;visibility:visible;mso-wrap-style:square;v-text-anchor:top" coordsize="312,252" o:spid="_x0000_s1050" fillcolor="#eadec2" strokecolor="#c00" strokeweight=".25pt" path="m312,252r,-227l252,,188,73,,7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">
                      <v:fill type="gradient" color2="#ada48f" focus="50%"/>
                      <v:path arrowok="t" o:connecttype="custom" o:connectlocs="181,139;181,14;146,0;109,40;0,40" o:connectangles="0,0,0,0,0"/>
                      <o:lock v:ext="edit" aspectratio="t"/>
                    </v:shape>
                    <v:group id="Group 854" style="position:absolute;left:1943;top:2460;width:145;height:68;flip:x" coordsize="252,123" coordorigin="3096,1355"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">
                      <o:lock v:ext="edit" aspectratio="t"/>
                      <v:shape id="Freeform 855" style="position:absolute;left:3096;top:1355;width:252;height:63;visibility:visible;mso-wrap-style:square;v-text-anchor:top" coordsize="252,63" o:spid="_x0000_s1052" fillcolor="#eadec2" strokecolor="#c00" strokeweight=".25pt" path="m252,l225,63,,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">
                        <v:fill type="gradient" color2="#ada48f" focus="50%"/>
                        <v:path arrowok="t" o:connecttype="custom" o:connectlocs="252,0;225,63;0,63" o:connectangles="0,0,0"/>
                        <o:lock v:ext="edit" aspectratio="t"/>
                      </v:shape>
                      <v:line id="Line 856" style="position:absolute;visibility:visible;mso-wrap-style:square" o:spid="_x0000_s1053" strokecolor="#c00" strokeweight=".25pt" o:connectortype="straight" from="3321,1415" to="3347,1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">
                        <o:lock v:ext="edit" aspectratio="t"/>
                      </v:line>
                    </v:group>
                    <v:shape id="Freeform 857" style="position:absolute;left:1940;top:2419;width:150;height:44;visibility:visible;mso-wrap-style:square;v-text-anchor:top" coordsize="150,44" o:spid="_x0000_s1054" fillcolor="#eadec2" strokecolor="#c00" strokeweight=".25pt" path="m,44l41,,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">
                      <v:fill type="gradient" color2="#ada48f" focus="50%"/>
                      <v:path arrowok="t" o:connecttype="custom" o:connectlocs="0,44;41,0;150,0" o:connectangles="0,0,0"/>
                      <o:lock v:ext="edit" aspectratio="t"/>
                    </v:shape>
                  </v:group>
                </v:group>
                <v:group id="Group 858" style="position:absolute;left:2743;top:1503;width:158;height:280" coordsize="175,384" coordorigin="2880,3321" o:spid="_x0000_s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o:lock v:ext="edit" aspectratio="t"/>
                  <v:shapetype id="_x0000_t86" coordsize="21600,21600" filled="f" o:spt="86" adj="1800" path="m,qx21600@0l21600@1qy,21600e">
                    <v:formulas>
                      <v:f eqn="val #0"/>
                      <v:f eqn="sum 21600 0 #0"/>
                      <v:f eqn="prod #0 9598 32768"/>
                      <v:f eqn="sum 21600 0 @2"/>
                    </v:formulas>
                    <v:path textboxrect="0,@2,15274,@3" arrowok="t" gradientshapeok="t" o:connecttype="custom" o:connectlocs="0,0;0,21600;21600,10800"/>
                    <v:handles>
                      <v:h position="bottomRight,#0" yrange="0,10800"/>
                    </v:handles>
                  </v:shapetype>
                  <v:shape id="AutoShape 859" style="position:absolute;left:2880;top:3408;width:50;height:211;visibility:visible;mso-wrap-style:square;v-text-anchor:middle" o:spid="_x0000_s1056" fillcolor="#0c9" strokecolor="white" strokeweight=".25pt" type="#_x0000_t86" adj="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">
                    <v:stroke dashstyle="1 1"/>
                    <o:lock v:ext="edit" aspectratio="t"/>
                  </v:shape>
                  <v:shape id="AutoShape 860" style="position:absolute;left:2917;top:3380;width:54;height:267;visibility:visible;mso-wrap-style:square;v-text-anchor:middle" o:spid="_x0000_s1057" fillcolor="#0c9" strokecolor="white" strokeweight=".25pt" type="#_x0000_t86" adj="9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">
                    <v:stroke dashstyle="1 1"/>
                    <o:lock v:ext="edit" aspectratio="t"/>
                  </v:shape>
                  <v:shape id="AutoShape 861" style="position:absolute;left:2961;top:3354;width:54;height:319;visibility:visible;mso-wrap-style:square;v-text-anchor:middle" o:spid="_x0000_s1058" fillcolor="#0c9" strokecolor="white" strokeweight=".25pt" type="#_x0000_t86" adj="10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">
                    <v:stroke dashstyle="1 1"/>
                    <o:lock v:ext="edit" aspectratio="t"/>
                  </v:shape>
                  <v:shape id="AutoShape 862" style="position:absolute;left:3001;top:3321;width:54;height:384;visibility:visible;mso-wrap-style:square;v-text-anchor:middle" o:spid="_x0000_s1059" fillcolor="#0c9" strokecolor="white" strokeweight=".25pt" type="#_x0000_t86" adj="10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">
                    <v:stroke dashstyle="1 1"/>
                    <o:lock v:ext="edit" aspectratio="t"/>
                  </v:shape>
                </v:group>
                <v:shape id="WordArt 863" style="position:absolute;left:1166;top:1919;width:2354;height:5484;visibility:visible;mso-wrap-style:square;v-text-anchor:top" o:spid="_x0000_s106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">
                  <o:lock v:ext="edit" aspectratio="t" shapetype="t"/>
                  <v:textbox style="mso-fit-shape-to-text:t">
                    <w:txbxContent>
                      <w:p w:rsidR="00161E31" w:rsidP="00161E31" w:rsidRDefault="00161E31" w14:paraId="2D52AE7A" w14:textId="77777777">
                        <w:pPr>
                          <w:jc w:val="center"/>
                          <w:rPr>
                            <w:rFonts w:ascii="Arial Unicode MS" w:hAnsi="Arial Unicode MS" w:eastAsia="Arial Unicode MS" w:cs="Arial Unicode MS"/>
                            <w:color w:val="777777"/>
                            <w:sz w:val="72"/>
                            <w:szCs w:val="72"/>
                            <w:lang w:val="es-ES"/>
                            <w14:textOutline w14:w="3175" w14:cap="flat" w14:cmpd="sng" w14:algn="ctr">
                              <w14:solidFill>
                                <w14:srgbClr w14:val="777777"/>
                              </w14:solidFill>
                              <w14:prstDash w14:val="solid"/>
                              <w14:round/>
                            </w14:textOutline>
                          </w:rPr>
                        </w:pPr>
                        <w:r>
                          <w:rPr>
                            <w:rFonts w:hint="eastAsia" w:ascii="Arial Unicode MS" w:hAnsi="Arial Unicode MS" w:eastAsia="Arial Unicode MS" w:cs="Arial Unicode MS"/>
                            <w:color w:val="777777"/>
                            <w:sz w:val="72"/>
                            <w:szCs w:val="72"/>
                            <w14:textOutline w14:w="3175" w14:cap="flat" w14:cmpd="sng" w14:algn="ctr">
                              <w14:solidFill>
                                <w14:srgbClr w14:val="777777"/>
                              </w14:solidFill>
                              <w14:prstDash w14:val="solid"/>
                              <w14:round/>
                            </w14:textOutline>
                          </w:rPr>
                          <w:t>Billetaje Inteligente para</w:t>
                        </w:r>
                      </w:p>
                      <w:p w:rsidR="00161E31" w:rsidP="00161E31" w:rsidRDefault="00161E31" w14:paraId="4C936BF1" w14:textId="77777777">
                        <w:pPr>
                          <w:jc w:val="center"/>
                          <w:rPr>
                            <w:rFonts w:ascii="Arial Unicode MS" w:hAnsi="Arial Unicode MS" w:eastAsia="Arial Unicode MS" w:cs="Arial Unicode MS"/>
                            <w:color w:val="777777"/>
                            <w:sz w:val="72"/>
                            <w:szCs w:val="72"/>
                            <w14:textOutline w14:w="3175" w14:cap="flat" w14:cmpd="sng" w14:algn="ctr">
                              <w14:solidFill>
                                <w14:srgbClr w14:val="777777"/>
                              </w14:solidFill>
                              <w14:prstDash w14:val="solid"/>
                              <w14:round/>
                            </w14:textOutline>
                          </w:rPr>
                        </w:pPr>
                        <w:r>
                          <w:rPr>
                            <w:rFonts w:hint="eastAsia" w:ascii="Arial Unicode MS" w:hAnsi="Arial Unicode MS" w:eastAsia="Arial Unicode MS" w:cs="Arial Unicode MS"/>
                            <w:color w:val="777777"/>
                            <w:sz w:val="72"/>
                            <w:szCs w:val="72"/>
                            <w14:textOutline w14:w="3175" w14:cap="flat" w14:cmpd="sng" w14:algn="ctr">
                              <w14:solidFill>
                                <w14:srgbClr w14:val="777777"/>
                              </w14:solidFill>
                              <w14:prstDash w14:val="solid"/>
                              <w14:round/>
                            </w14:textOutline>
                          </w:rPr>
                          <w:t>el Transporte de Madrid</w:t>
                        </w:r>
                      </w:p>
                    </w:txbxContent>
                  </v:textbox>
                </v:shape>
              </v:group>
            </w:pict>
          </mc:Fallback>
        </mc:AlternateContent>
      </w:r>
    </w:p>
    <w:p w14:paraId="1CDEF016" w14:textId="77777777" w:rsidR="006A22DD" w:rsidRDefault="006A22DD"/>
    <w:p w14:paraId="1CDEF017" w14:textId="77777777" w:rsidR="006A22DD" w:rsidRDefault="006A22DD"/>
    <w:p w14:paraId="1CDEF018" w14:textId="77777777" w:rsidR="006A22DD" w:rsidRDefault="006A22DD"/>
    <w:p w14:paraId="1CDEF019" w14:textId="77777777" w:rsidR="006A22DD" w:rsidRDefault="006A22DD"/>
    <w:p w14:paraId="1CDEF01A" w14:textId="77777777" w:rsidR="006A22DD" w:rsidRDefault="006A22DD"/>
    <w:p w14:paraId="1CDEF01B" w14:textId="77777777" w:rsidR="006A22DD" w:rsidRDefault="006A22DD"/>
    <w:p w14:paraId="1CDEF01C" w14:textId="77777777" w:rsidR="006A22DD" w:rsidRDefault="006A22DD"/>
    <w:p w14:paraId="1CDEF01D" w14:textId="77777777" w:rsidR="006A22DD" w:rsidRDefault="006A22DD"/>
    <w:p w14:paraId="1CDEF01E" w14:textId="77777777" w:rsidR="006A22DD" w:rsidRDefault="006A22DD"/>
    <w:p w14:paraId="1CDEF01F" w14:textId="77777777" w:rsidR="006A22DD" w:rsidRDefault="006A22DD"/>
    <w:p w14:paraId="1CDEF020" w14:textId="77777777" w:rsidR="006A22DD" w:rsidRDefault="006A22DD"/>
    <w:p w14:paraId="1CDEF021" w14:textId="77777777" w:rsidR="006A22DD" w:rsidRDefault="006A22DD"/>
    <w:p w14:paraId="1CDEF022" w14:textId="77777777" w:rsidR="006A22DD" w:rsidRDefault="006A22DD">
      <w:pPr>
        <w:sectPr w:rsidR="006A22DD" w:rsidSect="00B62016">
          <w:headerReference w:type="even" r:id="rId12"/>
          <w:headerReference w:type="default" r:id="rId13"/>
          <w:footerReference w:type="even" r:id="rId14"/>
          <w:footerReference w:type="default" r:id="rId15"/>
          <w:headerReference w:type="first" r:id="rId16"/>
          <w:footerReference w:type="first" r:id="rId17"/>
          <w:pgSz w:w="11906" w:h="16838" w:code="9"/>
          <w:pgMar w:top="1843" w:right="1133" w:bottom="1418" w:left="1985" w:header="720" w:footer="771" w:gutter="0"/>
          <w:cols w:space="720"/>
          <w:titlePg/>
        </w:sectPr>
      </w:pPr>
    </w:p>
    <w:p w14:paraId="1CDEF023" w14:textId="77777777" w:rsidR="006A22DD" w:rsidRDefault="00161E31">
      <w:pPr>
        <w:pStyle w:val="Encabezado"/>
        <w:tabs>
          <w:tab w:val="clear" w:pos="4419"/>
          <w:tab w:val="clear" w:pos="8838"/>
        </w:tabs>
      </w:pPr>
      <w:r>
        <w:rPr>
          <w:noProof/>
          <w:lang w:val="es-ES"/>
        </w:rPr>
        <w:lastRenderedPageBreak/>
        <mc:AlternateContent>
          <mc:Choice Requires="wps">
            <w:drawing>
              <wp:anchor distT="0" distB="0" distL="114300" distR="114300" simplePos="0" relativeHeight="251654656" behindDoc="0" locked="0" layoutInCell="1" allowOverlap="1" wp14:anchorId="1CDEFDF0" wp14:editId="1CDEFDF1">
                <wp:simplePos x="0" y="0"/>
                <wp:positionH relativeFrom="column">
                  <wp:posOffset>2461895</wp:posOffset>
                </wp:positionH>
                <wp:positionV relativeFrom="paragraph">
                  <wp:posOffset>3988435</wp:posOffset>
                </wp:positionV>
                <wp:extent cx="3257550" cy="1411605"/>
                <wp:effectExtent l="0" t="0" r="0" b="0"/>
                <wp:wrapNone/>
                <wp:docPr id="135"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41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EFE1E" w14:textId="77777777" w:rsidR="001F24A6" w:rsidRDefault="001F24A6">
                            <w:pPr>
                              <w:pBdr>
                                <w:top w:val="single" w:sz="4" w:space="1" w:color="auto"/>
                              </w:pBdr>
                              <w:tabs>
                                <w:tab w:val="clear" w:pos="1134"/>
                              </w:tabs>
                              <w:spacing w:before="20" w:after="20" w:line="264" w:lineRule="auto"/>
                              <w:jc w:val="right"/>
                              <w:rPr>
                                <w:rFonts w:ascii="Century Gothic" w:eastAsia="Arial Unicode MS" w:hAnsi="Century Gothic" w:cs="Arial Unicode MS"/>
                                <w:i/>
                                <w:iCs/>
                                <w:sz w:val="18"/>
                              </w:rPr>
                            </w:pPr>
                            <w:r>
                              <w:rPr>
                                <w:rFonts w:ascii="Century Gothic" w:hAnsi="Century Gothic"/>
                                <w:sz w:val="18"/>
                              </w:rPr>
                              <w:t xml:space="preserve">© 2007 </w:t>
                            </w:r>
                            <w:r>
                              <w:rPr>
                                <w:rFonts w:ascii="Century Gothic" w:hAnsi="Century Gothic"/>
                                <w:i/>
                                <w:iCs/>
                                <w:sz w:val="18"/>
                              </w:rPr>
                              <w:t>Consorcio Regional de Transportes de Madrid. Todos los derechos reservados.</w:t>
                            </w:r>
                          </w:p>
                          <w:p w14:paraId="1CDEFE1F" w14:textId="77777777" w:rsidR="001F24A6" w:rsidRDefault="001F24A6">
                            <w:pPr>
                              <w:spacing w:before="20" w:after="20" w:line="264" w:lineRule="auto"/>
                              <w:jc w:val="right"/>
                              <w:rPr>
                                <w:rFonts w:ascii="Century Gothic" w:hAnsi="Century Gothic" w:cs="Arial Unicode MS"/>
                                <w:i/>
                                <w:iCs/>
                                <w:sz w:val="18"/>
                              </w:rPr>
                            </w:pPr>
                            <w:r>
                              <w:rPr>
                                <w:rFonts w:ascii="Century Gothic" w:hAnsi="Century Gothic"/>
                                <w:i/>
                                <w:iCs/>
                                <w:sz w:val="18"/>
                              </w:rPr>
                              <w:t xml:space="preserve">La información contenida en este documento es confidencial; no podrá ser reproducida total o parcialmente ni ser hecha disponible a terceros sin autorización escrita del CRTM. </w:t>
                            </w:r>
                          </w:p>
                          <w:p w14:paraId="1CDEFE20" w14:textId="77777777" w:rsidR="001F24A6" w:rsidRDefault="001F24A6">
                            <w:pPr>
                              <w:spacing w:before="20" w:after="20" w:line="264" w:lineRule="auto"/>
                              <w:jc w:val="right"/>
                              <w:rPr>
                                <w:rFonts w:ascii="Century Gothic" w:hAnsi="Century Gothic" w:cs="Arial Unicode MS"/>
                                <w:i/>
                                <w:iCs/>
                                <w:sz w:val="18"/>
                              </w:rPr>
                            </w:pPr>
                            <w:r>
                              <w:rPr>
                                <w:rFonts w:ascii="Century Gothic" w:hAnsi="Century Gothic"/>
                                <w:i/>
                                <w:iCs/>
                                <w:sz w:val="18"/>
                              </w:rPr>
                              <w:t>CRTM – Pza. Descubridor Diego de Ordás 3 – 28003 – Madrid - España</w:t>
                            </w:r>
                          </w:p>
                          <w:p w14:paraId="1CDEFE21" w14:textId="77777777" w:rsidR="001F24A6" w:rsidRDefault="001F24A6">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1D6581F">
              <v:shape id="Text Box 440" style="position:absolute;left:0;text-align:left;margin-left:193.85pt;margin-top:314.05pt;width:256.5pt;height:111.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6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">
                <v:textbox>
                  <w:txbxContent>
                    <w:p xmlns:wp14="http://schemas.microsoft.com/office/word/2010/wordml" w:rsidR="001F24A6" w:rsidRDefault="001F24A6" w14:paraId="13F89A22" wp14:textId="77777777">
                      <w:pPr>
                        <w:pBdr>
                          <w:top w:val="single" w:color="auto" w:sz="4" w:space="1"/>
                        </w:pBdr>
                        <w:tabs>
                          <w:tab w:val="clear" w:pos="1134"/>
                        </w:tabs>
                        <w:spacing w:before="20" w:after="20" w:line="264" w:lineRule="auto"/>
                        <w:jc w:val="right"/>
                        <w:rPr>
                          <w:rFonts w:ascii="Century Gothic" w:hAnsi="Century Gothic" w:eastAsia="Arial Unicode MS" w:cs="Arial Unicode MS"/>
                          <w:i/>
                          <w:iCs/>
                          <w:sz w:val="18"/>
                        </w:rPr>
                      </w:pPr>
                      <w:r>
                        <w:rPr>
                          <w:rFonts w:ascii="Century Gothic" w:hAnsi="Century Gothic"/>
                          <w:sz w:val="18"/>
                        </w:rPr>
                        <w:t xml:space="preserve">© 2007 </w:t>
                      </w:r>
                      <w:r>
                        <w:rPr>
                          <w:rFonts w:ascii="Century Gothic" w:hAnsi="Century Gothic"/>
                          <w:i/>
                          <w:iCs/>
                          <w:sz w:val="18"/>
                        </w:rPr>
                        <w:t>Consorcio Regional de Transportes de Madrid. Todos los derechos reservados.</w:t>
                      </w:r>
                    </w:p>
                    <w:p xmlns:wp14="http://schemas.microsoft.com/office/word/2010/wordml" w:rsidR="001F24A6" w:rsidRDefault="001F24A6" w14:paraId="53ECC2D6" wp14:textId="77777777">
                      <w:pPr>
                        <w:spacing w:before="20" w:after="20" w:line="264" w:lineRule="auto"/>
                        <w:jc w:val="right"/>
                        <w:rPr>
                          <w:rFonts w:ascii="Century Gothic" w:hAnsi="Century Gothic" w:cs="Arial Unicode MS"/>
                          <w:i/>
                          <w:iCs/>
                          <w:sz w:val="18"/>
                        </w:rPr>
                      </w:pPr>
                      <w:r>
                        <w:rPr>
                          <w:rFonts w:ascii="Century Gothic" w:hAnsi="Century Gothic"/>
                          <w:i/>
                          <w:iCs/>
                          <w:sz w:val="18"/>
                        </w:rPr>
                        <w:t xml:space="preserve">La información contenida en este documento es confidencial; no podrá ser reproducida total o parcialmente ni ser hecha disponible a terceros sin autorización escrita del CRTM. </w:t>
                      </w:r>
                    </w:p>
                    <w:p xmlns:wp14="http://schemas.microsoft.com/office/word/2010/wordml" w:rsidR="001F24A6" w:rsidRDefault="001F24A6" w14:paraId="0C498A4D" wp14:textId="77777777">
                      <w:pPr>
                        <w:spacing w:before="20" w:after="20" w:line="264" w:lineRule="auto"/>
                        <w:jc w:val="right"/>
                        <w:rPr>
                          <w:rFonts w:ascii="Century Gothic" w:hAnsi="Century Gothic" w:cs="Arial Unicode MS"/>
                          <w:i/>
                          <w:iCs/>
                          <w:sz w:val="18"/>
                        </w:rPr>
                      </w:pPr>
                      <w:r>
                        <w:rPr>
                          <w:rFonts w:ascii="Century Gothic" w:hAnsi="Century Gothic"/>
                          <w:i/>
                          <w:iCs/>
                          <w:sz w:val="18"/>
                        </w:rPr>
                        <w:t>CRTM – Pza. Descubridor Diego de Ordás 3 – 28003 – Madrid - España</w:t>
                      </w:r>
                    </w:p>
                    <w:p xmlns:wp14="http://schemas.microsoft.com/office/word/2010/wordml" w:rsidR="001F24A6" w:rsidRDefault="001F24A6" w14:paraId="0A37501D" wp14:textId="77777777">
                      <w:pPr>
                        <w:jc w:val="right"/>
                      </w:pPr>
                    </w:p>
                  </w:txbxContent>
                </v:textbox>
              </v:shape>
            </w:pict>
          </mc:Fallback>
        </mc:AlternateContent>
      </w:r>
    </w:p>
    <w:p w14:paraId="1CDEF024" w14:textId="77777777" w:rsidR="006A22DD" w:rsidRDefault="006A22DD"/>
    <w:p w14:paraId="1CDEF025" w14:textId="77777777" w:rsidR="006A22DD" w:rsidRDefault="006A22DD"/>
    <w:p w14:paraId="1CDEF026" w14:textId="77777777" w:rsidR="006A22DD" w:rsidRDefault="006A22DD"/>
    <w:p w14:paraId="1CDEF027" w14:textId="77777777" w:rsidR="006A22DD" w:rsidRDefault="006A22DD"/>
    <w:p w14:paraId="1CDEF028" w14:textId="77777777" w:rsidR="006A22DD" w:rsidRDefault="006A22DD"/>
    <w:p w14:paraId="1CDEF029" w14:textId="77777777" w:rsidR="006A22DD" w:rsidRDefault="006A22DD"/>
    <w:p w14:paraId="1CDEF02A" w14:textId="77777777" w:rsidR="006A22DD" w:rsidRDefault="006A22DD"/>
    <w:p w14:paraId="1CDEF02B" w14:textId="77777777" w:rsidR="006A22DD" w:rsidRDefault="006A22DD"/>
    <w:p w14:paraId="1CDEF02C" w14:textId="77777777" w:rsidR="006A22DD" w:rsidRDefault="006A22DD"/>
    <w:p w14:paraId="1CDEF02D" w14:textId="77777777" w:rsidR="006A22DD" w:rsidRDefault="006A22DD"/>
    <w:p w14:paraId="1CDEF02E" w14:textId="77777777" w:rsidR="006A22DD" w:rsidRDefault="006A22DD"/>
    <w:p w14:paraId="1CDEF02F" w14:textId="77777777" w:rsidR="006A22DD" w:rsidRDefault="006A22DD">
      <w:pPr>
        <w:pStyle w:val="Encabezado"/>
        <w:tabs>
          <w:tab w:val="clear" w:pos="4419"/>
          <w:tab w:val="clear" w:pos="8838"/>
        </w:tabs>
      </w:pPr>
    </w:p>
    <w:p w14:paraId="1CDEF030" w14:textId="77777777" w:rsidR="006A22DD" w:rsidRDefault="006A22DD">
      <w:pPr>
        <w:pStyle w:val="Encabezado"/>
        <w:tabs>
          <w:tab w:val="clear" w:pos="4419"/>
          <w:tab w:val="clear" w:pos="8838"/>
        </w:tabs>
      </w:pPr>
    </w:p>
    <w:p w14:paraId="1CDEF031" w14:textId="77777777" w:rsidR="006A22DD" w:rsidRDefault="006A22DD">
      <w:pPr>
        <w:pStyle w:val="Encabezado"/>
        <w:tabs>
          <w:tab w:val="clear" w:pos="4419"/>
          <w:tab w:val="clear" w:pos="8838"/>
        </w:tabs>
      </w:pPr>
    </w:p>
    <w:p w14:paraId="1CDEF032" w14:textId="77777777" w:rsidR="006A22DD" w:rsidRDefault="006A22DD">
      <w:pPr>
        <w:pStyle w:val="Encabezado"/>
        <w:tabs>
          <w:tab w:val="clear" w:pos="4419"/>
          <w:tab w:val="clear" w:pos="8838"/>
        </w:tabs>
      </w:pPr>
    </w:p>
    <w:p w14:paraId="1CDEF033" w14:textId="77777777" w:rsidR="006A22DD" w:rsidRDefault="006A22DD">
      <w:pPr>
        <w:pStyle w:val="Encabezado"/>
        <w:tabs>
          <w:tab w:val="clear" w:pos="1134"/>
          <w:tab w:val="clear" w:pos="4419"/>
          <w:tab w:val="clear" w:pos="8838"/>
          <w:tab w:val="left" w:pos="2908"/>
        </w:tabs>
      </w:pPr>
      <w:r>
        <w:tab/>
      </w:r>
    </w:p>
    <w:p w14:paraId="1CDEF034" w14:textId="77777777" w:rsidR="006A22DD" w:rsidRDefault="006A22DD">
      <w:pPr>
        <w:tabs>
          <w:tab w:val="clear" w:pos="1134"/>
          <w:tab w:val="left" w:pos="851"/>
        </w:tabs>
      </w:pPr>
      <w:r>
        <w:br w:type="page"/>
      </w:r>
    </w:p>
    <w:p w14:paraId="1CDEF035" w14:textId="77777777" w:rsidR="006A22DD" w:rsidRDefault="006A22DD" w:rsidP="00900D1F">
      <w:pPr>
        <w:tabs>
          <w:tab w:val="left" w:pos="3633"/>
        </w:tabs>
        <w:rPr>
          <w:rFonts w:ascii="Century Gothic" w:hAnsi="Century Gothic"/>
          <w:b/>
          <w:bCs/>
          <w:i/>
          <w:iCs/>
          <w:sz w:val="48"/>
        </w:rPr>
      </w:pPr>
      <w:r>
        <w:rPr>
          <w:rFonts w:ascii="Century Gothic" w:hAnsi="Century Gothic"/>
          <w:b/>
          <w:bCs/>
          <w:i/>
          <w:iCs/>
          <w:sz w:val="48"/>
        </w:rPr>
        <w:lastRenderedPageBreak/>
        <w:t>Índice</w:t>
      </w:r>
      <w:r w:rsidR="00900D1F">
        <w:rPr>
          <w:rFonts w:ascii="Century Gothic" w:hAnsi="Century Gothic"/>
          <w:b/>
          <w:bCs/>
          <w:i/>
          <w:iCs/>
          <w:sz w:val="48"/>
        </w:rPr>
        <w:tab/>
      </w:r>
    </w:p>
    <w:p w14:paraId="1CDEF036" w14:textId="77777777" w:rsidR="006A22DD" w:rsidRDefault="006A22DD"/>
    <w:p w14:paraId="1CDEF037" w14:textId="77777777" w:rsidR="007C4683" w:rsidRPr="00D5495B" w:rsidRDefault="00105C3A">
      <w:pPr>
        <w:pStyle w:val="TDC1"/>
        <w:tabs>
          <w:tab w:val="left" w:pos="400"/>
          <w:tab w:val="right" w:leader="dot" w:pos="8777"/>
        </w:tabs>
        <w:rPr>
          <w:rFonts w:ascii="Calibri" w:hAnsi="Calibri"/>
          <w:b w:val="0"/>
          <w:bCs w:val="0"/>
          <w:noProof/>
          <w:sz w:val="22"/>
          <w:szCs w:val="22"/>
          <w:lang w:val="es-ES"/>
        </w:rPr>
      </w:pPr>
      <w:r>
        <w:rPr>
          <w:b w:val="0"/>
          <w:caps/>
          <w:noProof/>
          <w:szCs w:val="32"/>
        </w:rPr>
        <w:fldChar w:fldCharType="begin"/>
      </w:r>
      <w:r>
        <w:rPr>
          <w:b w:val="0"/>
          <w:caps/>
          <w:noProof/>
          <w:szCs w:val="32"/>
        </w:rPr>
        <w:instrText xml:space="preserve"> TOC \o "1-8" \h \z </w:instrText>
      </w:r>
      <w:r>
        <w:rPr>
          <w:b w:val="0"/>
          <w:caps/>
          <w:noProof/>
          <w:szCs w:val="32"/>
        </w:rPr>
        <w:fldChar w:fldCharType="separate"/>
      </w:r>
      <w:hyperlink w:anchor="_Toc532303383" w:history="1">
        <w:r w:rsidR="007C4683" w:rsidRPr="00CD7FC7">
          <w:rPr>
            <w:rStyle w:val="Hipervnculo"/>
            <w:noProof/>
          </w:rPr>
          <w:t>1.</w:t>
        </w:r>
        <w:r w:rsidR="007C4683" w:rsidRPr="00D5495B">
          <w:rPr>
            <w:rFonts w:ascii="Calibri" w:hAnsi="Calibri"/>
            <w:b w:val="0"/>
            <w:bCs w:val="0"/>
            <w:noProof/>
            <w:sz w:val="22"/>
            <w:szCs w:val="22"/>
            <w:lang w:val="es-ES"/>
          </w:rPr>
          <w:tab/>
        </w:r>
        <w:r w:rsidR="007C4683" w:rsidRPr="00CD7FC7">
          <w:rPr>
            <w:rStyle w:val="Hipervnculo"/>
            <w:noProof/>
          </w:rPr>
          <w:t>CONTROL DE VERSIONES</w:t>
        </w:r>
        <w:r w:rsidR="007C4683">
          <w:rPr>
            <w:noProof/>
            <w:webHidden/>
          </w:rPr>
          <w:tab/>
        </w:r>
        <w:r w:rsidR="007C4683">
          <w:rPr>
            <w:noProof/>
            <w:webHidden/>
          </w:rPr>
          <w:fldChar w:fldCharType="begin"/>
        </w:r>
        <w:r w:rsidR="007C4683">
          <w:rPr>
            <w:noProof/>
            <w:webHidden/>
          </w:rPr>
          <w:instrText xml:space="preserve"> PAGEREF _Toc532303383 \h </w:instrText>
        </w:r>
        <w:r w:rsidR="007C4683">
          <w:rPr>
            <w:noProof/>
            <w:webHidden/>
          </w:rPr>
        </w:r>
        <w:r w:rsidR="007C4683">
          <w:rPr>
            <w:noProof/>
            <w:webHidden/>
          </w:rPr>
          <w:fldChar w:fldCharType="separate"/>
        </w:r>
        <w:r w:rsidR="007C4683">
          <w:rPr>
            <w:noProof/>
            <w:webHidden/>
          </w:rPr>
          <w:t>7</w:t>
        </w:r>
        <w:r w:rsidR="007C4683">
          <w:rPr>
            <w:noProof/>
            <w:webHidden/>
          </w:rPr>
          <w:fldChar w:fldCharType="end"/>
        </w:r>
      </w:hyperlink>
    </w:p>
    <w:p w14:paraId="1CDEF038" w14:textId="77777777" w:rsidR="007C4683" w:rsidRPr="00D5495B" w:rsidRDefault="00FA1957">
      <w:pPr>
        <w:pStyle w:val="TDC1"/>
        <w:tabs>
          <w:tab w:val="left" w:pos="400"/>
          <w:tab w:val="right" w:leader="dot" w:pos="8777"/>
        </w:tabs>
        <w:rPr>
          <w:rFonts w:ascii="Calibri" w:hAnsi="Calibri"/>
          <w:b w:val="0"/>
          <w:bCs w:val="0"/>
          <w:noProof/>
          <w:sz w:val="22"/>
          <w:szCs w:val="22"/>
          <w:lang w:val="es-ES"/>
        </w:rPr>
      </w:pPr>
      <w:hyperlink w:anchor="_Toc532303384" w:history="1">
        <w:r w:rsidR="007C4683" w:rsidRPr="00CD7FC7">
          <w:rPr>
            <w:rStyle w:val="Hipervnculo"/>
            <w:noProof/>
          </w:rPr>
          <w:t>2.</w:t>
        </w:r>
        <w:r w:rsidR="007C4683" w:rsidRPr="00D5495B">
          <w:rPr>
            <w:rFonts w:ascii="Calibri" w:hAnsi="Calibri"/>
            <w:b w:val="0"/>
            <w:bCs w:val="0"/>
            <w:noProof/>
            <w:sz w:val="22"/>
            <w:szCs w:val="22"/>
            <w:lang w:val="es-ES"/>
          </w:rPr>
          <w:tab/>
        </w:r>
        <w:r w:rsidR="007C4683" w:rsidRPr="00CD7FC7">
          <w:rPr>
            <w:rStyle w:val="Hipervnculo"/>
            <w:noProof/>
          </w:rPr>
          <w:t>Ejemplos de ficheros</w:t>
        </w:r>
        <w:r w:rsidR="007C4683">
          <w:rPr>
            <w:noProof/>
            <w:webHidden/>
          </w:rPr>
          <w:tab/>
        </w:r>
        <w:r w:rsidR="007C4683">
          <w:rPr>
            <w:noProof/>
            <w:webHidden/>
          </w:rPr>
          <w:fldChar w:fldCharType="begin"/>
        </w:r>
        <w:r w:rsidR="007C4683">
          <w:rPr>
            <w:noProof/>
            <w:webHidden/>
          </w:rPr>
          <w:instrText xml:space="preserve"> PAGEREF _Toc532303384 \h </w:instrText>
        </w:r>
        <w:r w:rsidR="007C4683">
          <w:rPr>
            <w:noProof/>
            <w:webHidden/>
          </w:rPr>
        </w:r>
        <w:r w:rsidR="007C4683">
          <w:rPr>
            <w:noProof/>
            <w:webHidden/>
          </w:rPr>
          <w:fldChar w:fldCharType="separate"/>
        </w:r>
        <w:r w:rsidR="007C4683">
          <w:rPr>
            <w:noProof/>
            <w:webHidden/>
          </w:rPr>
          <w:t>14</w:t>
        </w:r>
        <w:r w:rsidR="007C4683">
          <w:rPr>
            <w:noProof/>
            <w:webHidden/>
          </w:rPr>
          <w:fldChar w:fldCharType="end"/>
        </w:r>
      </w:hyperlink>
    </w:p>
    <w:p w14:paraId="1CDEF039" w14:textId="77777777" w:rsidR="007C4683" w:rsidRPr="00D5495B" w:rsidRDefault="00FA1957">
      <w:pPr>
        <w:pStyle w:val="TDC1"/>
        <w:tabs>
          <w:tab w:val="left" w:pos="400"/>
          <w:tab w:val="right" w:leader="dot" w:pos="8777"/>
        </w:tabs>
        <w:rPr>
          <w:rFonts w:ascii="Calibri" w:hAnsi="Calibri"/>
          <w:b w:val="0"/>
          <w:bCs w:val="0"/>
          <w:noProof/>
          <w:sz w:val="22"/>
          <w:szCs w:val="22"/>
          <w:lang w:val="es-ES"/>
        </w:rPr>
      </w:pPr>
      <w:hyperlink w:anchor="_Toc532303385" w:history="1">
        <w:r w:rsidR="007C4683" w:rsidRPr="00CD7FC7">
          <w:rPr>
            <w:rStyle w:val="Hipervnculo"/>
            <w:noProof/>
          </w:rPr>
          <w:t>3.</w:t>
        </w:r>
        <w:r w:rsidR="007C4683" w:rsidRPr="00D5495B">
          <w:rPr>
            <w:rFonts w:ascii="Calibri" w:hAnsi="Calibri"/>
            <w:b w:val="0"/>
            <w:bCs w:val="0"/>
            <w:noProof/>
            <w:sz w:val="22"/>
            <w:szCs w:val="22"/>
            <w:lang w:val="es-ES"/>
          </w:rPr>
          <w:tab/>
        </w:r>
        <w:r w:rsidR="007C4683" w:rsidRPr="00CD7FC7">
          <w:rPr>
            <w:rStyle w:val="Hipervnculo"/>
            <w:noProof/>
          </w:rPr>
          <w:t>INFORMACIÓN DE DOCUMENTACIÓN</w:t>
        </w:r>
        <w:r w:rsidR="007C4683">
          <w:rPr>
            <w:noProof/>
            <w:webHidden/>
          </w:rPr>
          <w:tab/>
        </w:r>
        <w:r w:rsidR="007C4683">
          <w:rPr>
            <w:noProof/>
            <w:webHidden/>
          </w:rPr>
          <w:fldChar w:fldCharType="begin"/>
        </w:r>
        <w:r w:rsidR="007C4683">
          <w:rPr>
            <w:noProof/>
            <w:webHidden/>
          </w:rPr>
          <w:instrText xml:space="preserve"> PAGEREF _Toc532303385 \h </w:instrText>
        </w:r>
        <w:r w:rsidR="007C4683">
          <w:rPr>
            <w:noProof/>
            <w:webHidden/>
          </w:rPr>
        </w:r>
        <w:r w:rsidR="007C4683">
          <w:rPr>
            <w:noProof/>
            <w:webHidden/>
          </w:rPr>
          <w:fldChar w:fldCharType="separate"/>
        </w:r>
        <w:r w:rsidR="007C4683">
          <w:rPr>
            <w:noProof/>
            <w:webHidden/>
          </w:rPr>
          <w:t>15</w:t>
        </w:r>
        <w:r w:rsidR="007C4683">
          <w:rPr>
            <w:noProof/>
            <w:webHidden/>
          </w:rPr>
          <w:fldChar w:fldCharType="end"/>
        </w:r>
      </w:hyperlink>
    </w:p>
    <w:p w14:paraId="1CDEF03A" w14:textId="77777777" w:rsidR="007C4683" w:rsidRPr="00D5495B" w:rsidRDefault="00FA1957">
      <w:pPr>
        <w:pStyle w:val="TDC1"/>
        <w:tabs>
          <w:tab w:val="left" w:pos="400"/>
          <w:tab w:val="right" w:leader="dot" w:pos="8777"/>
        </w:tabs>
        <w:rPr>
          <w:rFonts w:ascii="Calibri" w:hAnsi="Calibri"/>
          <w:b w:val="0"/>
          <w:bCs w:val="0"/>
          <w:noProof/>
          <w:sz w:val="22"/>
          <w:szCs w:val="22"/>
          <w:lang w:val="es-ES"/>
        </w:rPr>
      </w:pPr>
      <w:hyperlink w:anchor="_Toc532303386" w:history="1">
        <w:r w:rsidR="007C4683" w:rsidRPr="00CD7FC7">
          <w:rPr>
            <w:rStyle w:val="Hipervnculo"/>
            <w:noProof/>
          </w:rPr>
          <w:t>4.</w:t>
        </w:r>
        <w:r w:rsidR="007C4683" w:rsidRPr="00D5495B">
          <w:rPr>
            <w:rFonts w:ascii="Calibri" w:hAnsi="Calibri"/>
            <w:b w:val="0"/>
            <w:bCs w:val="0"/>
            <w:noProof/>
            <w:sz w:val="22"/>
            <w:szCs w:val="22"/>
            <w:lang w:val="es-ES"/>
          </w:rPr>
          <w:tab/>
        </w:r>
        <w:r w:rsidR="007C4683" w:rsidRPr="00CD7FC7">
          <w:rPr>
            <w:rStyle w:val="Hipervnculo"/>
            <w:noProof/>
          </w:rPr>
          <w:t>INTRODUCCIÓN</w:t>
        </w:r>
        <w:r w:rsidR="007C4683">
          <w:rPr>
            <w:noProof/>
            <w:webHidden/>
          </w:rPr>
          <w:tab/>
        </w:r>
        <w:r w:rsidR="007C4683">
          <w:rPr>
            <w:noProof/>
            <w:webHidden/>
          </w:rPr>
          <w:fldChar w:fldCharType="begin"/>
        </w:r>
        <w:r w:rsidR="007C4683">
          <w:rPr>
            <w:noProof/>
            <w:webHidden/>
          </w:rPr>
          <w:instrText xml:space="preserve"> PAGEREF _Toc532303386 \h </w:instrText>
        </w:r>
        <w:r w:rsidR="007C4683">
          <w:rPr>
            <w:noProof/>
            <w:webHidden/>
          </w:rPr>
        </w:r>
        <w:r w:rsidR="007C4683">
          <w:rPr>
            <w:noProof/>
            <w:webHidden/>
          </w:rPr>
          <w:fldChar w:fldCharType="separate"/>
        </w:r>
        <w:r w:rsidR="007C4683">
          <w:rPr>
            <w:noProof/>
            <w:webHidden/>
          </w:rPr>
          <w:t>16</w:t>
        </w:r>
        <w:r w:rsidR="007C4683">
          <w:rPr>
            <w:noProof/>
            <w:webHidden/>
          </w:rPr>
          <w:fldChar w:fldCharType="end"/>
        </w:r>
      </w:hyperlink>
    </w:p>
    <w:p w14:paraId="1CDEF03B" w14:textId="77777777" w:rsidR="007C4683" w:rsidRPr="00D5495B" w:rsidRDefault="00FA1957">
      <w:pPr>
        <w:pStyle w:val="TDC1"/>
        <w:tabs>
          <w:tab w:val="left" w:pos="400"/>
          <w:tab w:val="right" w:leader="dot" w:pos="8777"/>
        </w:tabs>
        <w:rPr>
          <w:rFonts w:ascii="Calibri" w:hAnsi="Calibri"/>
          <w:b w:val="0"/>
          <w:bCs w:val="0"/>
          <w:noProof/>
          <w:sz w:val="22"/>
          <w:szCs w:val="22"/>
          <w:lang w:val="es-ES"/>
        </w:rPr>
      </w:pPr>
      <w:hyperlink w:anchor="_Toc532303387" w:history="1">
        <w:r w:rsidR="007C4683" w:rsidRPr="00CD7FC7">
          <w:rPr>
            <w:rStyle w:val="Hipervnculo"/>
            <w:noProof/>
          </w:rPr>
          <w:t>5.</w:t>
        </w:r>
        <w:r w:rsidR="007C4683" w:rsidRPr="00D5495B">
          <w:rPr>
            <w:rFonts w:ascii="Calibri" w:hAnsi="Calibri"/>
            <w:b w:val="0"/>
            <w:bCs w:val="0"/>
            <w:noProof/>
            <w:sz w:val="22"/>
            <w:szCs w:val="22"/>
            <w:lang w:val="es-ES"/>
          </w:rPr>
          <w:tab/>
        </w:r>
        <w:r w:rsidR="007C4683" w:rsidRPr="00CD7FC7">
          <w:rPr>
            <w:rStyle w:val="Hipervnculo"/>
            <w:noProof/>
          </w:rPr>
          <w:t>INSPECCIÓN</w:t>
        </w:r>
        <w:r w:rsidR="007C4683">
          <w:rPr>
            <w:noProof/>
            <w:webHidden/>
          </w:rPr>
          <w:tab/>
        </w:r>
        <w:r w:rsidR="007C4683">
          <w:rPr>
            <w:noProof/>
            <w:webHidden/>
          </w:rPr>
          <w:fldChar w:fldCharType="begin"/>
        </w:r>
        <w:r w:rsidR="007C4683">
          <w:rPr>
            <w:noProof/>
            <w:webHidden/>
          </w:rPr>
          <w:instrText xml:space="preserve"> PAGEREF _Toc532303387 \h </w:instrText>
        </w:r>
        <w:r w:rsidR="007C4683">
          <w:rPr>
            <w:noProof/>
            <w:webHidden/>
          </w:rPr>
        </w:r>
        <w:r w:rsidR="007C4683">
          <w:rPr>
            <w:noProof/>
            <w:webHidden/>
          </w:rPr>
          <w:fldChar w:fldCharType="separate"/>
        </w:r>
        <w:r w:rsidR="007C4683">
          <w:rPr>
            <w:noProof/>
            <w:webHidden/>
          </w:rPr>
          <w:t>17</w:t>
        </w:r>
        <w:r w:rsidR="007C4683">
          <w:rPr>
            <w:noProof/>
            <w:webHidden/>
          </w:rPr>
          <w:fldChar w:fldCharType="end"/>
        </w:r>
      </w:hyperlink>
    </w:p>
    <w:p w14:paraId="1CDEF03C" w14:textId="77777777" w:rsidR="007C4683" w:rsidRPr="00D5495B" w:rsidRDefault="00FA1957">
      <w:pPr>
        <w:pStyle w:val="TDC2"/>
        <w:tabs>
          <w:tab w:val="left" w:pos="800"/>
          <w:tab w:val="right" w:leader="dot" w:pos="8777"/>
        </w:tabs>
        <w:rPr>
          <w:rFonts w:ascii="Calibri" w:hAnsi="Calibri"/>
          <w:i w:val="0"/>
          <w:iCs w:val="0"/>
          <w:noProof/>
          <w:sz w:val="22"/>
          <w:szCs w:val="22"/>
          <w:lang w:val="es-ES"/>
        </w:rPr>
      </w:pPr>
      <w:hyperlink w:anchor="_Toc532303388" w:history="1">
        <w:r w:rsidR="007C4683" w:rsidRPr="00CD7FC7">
          <w:rPr>
            <w:rStyle w:val="Hipervnculo"/>
            <w:noProof/>
          </w:rPr>
          <w:t>5.1</w:t>
        </w:r>
        <w:r w:rsidR="007C4683" w:rsidRPr="00D5495B">
          <w:rPr>
            <w:rFonts w:ascii="Calibri" w:hAnsi="Calibri"/>
            <w:i w:val="0"/>
            <w:iCs w:val="0"/>
            <w:noProof/>
            <w:sz w:val="22"/>
            <w:szCs w:val="22"/>
            <w:lang w:val="es-ES"/>
          </w:rPr>
          <w:tab/>
        </w:r>
        <w:r w:rsidR="007C4683" w:rsidRPr="00CD7FC7">
          <w:rPr>
            <w:rStyle w:val="Hipervnculo"/>
            <w:noProof/>
          </w:rPr>
          <w:t>CONFIGURACIÓN DEL TERMINAL DE INSPECCIÓN</w:t>
        </w:r>
        <w:r w:rsidR="007C4683">
          <w:rPr>
            <w:noProof/>
            <w:webHidden/>
          </w:rPr>
          <w:tab/>
        </w:r>
        <w:r w:rsidR="007C4683">
          <w:rPr>
            <w:noProof/>
            <w:webHidden/>
          </w:rPr>
          <w:fldChar w:fldCharType="begin"/>
        </w:r>
        <w:r w:rsidR="007C4683">
          <w:rPr>
            <w:noProof/>
            <w:webHidden/>
          </w:rPr>
          <w:instrText xml:space="preserve"> PAGEREF _Toc532303388 \h </w:instrText>
        </w:r>
        <w:r w:rsidR="007C4683">
          <w:rPr>
            <w:noProof/>
            <w:webHidden/>
          </w:rPr>
        </w:r>
        <w:r w:rsidR="007C4683">
          <w:rPr>
            <w:noProof/>
            <w:webHidden/>
          </w:rPr>
          <w:fldChar w:fldCharType="separate"/>
        </w:r>
        <w:r w:rsidR="007C4683">
          <w:rPr>
            <w:noProof/>
            <w:webHidden/>
          </w:rPr>
          <w:t>18</w:t>
        </w:r>
        <w:r w:rsidR="007C4683">
          <w:rPr>
            <w:noProof/>
            <w:webHidden/>
          </w:rPr>
          <w:fldChar w:fldCharType="end"/>
        </w:r>
      </w:hyperlink>
    </w:p>
    <w:p w14:paraId="1CDEF03D"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389" w:history="1">
        <w:r w:rsidR="007C4683" w:rsidRPr="00CD7FC7">
          <w:rPr>
            <w:rStyle w:val="Hipervnculo"/>
            <w:noProof/>
          </w:rPr>
          <w:t>5.1.1</w:t>
        </w:r>
        <w:r w:rsidR="007C4683" w:rsidRPr="00D5495B">
          <w:rPr>
            <w:rFonts w:ascii="Calibri" w:hAnsi="Calibri"/>
            <w:noProof/>
            <w:sz w:val="22"/>
            <w:szCs w:val="22"/>
            <w:lang w:val="es-ES"/>
          </w:rPr>
          <w:tab/>
        </w:r>
        <w:r w:rsidR="007C4683" w:rsidRPr="00CD7FC7">
          <w:rPr>
            <w:rStyle w:val="Hipervnculo"/>
            <w:noProof/>
          </w:rPr>
          <w:t>Lista de perfiles y tarifas del título</w:t>
        </w:r>
        <w:r w:rsidR="007C4683">
          <w:rPr>
            <w:noProof/>
            <w:webHidden/>
          </w:rPr>
          <w:tab/>
        </w:r>
        <w:r w:rsidR="007C4683">
          <w:rPr>
            <w:noProof/>
            <w:webHidden/>
          </w:rPr>
          <w:fldChar w:fldCharType="begin"/>
        </w:r>
        <w:r w:rsidR="007C4683">
          <w:rPr>
            <w:noProof/>
            <w:webHidden/>
          </w:rPr>
          <w:instrText xml:space="preserve"> PAGEREF _Toc532303389 \h </w:instrText>
        </w:r>
        <w:r w:rsidR="007C4683">
          <w:rPr>
            <w:noProof/>
            <w:webHidden/>
          </w:rPr>
        </w:r>
        <w:r w:rsidR="007C4683">
          <w:rPr>
            <w:noProof/>
            <w:webHidden/>
          </w:rPr>
          <w:fldChar w:fldCharType="separate"/>
        </w:r>
        <w:r w:rsidR="007C4683">
          <w:rPr>
            <w:noProof/>
            <w:webHidden/>
          </w:rPr>
          <w:t>19</w:t>
        </w:r>
        <w:r w:rsidR="007C4683">
          <w:rPr>
            <w:noProof/>
            <w:webHidden/>
          </w:rPr>
          <w:fldChar w:fldCharType="end"/>
        </w:r>
      </w:hyperlink>
    </w:p>
    <w:p w14:paraId="1CDEF03E"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390" w:history="1">
        <w:r w:rsidR="007C4683" w:rsidRPr="00CD7FC7">
          <w:rPr>
            <w:rStyle w:val="Hipervnculo"/>
            <w:noProof/>
          </w:rPr>
          <w:t>5.1.2</w:t>
        </w:r>
        <w:r w:rsidR="007C4683" w:rsidRPr="00D5495B">
          <w:rPr>
            <w:rFonts w:ascii="Calibri" w:hAnsi="Calibri"/>
            <w:noProof/>
            <w:sz w:val="22"/>
            <w:szCs w:val="22"/>
            <w:lang w:val="es-ES"/>
          </w:rPr>
          <w:tab/>
        </w:r>
        <w:r w:rsidR="007C4683" w:rsidRPr="00CD7FC7">
          <w:rPr>
            <w:rStyle w:val="Hipervnculo"/>
            <w:noProof/>
          </w:rPr>
          <w:t>Lista de tarjetas no permitidas simple</w:t>
        </w:r>
        <w:r w:rsidR="007C4683">
          <w:rPr>
            <w:noProof/>
            <w:webHidden/>
          </w:rPr>
          <w:tab/>
        </w:r>
        <w:r w:rsidR="007C4683">
          <w:rPr>
            <w:noProof/>
            <w:webHidden/>
          </w:rPr>
          <w:fldChar w:fldCharType="begin"/>
        </w:r>
        <w:r w:rsidR="007C4683">
          <w:rPr>
            <w:noProof/>
            <w:webHidden/>
          </w:rPr>
          <w:instrText xml:space="preserve"> PAGEREF _Toc532303390 \h </w:instrText>
        </w:r>
        <w:r w:rsidR="007C4683">
          <w:rPr>
            <w:noProof/>
            <w:webHidden/>
          </w:rPr>
        </w:r>
        <w:r w:rsidR="007C4683">
          <w:rPr>
            <w:noProof/>
            <w:webHidden/>
          </w:rPr>
          <w:fldChar w:fldCharType="separate"/>
        </w:r>
        <w:r w:rsidR="007C4683">
          <w:rPr>
            <w:noProof/>
            <w:webHidden/>
          </w:rPr>
          <w:t>22</w:t>
        </w:r>
        <w:r w:rsidR="007C4683">
          <w:rPr>
            <w:noProof/>
            <w:webHidden/>
          </w:rPr>
          <w:fldChar w:fldCharType="end"/>
        </w:r>
      </w:hyperlink>
    </w:p>
    <w:p w14:paraId="1CDEF03F"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391" w:history="1">
        <w:r w:rsidR="007C4683" w:rsidRPr="00CD7FC7">
          <w:rPr>
            <w:rStyle w:val="Hipervnculo"/>
            <w:noProof/>
          </w:rPr>
          <w:t>5.1.3</w:t>
        </w:r>
        <w:r w:rsidR="007C4683" w:rsidRPr="00D5495B">
          <w:rPr>
            <w:rFonts w:ascii="Calibri" w:hAnsi="Calibri"/>
            <w:noProof/>
            <w:sz w:val="22"/>
            <w:szCs w:val="22"/>
            <w:lang w:val="es-ES"/>
          </w:rPr>
          <w:tab/>
        </w:r>
        <w:r w:rsidR="007C4683" w:rsidRPr="00CD7FC7">
          <w:rPr>
            <w:rStyle w:val="Hipervnculo"/>
            <w:noProof/>
          </w:rPr>
          <w:t>Lista de tarjetas no permitidas de rangos</w:t>
        </w:r>
        <w:r w:rsidR="007C4683">
          <w:rPr>
            <w:noProof/>
            <w:webHidden/>
          </w:rPr>
          <w:tab/>
        </w:r>
        <w:r w:rsidR="007C4683">
          <w:rPr>
            <w:noProof/>
            <w:webHidden/>
          </w:rPr>
          <w:fldChar w:fldCharType="begin"/>
        </w:r>
        <w:r w:rsidR="007C4683">
          <w:rPr>
            <w:noProof/>
            <w:webHidden/>
          </w:rPr>
          <w:instrText xml:space="preserve"> PAGEREF _Toc532303391 \h </w:instrText>
        </w:r>
        <w:r w:rsidR="007C4683">
          <w:rPr>
            <w:noProof/>
            <w:webHidden/>
          </w:rPr>
        </w:r>
        <w:r w:rsidR="007C4683">
          <w:rPr>
            <w:noProof/>
            <w:webHidden/>
          </w:rPr>
          <w:fldChar w:fldCharType="separate"/>
        </w:r>
        <w:r w:rsidR="007C4683">
          <w:rPr>
            <w:noProof/>
            <w:webHidden/>
          </w:rPr>
          <w:t>24</w:t>
        </w:r>
        <w:r w:rsidR="007C4683">
          <w:rPr>
            <w:noProof/>
            <w:webHidden/>
          </w:rPr>
          <w:fldChar w:fldCharType="end"/>
        </w:r>
      </w:hyperlink>
    </w:p>
    <w:p w14:paraId="1CDEF040"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392" w:history="1">
        <w:r w:rsidR="007C4683" w:rsidRPr="00CD7FC7">
          <w:rPr>
            <w:rStyle w:val="Hipervnculo"/>
            <w:noProof/>
          </w:rPr>
          <w:t>5.1.4</w:t>
        </w:r>
        <w:r w:rsidR="007C4683" w:rsidRPr="00D5495B">
          <w:rPr>
            <w:rFonts w:ascii="Calibri" w:hAnsi="Calibri"/>
            <w:noProof/>
            <w:sz w:val="22"/>
            <w:szCs w:val="22"/>
            <w:lang w:val="es-ES"/>
          </w:rPr>
          <w:tab/>
        </w:r>
        <w:r w:rsidR="007C4683" w:rsidRPr="00CD7FC7">
          <w:rPr>
            <w:rStyle w:val="Hipervnculo"/>
            <w:noProof/>
          </w:rPr>
          <w:t>Lista de aplicación con las versiones admitidas</w:t>
        </w:r>
        <w:r w:rsidR="007C4683">
          <w:rPr>
            <w:noProof/>
            <w:webHidden/>
          </w:rPr>
          <w:tab/>
        </w:r>
        <w:r w:rsidR="007C4683">
          <w:rPr>
            <w:noProof/>
            <w:webHidden/>
          </w:rPr>
          <w:fldChar w:fldCharType="begin"/>
        </w:r>
        <w:r w:rsidR="007C4683">
          <w:rPr>
            <w:noProof/>
            <w:webHidden/>
          </w:rPr>
          <w:instrText xml:space="preserve"> PAGEREF _Toc532303392 \h </w:instrText>
        </w:r>
        <w:r w:rsidR="007C4683">
          <w:rPr>
            <w:noProof/>
            <w:webHidden/>
          </w:rPr>
        </w:r>
        <w:r w:rsidR="007C4683">
          <w:rPr>
            <w:noProof/>
            <w:webHidden/>
          </w:rPr>
          <w:fldChar w:fldCharType="separate"/>
        </w:r>
        <w:r w:rsidR="007C4683">
          <w:rPr>
            <w:noProof/>
            <w:webHidden/>
          </w:rPr>
          <w:t>25</w:t>
        </w:r>
        <w:r w:rsidR="007C4683">
          <w:rPr>
            <w:noProof/>
            <w:webHidden/>
          </w:rPr>
          <w:fldChar w:fldCharType="end"/>
        </w:r>
      </w:hyperlink>
    </w:p>
    <w:p w14:paraId="1CDEF041"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393" w:history="1">
        <w:r w:rsidR="007C4683" w:rsidRPr="00CD7FC7">
          <w:rPr>
            <w:rStyle w:val="Hipervnculo"/>
            <w:noProof/>
          </w:rPr>
          <w:t>5.1.5</w:t>
        </w:r>
        <w:r w:rsidR="007C4683" w:rsidRPr="00D5495B">
          <w:rPr>
            <w:rFonts w:ascii="Calibri" w:hAnsi="Calibri"/>
            <w:noProof/>
            <w:sz w:val="22"/>
            <w:szCs w:val="22"/>
            <w:lang w:val="es-ES"/>
          </w:rPr>
          <w:tab/>
        </w:r>
        <w:r w:rsidR="007C4683" w:rsidRPr="00CD7FC7">
          <w:rPr>
            <w:rStyle w:val="Hipervnculo"/>
            <w:noProof/>
          </w:rPr>
          <w:t>Parámetros asociados con el interfaz del usuario</w:t>
        </w:r>
        <w:r w:rsidR="007C4683">
          <w:rPr>
            <w:noProof/>
            <w:webHidden/>
          </w:rPr>
          <w:tab/>
        </w:r>
        <w:r w:rsidR="007C4683">
          <w:rPr>
            <w:noProof/>
            <w:webHidden/>
          </w:rPr>
          <w:fldChar w:fldCharType="begin"/>
        </w:r>
        <w:r w:rsidR="007C4683">
          <w:rPr>
            <w:noProof/>
            <w:webHidden/>
          </w:rPr>
          <w:instrText xml:space="preserve"> PAGEREF _Toc532303393 \h </w:instrText>
        </w:r>
        <w:r w:rsidR="007C4683">
          <w:rPr>
            <w:noProof/>
            <w:webHidden/>
          </w:rPr>
        </w:r>
        <w:r w:rsidR="007C4683">
          <w:rPr>
            <w:noProof/>
            <w:webHidden/>
          </w:rPr>
          <w:fldChar w:fldCharType="separate"/>
        </w:r>
        <w:r w:rsidR="007C4683">
          <w:rPr>
            <w:noProof/>
            <w:webHidden/>
          </w:rPr>
          <w:t>26</w:t>
        </w:r>
        <w:r w:rsidR="007C4683">
          <w:rPr>
            <w:noProof/>
            <w:webHidden/>
          </w:rPr>
          <w:fldChar w:fldCharType="end"/>
        </w:r>
      </w:hyperlink>
    </w:p>
    <w:p w14:paraId="1CDEF042"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394" w:history="1">
        <w:r w:rsidR="007C4683" w:rsidRPr="00CD7FC7">
          <w:rPr>
            <w:rStyle w:val="Hipervnculo"/>
            <w:noProof/>
          </w:rPr>
          <w:t>5.1.6</w:t>
        </w:r>
        <w:r w:rsidR="007C4683" w:rsidRPr="00D5495B">
          <w:rPr>
            <w:rFonts w:ascii="Calibri" w:hAnsi="Calibri"/>
            <w:noProof/>
            <w:sz w:val="22"/>
            <w:szCs w:val="22"/>
            <w:lang w:val="es-ES"/>
          </w:rPr>
          <w:tab/>
        </w:r>
        <w:r w:rsidR="007C4683" w:rsidRPr="00CD7FC7">
          <w:rPr>
            <w:rStyle w:val="Hipervnculo"/>
            <w:noProof/>
          </w:rPr>
          <w:t>Textos a imprimir en fichas</w:t>
        </w:r>
        <w:r w:rsidR="007C4683">
          <w:rPr>
            <w:noProof/>
            <w:webHidden/>
          </w:rPr>
          <w:tab/>
        </w:r>
        <w:r w:rsidR="007C4683">
          <w:rPr>
            <w:noProof/>
            <w:webHidden/>
          </w:rPr>
          <w:fldChar w:fldCharType="begin"/>
        </w:r>
        <w:r w:rsidR="007C4683">
          <w:rPr>
            <w:noProof/>
            <w:webHidden/>
          </w:rPr>
          <w:instrText xml:space="preserve"> PAGEREF _Toc532303394 \h </w:instrText>
        </w:r>
        <w:r w:rsidR="007C4683">
          <w:rPr>
            <w:noProof/>
            <w:webHidden/>
          </w:rPr>
        </w:r>
        <w:r w:rsidR="007C4683">
          <w:rPr>
            <w:noProof/>
            <w:webHidden/>
          </w:rPr>
          <w:fldChar w:fldCharType="separate"/>
        </w:r>
        <w:r w:rsidR="007C4683">
          <w:rPr>
            <w:noProof/>
            <w:webHidden/>
          </w:rPr>
          <w:t>29</w:t>
        </w:r>
        <w:r w:rsidR="007C4683">
          <w:rPr>
            <w:noProof/>
            <w:webHidden/>
          </w:rPr>
          <w:fldChar w:fldCharType="end"/>
        </w:r>
      </w:hyperlink>
    </w:p>
    <w:p w14:paraId="1CDEF043"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395" w:history="1">
        <w:r w:rsidR="007C4683" w:rsidRPr="00CD7FC7">
          <w:rPr>
            <w:rStyle w:val="Hipervnculo"/>
            <w:noProof/>
          </w:rPr>
          <w:t>5.1.7</w:t>
        </w:r>
        <w:r w:rsidR="007C4683" w:rsidRPr="00D5495B">
          <w:rPr>
            <w:rFonts w:ascii="Calibri" w:hAnsi="Calibri"/>
            <w:noProof/>
            <w:sz w:val="22"/>
            <w:szCs w:val="22"/>
            <w:lang w:val="es-ES"/>
          </w:rPr>
          <w:tab/>
        </w:r>
        <w:r w:rsidR="007C4683" w:rsidRPr="00CD7FC7">
          <w:rPr>
            <w:rStyle w:val="Hipervnculo"/>
            <w:noProof/>
          </w:rPr>
          <w:t>Parámetros de funcionalidad</w:t>
        </w:r>
        <w:r w:rsidR="007C4683">
          <w:rPr>
            <w:noProof/>
            <w:webHidden/>
          </w:rPr>
          <w:tab/>
        </w:r>
        <w:r w:rsidR="007C4683">
          <w:rPr>
            <w:noProof/>
            <w:webHidden/>
          </w:rPr>
          <w:fldChar w:fldCharType="begin"/>
        </w:r>
        <w:r w:rsidR="007C4683">
          <w:rPr>
            <w:noProof/>
            <w:webHidden/>
          </w:rPr>
          <w:instrText xml:space="preserve"> PAGEREF _Toc532303395 \h </w:instrText>
        </w:r>
        <w:r w:rsidR="007C4683">
          <w:rPr>
            <w:noProof/>
            <w:webHidden/>
          </w:rPr>
        </w:r>
        <w:r w:rsidR="007C4683">
          <w:rPr>
            <w:noProof/>
            <w:webHidden/>
          </w:rPr>
          <w:fldChar w:fldCharType="separate"/>
        </w:r>
        <w:r w:rsidR="007C4683">
          <w:rPr>
            <w:noProof/>
            <w:webHidden/>
          </w:rPr>
          <w:t>32</w:t>
        </w:r>
        <w:r w:rsidR="007C4683">
          <w:rPr>
            <w:noProof/>
            <w:webHidden/>
          </w:rPr>
          <w:fldChar w:fldCharType="end"/>
        </w:r>
      </w:hyperlink>
    </w:p>
    <w:p w14:paraId="1CDEF044"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396" w:history="1">
        <w:r w:rsidR="007C4683" w:rsidRPr="00CD7FC7">
          <w:rPr>
            <w:rStyle w:val="Hipervnculo"/>
            <w:noProof/>
          </w:rPr>
          <w:t>5.1.8</w:t>
        </w:r>
        <w:r w:rsidR="007C4683" w:rsidRPr="00D5495B">
          <w:rPr>
            <w:rFonts w:ascii="Calibri" w:hAnsi="Calibri"/>
            <w:noProof/>
            <w:sz w:val="22"/>
            <w:szCs w:val="22"/>
            <w:lang w:val="es-ES"/>
          </w:rPr>
          <w:tab/>
        </w:r>
        <w:r w:rsidR="007C4683" w:rsidRPr="00CD7FC7">
          <w:rPr>
            <w:rStyle w:val="Hipervnculo"/>
            <w:noProof/>
          </w:rPr>
          <w:t>Lista de títulos</w:t>
        </w:r>
        <w:r w:rsidR="007C4683">
          <w:rPr>
            <w:noProof/>
            <w:webHidden/>
          </w:rPr>
          <w:tab/>
        </w:r>
        <w:r w:rsidR="007C4683">
          <w:rPr>
            <w:noProof/>
            <w:webHidden/>
          </w:rPr>
          <w:fldChar w:fldCharType="begin"/>
        </w:r>
        <w:r w:rsidR="007C4683">
          <w:rPr>
            <w:noProof/>
            <w:webHidden/>
          </w:rPr>
          <w:instrText xml:space="preserve"> PAGEREF _Toc532303396 \h </w:instrText>
        </w:r>
        <w:r w:rsidR="007C4683">
          <w:rPr>
            <w:noProof/>
            <w:webHidden/>
          </w:rPr>
        </w:r>
        <w:r w:rsidR="007C4683">
          <w:rPr>
            <w:noProof/>
            <w:webHidden/>
          </w:rPr>
          <w:fldChar w:fldCharType="separate"/>
        </w:r>
        <w:r w:rsidR="007C4683">
          <w:rPr>
            <w:noProof/>
            <w:webHidden/>
          </w:rPr>
          <w:t>35</w:t>
        </w:r>
        <w:r w:rsidR="007C4683">
          <w:rPr>
            <w:noProof/>
            <w:webHidden/>
          </w:rPr>
          <w:fldChar w:fldCharType="end"/>
        </w:r>
      </w:hyperlink>
    </w:p>
    <w:p w14:paraId="1CDEF045"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397" w:history="1">
        <w:r w:rsidR="007C4683" w:rsidRPr="00CD7FC7">
          <w:rPr>
            <w:rStyle w:val="Hipervnculo"/>
            <w:noProof/>
          </w:rPr>
          <w:t>5.1.9</w:t>
        </w:r>
        <w:r w:rsidR="007C4683" w:rsidRPr="00D5495B">
          <w:rPr>
            <w:rFonts w:ascii="Calibri" w:hAnsi="Calibri"/>
            <w:noProof/>
            <w:sz w:val="22"/>
            <w:szCs w:val="22"/>
            <w:lang w:val="es-ES"/>
          </w:rPr>
          <w:tab/>
        </w:r>
        <w:r w:rsidR="007C4683" w:rsidRPr="00CD7FC7">
          <w:rPr>
            <w:rStyle w:val="Hipervnculo"/>
            <w:noProof/>
          </w:rPr>
          <w:t>Fecha y hora actual</w:t>
        </w:r>
        <w:r w:rsidR="007C4683">
          <w:rPr>
            <w:noProof/>
            <w:webHidden/>
          </w:rPr>
          <w:tab/>
        </w:r>
        <w:r w:rsidR="007C4683">
          <w:rPr>
            <w:noProof/>
            <w:webHidden/>
          </w:rPr>
          <w:fldChar w:fldCharType="begin"/>
        </w:r>
        <w:r w:rsidR="007C4683">
          <w:rPr>
            <w:noProof/>
            <w:webHidden/>
          </w:rPr>
          <w:instrText xml:space="preserve"> PAGEREF _Toc532303397 \h </w:instrText>
        </w:r>
        <w:r w:rsidR="007C4683">
          <w:rPr>
            <w:noProof/>
            <w:webHidden/>
          </w:rPr>
        </w:r>
        <w:r w:rsidR="007C4683">
          <w:rPr>
            <w:noProof/>
            <w:webHidden/>
          </w:rPr>
          <w:fldChar w:fldCharType="separate"/>
        </w:r>
        <w:r w:rsidR="007C4683">
          <w:rPr>
            <w:noProof/>
            <w:webHidden/>
          </w:rPr>
          <w:t>36</w:t>
        </w:r>
        <w:r w:rsidR="007C4683">
          <w:rPr>
            <w:noProof/>
            <w:webHidden/>
          </w:rPr>
          <w:fldChar w:fldCharType="end"/>
        </w:r>
      </w:hyperlink>
    </w:p>
    <w:p w14:paraId="1CDEF046"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398" w:history="1">
        <w:r w:rsidR="007C4683" w:rsidRPr="00CD7FC7">
          <w:rPr>
            <w:rStyle w:val="Hipervnculo"/>
            <w:noProof/>
          </w:rPr>
          <w:t>5.1.10</w:t>
        </w:r>
        <w:r w:rsidR="007C4683" w:rsidRPr="00D5495B">
          <w:rPr>
            <w:rFonts w:ascii="Calibri" w:hAnsi="Calibri"/>
            <w:noProof/>
            <w:sz w:val="22"/>
            <w:szCs w:val="22"/>
            <w:lang w:val="es-ES"/>
          </w:rPr>
          <w:tab/>
        </w:r>
        <w:r w:rsidR="007C4683" w:rsidRPr="00CD7FC7">
          <w:rPr>
            <w:rStyle w:val="Hipervnculo"/>
            <w:noProof/>
          </w:rPr>
          <w:t>Capacidades de almacenamiento del terminal</w:t>
        </w:r>
        <w:r w:rsidR="007C4683">
          <w:rPr>
            <w:noProof/>
            <w:webHidden/>
          </w:rPr>
          <w:tab/>
        </w:r>
        <w:r w:rsidR="007C4683">
          <w:rPr>
            <w:noProof/>
            <w:webHidden/>
          </w:rPr>
          <w:fldChar w:fldCharType="begin"/>
        </w:r>
        <w:r w:rsidR="007C4683">
          <w:rPr>
            <w:noProof/>
            <w:webHidden/>
          </w:rPr>
          <w:instrText xml:space="preserve"> PAGEREF _Toc532303398 \h </w:instrText>
        </w:r>
        <w:r w:rsidR="007C4683">
          <w:rPr>
            <w:noProof/>
            <w:webHidden/>
          </w:rPr>
        </w:r>
        <w:r w:rsidR="007C4683">
          <w:rPr>
            <w:noProof/>
            <w:webHidden/>
          </w:rPr>
          <w:fldChar w:fldCharType="separate"/>
        </w:r>
        <w:r w:rsidR="007C4683">
          <w:rPr>
            <w:noProof/>
            <w:webHidden/>
          </w:rPr>
          <w:t>36</w:t>
        </w:r>
        <w:r w:rsidR="007C4683">
          <w:rPr>
            <w:noProof/>
            <w:webHidden/>
          </w:rPr>
          <w:fldChar w:fldCharType="end"/>
        </w:r>
      </w:hyperlink>
    </w:p>
    <w:p w14:paraId="1CDEF047" w14:textId="77777777" w:rsidR="007C4683" w:rsidRPr="00D5495B" w:rsidRDefault="00FA1957">
      <w:pPr>
        <w:pStyle w:val="TDC2"/>
        <w:tabs>
          <w:tab w:val="left" w:pos="800"/>
          <w:tab w:val="right" w:leader="dot" w:pos="8777"/>
        </w:tabs>
        <w:rPr>
          <w:rFonts w:ascii="Calibri" w:hAnsi="Calibri"/>
          <w:i w:val="0"/>
          <w:iCs w:val="0"/>
          <w:noProof/>
          <w:sz w:val="22"/>
          <w:szCs w:val="22"/>
          <w:lang w:val="es-ES"/>
        </w:rPr>
      </w:pPr>
      <w:hyperlink w:anchor="_Toc532303399" w:history="1">
        <w:r w:rsidR="007C4683" w:rsidRPr="00CD7FC7">
          <w:rPr>
            <w:rStyle w:val="Hipervnculo"/>
            <w:noProof/>
          </w:rPr>
          <w:t>5.2</w:t>
        </w:r>
        <w:r w:rsidR="007C4683" w:rsidRPr="00D5495B">
          <w:rPr>
            <w:rFonts w:ascii="Calibri" w:hAnsi="Calibri"/>
            <w:i w:val="0"/>
            <w:iCs w:val="0"/>
            <w:noProof/>
            <w:sz w:val="22"/>
            <w:szCs w:val="22"/>
            <w:lang w:val="es-ES"/>
          </w:rPr>
          <w:tab/>
        </w:r>
        <w:r w:rsidR="007C4683" w:rsidRPr="00CD7FC7">
          <w:rPr>
            <w:rStyle w:val="Hipervnculo"/>
            <w:noProof/>
          </w:rPr>
          <w:t>REGISTRO DE INFORMACIÓN GENERADA POR EL TERMINAL</w:t>
        </w:r>
        <w:r w:rsidR="007C4683">
          <w:rPr>
            <w:noProof/>
            <w:webHidden/>
          </w:rPr>
          <w:tab/>
        </w:r>
        <w:r w:rsidR="007C4683">
          <w:rPr>
            <w:noProof/>
            <w:webHidden/>
          </w:rPr>
          <w:fldChar w:fldCharType="begin"/>
        </w:r>
        <w:r w:rsidR="007C4683">
          <w:rPr>
            <w:noProof/>
            <w:webHidden/>
          </w:rPr>
          <w:instrText xml:space="preserve"> PAGEREF _Toc532303399 \h </w:instrText>
        </w:r>
        <w:r w:rsidR="007C4683">
          <w:rPr>
            <w:noProof/>
            <w:webHidden/>
          </w:rPr>
        </w:r>
        <w:r w:rsidR="007C4683">
          <w:rPr>
            <w:noProof/>
            <w:webHidden/>
          </w:rPr>
          <w:fldChar w:fldCharType="separate"/>
        </w:r>
        <w:r w:rsidR="007C4683">
          <w:rPr>
            <w:noProof/>
            <w:webHidden/>
          </w:rPr>
          <w:t>37</w:t>
        </w:r>
        <w:r w:rsidR="007C4683">
          <w:rPr>
            <w:noProof/>
            <w:webHidden/>
          </w:rPr>
          <w:fldChar w:fldCharType="end"/>
        </w:r>
      </w:hyperlink>
    </w:p>
    <w:p w14:paraId="1CDEF048"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400" w:history="1">
        <w:r w:rsidR="007C4683" w:rsidRPr="00CD7FC7">
          <w:rPr>
            <w:rStyle w:val="Hipervnculo"/>
            <w:noProof/>
          </w:rPr>
          <w:t>5.2.1</w:t>
        </w:r>
        <w:r w:rsidR="007C4683" w:rsidRPr="00D5495B">
          <w:rPr>
            <w:rFonts w:ascii="Calibri" w:hAnsi="Calibri"/>
            <w:noProof/>
            <w:sz w:val="22"/>
            <w:szCs w:val="22"/>
            <w:lang w:val="es-ES"/>
          </w:rPr>
          <w:tab/>
        </w:r>
        <w:r w:rsidR="007C4683" w:rsidRPr="00CD7FC7">
          <w:rPr>
            <w:rStyle w:val="Hipervnculo"/>
            <w:noProof/>
          </w:rPr>
          <w:t>Transacciones de inspección</w:t>
        </w:r>
        <w:r w:rsidR="007C4683">
          <w:rPr>
            <w:noProof/>
            <w:webHidden/>
          </w:rPr>
          <w:tab/>
        </w:r>
        <w:r w:rsidR="007C4683">
          <w:rPr>
            <w:noProof/>
            <w:webHidden/>
          </w:rPr>
          <w:fldChar w:fldCharType="begin"/>
        </w:r>
        <w:r w:rsidR="007C4683">
          <w:rPr>
            <w:noProof/>
            <w:webHidden/>
          </w:rPr>
          <w:instrText xml:space="preserve"> PAGEREF _Toc532303400 \h </w:instrText>
        </w:r>
        <w:r w:rsidR="007C4683">
          <w:rPr>
            <w:noProof/>
            <w:webHidden/>
          </w:rPr>
        </w:r>
        <w:r w:rsidR="007C4683">
          <w:rPr>
            <w:noProof/>
            <w:webHidden/>
          </w:rPr>
          <w:fldChar w:fldCharType="separate"/>
        </w:r>
        <w:r w:rsidR="007C4683">
          <w:rPr>
            <w:noProof/>
            <w:webHidden/>
          </w:rPr>
          <w:t>37</w:t>
        </w:r>
        <w:r w:rsidR="007C4683">
          <w:rPr>
            <w:noProof/>
            <w:webHidden/>
          </w:rPr>
          <w:fldChar w:fldCharType="end"/>
        </w:r>
      </w:hyperlink>
    </w:p>
    <w:p w14:paraId="1CDEF049"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401" w:history="1">
        <w:r w:rsidR="007C4683" w:rsidRPr="00CD7FC7">
          <w:rPr>
            <w:rStyle w:val="Hipervnculo"/>
            <w:noProof/>
          </w:rPr>
          <w:t>5.2.2</w:t>
        </w:r>
        <w:r w:rsidR="007C4683" w:rsidRPr="00D5495B">
          <w:rPr>
            <w:rFonts w:ascii="Calibri" w:hAnsi="Calibri"/>
            <w:noProof/>
            <w:sz w:val="22"/>
            <w:szCs w:val="22"/>
            <w:lang w:val="es-ES"/>
          </w:rPr>
          <w:tab/>
        </w:r>
        <w:r w:rsidR="007C4683" w:rsidRPr="00CD7FC7">
          <w:rPr>
            <w:rStyle w:val="Hipervnculo"/>
            <w:noProof/>
          </w:rPr>
          <w:t>Registro de datos personales (inspección) empleando SAM</w:t>
        </w:r>
        <w:r w:rsidR="007C4683">
          <w:rPr>
            <w:noProof/>
            <w:webHidden/>
          </w:rPr>
          <w:tab/>
        </w:r>
        <w:r w:rsidR="007C4683">
          <w:rPr>
            <w:noProof/>
            <w:webHidden/>
          </w:rPr>
          <w:fldChar w:fldCharType="begin"/>
        </w:r>
        <w:r w:rsidR="007C4683">
          <w:rPr>
            <w:noProof/>
            <w:webHidden/>
          </w:rPr>
          <w:instrText xml:space="preserve"> PAGEREF _Toc532303401 \h </w:instrText>
        </w:r>
        <w:r w:rsidR="007C4683">
          <w:rPr>
            <w:noProof/>
            <w:webHidden/>
          </w:rPr>
        </w:r>
        <w:r w:rsidR="007C4683">
          <w:rPr>
            <w:noProof/>
            <w:webHidden/>
          </w:rPr>
          <w:fldChar w:fldCharType="separate"/>
        </w:r>
        <w:r w:rsidR="007C4683">
          <w:rPr>
            <w:noProof/>
            <w:webHidden/>
          </w:rPr>
          <w:t>43</w:t>
        </w:r>
        <w:r w:rsidR="007C4683">
          <w:rPr>
            <w:noProof/>
            <w:webHidden/>
          </w:rPr>
          <w:fldChar w:fldCharType="end"/>
        </w:r>
      </w:hyperlink>
    </w:p>
    <w:p w14:paraId="1CDEF04A"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402" w:history="1">
        <w:r w:rsidR="007C4683" w:rsidRPr="00CD7FC7">
          <w:rPr>
            <w:rStyle w:val="Hipervnculo"/>
            <w:noProof/>
          </w:rPr>
          <w:t>5.2.3</w:t>
        </w:r>
        <w:r w:rsidR="007C4683" w:rsidRPr="00D5495B">
          <w:rPr>
            <w:rFonts w:ascii="Calibri" w:hAnsi="Calibri"/>
            <w:noProof/>
            <w:sz w:val="22"/>
            <w:szCs w:val="22"/>
            <w:lang w:val="es-ES"/>
          </w:rPr>
          <w:tab/>
        </w:r>
        <w:r w:rsidR="007C4683" w:rsidRPr="00CD7FC7">
          <w:rPr>
            <w:rStyle w:val="Hipervnculo"/>
            <w:noProof/>
          </w:rPr>
          <w:t>Registro de datos personales (inspección) empleando HSM</w:t>
        </w:r>
        <w:r w:rsidR="007C4683">
          <w:rPr>
            <w:noProof/>
            <w:webHidden/>
          </w:rPr>
          <w:tab/>
        </w:r>
        <w:r w:rsidR="007C4683">
          <w:rPr>
            <w:noProof/>
            <w:webHidden/>
          </w:rPr>
          <w:fldChar w:fldCharType="begin"/>
        </w:r>
        <w:r w:rsidR="007C4683">
          <w:rPr>
            <w:noProof/>
            <w:webHidden/>
          </w:rPr>
          <w:instrText xml:space="preserve"> PAGEREF _Toc532303402 \h </w:instrText>
        </w:r>
        <w:r w:rsidR="007C4683">
          <w:rPr>
            <w:noProof/>
            <w:webHidden/>
          </w:rPr>
        </w:r>
        <w:r w:rsidR="007C4683">
          <w:rPr>
            <w:noProof/>
            <w:webHidden/>
          </w:rPr>
          <w:fldChar w:fldCharType="separate"/>
        </w:r>
        <w:r w:rsidR="007C4683">
          <w:rPr>
            <w:noProof/>
            <w:webHidden/>
          </w:rPr>
          <w:t>45</w:t>
        </w:r>
        <w:r w:rsidR="007C4683">
          <w:rPr>
            <w:noProof/>
            <w:webHidden/>
          </w:rPr>
          <w:fldChar w:fldCharType="end"/>
        </w:r>
      </w:hyperlink>
    </w:p>
    <w:p w14:paraId="1CDEF04B"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403" w:history="1">
        <w:r w:rsidR="007C4683" w:rsidRPr="00CD7FC7">
          <w:rPr>
            <w:rStyle w:val="Hipervnculo"/>
            <w:noProof/>
          </w:rPr>
          <w:t>5.2.4</w:t>
        </w:r>
        <w:r w:rsidR="007C4683" w:rsidRPr="00D5495B">
          <w:rPr>
            <w:rFonts w:ascii="Calibri" w:hAnsi="Calibri"/>
            <w:noProof/>
            <w:sz w:val="22"/>
            <w:szCs w:val="22"/>
            <w:lang w:val="es-ES"/>
          </w:rPr>
          <w:tab/>
        </w:r>
        <w:r w:rsidR="007C4683" w:rsidRPr="00CD7FC7">
          <w:rPr>
            <w:rStyle w:val="Hipervnculo"/>
            <w:noProof/>
          </w:rPr>
          <w:t>Registro de resumen de liquidación</w:t>
        </w:r>
        <w:r w:rsidR="007C4683">
          <w:rPr>
            <w:noProof/>
            <w:webHidden/>
          </w:rPr>
          <w:tab/>
        </w:r>
        <w:r w:rsidR="007C4683">
          <w:rPr>
            <w:noProof/>
            <w:webHidden/>
          </w:rPr>
          <w:fldChar w:fldCharType="begin"/>
        </w:r>
        <w:r w:rsidR="007C4683">
          <w:rPr>
            <w:noProof/>
            <w:webHidden/>
          </w:rPr>
          <w:instrText xml:space="preserve"> PAGEREF _Toc532303403 \h </w:instrText>
        </w:r>
        <w:r w:rsidR="007C4683">
          <w:rPr>
            <w:noProof/>
            <w:webHidden/>
          </w:rPr>
        </w:r>
        <w:r w:rsidR="007C4683">
          <w:rPr>
            <w:noProof/>
            <w:webHidden/>
          </w:rPr>
          <w:fldChar w:fldCharType="separate"/>
        </w:r>
        <w:r w:rsidR="007C4683">
          <w:rPr>
            <w:noProof/>
            <w:webHidden/>
          </w:rPr>
          <w:t>48</w:t>
        </w:r>
        <w:r w:rsidR="007C4683">
          <w:rPr>
            <w:noProof/>
            <w:webHidden/>
          </w:rPr>
          <w:fldChar w:fldCharType="end"/>
        </w:r>
      </w:hyperlink>
    </w:p>
    <w:p w14:paraId="1CDEF04C" w14:textId="77777777" w:rsidR="007C4683" w:rsidRPr="00D5495B" w:rsidRDefault="00FA1957">
      <w:pPr>
        <w:pStyle w:val="TDC2"/>
        <w:tabs>
          <w:tab w:val="left" w:pos="800"/>
          <w:tab w:val="right" w:leader="dot" w:pos="8777"/>
        </w:tabs>
        <w:rPr>
          <w:rFonts w:ascii="Calibri" w:hAnsi="Calibri"/>
          <w:i w:val="0"/>
          <w:iCs w:val="0"/>
          <w:noProof/>
          <w:sz w:val="22"/>
          <w:szCs w:val="22"/>
          <w:lang w:val="es-ES"/>
        </w:rPr>
      </w:pPr>
      <w:hyperlink w:anchor="_Toc532303404" w:history="1">
        <w:r w:rsidR="007C4683" w:rsidRPr="00CD7FC7">
          <w:rPr>
            <w:rStyle w:val="Hipervnculo"/>
            <w:noProof/>
          </w:rPr>
          <w:t>5.3</w:t>
        </w:r>
        <w:r w:rsidR="007C4683" w:rsidRPr="00D5495B">
          <w:rPr>
            <w:rFonts w:ascii="Calibri" w:hAnsi="Calibri"/>
            <w:i w:val="0"/>
            <w:iCs w:val="0"/>
            <w:noProof/>
            <w:sz w:val="22"/>
            <w:szCs w:val="22"/>
            <w:lang w:val="es-ES"/>
          </w:rPr>
          <w:tab/>
        </w:r>
        <w:r w:rsidR="007C4683" w:rsidRPr="00CD7FC7">
          <w:rPr>
            <w:rStyle w:val="Hipervnculo"/>
            <w:noProof/>
          </w:rPr>
          <w:t>GESTIÓN DE INFORMACIÓN DEL TERMINAL</w:t>
        </w:r>
        <w:r w:rsidR="007C4683">
          <w:rPr>
            <w:noProof/>
            <w:webHidden/>
          </w:rPr>
          <w:tab/>
        </w:r>
        <w:r w:rsidR="007C4683">
          <w:rPr>
            <w:noProof/>
            <w:webHidden/>
          </w:rPr>
          <w:fldChar w:fldCharType="begin"/>
        </w:r>
        <w:r w:rsidR="007C4683">
          <w:rPr>
            <w:noProof/>
            <w:webHidden/>
          </w:rPr>
          <w:instrText xml:space="preserve"> PAGEREF _Toc532303404 \h </w:instrText>
        </w:r>
        <w:r w:rsidR="007C4683">
          <w:rPr>
            <w:noProof/>
            <w:webHidden/>
          </w:rPr>
        </w:r>
        <w:r w:rsidR="007C4683">
          <w:rPr>
            <w:noProof/>
            <w:webHidden/>
          </w:rPr>
          <w:fldChar w:fldCharType="separate"/>
        </w:r>
        <w:r w:rsidR="007C4683">
          <w:rPr>
            <w:noProof/>
            <w:webHidden/>
          </w:rPr>
          <w:t>51</w:t>
        </w:r>
        <w:r w:rsidR="007C4683">
          <w:rPr>
            <w:noProof/>
            <w:webHidden/>
          </w:rPr>
          <w:fldChar w:fldCharType="end"/>
        </w:r>
      </w:hyperlink>
    </w:p>
    <w:p w14:paraId="1CDEF04D"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405" w:history="1">
        <w:r w:rsidR="007C4683" w:rsidRPr="00CD7FC7">
          <w:rPr>
            <w:rStyle w:val="Hipervnculo"/>
            <w:noProof/>
          </w:rPr>
          <w:t>5.3.1</w:t>
        </w:r>
        <w:r w:rsidR="007C4683" w:rsidRPr="00D5495B">
          <w:rPr>
            <w:rFonts w:ascii="Calibri" w:hAnsi="Calibri"/>
            <w:noProof/>
            <w:sz w:val="22"/>
            <w:szCs w:val="22"/>
            <w:lang w:val="es-ES"/>
          </w:rPr>
          <w:tab/>
        </w:r>
        <w:r w:rsidR="007C4683" w:rsidRPr="00CD7FC7">
          <w:rPr>
            <w:rStyle w:val="Hipervnculo"/>
            <w:noProof/>
          </w:rPr>
          <w:t>Datos de configuración</w:t>
        </w:r>
        <w:r w:rsidR="007C4683">
          <w:rPr>
            <w:noProof/>
            <w:webHidden/>
          </w:rPr>
          <w:tab/>
        </w:r>
        <w:r w:rsidR="007C4683">
          <w:rPr>
            <w:noProof/>
            <w:webHidden/>
          </w:rPr>
          <w:fldChar w:fldCharType="begin"/>
        </w:r>
        <w:r w:rsidR="007C4683">
          <w:rPr>
            <w:noProof/>
            <w:webHidden/>
          </w:rPr>
          <w:instrText xml:space="preserve"> PAGEREF _Toc532303405 \h </w:instrText>
        </w:r>
        <w:r w:rsidR="007C4683">
          <w:rPr>
            <w:noProof/>
            <w:webHidden/>
          </w:rPr>
        </w:r>
        <w:r w:rsidR="007C4683">
          <w:rPr>
            <w:noProof/>
            <w:webHidden/>
          </w:rPr>
          <w:fldChar w:fldCharType="separate"/>
        </w:r>
        <w:r w:rsidR="007C4683">
          <w:rPr>
            <w:noProof/>
            <w:webHidden/>
          </w:rPr>
          <w:t>51</w:t>
        </w:r>
        <w:r w:rsidR="007C4683">
          <w:rPr>
            <w:noProof/>
            <w:webHidden/>
          </w:rPr>
          <w:fldChar w:fldCharType="end"/>
        </w:r>
      </w:hyperlink>
    </w:p>
    <w:p w14:paraId="1CDEF04E"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406" w:history="1">
        <w:r w:rsidR="007C4683" w:rsidRPr="00CD7FC7">
          <w:rPr>
            <w:rStyle w:val="Hipervnculo"/>
            <w:noProof/>
          </w:rPr>
          <w:t>5.3.2</w:t>
        </w:r>
        <w:r w:rsidR="007C4683" w:rsidRPr="00D5495B">
          <w:rPr>
            <w:rFonts w:ascii="Calibri" w:hAnsi="Calibri"/>
            <w:noProof/>
            <w:sz w:val="22"/>
            <w:szCs w:val="22"/>
            <w:lang w:val="es-ES"/>
          </w:rPr>
          <w:tab/>
        </w:r>
        <w:r w:rsidR="007C4683" w:rsidRPr="00CD7FC7">
          <w:rPr>
            <w:rStyle w:val="Hipervnculo"/>
            <w:noProof/>
          </w:rPr>
          <w:t>Datos generados</w:t>
        </w:r>
        <w:r w:rsidR="007C4683">
          <w:rPr>
            <w:noProof/>
            <w:webHidden/>
          </w:rPr>
          <w:tab/>
        </w:r>
        <w:r w:rsidR="007C4683">
          <w:rPr>
            <w:noProof/>
            <w:webHidden/>
          </w:rPr>
          <w:fldChar w:fldCharType="begin"/>
        </w:r>
        <w:r w:rsidR="007C4683">
          <w:rPr>
            <w:noProof/>
            <w:webHidden/>
          </w:rPr>
          <w:instrText xml:space="preserve"> PAGEREF _Toc532303406 \h </w:instrText>
        </w:r>
        <w:r w:rsidR="007C4683">
          <w:rPr>
            <w:noProof/>
            <w:webHidden/>
          </w:rPr>
        </w:r>
        <w:r w:rsidR="007C4683">
          <w:rPr>
            <w:noProof/>
            <w:webHidden/>
          </w:rPr>
          <w:fldChar w:fldCharType="separate"/>
        </w:r>
        <w:r w:rsidR="007C4683">
          <w:rPr>
            <w:noProof/>
            <w:webHidden/>
          </w:rPr>
          <w:t>54</w:t>
        </w:r>
        <w:r w:rsidR="007C4683">
          <w:rPr>
            <w:noProof/>
            <w:webHidden/>
          </w:rPr>
          <w:fldChar w:fldCharType="end"/>
        </w:r>
      </w:hyperlink>
    </w:p>
    <w:p w14:paraId="1CDEF04F"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407" w:history="1">
        <w:r w:rsidR="007C4683" w:rsidRPr="00CD7FC7">
          <w:rPr>
            <w:rStyle w:val="Hipervnculo"/>
            <w:noProof/>
          </w:rPr>
          <w:t>5.3.3</w:t>
        </w:r>
        <w:r w:rsidR="007C4683" w:rsidRPr="00D5495B">
          <w:rPr>
            <w:rFonts w:ascii="Calibri" w:hAnsi="Calibri"/>
            <w:noProof/>
            <w:sz w:val="22"/>
            <w:szCs w:val="22"/>
            <w:lang w:val="es-ES"/>
          </w:rPr>
          <w:tab/>
        </w:r>
        <w:r w:rsidR="007C4683" w:rsidRPr="00CD7FC7">
          <w:rPr>
            <w:rStyle w:val="Hipervnculo"/>
            <w:noProof/>
          </w:rPr>
          <w:t>Envío de información generada.</w:t>
        </w:r>
        <w:r w:rsidR="007C4683">
          <w:rPr>
            <w:noProof/>
            <w:webHidden/>
          </w:rPr>
          <w:tab/>
        </w:r>
        <w:r w:rsidR="007C4683">
          <w:rPr>
            <w:noProof/>
            <w:webHidden/>
          </w:rPr>
          <w:fldChar w:fldCharType="begin"/>
        </w:r>
        <w:r w:rsidR="007C4683">
          <w:rPr>
            <w:noProof/>
            <w:webHidden/>
          </w:rPr>
          <w:instrText xml:space="preserve"> PAGEREF _Toc532303407 \h </w:instrText>
        </w:r>
        <w:r w:rsidR="007C4683">
          <w:rPr>
            <w:noProof/>
            <w:webHidden/>
          </w:rPr>
        </w:r>
        <w:r w:rsidR="007C4683">
          <w:rPr>
            <w:noProof/>
            <w:webHidden/>
          </w:rPr>
          <w:fldChar w:fldCharType="separate"/>
        </w:r>
        <w:r w:rsidR="007C4683">
          <w:rPr>
            <w:noProof/>
            <w:webHidden/>
          </w:rPr>
          <w:t>56</w:t>
        </w:r>
        <w:r w:rsidR="007C4683">
          <w:rPr>
            <w:noProof/>
            <w:webHidden/>
          </w:rPr>
          <w:fldChar w:fldCharType="end"/>
        </w:r>
      </w:hyperlink>
    </w:p>
    <w:p w14:paraId="1CDEF050"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408" w:history="1">
        <w:r w:rsidR="007C4683" w:rsidRPr="00CD7FC7">
          <w:rPr>
            <w:rStyle w:val="Hipervnculo"/>
            <w:noProof/>
          </w:rPr>
          <w:t>5.3.4</w:t>
        </w:r>
        <w:r w:rsidR="007C4683" w:rsidRPr="00D5495B">
          <w:rPr>
            <w:rFonts w:ascii="Calibri" w:hAnsi="Calibri"/>
            <w:noProof/>
            <w:sz w:val="22"/>
            <w:szCs w:val="22"/>
            <w:lang w:val="es-ES"/>
          </w:rPr>
          <w:tab/>
        </w:r>
        <w:r w:rsidR="007C4683" w:rsidRPr="00CD7FC7">
          <w:rPr>
            <w:rStyle w:val="Hipervnculo"/>
            <w:noProof/>
          </w:rPr>
          <w:t>Documentos impresos por el terminal.</w:t>
        </w:r>
        <w:r w:rsidR="007C4683">
          <w:rPr>
            <w:noProof/>
            <w:webHidden/>
          </w:rPr>
          <w:tab/>
        </w:r>
        <w:r w:rsidR="007C4683">
          <w:rPr>
            <w:noProof/>
            <w:webHidden/>
          </w:rPr>
          <w:fldChar w:fldCharType="begin"/>
        </w:r>
        <w:r w:rsidR="007C4683">
          <w:rPr>
            <w:noProof/>
            <w:webHidden/>
          </w:rPr>
          <w:instrText xml:space="preserve"> PAGEREF _Toc532303408 \h </w:instrText>
        </w:r>
        <w:r w:rsidR="007C4683">
          <w:rPr>
            <w:noProof/>
            <w:webHidden/>
          </w:rPr>
        </w:r>
        <w:r w:rsidR="007C4683">
          <w:rPr>
            <w:noProof/>
            <w:webHidden/>
          </w:rPr>
          <w:fldChar w:fldCharType="separate"/>
        </w:r>
        <w:r w:rsidR="007C4683">
          <w:rPr>
            <w:noProof/>
            <w:webHidden/>
          </w:rPr>
          <w:t>57</w:t>
        </w:r>
        <w:r w:rsidR="007C4683">
          <w:rPr>
            <w:noProof/>
            <w:webHidden/>
          </w:rPr>
          <w:fldChar w:fldCharType="end"/>
        </w:r>
      </w:hyperlink>
    </w:p>
    <w:p w14:paraId="1CDEF051" w14:textId="77777777" w:rsidR="007C4683" w:rsidRPr="00D5495B" w:rsidRDefault="00FA1957">
      <w:pPr>
        <w:pStyle w:val="TDC2"/>
        <w:tabs>
          <w:tab w:val="left" w:pos="800"/>
          <w:tab w:val="right" w:leader="dot" w:pos="8777"/>
        </w:tabs>
        <w:rPr>
          <w:rFonts w:ascii="Calibri" w:hAnsi="Calibri"/>
          <w:i w:val="0"/>
          <w:iCs w:val="0"/>
          <w:noProof/>
          <w:sz w:val="22"/>
          <w:szCs w:val="22"/>
          <w:lang w:val="es-ES"/>
        </w:rPr>
      </w:pPr>
      <w:hyperlink w:anchor="_Toc532303409" w:history="1">
        <w:r w:rsidR="007C4683" w:rsidRPr="00CD7FC7">
          <w:rPr>
            <w:rStyle w:val="Hipervnculo"/>
            <w:noProof/>
          </w:rPr>
          <w:t>5.4</w:t>
        </w:r>
        <w:r w:rsidR="007C4683" w:rsidRPr="00D5495B">
          <w:rPr>
            <w:rFonts w:ascii="Calibri" w:hAnsi="Calibri"/>
            <w:i w:val="0"/>
            <w:iCs w:val="0"/>
            <w:noProof/>
            <w:sz w:val="22"/>
            <w:szCs w:val="22"/>
            <w:lang w:val="es-ES"/>
          </w:rPr>
          <w:tab/>
        </w:r>
        <w:r w:rsidR="007C4683" w:rsidRPr="00CD7FC7">
          <w:rPr>
            <w:rStyle w:val="Hipervnculo"/>
            <w:noProof/>
          </w:rPr>
          <w:t>DESCRIPCIÓN DE LA OPERACIÓN DE INSPECCIÓN</w:t>
        </w:r>
        <w:r w:rsidR="007C4683">
          <w:rPr>
            <w:noProof/>
            <w:webHidden/>
          </w:rPr>
          <w:tab/>
        </w:r>
        <w:r w:rsidR="007C4683">
          <w:rPr>
            <w:noProof/>
            <w:webHidden/>
          </w:rPr>
          <w:fldChar w:fldCharType="begin"/>
        </w:r>
        <w:r w:rsidR="007C4683">
          <w:rPr>
            <w:noProof/>
            <w:webHidden/>
          </w:rPr>
          <w:instrText xml:space="preserve"> PAGEREF _Toc532303409 \h </w:instrText>
        </w:r>
        <w:r w:rsidR="007C4683">
          <w:rPr>
            <w:noProof/>
            <w:webHidden/>
          </w:rPr>
        </w:r>
        <w:r w:rsidR="007C4683">
          <w:rPr>
            <w:noProof/>
            <w:webHidden/>
          </w:rPr>
          <w:fldChar w:fldCharType="separate"/>
        </w:r>
        <w:r w:rsidR="007C4683">
          <w:rPr>
            <w:noProof/>
            <w:webHidden/>
          </w:rPr>
          <w:t>62</w:t>
        </w:r>
        <w:r w:rsidR="007C4683">
          <w:rPr>
            <w:noProof/>
            <w:webHidden/>
          </w:rPr>
          <w:fldChar w:fldCharType="end"/>
        </w:r>
      </w:hyperlink>
    </w:p>
    <w:p w14:paraId="1CDEF052"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410" w:history="1">
        <w:r w:rsidR="007C4683" w:rsidRPr="00CD7FC7">
          <w:rPr>
            <w:rStyle w:val="Hipervnculo"/>
            <w:noProof/>
          </w:rPr>
          <w:t>5.4.1</w:t>
        </w:r>
        <w:r w:rsidR="007C4683" w:rsidRPr="00D5495B">
          <w:rPr>
            <w:rFonts w:ascii="Calibri" w:hAnsi="Calibri"/>
            <w:noProof/>
            <w:sz w:val="22"/>
            <w:szCs w:val="22"/>
            <w:lang w:val="es-ES"/>
          </w:rPr>
          <w:tab/>
        </w:r>
        <w:r w:rsidR="007C4683" w:rsidRPr="00CD7FC7">
          <w:rPr>
            <w:rStyle w:val="Hipervnculo"/>
            <w:noProof/>
          </w:rPr>
          <w:t>Comunicaciones</w:t>
        </w:r>
        <w:r w:rsidR="007C4683">
          <w:rPr>
            <w:noProof/>
            <w:webHidden/>
          </w:rPr>
          <w:tab/>
        </w:r>
        <w:r w:rsidR="007C4683">
          <w:rPr>
            <w:noProof/>
            <w:webHidden/>
          </w:rPr>
          <w:fldChar w:fldCharType="begin"/>
        </w:r>
        <w:r w:rsidR="007C4683">
          <w:rPr>
            <w:noProof/>
            <w:webHidden/>
          </w:rPr>
          <w:instrText xml:space="preserve"> PAGEREF _Toc532303410 \h </w:instrText>
        </w:r>
        <w:r w:rsidR="007C4683">
          <w:rPr>
            <w:noProof/>
            <w:webHidden/>
          </w:rPr>
        </w:r>
        <w:r w:rsidR="007C4683">
          <w:rPr>
            <w:noProof/>
            <w:webHidden/>
          </w:rPr>
          <w:fldChar w:fldCharType="separate"/>
        </w:r>
        <w:r w:rsidR="007C4683">
          <w:rPr>
            <w:noProof/>
            <w:webHidden/>
          </w:rPr>
          <w:t>62</w:t>
        </w:r>
        <w:r w:rsidR="007C4683">
          <w:rPr>
            <w:noProof/>
            <w:webHidden/>
          </w:rPr>
          <w:fldChar w:fldCharType="end"/>
        </w:r>
      </w:hyperlink>
    </w:p>
    <w:p w14:paraId="1CDEF053" w14:textId="77777777" w:rsidR="007C4683" w:rsidRPr="00D5495B" w:rsidRDefault="00FA1957">
      <w:pPr>
        <w:pStyle w:val="TDC3"/>
        <w:tabs>
          <w:tab w:val="left" w:pos="1200"/>
          <w:tab w:val="right" w:leader="dot" w:pos="8777"/>
        </w:tabs>
        <w:rPr>
          <w:rFonts w:ascii="Calibri" w:hAnsi="Calibri"/>
          <w:noProof/>
          <w:sz w:val="22"/>
          <w:szCs w:val="22"/>
          <w:lang w:val="es-ES"/>
        </w:rPr>
      </w:pPr>
      <w:hyperlink w:anchor="_Toc532303411" w:history="1">
        <w:r w:rsidR="007C4683" w:rsidRPr="00CD7FC7">
          <w:rPr>
            <w:rStyle w:val="Hipervnculo"/>
            <w:noProof/>
          </w:rPr>
          <w:t>5.4.2</w:t>
        </w:r>
        <w:r w:rsidR="007C4683" w:rsidRPr="00D5495B">
          <w:rPr>
            <w:rFonts w:ascii="Calibri" w:hAnsi="Calibri"/>
            <w:noProof/>
            <w:sz w:val="22"/>
            <w:szCs w:val="22"/>
            <w:lang w:val="es-ES"/>
          </w:rPr>
          <w:tab/>
        </w:r>
        <w:r w:rsidR="007C4683" w:rsidRPr="00CD7FC7">
          <w:rPr>
            <w:rStyle w:val="Hipervnculo"/>
            <w:noProof/>
          </w:rPr>
          <w:t>Descripción de operación</w:t>
        </w:r>
        <w:r w:rsidR="007C4683">
          <w:rPr>
            <w:noProof/>
            <w:webHidden/>
          </w:rPr>
          <w:tab/>
        </w:r>
        <w:r w:rsidR="007C4683">
          <w:rPr>
            <w:noProof/>
            <w:webHidden/>
          </w:rPr>
          <w:fldChar w:fldCharType="begin"/>
        </w:r>
        <w:r w:rsidR="007C4683">
          <w:rPr>
            <w:noProof/>
            <w:webHidden/>
          </w:rPr>
          <w:instrText xml:space="preserve"> PAGEREF _Toc532303411 \h </w:instrText>
        </w:r>
        <w:r w:rsidR="007C4683">
          <w:rPr>
            <w:noProof/>
            <w:webHidden/>
          </w:rPr>
        </w:r>
        <w:r w:rsidR="007C4683">
          <w:rPr>
            <w:noProof/>
            <w:webHidden/>
          </w:rPr>
          <w:fldChar w:fldCharType="separate"/>
        </w:r>
        <w:r w:rsidR="007C4683">
          <w:rPr>
            <w:noProof/>
            <w:webHidden/>
          </w:rPr>
          <w:t>62</w:t>
        </w:r>
        <w:r w:rsidR="007C4683">
          <w:rPr>
            <w:noProof/>
            <w:webHidden/>
          </w:rPr>
          <w:fldChar w:fldCharType="end"/>
        </w:r>
      </w:hyperlink>
    </w:p>
    <w:p w14:paraId="1CDEF054" w14:textId="77777777" w:rsidR="007C4683" w:rsidRPr="00D5495B" w:rsidRDefault="00FA1957">
      <w:pPr>
        <w:pStyle w:val="TDC4"/>
        <w:tabs>
          <w:tab w:val="left" w:pos="1400"/>
          <w:tab w:val="right" w:leader="dot" w:pos="8777"/>
        </w:tabs>
        <w:rPr>
          <w:rFonts w:ascii="Calibri" w:hAnsi="Calibri"/>
          <w:noProof/>
          <w:sz w:val="22"/>
          <w:szCs w:val="22"/>
          <w:lang w:val="es-ES"/>
        </w:rPr>
      </w:pPr>
      <w:hyperlink w:anchor="_Toc532303412" w:history="1">
        <w:r w:rsidR="007C4683" w:rsidRPr="00CD7FC7">
          <w:rPr>
            <w:rStyle w:val="Hipervnculo"/>
            <w:noProof/>
          </w:rPr>
          <w:t>5.4.2.1</w:t>
        </w:r>
        <w:r w:rsidR="007C4683" w:rsidRPr="00D5495B">
          <w:rPr>
            <w:rFonts w:ascii="Calibri" w:hAnsi="Calibri"/>
            <w:noProof/>
            <w:sz w:val="22"/>
            <w:szCs w:val="22"/>
            <w:lang w:val="es-ES"/>
          </w:rPr>
          <w:tab/>
        </w:r>
        <w:r w:rsidR="007C4683" w:rsidRPr="00CD7FC7">
          <w:rPr>
            <w:rStyle w:val="Hipervnculo"/>
            <w:noProof/>
          </w:rPr>
          <w:t>Comunicaciones</w:t>
        </w:r>
        <w:r w:rsidR="007C4683">
          <w:rPr>
            <w:noProof/>
            <w:webHidden/>
          </w:rPr>
          <w:tab/>
        </w:r>
        <w:r w:rsidR="007C4683">
          <w:rPr>
            <w:noProof/>
            <w:webHidden/>
          </w:rPr>
          <w:fldChar w:fldCharType="begin"/>
        </w:r>
        <w:r w:rsidR="007C4683">
          <w:rPr>
            <w:noProof/>
            <w:webHidden/>
          </w:rPr>
          <w:instrText xml:space="preserve"> PAGEREF _Toc532303412 \h </w:instrText>
        </w:r>
        <w:r w:rsidR="007C4683">
          <w:rPr>
            <w:noProof/>
            <w:webHidden/>
          </w:rPr>
        </w:r>
        <w:r w:rsidR="007C4683">
          <w:rPr>
            <w:noProof/>
            <w:webHidden/>
          </w:rPr>
          <w:fldChar w:fldCharType="separate"/>
        </w:r>
        <w:r w:rsidR="007C4683">
          <w:rPr>
            <w:noProof/>
            <w:webHidden/>
          </w:rPr>
          <w:t>62</w:t>
        </w:r>
        <w:r w:rsidR="007C4683">
          <w:rPr>
            <w:noProof/>
            <w:webHidden/>
          </w:rPr>
          <w:fldChar w:fldCharType="end"/>
        </w:r>
      </w:hyperlink>
    </w:p>
    <w:p w14:paraId="1CDEF055" w14:textId="77777777" w:rsidR="007C4683" w:rsidRPr="00D5495B" w:rsidRDefault="00FA1957">
      <w:pPr>
        <w:pStyle w:val="TDC5"/>
        <w:tabs>
          <w:tab w:val="left" w:pos="1720"/>
          <w:tab w:val="right" w:leader="dot" w:pos="8777"/>
        </w:tabs>
        <w:rPr>
          <w:rFonts w:ascii="Calibri" w:hAnsi="Calibri"/>
          <w:noProof/>
          <w:sz w:val="22"/>
          <w:szCs w:val="22"/>
          <w:lang w:val="es-ES"/>
        </w:rPr>
      </w:pPr>
      <w:hyperlink w:anchor="_Toc532303413" w:history="1">
        <w:r w:rsidR="007C4683" w:rsidRPr="00CD7FC7">
          <w:rPr>
            <w:rStyle w:val="Hipervnculo"/>
            <w:noProof/>
          </w:rPr>
          <w:t>5.4.2.1.1</w:t>
        </w:r>
        <w:r w:rsidR="007C4683" w:rsidRPr="00D5495B">
          <w:rPr>
            <w:rFonts w:ascii="Calibri" w:hAnsi="Calibri"/>
            <w:noProof/>
            <w:sz w:val="22"/>
            <w:szCs w:val="22"/>
            <w:lang w:val="es-ES"/>
          </w:rPr>
          <w:tab/>
        </w:r>
        <w:r w:rsidR="007C4683" w:rsidRPr="00CD7FC7">
          <w:rPr>
            <w:rStyle w:val="Hipervnculo"/>
            <w:noProof/>
          </w:rPr>
          <w:t>Comunicación con el lector</w:t>
        </w:r>
        <w:r w:rsidR="007C4683">
          <w:rPr>
            <w:noProof/>
            <w:webHidden/>
          </w:rPr>
          <w:tab/>
        </w:r>
        <w:r w:rsidR="007C4683">
          <w:rPr>
            <w:noProof/>
            <w:webHidden/>
          </w:rPr>
          <w:fldChar w:fldCharType="begin"/>
        </w:r>
        <w:r w:rsidR="007C4683">
          <w:rPr>
            <w:noProof/>
            <w:webHidden/>
          </w:rPr>
          <w:instrText xml:space="preserve"> PAGEREF _Toc532303413 \h </w:instrText>
        </w:r>
        <w:r w:rsidR="007C4683">
          <w:rPr>
            <w:noProof/>
            <w:webHidden/>
          </w:rPr>
        </w:r>
        <w:r w:rsidR="007C4683">
          <w:rPr>
            <w:noProof/>
            <w:webHidden/>
          </w:rPr>
          <w:fldChar w:fldCharType="separate"/>
        </w:r>
        <w:r w:rsidR="007C4683">
          <w:rPr>
            <w:noProof/>
            <w:webHidden/>
          </w:rPr>
          <w:t>62</w:t>
        </w:r>
        <w:r w:rsidR="007C4683">
          <w:rPr>
            <w:noProof/>
            <w:webHidden/>
          </w:rPr>
          <w:fldChar w:fldCharType="end"/>
        </w:r>
      </w:hyperlink>
    </w:p>
    <w:p w14:paraId="1CDEF056" w14:textId="77777777" w:rsidR="007C4683" w:rsidRPr="00D5495B" w:rsidRDefault="00FA1957">
      <w:pPr>
        <w:pStyle w:val="TDC5"/>
        <w:tabs>
          <w:tab w:val="left" w:pos="1720"/>
          <w:tab w:val="right" w:leader="dot" w:pos="8777"/>
        </w:tabs>
        <w:rPr>
          <w:rFonts w:ascii="Calibri" w:hAnsi="Calibri"/>
          <w:noProof/>
          <w:sz w:val="22"/>
          <w:szCs w:val="22"/>
          <w:lang w:val="es-ES"/>
        </w:rPr>
      </w:pPr>
      <w:hyperlink w:anchor="_Toc532303414" w:history="1">
        <w:r w:rsidR="007C4683" w:rsidRPr="00CD7FC7">
          <w:rPr>
            <w:rStyle w:val="Hipervnculo"/>
            <w:noProof/>
          </w:rPr>
          <w:t>5.4.2.1.2</w:t>
        </w:r>
        <w:r w:rsidR="007C4683" w:rsidRPr="00D5495B">
          <w:rPr>
            <w:rFonts w:ascii="Calibri" w:hAnsi="Calibri"/>
            <w:noProof/>
            <w:sz w:val="22"/>
            <w:szCs w:val="22"/>
            <w:lang w:val="es-ES"/>
          </w:rPr>
          <w:tab/>
        </w:r>
        <w:r w:rsidR="007C4683" w:rsidRPr="00CD7FC7">
          <w:rPr>
            <w:rStyle w:val="Hipervnculo"/>
            <w:noProof/>
          </w:rPr>
          <w:t>Comunicación con la impresora</w:t>
        </w:r>
        <w:r w:rsidR="007C4683">
          <w:rPr>
            <w:noProof/>
            <w:webHidden/>
          </w:rPr>
          <w:tab/>
        </w:r>
        <w:r w:rsidR="007C4683">
          <w:rPr>
            <w:noProof/>
            <w:webHidden/>
          </w:rPr>
          <w:fldChar w:fldCharType="begin"/>
        </w:r>
        <w:r w:rsidR="007C4683">
          <w:rPr>
            <w:noProof/>
            <w:webHidden/>
          </w:rPr>
          <w:instrText xml:space="preserve"> PAGEREF _Toc532303414 \h </w:instrText>
        </w:r>
        <w:r w:rsidR="007C4683">
          <w:rPr>
            <w:noProof/>
            <w:webHidden/>
          </w:rPr>
        </w:r>
        <w:r w:rsidR="007C4683">
          <w:rPr>
            <w:noProof/>
            <w:webHidden/>
          </w:rPr>
          <w:fldChar w:fldCharType="separate"/>
        </w:r>
        <w:r w:rsidR="007C4683">
          <w:rPr>
            <w:noProof/>
            <w:webHidden/>
          </w:rPr>
          <w:t>63</w:t>
        </w:r>
        <w:r w:rsidR="007C4683">
          <w:rPr>
            <w:noProof/>
            <w:webHidden/>
          </w:rPr>
          <w:fldChar w:fldCharType="end"/>
        </w:r>
      </w:hyperlink>
    </w:p>
    <w:p w14:paraId="1CDEF057" w14:textId="77777777" w:rsidR="007C4683" w:rsidRPr="00D5495B" w:rsidRDefault="00FA1957">
      <w:pPr>
        <w:pStyle w:val="TDC5"/>
        <w:tabs>
          <w:tab w:val="left" w:pos="1720"/>
          <w:tab w:val="right" w:leader="dot" w:pos="8777"/>
        </w:tabs>
        <w:rPr>
          <w:rFonts w:ascii="Calibri" w:hAnsi="Calibri"/>
          <w:noProof/>
          <w:sz w:val="22"/>
          <w:szCs w:val="22"/>
          <w:lang w:val="es-ES"/>
        </w:rPr>
      </w:pPr>
      <w:hyperlink w:anchor="_Toc532303415" w:history="1">
        <w:r w:rsidR="007C4683" w:rsidRPr="00CD7FC7">
          <w:rPr>
            <w:rStyle w:val="Hipervnculo"/>
            <w:noProof/>
          </w:rPr>
          <w:t>5.4.2.1.3</w:t>
        </w:r>
        <w:r w:rsidR="007C4683" w:rsidRPr="00D5495B">
          <w:rPr>
            <w:rFonts w:ascii="Calibri" w:hAnsi="Calibri"/>
            <w:noProof/>
            <w:sz w:val="22"/>
            <w:szCs w:val="22"/>
            <w:lang w:val="es-ES"/>
          </w:rPr>
          <w:tab/>
        </w:r>
        <w:r w:rsidR="007C4683" w:rsidRPr="00CD7FC7">
          <w:rPr>
            <w:rStyle w:val="Hipervnculo"/>
            <w:noProof/>
          </w:rPr>
          <w:t>Falta de papel en la impresora</w:t>
        </w:r>
        <w:r w:rsidR="007C4683">
          <w:rPr>
            <w:noProof/>
            <w:webHidden/>
          </w:rPr>
          <w:tab/>
        </w:r>
        <w:r w:rsidR="007C4683">
          <w:rPr>
            <w:noProof/>
            <w:webHidden/>
          </w:rPr>
          <w:fldChar w:fldCharType="begin"/>
        </w:r>
        <w:r w:rsidR="007C4683">
          <w:rPr>
            <w:noProof/>
            <w:webHidden/>
          </w:rPr>
          <w:instrText xml:space="preserve"> PAGEREF _Toc532303415 \h </w:instrText>
        </w:r>
        <w:r w:rsidR="007C4683">
          <w:rPr>
            <w:noProof/>
            <w:webHidden/>
          </w:rPr>
        </w:r>
        <w:r w:rsidR="007C4683">
          <w:rPr>
            <w:noProof/>
            <w:webHidden/>
          </w:rPr>
          <w:fldChar w:fldCharType="separate"/>
        </w:r>
        <w:r w:rsidR="007C4683">
          <w:rPr>
            <w:noProof/>
            <w:webHidden/>
          </w:rPr>
          <w:t>63</w:t>
        </w:r>
        <w:r w:rsidR="007C4683">
          <w:rPr>
            <w:noProof/>
            <w:webHidden/>
          </w:rPr>
          <w:fldChar w:fldCharType="end"/>
        </w:r>
      </w:hyperlink>
    </w:p>
    <w:p w14:paraId="1CDEF058" w14:textId="77777777" w:rsidR="007C4683" w:rsidRPr="00D5495B" w:rsidRDefault="00FA1957">
      <w:pPr>
        <w:pStyle w:val="TDC4"/>
        <w:tabs>
          <w:tab w:val="left" w:pos="1400"/>
          <w:tab w:val="right" w:leader="dot" w:pos="8777"/>
        </w:tabs>
        <w:rPr>
          <w:rFonts w:ascii="Calibri" w:hAnsi="Calibri"/>
          <w:noProof/>
          <w:sz w:val="22"/>
          <w:szCs w:val="22"/>
          <w:lang w:val="es-ES"/>
        </w:rPr>
      </w:pPr>
      <w:hyperlink w:anchor="_Toc532303416" w:history="1">
        <w:r w:rsidR="007C4683" w:rsidRPr="00CD7FC7">
          <w:rPr>
            <w:rStyle w:val="Hipervnculo"/>
            <w:noProof/>
          </w:rPr>
          <w:t>5.4.2.2</w:t>
        </w:r>
        <w:r w:rsidR="007C4683" w:rsidRPr="00D5495B">
          <w:rPr>
            <w:rFonts w:ascii="Calibri" w:hAnsi="Calibri"/>
            <w:noProof/>
            <w:sz w:val="22"/>
            <w:szCs w:val="22"/>
            <w:lang w:val="es-ES"/>
          </w:rPr>
          <w:tab/>
        </w:r>
        <w:r w:rsidR="007C4683" w:rsidRPr="00CD7FC7">
          <w:rPr>
            <w:rStyle w:val="Hipervnculo"/>
            <w:noProof/>
          </w:rPr>
          <w:t>Configuración de fecha y hora</w:t>
        </w:r>
        <w:r w:rsidR="007C4683">
          <w:rPr>
            <w:noProof/>
            <w:webHidden/>
          </w:rPr>
          <w:tab/>
        </w:r>
        <w:r w:rsidR="007C4683">
          <w:rPr>
            <w:noProof/>
            <w:webHidden/>
          </w:rPr>
          <w:fldChar w:fldCharType="begin"/>
        </w:r>
        <w:r w:rsidR="007C4683">
          <w:rPr>
            <w:noProof/>
            <w:webHidden/>
          </w:rPr>
          <w:instrText xml:space="preserve"> PAGEREF _Toc532303416 \h </w:instrText>
        </w:r>
        <w:r w:rsidR="007C4683">
          <w:rPr>
            <w:noProof/>
            <w:webHidden/>
          </w:rPr>
        </w:r>
        <w:r w:rsidR="007C4683">
          <w:rPr>
            <w:noProof/>
            <w:webHidden/>
          </w:rPr>
          <w:fldChar w:fldCharType="separate"/>
        </w:r>
        <w:r w:rsidR="007C4683">
          <w:rPr>
            <w:noProof/>
            <w:webHidden/>
          </w:rPr>
          <w:t>63</w:t>
        </w:r>
        <w:r w:rsidR="007C4683">
          <w:rPr>
            <w:noProof/>
            <w:webHidden/>
          </w:rPr>
          <w:fldChar w:fldCharType="end"/>
        </w:r>
      </w:hyperlink>
    </w:p>
    <w:p w14:paraId="1CDEF059" w14:textId="77777777" w:rsidR="007C4683" w:rsidRPr="00D5495B" w:rsidRDefault="00FA1957">
      <w:pPr>
        <w:pStyle w:val="TDC4"/>
        <w:tabs>
          <w:tab w:val="left" w:pos="1400"/>
          <w:tab w:val="right" w:leader="dot" w:pos="8777"/>
        </w:tabs>
        <w:rPr>
          <w:rFonts w:ascii="Calibri" w:hAnsi="Calibri"/>
          <w:noProof/>
          <w:sz w:val="22"/>
          <w:szCs w:val="22"/>
          <w:lang w:val="es-ES"/>
        </w:rPr>
      </w:pPr>
      <w:hyperlink w:anchor="_Toc532303417" w:history="1">
        <w:r w:rsidR="007C4683" w:rsidRPr="00CD7FC7">
          <w:rPr>
            <w:rStyle w:val="Hipervnculo"/>
            <w:noProof/>
          </w:rPr>
          <w:t>5.4.2.3</w:t>
        </w:r>
        <w:r w:rsidR="007C4683" w:rsidRPr="00D5495B">
          <w:rPr>
            <w:rFonts w:ascii="Calibri" w:hAnsi="Calibri"/>
            <w:noProof/>
            <w:sz w:val="22"/>
            <w:szCs w:val="22"/>
            <w:lang w:val="es-ES"/>
          </w:rPr>
          <w:tab/>
        </w:r>
        <w:r w:rsidR="007C4683" w:rsidRPr="00CD7FC7">
          <w:rPr>
            <w:rStyle w:val="Hipervnculo"/>
            <w:noProof/>
          </w:rPr>
          <w:t>Inicio de sesión</w:t>
        </w:r>
        <w:r w:rsidR="007C4683">
          <w:rPr>
            <w:noProof/>
            <w:webHidden/>
          </w:rPr>
          <w:tab/>
        </w:r>
        <w:r w:rsidR="007C4683">
          <w:rPr>
            <w:noProof/>
            <w:webHidden/>
          </w:rPr>
          <w:fldChar w:fldCharType="begin"/>
        </w:r>
        <w:r w:rsidR="007C4683">
          <w:rPr>
            <w:noProof/>
            <w:webHidden/>
          </w:rPr>
          <w:instrText xml:space="preserve"> PAGEREF _Toc532303417 \h </w:instrText>
        </w:r>
        <w:r w:rsidR="007C4683">
          <w:rPr>
            <w:noProof/>
            <w:webHidden/>
          </w:rPr>
        </w:r>
        <w:r w:rsidR="007C4683">
          <w:rPr>
            <w:noProof/>
            <w:webHidden/>
          </w:rPr>
          <w:fldChar w:fldCharType="separate"/>
        </w:r>
        <w:r w:rsidR="007C4683">
          <w:rPr>
            <w:noProof/>
            <w:webHidden/>
          </w:rPr>
          <w:t>64</w:t>
        </w:r>
        <w:r w:rsidR="007C4683">
          <w:rPr>
            <w:noProof/>
            <w:webHidden/>
          </w:rPr>
          <w:fldChar w:fldCharType="end"/>
        </w:r>
      </w:hyperlink>
    </w:p>
    <w:p w14:paraId="1CDEF05A" w14:textId="77777777" w:rsidR="007C4683" w:rsidRPr="00D5495B" w:rsidRDefault="00FA1957">
      <w:pPr>
        <w:pStyle w:val="TDC4"/>
        <w:tabs>
          <w:tab w:val="left" w:pos="1400"/>
          <w:tab w:val="right" w:leader="dot" w:pos="8777"/>
        </w:tabs>
        <w:rPr>
          <w:rFonts w:ascii="Calibri" w:hAnsi="Calibri"/>
          <w:noProof/>
          <w:sz w:val="22"/>
          <w:szCs w:val="22"/>
          <w:lang w:val="es-ES"/>
        </w:rPr>
      </w:pPr>
      <w:hyperlink w:anchor="_Toc532303418" w:history="1">
        <w:r w:rsidR="007C4683" w:rsidRPr="00CD7FC7">
          <w:rPr>
            <w:rStyle w:val="Hipervnculo"/>
            <w:noProof/>
          </w:rPr>
          <w:t>5.4.2.4</w:t>
        </w:r>
        <w:r w:rsidR="007C4683" w:rsidRPr="00D5495B">
          <w:rPr>
            <w:rFonts w:ascii="Calibri" w:hAnsi="Calibri"/>
            <w:noProof/>
            <w:sz w:val="22"/>
            <w:szCs w:val="22"/>
            <w:lang w:val="es-ES"/>
          </w:rPr>
          <w:tab/>
        </w:r>
        <w:r w:rsidR="007C4683" w:rsidRPr="00CD7FC7">
          <w:rPr>
            <w:rStyle w:val="Hipervnculo"/>
            <w:noProof/>
          </w:rPr>
          <w:t>Menú principal</w:t>
        </w:r>
        <w:r w:rsidR="007C4683">
          <w:rPr>
            <w:noProof/>
            <w:webHidden/>
          </w:rPr>
          <w:tab/>
        </w:r>
        <w:r w:rsidR="007C4683">
          <w:rPr>
            <w:noProof/>
            <w:webHidden/>
          </w:rPr>
          <w:fldChar w:fldCharType="begin"/>
        </w:r>
        <w:r w:rsidR="007C4683">
          <w:rPr>
            <w:noProof/>
            <w:webHidden/>
          </w:rPr>
          <w:instrText xml:space="preserve"> PAGEREF _Toc532303418 \h </w:instrText>
        </w:r>
        <w:r w:rsidR="007C4683">
          <w:rPr>
            <w:noProof/>
            <w:webHidden/>
          </w:rPr>
        </w:r>
        <w:r w:rsidR="007C4683">
          <w:rPr>
            <w:noProof/>
            <w:webHidden/>
          </w:rPr>
          <w:fldChar w:fldCharType="separate"/>
        </w:r>
        <w:r w:rsidR="007C4683">
          <w:rPr>
            <w:noProof/>
            <w:webHidden/>
          </w:rPr>
          <w:t>65</w:t>
        </w:r>
        <w:r w:rsidR="007C4683">
          <w:rPr>
            <w:noProof/>
            <w:webHidden/>
          </w:rPr>
          <w:fldChar w:fldCharType="end"/>
        </w:r>
      </w:hyperlink>
    </w:p>
    <w:p w14:paraId="1CDEF05B" w14:textId="77777777" w:rsidR="007C4683" w:rsidRPr="00D5495B" w:rsidRDefault="00FA1957">
      <w:pPr>
        <w:pStyle w:val="TDC4"/>
        <w:tabs>
          <w:tab w:val="left" w:pos="1400"/>
          <w:tab w:val="right" w:leader="dot" w:pos="8777"/>
        </w:tabs>
        <w:rPr>
          <w:rFonts w:ascii="Calibri" w:hAnsi="Calibri"/>
          <w:noProof/>
          <w:sz w:val="22"/>
          <w:szCs w:val="22"/>
          <w:lang w:val="es-ES"/>
        </w:rPr>
      </w:pPr>
      <w:hyperlink w:anchor="_Toc532303419" w:history="1">
        <w:r w:rsidR="007C4683" w:rsidRPr="00CD7FC7">
          <w:rPr>
            <w:rStyle w:val="Hipervnculo"/>
            <w:noProof/>
          </w:rPr>
          <w:t>5.4.2.5</w:t>
        </w:r>
        <w:r w:rsidR="007C4683" w:rsidRPr="00D5495B">
          <w:rPr>
            <w:rFonts w:ascii="Calibri" w:hAnsi="Calibri"/>
            <w:noProof/>
            <w:sz w:val="22"/>
            <w:szCs w:val="22"/>
            <w:lang w:val="es-ES"/>
          </w:rPr>
          <w:tab/>
        </w:r>
        <w:r w:rsidR="007C4683" w:rsidRPr="00CD7FC7">
          <w:rPr>
            <w:rStyle w:val="Hipervnculo"/>
            <w:noProof/>
          </w:rPr>
          <w:t>Cerrar o abrir un fichero de infracciones</w:t>
        </w:r>
        <w:r w:rsidR="007C4683">
          <w:rPr>
            <w:noProof/>
            <w:webHidden/>
          </w:rPr>
          <w:tab/>
        </w:r>
        <w:r w:rsidR="007C4683">
          <w:rPr>
            <w:noProof/>
            <w:webHidden/>
          </w:rPr>
          <w:fldChar w:fldCharType="begin"/>
        </w:r>
        <w:r w:rsidR="007C4683">
          <w:rPr>
            <w:noProof/>
            <w:webHidden/>
          </w:rPr>
          <w:instrText xml:space="preserve"> PAGEREF _Toc532303419 \h </w:instrText>
        </w:r>
        <w:r w:rsidR="007C4683">
          <w:rPr>
            <w:noProof/>
            <w:webHidden/>
          </w:rPr>
        </w:r>
        <w:r w:rsidR="007C4683">
          <w:rPr>
            <w:noProof/>
            <w:webHidden/>
          </w:rPr>
          <w:fldChar w:fldCharType="separate"/>
        </w:r>
        <w:r w:rsidR="007C4683">
          <w:rPr>
            <w:noProof/>
            <w:webHidden/>
          </w:rPr>
          <w:t>66</w:t>
        </w:r>
        <w:r w:rsidR="007C4683">
          <w:rPr>
            <w:noProof/>
            <w:webHidden/>
          </w:rPr>
          <w:fldChar w:fldCharType="end"/>
        </w:r>
      </w:hyperlink>
    </w:p>
    <w:p w14:paraId="1CDEF05C" w14:textId="77777777" w:rsidR="007C4683" w:rsidRPr="00D5495B" w:rsidRDefault="00FA1957">
      <w:pPr>
        <w:pStyle w:val="TDC4"/>
        <w:tabs>
          <w:tab w:val="left" w:pos="1400"/>
          <w:tab w:val="right" w:leader="dot" w:pos="8777"/>
        </w:tabs>
        <w:rPr>
          <w:rFonts w:ascii="Calibri" w:hAnsi="Calibri"/>
          <w:noProof/>
          <w:sz w:val="22"/>
          <w:szCs w:val="22"/>
          <w:lang w:val="es-ES"/>
        </w:rPr>
      </w:pPr>
      <w:hyperlink w:anchor="_Toc532303420" w:history="1">
        <w:r w:rsidR="007C4683" w:rsidRPr="00CD7FC7">
          <w:rPr>
            <w:rStyle w:val="Hipervnculo"/>
            <w:noProof/>
          </w:rPr>
          <w:t>5.4.2.6</w:t>
        </w:r>
        <w:r w:rsidR="007C4683" w:rsidRPr="00D5495B">
          <w:rPr>
            <w:rFonts w:ascii="Calibri" w:hAnsi="Calibri"/>
            <w:noProof/>
            <w:sz w:val="22"/>
            <w:szCs w:val="22"/>
            <w:lang w:val="es-ES"/>
          </w:rPr>
          <w:tab/>
        </w:r>
        <w:r w:rsidR="007C4683" w:rsidRPr="00CD7FC7">
          <w:rPr>
            <w:rStyle w:val="Hipervnculo"/>
            <w:noProof/>
          </w:rPr>
          <w:t>Apagado del terminal</w:t>
        </w:r>
        <w:r w:rsidR="007C4683">
          <w:rPr>
            <w:noProof/>
            <w:webHidden/>
          </w:rPr>
          <w:tab/>
        </w:r>
        <w:r w:rsidR="007C4683">
          <w:rPr>
            <w:noProof/>
            <w:webHidden/>
          </w:rPr>
          <w:fldChar w:fldCharType="begin"/>
        </w:r>
        <w:r w:rsidR="007C4683">
          <w:rPr>
            <w:noProof/>
            <w:webHidden/>
          </w:rPr>
          <w:instrText xml:space="preserve"> PAGEREF _Toc532303420 \h </w:instrText>
        </w:r>
        <w:r w:rsidR="007C4683">
          <w:rPr>
            <w:noProof/>
            <w:webHidden/>
          </w:rPr>
        </w:r>
        <w:r w:rsidR="007C4683">
          <w:rPr>
            <w:noProof/>
            <w:webHidden/>
          </w:rPr>
          <w:fldChar w:fldCharType="separate"/>
        </w:r>
        <w:r w:rsidR="007C4683">
          <w:rPr>
            <w:noProof/>
            <w:webHidden/>
          </w:rPr>
          <w:t>66</w:t>
        </w:r>
        <w:r w:rsidR="007C4683">
          <w:rPr>
            <w:noProof/>
            <w:webHidden/>
          </w:rPr>
          <w:fldChar w:fldCharType="end"/>
        </w:r>
      </w:hyperlink>
    </w:p>
    <w:p w14:paraId="1CDEF05D" w14:textId="77777777" w:rsidR="007C4683" w:rsidRPr="00D5495B" w:rsidRDefault="00FA1957">
      <w:pPr>
        <w:pStyle w:val="TDC4"/>
        <w:tabs>
          <w:tab w:val="left" w:pos="1400"/>
          <w:tab w:val="right" w:leader="dot" w:pos="8777"/>
        </w:tabs>
        <w:rPr>
          <w:rFonts w:ascii="Calibri" w:hAnsi="Calibri"/>
          <w:noProof/>
          <w:sz w:val="22"/>
          <w:szCs w:val="22"/>
          <w:lang w:val="es-ES"/>
        </w:rPr>
      </w:pPr>
      <w:hyperlink w:anchor="_Toc532303421" w:history="1">
        <w:r w:rsidR="007C4683" w:rsidRPr="00CD7FC7">
          <w:rPr>
            <w:rStyle w:val="Hipervnculo"/>
            <w:noProof/>
          </w:rPr>
          <w:t>5.4.2.7</w:t>
        </w:r>
        <w:r w:rsidR="007C4683" w:rsidRPr="00D5495B">
          <w:rPr>
            <w:rFonts w:ascii="Calibri" w:hAnsi="Calibri"/>
            <w:noProof/>
            <w:sz w:val="22"/>
            <w:szCs w:val="22"/>
            <w:lang w:val="es-ES"/>
          </w:rPr>
          <w:tab/>
        </w:r>
        <w:r w:rsidR="007C4683" w:rsidRPr="00CD7FC7">
          <w:rPr>
            <w:rStyle w:val="Hipervnculo"/>
            <w:noProof/>
          </w:rPr>
          <w:t>Fin de sesión</w:t>
        </w:r>
        <w:r w:rsidR="007C4683">
          <w:rPr>
            <w:noProof/>
            <w:webHidden/>
          </w:rPr>
          <w:tab/>
        </w:r>
        <w:r w:rsidR="007C4683">
          <w:rPr>
            <w:noProof/>
            <w:webHidden/>
          </w:rPr>
          <w:fldChar w:fldCharType="begin"/>
        </w:r>
        <w:r w:rsidR="007C4683">
          <w:rPr>
            <w:noProof/>
            <w:webHidden/>
          </w:rPr>
          <w:instrText xml:space="preserve"> PAGEREF _Toc532303421 \h </w:instrText>
        </w:r>
        <w:r w:rsidR="007C4683">
          <w:rPr>
            <w:noProof/>
            <w:webHidden/>
          </w:rPr>
        </w:r>
        <w:r w:rsidR="007C4683">
          <w:rPr>
            <w:noProof/>
            <w:webHidden/>
          </w:rPr>
          <w:fldChar w:fldCharType="separate"/>
        </w:r>
        <w:r w:rsidR="007C4683">
          <w:rPr>
            <w:noProof/>
            <w:webHidden/>
          </w:rPr>
          <w:t>66</w:t>
        </w:r>
        <w:r w:rsidR="007C4683">
          <w:rPr>
            <w:noProof/>
            <w:webHidden/>
          </w:rPr>
          <w:fldChar w:fldCharType="end"/>
        </w:r>
      </w:hyperlink>
    </w:p>
    <w:p w14:paraId="1CDEF05E" w14:textId="77777777" w:rsidR="007C4683" w:rsidRPr="00D5495B" w:rsidRDefault="00FA1957">
      <w:pPr>
        <w:pStyle w:val="TDC4"/>
        <w:tabs>
          <w:tab w:val="left" w:pos="1400"/>
          <w:tab w:val="right" w:leader="dot" w:pos="8777"/>
        </w:tabs>
        <w:rPr>
          <w:rFonts w:ascii="Calibri" w:hAnsi="Calibri"/>
          <w:noProof/>
          <w:sz w:val="22"/>
          <w:szCs w:val="22"/>
          <w:lang w:val="es-ES"/>
        </w:rPr>
      </w:pPr>
      <w:hyperlink w:anchor="_Toc532303422" w:history="1">
        <w:r w:rsidR="007C4683" w:rsidRPr="00CD7FC7">
          <w:rPr>
            <w:rStyle w:val="Hipervnculo"/>
            <w:noProof/>
          </w:rPr>
          <w:t>5.4.2.8</w:t>
        </w:r>
        <w:r w:rsidR="007C4683" w:rsidRPr="00D5495B">
          <w:rPr>
            <w:rFonts w:ascii="Calibri" w:hAnsi="Calibri"/>
            <w:noProof/>
            <w:sz w:val="22"/>
            <w:szCs w:val="22"/>
            <w:lang w:val="es-ES"/>
          </w:rPr>
          <w:tab/>
        </w:r>
        <w:r w:rsidR="007C4683" w:rsidRPr="00CD7FC7">
          <w:rPr>
            <w:rStyle w:val="Hipervnculo"/>
            <w:noProof/>
          </w:rPr>
          <w:t>Impresión de registros</w:t>
        </w:r>
        <w:r w:rsidR="007C4683">
          <w:rPr>
            <w:noProof/>
            <w:webHidden/>
          </w:rPr>
          <w:tab/>
        </w:r>
        <w:r w:rsidR="007C4683">
          <w:rPr>
            <w:noProof/>
            <w:webHidden/>
          </w:rPr>
          <w:fldChar w:fldCharType="begin"/>
        </w:r>
        <w:r w:rsidR="007C4683">
          <w:rPr>
            <w:noProof/>
            <w:webHidden/>
          </w:rPr>
          <w:instrText xml:space="preserve"> PAGEREF _Toc532303422 \h </w:instrText>
        </w:r>
        <w:r w:rsidR="007C4683">
          <w:rPr>
            <w:noProof/>
            <w:webHidden/>
          </w:rPr>
        </w:r>
        <w:r w:rsidR="007C4683">
          <w:rPr>
            <w:noProof/>
            <w:webHidden/>
          </w:rPr>
          <w:fldChar w:fldCharType="separate"/>
        </w:r>
        <w:r w:rsidR="007C4683">
          <w:rPr>
            <w:noProof/>
            <w:webHidden/>
          </w:rPr>
          <w:t>67</w:t>
        </w:r>
        <w:r w:rsidR="007C4683">
          <w:rPr>
            <w:noProof/>
            <w:webHidden/>
          </w:rPr>
          <w:fldChar w:fldCharType="end"/>
        </w:r>
      </w:hyperlink>
    </w:p>
    <w:p w14:paraId="1CDEF05F" w14:textId="77777777" w:rsidR="007C4683" w:rsidRPr="00D5495B" w:rsidRDefault="00FA1957">
      <w:pPr>
        <w:pStyle w:val="TDC4"/>
        <w:tabs>
          <w:tab w:val="left" w:pos="1400"/>
          <w:tab w:val="right" w:leader="dot" w:pos="8777"/>
        </w:tabs>
        <w:rPr>
          <w:rFonts w:ascii="Calibri" w:hAnsi="Calibri"/>
          <w:noProof/>
          <w:sz w:val="22"/>
          <w:szCs w:val="22"/>
          <w:lang w:val="es-ES"/>
        </w:rPr>
      </w:pPr>
      <w:hyperlink w:anchor="_Toc532303423" w:history="1">
        <w:r w:rsidR="007C4683" w:rsidRPr="00CD7FC7">
          <w:rPr>
            <w:rStyle w:val="Hipervnculo"/>
            <w:noProof/>
          </w:rPr>
          <w:t>5.4.2.9</w:t>
        </w:r>
        <w:r w:rsidR="007C4683" w:rsidRPr="00D5495B">
          <w:rPr>
            <w:rFonts w:ascii="Calibri" w:hAnsi="Calibri"/>
            <w:noProof/>
            <w:sz w:val="22"/>
            <w:szCs w:val="22"/>
            <w:lang w:val="es-ES"/>
          </w:rPr>
          <w:tab/>
        </w:r>
        <w:r w:rsidR="007C4683" w:rsidRPr="00CD7FC7">
          <w:rPr>
            <w:rStyle w:val="Hipervnculo"/>
            <w:noProof/>
          </w:rPr>
          <w:t>Gestión de inspectores</w:t>
        </w:r>
        <w:r w:rsidR="007C4683">
          <w:rPr>
            <w:noProof/>
            <w:webHidden/>
          </w:rPr>
          <w:tab/>
        </w:r>
        <w:r w:rsidR="007C4683">
          <w:rPr>
            <w:noProof/>
            <w:webHidden/>
          </w:rPr>
          <w:fldChar w:fldCharType="begin"/>
        </w:r>
        <w:r w:rsidR="007C4683">
          <w:rPr>
            <w:noProof/>
            <w:webHidden/>
          </w:rPr>
          <w:instrText xml:space="preserve"> PAGEREF _Toc532303423 \h </w:instrText>
        </w:r>
        <w:r w:rsidR="007C4683">
          <w:rPr>
            <w:noProof/>
            <w:webHidden/>
          </w:rPr>
        </w:r>
        <w:r w:rsidR="007C4683">
          <w:rPr>
            <w:noProof/>
            <w:webHidden/>
          </w:rPr>
          <w:fldChar w:fldCharType="separate"/>
        </w:r>
        <w:r w:rsidR="007C4683">
          <w:rPr>
            <w:noProof/>
            <w:webHidden/>
          </w:rPr>
          <w:t>68</w:t>
        </w:r>
        <w:r w:rsidR="007C4683">
          <w:rPr>
            <w:noProof/>
            <w:webHidden/>
          </w:rPr>
          <w:fldChar w:fldCharType="end"/>
        </w:r>
      </w:hyperlink>
    </w:p>
    <w:p w14:paraId="1CDEF060" w14:textId="77777777" w:rsidR="007C4683" w:rsidRPr="00D5495B" w:rsidRDefault="00FA1957">
      <w:pPr>
        <w:pStyle w:val="TDC5"/>
        <w:tabs>
          <w:tab w:val="left" w:pos="1720"/>
          <w:tab w:val="right" w:leader="dot" w:pos="8777"/>
        </w:tabs>
        <w:rPr>
          <w:rFonts w:ascii="Calibri" w:hAnsi="Calibri"/>
          <w:noProof/>
          <w:sz w:val="22"/>
          <w:szCs w:val="22"/>
          <w:lang w:val="es-ES"/>
        </w:rPr>
      </w:pPr>
      <w:hyperlink w:anchor="_Toc532303424" w:history="1">
        <w:r w:rsidR="007C4683" w:rsidRPr="00CD7FC7">
          <w:rPr>
            <w:rStyle w:val="Hipervnculo"/>
            <w:noProof/>
          </w:rPr>
          <w:t>5.4.2.9.1</w:t>
        </w:r>
        <w:r w:rsidR="007C4683" w:rsidRPr="00D5495B">
          <w:rPr>
            <w:rFonts w:ascii="Calibri" w:hAnsi="Calibri"/>
            <w:noProof/>
            <w:sz w:val="22"/>
            <w:szCs w:val="22"/>
            <w:lang w:val="es-ES"/>
          </w:rPr>
          <w:tab/>
        </w:r>
        <w:r w:rsidR="007C4683" w:rsidRPr="00CD7FC7">
          <w:rPr>
            <w:rStyle w:val="Hipervnculo"/>
            <w:noProof/>
          </w:rPr>
          <w:t>Introducción de inspector</w:t>
        </w:r>
        <w:r w:rsidR="007C4683">
          <w:rPr>
            <w:noProof/>
            <w:webHidden/>
          </w:rPr>
          <w:tab/>
        </w:r>
        <w:r w:rsidR="007C4683">
          <w:rPr>
            <w:noProof/>
            <w:webHidden/>
          </w:rPr>
          <w:fldChar w:fldCharType="begin"/>
        </w:r>
        <w:r w:rsidR="007C4683">
          <w:rPr>
            <w:noProof/>
            <w:webHidden/>
          </w:rPr>
          <w:instrText xml:space="preserve"> PAGEREF _Toc532303424 \h </w:instrText>
        </w:r>
        <w:r w:rsidR="007C4683">
          <w:rPr>
            <w:noProof/>
            <w:webHidden/>
          </w:rPr>
        </w:r>
        <w:r w:rsidR="007C4683">
          <w:rPr>
            <w:noProof/>
            <w:webHidden/>
          </w:rPr>
          <w:fldChar w:fldCharType="separate"/>
        </w:r>
        <w:r w:rsidR="007C4683">
          <w:rPr>
            <w:noProof/>
            <w:webHidden/>
          </w:rPr>
          <w:t>69</w:t>
        </w:r>
        <w:r w:rsidR="007C4683">
          <w:rPr>
            <w:noProof/>
            <w:webHidden/>
          </w:rPr>
          <w:fldChar w:fldCharType="end"/>
        </w:r>
      </w:hyperlink>
    </w:p>
    <w:p w14:paraId="1CDEF061" w14:textId="77777777" w:rsidR="007C4683" w:rsidRPr="00D5495B" w:rsidRDefault="00FA1957">
      <w:pPr>
        <w:pStyle w:val="TDC5"/>
        <w:tabs>
          <w:tab w:val="left" w:pos="1720"/>
          <w:tab w:val="right" w:leader="dot" w:pos="8777"/>
        </w:tabs>
        <w:rPr>
          <w:rFonts w:ascii="Calibri" w:hAnsi="Calibri"/>
          <w:noProof/>
          <w:sz w:val="22"/>
          <w:szCs w:val="22"/>
          <w:lang w:val="es-ES"/>
        </w:rPr>
      </w:pPr>
      <w:hyperlink w:anchor="_Toc532303425" w:history="1">
        <w:r w:rsidR="007C4683" w:rsidRPr="00CD7FC7">
          <w:rPr>
            <w:rStyle w:val="Hipervnculo"/>
            <w:noProof/>
          </w:rPr>
          <w:t>5.4.2.9.2</w:t>
        </w:r>
        <w:r w:rsidR="007C4683" w:rsidRPr="00D5495B">
          <w:rPr>
            <w:rFonts w:ascii="Calibri" w:hAnsi="Calibri"/>
            <w:noProof/>
            <w:sz w:val="22"/>
            <w:szCs w:val="22"/>
            <w:lang w:val="es-ES"/>
          </w:rPr>
          <w:tab/>
        </w:r>
        <w:r w:rsidR="007C4683" w:rsidRPr="00CD7FC7">
          <w:rPr>
            <w:rStyle w:val="Hipervnculo"/>
            <w:noProof/>
          </w:rPr>
          <w:t>Eliminación de inspector</w:t>
        </w:r>
        <w:r w:rsidR="007C4683">
          <w:rPr>
            <w:noProof/>
            <w:webHidden/>
          </w:rPr>
          <w:tab/>
        </w:r>
        <w:r w:rsidR="007C4683">
          <w:rPr>
            <w:noProof/>
            <w:webHidden/>
          </w:rPr>
          <w:fldChar w:fldCharType="begin"/>
        </w:r>
        <w:r w:rsidR="007C4683">
          <w:rPr>
            <w:noProof/>
            <w:webHidden/>
          </w:rPr>
          <w:instrText xml:space="preserve"> PAGEREF _Toc532303425 \h </w:instrText>
        </w:r>
        <w:r w:rsidR="007C4683">
          <w:rPr>
            <w:noProof/>
            <w:webHidden/>
          </w:rPr>
        </w:r>
        <w:r w:rsidR="007C4683">
          <w:rPr>
            <w:noProof/>
            <w:webHidden/>
          </w:rPr>
          <w:fldChar w:fldCharType="separate"/>
        </w:r>
        <w:r w:rsidR="007C4683">
          <w:rPr>
            <w:noProof/>
            <w:webHidden/>
          </w:rPr>
          <w:t>71</w:t>
        </w:r>
        <w:r w:rsidR="007C4683">
          <w:rPr>
            <w:noProof/>
            <w:webHidden/>
          </w:rPr>
          <w:fldChar w:fldCharType="end"/>
        </w:r>
      </w:hyperlink>
    </w:p>
    <w:p w14:paraId="1CDEF062" w14:textId="77777777" w:rsidR="007C4683" w:rsidRPr="00D5495B" w:rsidRDefault="00FA1957">
      <w:pPr>
        <w:pStyle w:val="TDC5"/>
        <w:tabs>
          <w:tab w:val="left" w:pos="1720"/>
          <w:tab w:val="right" w:leader="dot" w:pos="8777"/>
        </w:tabs>
        <w:rPr>
          <w:rFonts w:ascii="Calibri" w:hAnsi="Calibri"/>
          <w:noProof/>
          <w:sz w:val="22"/>
          <w:szCs w:val="22"/>
          <w:lang w:val="es-ES"/>
        </w:rPr>
      </w:pPr>
      <w:hyperlink w:anchor="_Toc532303426" w:history="1">
        <w:r w:rsidR="007C4683" w:rsidRPr="00CD7FC7">
          <w:rPr>
            <w:rStyle w:val="Hipervnculo"/>
            <w:noProof/>
          </w:rPr>
          <w:t>5.4.2.9.3</w:t>
        </w:r>
        <w:r w:rsidR="007C4683" w:rsidRPr="00D5495B">
          <w:rPr>
            <w:rFonts w:ascii="Calibri" w:hAnsi="Calibri"/>
            <w:noProof/>
            <w:sz w:val="22"/>
            <w:szCs w:val="22"/>
            <w:lang w:val="es-ES"/>
          </w:rPr>
          <w:tab/>
        </w:r>
        <w:r w:rsidR="007C4683" w:rsidRPr="00CD7FC7">
          <w:rPr>
            <w:rStyle w:val="Hipervnculo"/>
            <w:noProof/>
          </w:rPr>
          <w:t>Lista de inspectores</w:t>
        </w:r>
        <w:r w:rsidR="007C4683">
          <w:rPr>
            <w:noProof/>
            <w:webHidden/>
          </w:rPr>
          <w:tab/>
        </w:r>
        <w:r w:rsidR="007C4683">
          <w:rPr>
            <w:noProof/>
            <w:webHidden/>
          </w:rPr>
          <w:fldChar w:fldCharType="begin"/>
        </w:r>
        <w:r w:rsidR="007C4683">
          <w:rPr>
            <w:noProof/>
            <w:webHidden/>
          </w:rPr>
          <w:instrText xml:space="preserve"> PAGEREF _Toc532303426 \h </w:instrText>
        </w:r>
        <w:r w:rsidR="007C4683">
          <w:rPr>
            <w:noProof/>
            <w:webHidden/>
          </w:rPr>
        </w:r>
        <w:r w:rsidR="007C4683">
          <w:rPr>
            <w:noProof/>
            <w:webHidden/>
          </w:rPr>
          <w:fldChar w:fldCharType="separate"/>
        </w:r>
        <w:r w:rsidR="007C4683">
          <w:rPr>
            <w:noProof/>
            <w:webHidden/>
          </w:rPr>
          <w:t>72</w:t>
        </w:r>
        <w:r w:rsidR="007C4683">
          <w:rPr>
            <w:noProof/>
            <w:webHidden/>
          </w:rPr>
          <w:fldChar w:fldCharType="end"/>
        </w:r>
      </w:hyperlink>
    </w:p>
    <w:p w14:paraId="1CDEF063" w14:textId="77777777" w:rsidR="007C4683" w:rsidRPr="00D5495B" w:rsidRDefault="00FA1957">
      <w:pPr>
        <w:pStyle w:val="TDC5"/>
        <w:tabs>
          <w:tab w:val="left" w:pos="1720"/>
          <w:tab w:val="right" w:leader="dot" w:pos="8777"/>
        </w:tabs>
        <w:rPr>
          <w:rFonts w:ascii="Calibri" w:hAnsi="Calibri"/>
          <w:noProof/>
          <w:sz w:val="22"/>
          <w:szCs w:val="22"/>
          <w:lang w:val="es-ES"/>
        </w:rPr>
      </w:pPr>
      <w:hyperlink w:anchor="_Toc532303427" w:history="1">
        <w:r w:rsidR="007C4683" w:rsidRPr="00CD7FC7">
          <w:rPr>
            <w:rStyle w:val="Hipervnculo"/>
            <w:noProof/>
          </w:rPr>
          <w:t>5.4.2.9.4</w:t>
        </w:r>
        <w:r w:rsidR="007C4683" w:rsidRPr="00D5495B">
          <w:rPr>
            <w:rFonts w:ascii="Calibri" w:hAnsi="Calibri"/>
            <w:noProof/>
            <w:sz w:val="22"/>
            <w:szCs w:val="22"/>
            <w:lang w:val="es-ES"/>
          </w:rPr>
          <w:tab/>
        </w:r>
        <w:r w:rsidR="007C4683" w:rsidRPr="00CD7FC7">
          <w:rPr>
            <w:rStyle w:val="Hipervnculo"/>
            <w:noProof/>
          </w:rPr>
          <w:t>Volver</w:t>
        </w:r>
        <w:r w:rsidR="007C4683">
          <w:rPr>
            <w:noProof/>
            <w:webHidden/>
          </w:rPr>
          <w:tab/>
        </w:r>
        <w:r w:rsidR="007C4683">
          <w:rPr>
            <w:noProof/>
            <w:webHidden/>
          </w:rPr>
          <w:fldChar w:fldCharType="begin"/>
        </w:r>
        <w:r w:rsidR="007C4683">
          <w:rPr>
            <w:noProof/>
            <w:webHidden/>
          </w:rPr>
          <w:instrText xml:space="preserve"> PAGEREF _Toc532303427 \h </w:instrText>
        </w:r>
        <w:r w:rsidR="007C4683">
          <w:rPr>
            <w:noProof/>
            <w:webHidden/>
          </w:rPr>
        </w:r>
        <w:r w:rsidR="007C4683">
          <w:rPr>
            <w:noProof/>
            <w:webHidden/>
          </w:rPr>
          <w:fldChar w:fldCharType="separate"/>
        </w:r>
        <w:r w:rsidR="007C4683">
          <w:rPr>
            <w:noProof/>
            <w:webHidden/>
          </w:rPr>
          <w:t>73</w:t>
        </w:r>
        <w:r w:rsidR="007C4683">
          <w:rPr>
            <w:noProof/>
            <w:webHidden/>
          </w:rPr>
          <w:fldChar w:fldCharType="end"/>
        </w:r>
      </w:hyperlink>
    </w:p>
    <w:p w14:paraId="1CDEF064" w14:textId="77777777" w:rsidR="007C4683" w:rsidRPr="00D5495B" w:rsidRDefault="00FA1957">
      <w:pPr>
        <w:pStyle w:val="TDC4"/>
        <w:tabs>
          <w:tab w:val="left" w:pos="1600"/>
          <w:tab w:val="right" w:leader="dot" w:pos="8777"/>
        </w:tabs>
        <w:rPr>
          <w:rFonts w:ascii="Calibri" w:hAnsi="Calibri"/>
          <w:noProof/>
          <w:sz w:val="22"/>
          <w:szCs w:val="22"/>
          <w:lang w:val="es-ES"/>
        </w:rPr>
      </w:pPr>
      <w:hyperlink w:anchor="_Toc532303428" w:history="1">
        <w:r w:rsidR="007C4683" w:rsidRPr="00CD7FC7">
          <w:rPr>
            <w:rStyle w:val="Hipervnculo"/>
            <w:noProof/>
          </w:rPr>
          <w:t>5.4.2.10</w:t>
        </w:r>
        <w:r w:rsidR="007C4683" w:rsidRPr="00D5495B">
          <w:rPr>
            <w:rFonts w:ascii="Calibri" w:hAnsi="Calibri"/>
            <w:noProof/>
            <w:sz w:val="22"/>
            <w:szCs w:val="22"/>
            <w:lang w:val="es-ES"/>
          </w:rPr>
          <w:tab/>
        </w:r>
        <w:r w:rsidR="007C4683" w:rsidRPr="00CD7FC7">
          <w:rPr>
            <w:rStyle w:val="Hipervnculo"/>
            <w:noProof/>
          </w:rPr>
          <w:t>Envío de datos</w:t>
        </w:r>
        <w:r w:rsidR="007C4683">
          <w:rPr>
            <w:noProof/>
            <w:webHidden/>
          </w:rPr>
          <w:tab/>
        </w:r>
        <w:r w:rsidR="007C4683">
          <w:rPr>
            <w:noProof/>
            <w:webHidden/>
          </w:rPr>
          <w:fldChar w:fldCharType="begin"/>
        </w:r>
        <w:r w:rsidR="007C4683">
          <w:rPr>
            <w:noProof/>
            <w:webHidden/>
          </w:rPr>
          <w:instrText xml:space="preserve"> PAGEREF _Toc532303428 \h </w:instrText>
        </w:r>
        <w:r w:rsidR="007C4683">
          <w:rPr>
            <w:noProof/>
            <w:webHidden/>
          </w:rPr>
        </w:r>
        <w:r w:rsidR="007C4683">
          <w:rPr>
            <w:noProof/>
            <w:webHidden/>
          </w:rPr>
          <w:fldChar w:fldCharType="separate"/>
        </w:r>
        <w:r w:rsidR="007C4683">
          <w:rPr>
            <w:noProof/>
            <w:webHidden/>
          </w:rPr>
          <w:t>73</w:t>
        </w:r>
        <w:r w:rsidR="007C4683">
          <w:rPr>
            <w:noProof/>
            <w:webHidden/>
          </w:rPr>
          <w:fldChar w:fldCharType="end"/>
        </w:r>
      </w:hyperlink>
    </w:p>
    <w:p w14:paraId="1CDEF065" w14:textId="77777777" w:rsidR="007C4683" w:rsidRPr="00D5495B" w:rsidRDefault="00FA1957">
      <w:pPr>
        <w:pStyle w:val="TDC4"/>
        <w:tabs>
          <w:tab w:val="left" w:pos="1600"/>
          <w:tab w:val="right" w:leader="dot" w:pos="8777"/>
        </w:tabs>
        <w:rPr>
          <w:rFonts w:ascii="Calibri" w:hAnsi="Calibri"/>
          <w:noProof/>
          <w:sz w:val="22"/>
          <w:szCs w:val="22"/>
          <w:lang w:val="es-ES"/>
        </w:rPr>
      </w:pPr>
      <w:hyperlink w:anchor="_Toc532303429" w:history="1">
        <w:r w:rsidR="007C4683" w:rsidRPr="00CD7FC7">
          <w:rPr>
            <w:rStyle w:val="Hipervnculo"/>
            <w:noProof/>
          </w:rPr>
          <w:t>5.4.2.11</w:t>
        </w:r>
        <w:r w:rsidR="007C4683" w:rsidRPr="00D5495B">
          <w:rPr>
            <w:rFonts w:ascii="Calibri" w:hAnsi="Calibri"/>
            <w:noProof/>
            <w:sz w:val="22"/>
            <w:szCs w:val="22"/>
            <w:lang w:val="es-ES"/>
          </w:rPr>
          <w:tab/>
        </w:r>
        <w:r w:rsidR="007C4683" w:rsidRPr="00CD7FC7">
          <w:rPr>
            <w:rStyle w:val="Hipervnculo"/>
            <w:noProof/>
          </w:rPr>
          <w:t>Inspección automática</w:t>
        </w:r>
        <w:r w:rsidR="007C4683">
          <w:rPr>
            <w:noProof/>
            <w:webHidden/>
          </w:rPr>
          <w:tab/>
        </w:r>
        <w:r w:rsidR="007C4683">
          <w:rPr>
            <w:noProof/>
            <w:webHidden/>
          </w:rPr>
          <w:fldChar w:fldCharType="begin"/>
        </w:r>
        <w:r w:rsidR="007C4683">
          <w:rPr>
            <w:noProof/>
            <w:webHidden/>
          </w:rPr>
          <w:instrText xml:space="preserve"> PAGEREF _Toc532303429 \h </w:instrText>
        </w:r>
        <w:r w:rsidR="007C4683">
          <w:rPr>
            <w:noProof/>
            <w:webHidden/>
          </w:rPr>
        </w:r>
        <w:r w:rsidR="007C4683">
          <w:rPr>
            <w:noProof/>
            <w:webHidden/>
          </w:rPr>
          <w:fldChar w:fldCharType="separate"/>
        </w:r>
        <w:r w:rsidR="007C4683">
          <w:rPr>
            <w:noProof/>
            <w:webHidden/>
          </w:rPr>
          <w:t>73</w:t>
        </w:r>
        <w:r w:rsidR="007C4683">
          <w:rPr>
            <w:noProof/>
            <w:webHidden/>
          </w:rPr>
          <w:fldChar w:fldCharType="end"/>
        </w:r>
      </w:hyperlink>
    </w:p>
    <w:p w14:paraId="1CDEF066"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30" w:history="1">
        <w:r w:rsidR="007C4683" w:rsidRPr="00CD7FC7">
          <w:rPr>
            <w:rStyle w:val="Hipervnculo"/>
            <w:noProof/>
          </w:rPr>
          <w:t>5.4.2.11.1</w:t>
        </w:r>
        <w:r w:rsidR="007C4683" w:rsidRPr="00D5495B">
          <w:rPr>
            <w:rFonts w:ascii="Calibri" w:hAnsi="Calibri"/>
            <w:noProof/>
            <w:sz w:val="22"/>
            <w:szCs w:val="22"/>
            <w:lang w:val="es-ES"/>
          </w:rPr>
          <w:tab/>
        </w:r>
        <w:r w:rsidR="007C4683" w:rsidRPr="00CD7FC7">
          <w:rPr>
            <w:rStyle w:val="Hipervnculo"/>
            <w:noProof/>
          </w:rPr>
          <w:t>Comprobaciones iniciales</w:t>
        </w:r>
        <w:r w:rsidR="007C4683">
          <w:rPr>
            <w:noProof/>
            <w:webHidden/>
          </w:rPr>
          <w:tab/>
        </w:r>
        <w:r w:rsidR="007C4683">
          <w:rPr>
            <w:noProof/>
            <w:webHidden/>
          </w:rPr>
          <w:fldChar w:fldCharType="begin"/>
        </w:r>
        <w:r w:rsidR="007C4683">
          <w:rPr>
            <w:noProof/>
            <w:webHidden/>
          </w:rPr>
          <w:instrText xml:space="preserve"> PAGEREF _Toc532303430 \h </w:instrText>
        </w:r>
        <w:r w:rsidR="007C4683">
          <w:rPr>
            <w:noProof/>
            <w:webHidden/>
          </w:rPr>
        </w:r>
        <w:r w:rsidR="007C4683">
          <w:rPr>
            <w:noProof/>
            <w:webHidden/>
          </w:rPr>
          <w:fldChar w:fldCharType="separate"/>
        </w:r>
        <w:r w:rsidR="007C4683">
          <w:rPr>
            <w:noProof/>
            <w:webHidden/>
          </w:rPr>
          <w:t>74</w:t>
        </w:r>
        <w:r w:rsidR="007C4683">
          <w:rPr>
            <w:noProof/>
            <w:webHidden/>
          </w:rPr>
          <w:fldChar w:fldCharType="end"/>
        </w:r>
      </w:hyperlink>
    </w:p>
    <w:p w14:paraId="1CDEF067"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31" w:history="1">
        <w:r w:rsidR="007C4683" w:rsidRPr="00CD7FC7">
          <w:rPr>
            <w:rStyle w:val="Hipervnculo"/>
            <w:noProof/>
          </w:rPr>
          <w:t>5.4.2.11.1.1</w:t>
        </w:r>
        <w:r w:rsidR="007C4683" w:rsidRPr="00D5495B">
          <w:rPr>
            <w:rFonts w:ascii="Calibri" w:hAnsi="Calibri"/>
            <w:noProof/>
            <w:sz w:val="22"/>
            <w:szCs w:val="22"/>
            <w:lang w:val="es-ES"/>
          </w:rPr>
          <w:tab/>
        </w:r>
        <w:r w:rsidR="007C4683" w:rsidRPr="00CD7FC7">
          <w:rPr>
            <w:rStyle w:val="Hipervnculo"/>
            <w:noProof/>
          </w:rPr>
          <w:t>Inicialización de contador de sanciones</w:t>
        </w:r>
        <w:r w:rsidR="007C4683">
          <w:rPr>
            <w:noProof/>
            <w:webHidden/>
          </w:rPr>
          <w:tab/>
        </w:r>
        <w:r w:rsidR="007C4683">
          <w:rPr>
            <w:noProof/>
            <w:webHidden/>
          </w:rPr>
          <w:fldChar w:fldCharType="begin"/>
        </w:r>
        <w:r w:rsidR="007C4683">
          <w:rPr>
            <w:noProof/>
            <w:webHidden/>
          </w:rPr>
          <w:instrText xml:space="preserve"> PAGEREF _Toc532303431 \h </w:instrText>
        </w:r>
        <w:r w:rsidR="007C4683">
          <w:rPr>
            <w:noProof/>
            <w:webHidden/>
          </w:rPr>
        </w:r>
        <w:r w:rsidR="007C4683">
          <w:rPr>
            <w:noProof/>
            <w:webHidden/>
          </w:rPr>
          <w:fldChar w:fldCharType="separate"/>
        </w:r>
        <w:r w:rsidR="007C4683">
          <w:rPr>
            <w:noProof/>
            <w:webHidden/>
          </w:rPr>
          <w:t>74</w:t>
        </w:r>
        <w:r w:rsidR="007C4683">
          <w:rPr>
            <w:noProof/>
            <w:webHidden/>
          </w:rPr>
          <w:fldChar w:fldCharType="end"/>
        </w:r>
      </w:hyperlink>
    </w:p>
    <w:p w14:paraId="1CDEF068"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32" w:history="1">
        <w:r w:rsidR="007C4683" w:rsidRPr="00CD7FC7">
          <w:rPr>
            <w:rStyle w:val="Hipervnculo"/>
            <w:noProof/>
          </w:rPr>
          <w:t>5.4.2.11.1.2</w:t>
        </w:r>
        <w:r w:rsidR="007C4683" w:rsidRPr="00D5495B">
          <w:rPr>
            <w:rFonts w:ascii="Calibri" w:hAnsi="Calibri"/>
            <w:noProof/>
            <w:sz w:val="22"/>
            <w:szCs w:val="22"/>
            <w:lang w:val="es-ES"/>
          </w:rPr>
          <w:tab/>
        </w:r>
        <w:r w:rsidR="007C4683" w:rsidRPr="00CD7FC7">
          <w:rPr>
            <w:rStyle w:val="Hipervnculo"/>
            <w:noProof/>
          </w:rPr>
          <w:t>Introducción de cantidad de viajeros</w:t>
        </w:r>
        <w:r w:rsidR="007C4683">
          <w:rPr>
            <w:noProof/>
            <w:webHidden/>
          </w:rPr>
          <w:tab/>
        </w:r>
        <w:r w:rsidR="007C4683">
          <w:rPr>
            <w:noProof/>
            <w:webHidden/>
          </w:rPr>
          <w:fldChar w:fldCharType="begin"/>
        </w:r>
        <w:r w:rsidR="007C4683">
          <w:rPr>
            <w:noProof/>
            <w:webHidden/>
          </w:rPr>
          <w:instrText xml:space="preserve"> PAGEREF _Toc532303432 \h </w:instrText>
        </w:r>
        <w:r w:rsidR="007C4683">
          <w:rPr>
            <w:noProof/>
            <w:webHidden/>
          </w:rPr>
        </w:r>
        <w:r w:rsidR="007C4683">
          <w:rPr>
            <w:noProof/>
            <w:webHidden/>
          </w:rPr>
          <w:fldChar w:fldCharType="separate"/>
        </w:r>
        <w:r w:rsidR="007C4683">
          <w:rPr>
            <w:noProof/>
            <w:webHidden/>
          </w:rPr>
          <w:t>74</w:t>
        </w:r>
        <w:r w:rsidR="007C4683">
          <w:rPr>
            <w:noProof/>
            <w:webHidden/>
          </w:rPr>
          <w:fldChar w:fldCharType="end"/>
        </w:r>
      </w:hyperlink>
    </w:p>
    <w:p w14:paraId="1CDEF069"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33" w:history="1">
        <w:r w:rsidR="007C4683" w:rsidRPr="00CD7FC7">
          <w:rPr>
            <w:rStyle w:val="Hipervnculo"/>
            <w:noProof/>
          </w:rPr>
          <w:t>5.4.2.11.1.3</w:t>
        </w:r>
        <w:r w:rsidR="007C4683" w:rsidRPr="00D5495B">
          <w:rPr>
            <w:rFonts w:ascii="Calibri" w:hAnsi="Calibri"/>
            <w:noProof/>
            <w:sz w:val="22"/>
            <w:szCs w:val="22"/>
            <w:lang w:val="es-ES"/>
          </w:rPr>
          <w:tab/>
        </w:r>
        <w:r w:rsidR="007C4683" w:rsidRPr="00CD7FC7">
          <w:rPr>
            <w:rStyle w:val="Hipervnculo"/>
            <w:noProof/>
          </w:rPr>
          <w:t>El terminal en espera de lectura</w:t>
        </w:r>
        <w:r w:rsidR="007C4683">
          <w:rPr>
            <w:noProof/>
            <w:webHidden/>
          </w:rPr>
          <w:tab/>
        </w:r>
        <w:r w:rsidR="007C4683">
          <w:rPr>
            <w:noProof/>
            <w:webHidden/>
          </w:rPr>
          <w:fldChar w:fldCharType="begin"/>
        </w:r>
        <w:r w:rsidR="007C4683">
          <w:rPr>
            <w:noProof/>
            <w:webHidden/>
          </w:rPr>
          <w:instrText xml:space="preserve"> PAGEREF _Toc532303433 \h </w:instrText>
        </w:r>
        <w:r w:rsidR="007C4683">
          <w:rPr>
            <w:noProof/>
            <w:webHidden/>
          </w:rPr>
        </w:r>
        <w:r w:rsidR="007C4683">
          <w:rPr>
            <w:noProof/>
            <w:webHidden/>
          </w:rPr>
          <w:fldChar w:fldCharType="separate"/>
        </w:r>
        <w:r w:rsidR="007C4683">
          <w:rPr>
            <w:noProof/>
            <w:webHidden/>
          </w:rPr>
          <w:t>75</w:t>
        </w:r>
        <w:r w:rsidR="007C4683">
          <w:rPr>
            <w:noProof/>
            <w:webHidden/>
          </w:rPr>
          <w:fldChar w:fldCharType="end"/>
        </w:r>
      </w:hyperlink>
    </w:p>
    <w:p w14:paraId="1CDEF06A"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34" w:history="1">
        <w:r w:rsidR="007C4683" w:rsidRPr="00CD7FC7">
          <w:rPr>
            <w:rStyle w:val="Hipervnculo"/>
            <w:noProof/>
          </w:rPr>
          <w:t>5.4.2.11.1.4</w:t>
        </w:r>
        <w:r w:rsidR="007C4683" w:rsidRPr="00D5495B">
          <w:rPr>
            <w:rFonts w:ascii="Calibri" w:hAnsi="Calibri"/>
            <w:noProof/>
            <w:sz w:val="22"/>
            <w:szCs w:val="22"/>
            <w:lang w:val="es-ES"/>
          </w:rPr>
          <w:tab/>
        </w:r>
        <w:r w:rsidR="007C4683" w:rsidRPr="00CD7FC7">
          <w:rPr>
            <w:rStyle w:val="Hipervnculo"/>
            <w:noProof/>
          </w:rPr>
          <w:t>Comunicación</w:t>
        </w:r>
        <w:r w:rsidR="007C4683">
          <w:rPr>
            <w:noProof/>
            <w:webHidden/>
          </w:rPr>
          <w:tab/>
        </w:r>
        <w:r w:rsidR="007C4683">
          <w:rPr>
            <w:noProof/>
            <w:webHidden/>
          </w:rPr>
          <w:fldChar w:fldCharType="begin"/>
        </w:r>
        <w:r w:rsidR="007C4683">
          <w:rPr>
            <w:noProof/>
            <w:webHidden/>
          </w:rPr>
          <w:instrText xml:space="preserve"> PAGEREF _Toc532303434 \h </w:instrText>
        </w:r>
        <w:r w:rsidR="007C4683">
          <w:rPr>
            <w:noProof/>
            <w:webHidden/>
          </w:rPr>
        </w:r>
        <w:r w:rsidR="007C4683">
          <w:rPr>
            <w:noProof/>
            <w:webHidden/>
          </w:rPr>
          <w:fldChar w:fldCharType="separate"/>
        </w:r>
        <w:r w:rsidR="007C4683">
          <w:rPr>
            <w:noProof/>
            <w:webHidden/>
          </w:rPr>
          <w:t>75</w:t>
        </w:r>
        <w:r w:rsidR="007C4683">
          <w:rPr>
            <w:noProof/>
            <w:webHidden/>
          </w:rPr>
          <w:fldChar w:fldCharType="end"/>
        </w:r>
      </w:hyperlink>
    </w:p>
    <w:p w14:paraId="1CDEF06B"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35" w:history="1">
        <w:r w:rsidR="007C4683" w:rsidRPr="00CD7FC7">
          <w:rPr>
            <w:rStyle w:val="Hipervnculo"/>
            <w:noProof/>
          </w:rPr>
          <w:t>5.4.2.11.1.5</w:t>
        </w:r>
        <w:r w:rsidR="007C4683" w:rsidRPr="00D5495B">
          <w:rPr>
            <w:rFonts w:ascii="Calibri" w:hAnsi="Calibri"/>
            <w:noProof/>
            <w:sz w:val="22"/>
            <w:szCs w:val="22"/>
            <w:lang w:val="es-ES"/>
          </w:rPr>
          <w:tab/>
        </w:r>
        <w:r w:rsidR="007C4683" w:rsidRPr="00CD7FC7">
          <w:rPr>
            <w:rStyle w:val="Hipervnculo"/>
            <w:noProof/>
          </w:rPr>
          <w:t>Selección de aplicación</w:t>
        </w:r>
        <w:r w:rsidR="007C4683">
          <w:rPr>
            <w:noProof/>
            <w:webHidden/>
          </w:rPr>
          <w:tab/>
        </w:r>
        <w:r w:rsidR="007C4683">
          <w:rPr>
            <w:noProof/>
            <w:webHidden/>
          </w:rPr>
          <w:fldChar w:fldCharType="begin"/>
        </w:r>
        <w:r w:rsidR="007C4683">
          <w:rPr>
            <w:noProof/>
            <w:webHidden/>
          </w:rPr>
          <w:instrText xml:space="preserve"> PAGEREF _Toc532303435 \h </w:instrText>
        </w:r>
        <w:r w:rsidR="007C4683">
          <w:rPr>
            <w:noProof/>
            <w:webHidden/>
          </w:rPr>
        </w:r>
        <w:r w:rsidR="007C4683">
          <w:rPr>
            <w:noProof/>
            <w:webHidden/>
          </w:rPr>
          <w:fldChar w:fldCharType="separate"/>
        </w:r>
        <w:r w:rsidR="007C4683">
          <w:rPr>
            <w:noProof/>
            <w:webHidden/>
          </w:rPr>
          <w:t>77</w:t>
        </w:r>
        <w:r w:rsidR="007C4683">
          <w:rPr>
            <w:noProof/>
            <w:webHidden/>
          </w:rPr>
          <w:fldChar w:fldCharType="end"/>
        </w:r>
      </w:hyperlink>
    </w:p>
    <w:p w14:paraId="1CDEF06C"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36" w:history="1">
        <w:r w:rsidR="007C4683" w:rsidRPr="00CD7FC7">
          <w:rPr>
            <w:rStyle w:val="Hipervnculo"/>
            <w:noProof/>
          </w:rPr>
          <w:t>5.4.2.11.1.6</w:t>
        </w:r>
        <w:r w:rsidR="007C4683" w:rsidRPr="00D5495B">
          <w:rPr>
            <w:rFonts w:ascii="Calibri" w:hAnsi="Calibri"/>
            <w:noProof/>
            <w:sz w:val="22"/>
            <w:szCs w:val="22"/>
            <w:lang w:val="es-ES"/>
          </w:rPr>
          <w:tab/>
        </w:r>
        <w:r w:rsidR="007C4683" w:rsidRPr="00CD7FC7">
          <w:rPr>
            <w:rStyle w:val="Hipervnculo"/>
            <w:noProof/>
          </w:rPr>
          <w:t>Prueba de autenticidad</w:t>
        </w:r>
        <w:r w:rsidR="007C4683">
          <w:rPr>
            <w:noProof/>
            <w:webHidden/>
          </w:rPr>
          <w:tab/>
        </w:r>
        <w:r w:rsidR="007C4683">
          <w:rPr>
            <w:noProof/>
            <w:webHidden/>
          </w:rPr>
          <w:fldChar w:fldCharType="begin"/>
        </w:r>
        <w:r w:rsidR="007C4683">
          <w:rPr>
            <w:noProof/>
            <w:webHidden/>
          </w:rPr>
          <w:instrText xml:space="preserve"> PAGEREF _Toc532303436 \h </w:instrText>
        </w:r>
        <w:r w:rsidR="007C4683">
          <w:rPr>
            <w:noProof/>
            <w:webHidden/>
          </w:rPr>
        </w:r>
        <w:r w:rsidR="007C4683">
          <w:rPr>
            <w:noProof/>
            <w:webHidden/>
          </w:rPr>
          <w:fldChar w:fldCharType="separate"/>
        </w:r>
        <w:r w:rsidR="007C4683">
          <w:rPr>
            <w:noProof/>
            <w:webHidden/>
          </w:rPr>
          <w:t>77</w:t>
        </w:r>
        <w:r w:rsidR="007C4683">
          <w:rPr>
            <w:noProof/>
            <w:webHidden/>
          </w:rPr>
          <w:fldChar w:fldCharType="end"/>
        </w:r>
      </w:hyperlink>
    </w:p>
    <w:p w14:paraId="1CDEF06D"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37" w:history="1">
        <w:r w:rsidR="007C4683" w:rsidRPr="00CD7FC7">
          <w:rPr>
            <w:rStyle w:val="Hipervnculo"/>
            <w:noProof/>
          </w:rPr>
          <w:t>5.4.2.11.1.7</w:t>
        </w:r>
        <w:r w:rsidR="007C4683" w:rsidRPr="00D5495B">
          <w:rPr>
            <w:rFonts w:ascii="Calibri" w:hAnsi="Calibri"/>
            <w:noProof/>
            <w:sz w:val="22"/>
            <w:szCs w:val="22"/>
            <w:lang w:val="es-ES"/>
          </w:rPr>
          <w:tab/>
        </w:r>
        <w:r w:rsidR="007C4683" w:rsidRPr="00CD7FC7">
          <w:rPr>
            <w:rStyle w:val="Hipervnculo"/>
            <w:noProof/>
          </w:rPr>
          <w:t>Lectura del fichero de registro de transacciones FErt</w:t>
        </w:r>
        <w:r w:rsidR="007C4683">
          <w:rPr>
            <w:noProof/>
            <w:webHidden/>
          </w:rPr>
          <w:tab/>
        </w:r>
        <w:r w:rsidR="007C4683">
          <w:rPr>
            <w:noProof/>
            <w:webHidden/>
          </w:rPr>
          <w:fldChar w:fldCharType="begin"/>
        </w:r>
        <w:r w:rsidR="007C4683">
          <w:rPr>
            <w:noProof/>
            <w:webHidden/>
          </w:rPr>
          <w:instrText xml:space="preserve"> PAGEREF _Toc532303437 \h </w:instrText>
        </w:r>
        <w:r w:rsidR="007C4683">
          <w:rPr>
            <w:noProof/>
            <w:webHidden/>
          </w:rPr>
        </w:r>
        <w:r w:rsidR="007C4683">
          <w:rPr>
            <w:noProof/>
            <w:webHidden/>
          </w:rPr>
          <w:fldChar w:fldCharType="separate"/>
        </w:r>
        <w:r w:rsidR="007C4683">
          <w:rPr>
            <w:noProof/>
            <w:webHidden/>
          </w:rPr>
          <w:t>78</w:t>
        </w:r>
        <w:r w:rsidR="007C4683">
          <w:rPr>
            <w:noProof/>
            <w:webHidden/>
          </w:rPr>
          <w:fldChar w:fldCharType="end"/>
        </w:r>
      </w:hyperlink>
    </w:p>
    <w:p w14:paraId="1CDEF06E"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38" w:history="1">
        <w:r w:rsidR="007C4683" w:rsidRPr="00CD7FC7">
          <w:rPr>
            <w:rStyle w:val="Hipervnculo"/>
            <w:noProof/>
          </w:rPr>
          <w:t>5.4.2.11.1.8</w:t>
        </w:r>
        <w:r w:rsidR="007C4683" w:rsidRPr="00D5495B">
          <w:rPr>
            <w:rFonts w:ascii="Calibri" w:hAnsi="Calibri"/>
            <w:noProof/>
            <w:sz w:val="22"/>
            <w:szCs w:val="22"/>
            <w:lang w:val="es-ES"/>
          </w:rPr>
          <w:tab/>
        </w:r>
        <w:r w:rsidR="007C4683" w:rsidRPr="00CD7FC7">
          <w:rPr>
            <w:rStyle w:val="Hipervnculo"/>
            <w:noProof/>
          </w:rPr>
          <w:t>Lectura del fichero de datos generales FEdg</w:t>
        </w:r>
        <w:r w:rsidR="007C4683">
          <w:rPr>
            <w:noProof/>
            <w:webHidden/>
          </w:rPr>
          <w:tab/>
        </w:r>
        <w:r w:rsidR="007C4683">
          <w:rPr>
            <w:noProof/>
            <w:webHidden/>
          </w:rPr>
          <w:fldChar w:fldCharType="begin"/>
        </w:r>
        <w:r w:rsidR="007C4683">
          <w:rPr>
            <w:noProof/>
            <w:webHidden/>
          </w:rPr>
          <w:instrText xml:space="preserve"> PAGEREF _Toc532303438 \h </w:instrText>
        </w:r>
        <w:r w:rsidR="007C4683">
          <w:rPr>
            <w:noProof/>
            <w:webHidden/>
          </w:rPr>
        </w:r>
        <w:r w:rsidR="007C4683">
          <w:rPr>
            <w:noProof/>
            <w:webHidden/>
          </w:rPr>
          <w:fldChar w:fldCharType="separate"/>
        </w:r>
        <w:r w:rsidR="007C4683">
          <w:rPr>
            <w:noProof/>
            <w:webHidden/>
          </w:rPr>
          <w:t>78</w:t>
        </w:r>
        <w:r w:rsidR="007C4683">
          <w:rPr>
            <w:noProof/>
            <w:webHidden/>
          </w:rPr>
          <w:fldChar w:fldCharType="end"/>
        </w:r>
      </w:hyperlink>
    </w:p>
    <w:p w14:paraId="1CDEF06F" w14:textId="77777777" w:rsidR="007C4683" w:rsidRPr="00D5495B" w:rsidRDefault="00FA1957">
      <w:pPr>
        <w:pStyle w:val="TDC7"/>
        <w:tabs>
          <w:tab w:val="left" w:pos="2520"/>
          <w:tab w:val="right" w:leader="dot" w:pos="8777"/>
        </w:tabs>
        <w:rPr>
          <w:rFonts w:ascii="Calibri" w:hAnsi="Calibri"/>
          <w:noProof/>
          <w:sz w:val="22"/>
          <w:szCs w:val="22"/>
          <w:lang w:val="es-ES"/>
        </w:rPr>
      </w:pPr>
      <w:hyperlink w:anchor="_Toc532303439" w:history="1">
        <w:r w:rsidR="007C4683" w:rsidRPr="00CD7FC7">
          <w:rPr>
            <w:rStyle w:val="Hipervnculo"/>
            <w:noProof/>
          </w:rPr>
          <w:t>5.4.2.11.1.8.1</w:t>
        </w:r>
        <w:r w:rsidR="007C4683" w:rsidRPr="00D5495B">
          <w:rPr>
            <w:rFonts w:ascii="Calibri" w:hAnsi="Calibri"/>
            <w:noProof/>
            <w:sz w:val="22"/>
            <w:szCs w:val="22"/>
            <w:lang w:val="es-ES"/>
          </w:rPr>
          <w:tab/>
        </w:r>
        <w:r w:rsidR="007C4683" w:rsidRPr="00CD7FC7">
          <w:rPr>
            <w:rStyle w:val="Hipervnculo"/>
            <w:noProof/>
          </w:rPr>
          <w:t>Comprobación de periodo de validez</w:t>
        </w:r>
        <w:r w:rsidR="007C4683">
          <w:rPr>
            <w:noProof/>
            <w:webHidden/>
          </w:rPr>
          <w:tab/>
        </w:r>
        <w:r w:rsidR="007C4683">
          <w:rPr>
            <w:noProof/>
            <w:webHidden/>
          </w:rPr>
          <w:fldChar w:fldCharType="begin"/>
        </w:r>
        <w:r w:rsidR="007C4683">
          <w:rPr>
            <w:noProof/>
            <w:webHidden/>
          </w:rPr>
          <w:instrText xml:space="preserve"> PAGEREF _Toc532303439 \h </w:instrText>
        </w:r>
        <w:r w:rsidR="007C4683">
          <w:rPr>
            <w:noProof/>
            <w:webHidden/>
          </w:rPr>
        </w:r>
        <w:r w:rsidR="007C4683">
          <w:rPr>
            <w:noProof/>
            <w:webHidden/>
          </w:rPr>
          <w:fldChar w:fldCharType="separate"/>
        </w:r>
        <w:r w:rsidR="007C4683">
          <w:rPr>
            <w:noProof/>
            <w:webHidden/>
          </w:rPr>
          <w:t>78</w:t>
        </w:r>
        <w:r w:rsidR="007C4683">
          <w:rPr>
            <w:noProof/>
            <w:webHidden/>
          </w:rPr>
          <w:fldChar w:fldCharType="end"/>
        </w:r>
      </w:hyperlink>
    </w:p>
    <w:p w14:paraId="1CDEF070" w14:textId="77777777" w:rsidR="007C4683" w:rsidRPr="00D5495B" w:rsidRDefault="00FA1957">
      <w:pPr>
        <w:pStyle w:val="TDC7"/>
        <w:tabs>
          <w:tab w:val="left" w:pos="2520"/>
          <w:tab w:val="right" w:leader="dot" w:pos="8777"/>
        </w:tabs>
        <w:rPr>
          <w:rFonts w:ascii="Calibri" w:hAnsi="Calibri"/>
          <w:noProof/>
          <w:sz w:val="22"/>
          <w:szCs w:val="22"/>
          <w:lang w:val="es-ES"/>
        </w:rPr>
      </w:pPr>
      <w:hyperlink w:anchor="_Toc532303440" w:history="1">
        <w:r w:rsidR="007C4683" w:rsidRPr="00CD7FC7">
          <w:rPr>
            <w:rStyle w:val="Hipervnculo"/>
            <w:noProof/>
          </w:rPr>
          <w:t>5.4.2.11.1.8.2</w:t>
        </w:r>
        <w:r w:rsidR="007C4683" w:rsidRPr="00D5495B">
          <w:rPr>
            <w:rFonts w:ascii="Calibri" w:hAnsi="Calibri"/>
            <w:noProof/>
            <w:sz w:val="22"/>
            <w:szCs w:val="22"/>
            <w:lang w:val="es-ES"/>
          </w:rPr>
          <w:tab/>
        </w:r>
        <w:r w:rsidR="007C4683" w:rsidRPr="00CD7FC7">
          <w:rPr>
            <w:rStyle w:val="Hipervnculo"/>
            <w:noProof/>
          </w:rPr>
          <w:t>Comprobación de aplicación</w:t>
        </w:r>
        <w:r w:rsidR="007C4683">
          <w:rPr>
            <w:noProof/>
            <w:webHidden/>
          </w:rPr>
          <w:tab/>
        </w:r>
        <w:r w:rsidR="007C4683">
          <w:rPr>
            <w:noProof/>
            <w:webHidden/>
          </w:rPr>
          <w:fldChar w:fldCharType="begin"/>
        </w:r>
        <w:r w:rsidR="007C4683">
          <w:rPr>
            <w:noProof/>
            <w:webHidden/>
          </w:rPr>
          <w:instrText xml:space="preserve"> PAGEREF _Toc532303440 \h </w:instrText>
        </w:r>
        <w:r w:rsidR="007C4683">
          <w:rPr>
            <w:noProof/>
            <w:webHidden/>
          </w:rPr>
        </w:r>
        <w:r w:rsidR="007C4683">
          <w:rPr>
            <w:noProof/>
            <w:webHidden/>
          </w:rPr>
          <w:fldChar w:fldCharType="separate"/>
        </w:r>
        <w:r w:rsidR="007C4683">
          <w:rPr>
            <w:noProof/>
            <w:webHidden/>
          </w:rPr>
          <w:t>78</w:t>
        </w:r>
        <w:r w:rsidR="007C4683">
          <w:rPr>
            <w:noProof/>
            <w:webHidden/>
          </w:rPr>
          <w:fldChar w:fldCharType="end"/>
        </w:r>
      </w:hyperlink>
    </w:p>
    <w:p w14:paraId="1CDEF071" w14:textId="77777777" w:rsidR="007C4683" w:rsidRPr="00D5495B" w:rsidRDefault="00FA1957">
      <w:pPr>
        <w:pStyle w:val="TDC7"/>
        <w:tabs>
          <w:tab w:val="left" w:pos="2520"/>
          <w:tab w:val="right" w:leader="dot" w:pos="8777"/>
        </w:tabs>
        <w:rPr>
          <w:rFonts w:ascii="Calibri" w:hAnsi="Calibri"/>
          <w:noProof/>
          <w:sz w:val="22"/>
          <w:szCs w:val="22"/>
          <w:lang w:val="es-ES"/>
        </w:rPr>
      </w:pPr>
      <w:hyperlink w:anchor="_Toc532303441" w:history="1">
        <w:r w:rsidR="007C4683" w:rsidRPr="00CD7FC7">
          <w:rPr>
            <w:rStyle w:val="Hipervnculo"/>
            <w:noProof/>
          </w:rPr>
          <w:t>5.4.2.11.1.8.3</w:t>
        </w:r>
        <w:r w:rsidR="007C4683" w:rsidRPr="00D5495B">
          <w:rPr>
            <w:rFonts w:ascii="Calibri" w:hAnsi="Calibri"/>
            <w:noProof/>
            <w:sz w:val="22"/>
            <w:szCs w:val="22"/>
            <w:lang w:val="es-ES"/>
          </w:rPr>
          <w:tab/>
        </w:r>
        <w:r w:rsidR="007C4683" w:rsidRPr="00CD7FC7">
          <w:rPr>
            <w:rStyle w:val="Hipervnculo"/>
            <w:noProof/>
          </w:rPr>
          <w:t>Comprobación de versión</w:t>
        </w:r>
        <w:r w:rsidR="007C4683">
          <w:rPr>
            <w:noProof/>
            <w:webHidden/>
          </w:rPr>
          <w:tab/>
        </w:r>
        <w:r w:rsidR="007C4683">
          <w:rPr>
            <w:noProof/>
            <w:webHidden/>
          </w:rPr>
          <w:fldChar w:fldCharType="begin"/>
        </w:r>
        <w:r w:rsidR="007C4683">
          <w:rPr>
            <w:noProof/>
            <w:webHidden/>
          </w:rPr>
          <w:instrText xml:space="preserve"> PAGEREF _Toc532303441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2"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42" w:history="1">
        <w:r w:rsidR="007C4683" w:rsidRPr="00CD7FC7">
          <w:rPr>
            <w:rStyle w:val="Hipervnculo"/>
            <w:noProof/>
          </w:rPr>
          <w:t>5.4.2.11.1.9</w:t>
        </w:r>
        <w:r w:rsidR="007C4683" w:rsidRPr="00D5495B">
          <w:rPr>
            <w:rFonts w:ascii="Calibri" w:hAnsi="Calibri"/>
            <w:noProof/>
            <w:sz w:val="22"/>
            <w:szCs w:val="22"/>
            <w:lang w:val="es-ES"/>
          </w:rPr>
          <w:tab/>
        </w:r>
        <w:r w:rsidR="007C4683" w:rsidRPr="00CD7FC7">
          <w:rPr>
            <w:rStyle w:val="Hipervnculo"/>
            <w:noProof/>
          </w:rPr>
          <w:t>Búsqueda en lista de tarjetas no permitidas simple</w:t>
        </w:r>
        <w:r w:rsidR="007C4683">
          <w:rPr>
            <w:noProof/>
            <w:webHidden/>
          </w:rPr>
          <w:tab/>
        </w:r>
        <w:r w:rsidR="007C4683">
          <w:rPr>
            <w:noProof/>
            <w:webHidden/>
          </w:rPr>
          <w:fldChar w:fldCharType="begin"/>
        </w:r>
        <w:r w:rsidR="007C4683">
          <w:rPr>
            <w:noProof/>
            <w:webHidden/>
          </w:rPr>
          <w:instrText xml:space="preserve"> PAGEREF _Toc532303442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3" w14:textId="77777777" w:rsidR="007C4683" w:rsidRPr="00D5495B" w:rsidRDefault="00FA1957">
      <w:pPr>
        <w:pStyle w:val="TDC6"/>
        <w:tabs>
          <w:tab w:val="left" w:pos="2270"/>
          <w:tab w:val="right" w:leader="dot" w:pos="8777"/>
        </w:tabs>
        <w:rPr>
          <w:rFonts w:ascii="Calibri" w:hAnsi="Calibri"/>
          <w:noProof/>
          <w:sz w:val="22"/>
          <w:szCs w:val="22"/>
          <w:lang w:val="es-ES"/>
        </w:rPr>
      </w:pPr>
      <w:hyperlink w:anchor="_Toc532303443" w:history="1">
        <w:r w:rsidR="007C4683" w:rsidRPr="00CD7FC7">
          <w:rPr>
            <w:rStyle w:val="Hipervnculo"/>
            <w:noProof/>
          </w:rPr>
          <w:t>5.4.2.11.1.10</w:t>
        </w:r>
        <w:r w:rsidR="007C4683" w:rsidRPr="00D5495B">
          <w:rPr>
            <w:rFonts w:ascii="Calibri" w:hAnsi="Calibri"/>
            <w:noProof/>
            <w:sz w:val="22"/>
            <w:szCs w:val="22"/>
            <w:lang w:val="es-ES"/>
          </w:rPr>
          <w:tab/>
        </w:r>
        <w:r w:rsidR="007C4683" w:rsidRPr="00CD7FC7">
          <w:rPr>
            <w:rStyle w:val="Hipervnculo"/>
            <w:noProof/>
          </w:rPr>
          <w:t>Búsqueda en lista de tarjetas no permitidas de rangos</w:t>
        </w:r>
        <w:r w:rsidR="007C4683">
          <w:rPr>
            <w:noProof/>
            <w:webHidden/>
          </w:rPr>
          <w:tab/>
        </w:r>
        <w:r w:rsidR="007C4683">
          <w:rPr>
            <w:noProof/>
            <w:webHidden/>
          </w:rPr>
          <w:fldChar w:fldCharType="begin"/>
        </w:r>
        <w:r w:rsidR="007C4683">
          <w:rPr>
            <w:noProof/>
            <w:webHidden/>
          </w:rPr>
          <w:instrText xml:space="preserve"> PAGEREF _Toc532303443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4"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44" w:history="1">
        <w:r w:rsidR="007C4683" w:rsidRPr="00CD7FC7">
          <w:rPr>
            <w:rStyle w:val="Hipervnculo"/>
            <w:noProof/>
          </w:rPr>
          <w:t>5.4.2.11.2</w:t>
        </w:r>
        <w:r w:rsidR="007C4683" w:rsidRPr="00D5495B">
          <w:rPr>
            <w:rFonts w:ascii="Calibri" w:hAnsi="Calibri"/>
            <w:noProof/>
            <w:sz w:val="22"/>
            <w:szCs w:val="22"/>
            <w:lang w:val="es-ES"/>
          </w:rPr>
          <w:tab/>
        </w:r>
        <w:r w:rsidR="007C4683" w:rsidRPr="00CD7FC7">
          <w:rPr>
            <w:rStyle w:val="Hipervnculo"/>
            <w:noProof/>
          </w:rPr>
          <w:t>Procesamiento de datos</w:t>
        </w:r>
        <w:r w:rsidR="007C4683">
          <w:rPr>
            <w:noProof/>
            <w:webHidden/>
          </w:rPr>
          <w:tab/>
        </w:r>
        <w:r w:rsidR="007C4683">
          <w:rPr>
            <w:noProof/>
            <w:webHidden/>
          </w:rPr>
          <w:fldChar w:fldCharType="begin"/>
        </w:r>
        <w:r w:rsidR="007C4683">
          <w:rPr>
            <w:noProof/>
            <w:webHidden/>
          </w:rPr>
          <w:instrText xml:space="preserve"> PAGEREF _Toc532303444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5"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45" w:history="1">
        <w:r w:rsidR="007C4683" w:rsidRPr="00CD7FC7">
          <w:rPr>
            <w:rStyle w:val="Hipervnculo"/>
            <w:noProof/>
          </w:rPr>
          <w:t>5.4.2.11.2.1</w:t>
        </w:r>
        <w:r w:rsidR="007C4683" w:rsidRPr="00D5495B">
          <w:rPr>
            <w:rFonts w:ascii="Calibri" w:hAnsi="Calibri"/>
            <w:noProof/>
            <w:sz w:val="22"/>
            <w:szCs w:val="22"/>
            <w:lang w:val="es-ES"/>
          </w:rPr>
          <w:tab/>
        </w:r>
        <w:r w:rsidR="007C4683" w:rsidRPr="00CD7FC7">
          <w:rPr>
            <w:rStyle w:val="Hipervnculo"/>
            <w:noProof/>
          </w:rPr>
          <w:t>Lectura del fichero de validez FEvl</w:t>
        </w:r>
        <w:r w:rsidR="007C4683">
          <w:rPr>
            <w:noProof/>
            <w:webHidden/>
          </w:rPr>
          <w:tab/>
        </w:r>
        <w:r w:rsidR="007C4683">
          <w:rPr>
            <w:noProof/>
            <w:webHidden/>
          </w:rPr>
          <w:fldChar w:fldCharType="begin"/>
        </w:r>
        <w:r w:rsidR="007C4683">
          <w:rPr>
            <w:noProof/>
            <w:webHidden/>
          </w:rPr>
          <w:instrText xml:space="preserve"> PAGEREF _Toc532303445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6" w14:textId="77777777" w:rsidR="007C4683" w:rsidRPr="00D5495B" w:rsidRDefault="00FA1957">
      <w:pPr>
        <w:pStyle w:val="TDC7"/>
        <w:tabs>
          <w:tab w:val="left" w:pos="2520"/>
          <w:tab w:val="right" w:leader="dot" w:pos="8777"/>
        </w:tabs>
        <w:rPr>
          <w:rFonts w:ascii="Calibri" w:hAnsi="Calibri"/>
          <w:noProof/>
          <w:sz w:val="22"/>
          <w:szCs w:val="22"/>
          <w:lang w:val="es-ES"/>
        </w:rPr>
      </w:pPr>
      <w:hyperlink w:anchor="_Toc532303446" w:history="1">
        <w:r w:rsidR="007C4683" w:rsidRPr="00CD7FC7">
          <w:rPr>
            <w:rStyle w:val="Hipervnculo"/>
            <w:noProof/>
          </w:rPr>
          <w:t>5.4.2.11.2.1.1</w:t>
        </w:r>
        <w:r w:rsidR="007C4683" w:rsidRPr="00D5495B">
          <w:rPr>
            <w:rFonts w:ascii="Calibri" w:hAnsi="Calibri"/>
            <w:noProof/>
            <w:sz w:val="22"/>
            <w:szCs w:val="22"/>
            <w:lang w:val="es-ES"/>
          </w:rPr>
          <w:tab/>
        </w:r>
        <w:r w:rsidR="007C4683" w:rsidRPr="00CD7FC7">
          <w:rPr>
            <w:rStyle w:val="Hipervnculo"/>
            <w:noProof/>
          </w:rPr>
          <w:t>Comprobación de validez de aplicación y los títulos</w:t>
        </w:r>
        <w:r w:rsidR="007C4683">
          <w:rPr>
            <w:noProof/>
            <w:webHidden/>
          </w:rPr>
          <w:tab/>
        </w:r>
        <w:r w:rsidR="007C4683">
          <w:rPr>
            <w:noProof/>
            <w:webHidden/>
          </w:rPr>
          <w:fldChar w:fldCharType="begin"/>
        </w:r>
        <w:r w:rsidR="007C4683">
          <w:rPr>
            <w:noProof/>
            <w:webHidden/>
          </w:rPr>
          <w:instrText xml:space="preserve"> PAGEREF _Toc532303446 \h </w:instrText>
        </w:r>
        <w:r w:rsidR="007C4683">
          <w:rPr>
            <w:noProof/>
            <w:webHidden/>
          </w:rPr>
        </w:r>
        <w:r w:rsidR="007C4683">
          <w:rPr>
            <w:noProof/>
            <w:webHidden/>
          </w:rPr>
          <w:fldChar w:fldCharType="separate"/>
        </w:r>
        <w:r w:rsidR="007C4683">
          <w:rPr>
            <w:noProof/>
            <w:webHidden/>
          </w:rPr>
          <w:t>79</w:t>
        </w:r>
        <w:r w:rsidR="007C4683">
          <w:rPr>
            <w:noProof/>
            <w:webHidden/>
          </w:rPr>
          <w:fldChar w:fldCharType="end"/>
        </w:r>
      </w:hyperlink>
    </w:p>
    <w:p w14:paraId="1CDEF077"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47" w:history="1">
        <w:r w:rsidR="007C4683" w:rsidRPr="00CD7FC7">
          <w:rPr>
            <w:rStyle w:val="Hipervnculo"/>
            <w:noProof/>
          </w:rPr>
          <w:t>5.4.2.11.2.2</w:t>
        </w:r>
        <w:r w:rsidR="007C4683" w:rsidRPr="00D5495B">
          <w:rPr>
            <w:rFonts w:ascii="Calibri" w:hAnsi="Calibri"/>
            <w:noProof/>
            <w:sz w:val="22"/>
            <w:szCs w:val="22"/>
            <w:lang w:val="es-ES"/>
          </w:rPr>
          <w:tab/>
        </w:r>
        <w:r w:rsidR="007C4683" w:rsidRPr="00CD7FC7">
          <w:rPr>
            <w:rStyle w:val="Hipervnculo"/>
            <w:noProof/>
          </w:rPr>
          <w:t>Lectura del fichero de consumo FEcs</w:t>
        </w:r>
        <w:r w:rsidR="007C4683">
          <w:rPr>
            <w:noProof/>
            <w:webHidden/>
          </w:rPr>
          <w:tab/>
        </w:r>
        <w:r w:rsidR="007C4683">
          <w:rPr>
            <w:noProof/>
            <w:webHidden/>
          </w:rPr>
          <w:fldChar w:fldCharType="begin"/>
        </w:r>
        <w:r w:rsidR="007C4683">
          <w:rPr>
            <w:noProof/>
            <w:webHidden/>
          </w:rPr>
          <w:instrText xml:space="preserve"> PAGEREF _Toc532303447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8"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48" w:history="1">
        <w:r w:rsidR="007C4683" w:rsidRPr="00CD7FC7">
          <w:rPr>
            <w:rStyle w:val="Hipervnculo"/>
            <w:noProof/>
          </w:rPr>
          <w:t>5.4.2.11.2.3</w:t>
        </w:r>
        <w:r w:rsidR="007C4683" w:rsidRPr="00D5495B">
          <w:rPr>
            <w:rFonts w:ascii="Calibri" w:hAnsi="Calibri"/>
            <w:noProof/>
            <w:sz w:val="22"/>
            <w:szCs w:val="22"/>
            <w:lang w:val="es-ES"/>
          </w:rPr>
          <w:tab/>
        </w:r>
        <w:r w:rsidR="007C4683" w:rsidRPr="00CD7FC7">
          <w:rPr>
            <w:rStyle w:val="Hipervnculo"/>
            <w:noProof/>
          </w:rPr>
          <w:t>Lectura del fichero de activación y perfiles FEap</w:t>
        </w:r>
        <w:r w:rsidR="007C4683">
          <w:rPr>
            <w:noProof/>
            <w:webHidden/>
          </w:rPr>
          <w:tab/>
        </w:r>
        <w:r w:rsidR="007C4683">
          <w:rPr>
            <w:noProof/>
            <w:webHidden/>
          </w:rPr>
          <w:fldChar w:fldCharType="begin"/>
        </w:r>
        <w:r w:rsidR="007C4683">
          <w:rPr>
            <w:noProof/>
            <w:webHidden/>
          </w:rPr>
          <w:instrText xml:space="preserve"> PAGEREF _Toc532303448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9" w14:textId="77777777" w:rsidR="007C4683" w:rsidRPr="00D5495B" w:rsidRDefault="00FA1957">
      <w:pPr>
        <w:pStyle w:val="TDC7"/>
        <w:tabs>
          <w:tab w:val="left" w:pos="2520"/>
          <w:tab w:val="right" w:leader="dot" w:pos="8777"/>
        </w:tabs>
        <w:rPr>
          <w:rFonts w:ascii="Calibri" w:hAnsi="Calibri"/>
          <w:noProof/>
          <w:sz w:val="22"/>
          <w:szCs w:val="22"/>
          <w:lang w:val="es-ES"/>
        </w:rPr>
      </w:pPr>
      <w:hyperlink w:anchor="_Toc532303449" w:history="1">
        <w:r w:rsidR="007C4683" w:rsidRPr="00CD7FC7">
          <w:rPr>
            <w:rStyle w:val="Hipervnculo"/>
            <w:noProof/>
          </w:rPr>
          <w:t>5.4.2.11.2.3.1</w:t>
        </w:r>
        <w:r w:rsidR="007C4683" w:rsidRPr="00D5495B">
          <w:rPr>
            <w:rFonts w:ascii="Calibri" w:hAnsi="Calibri"/>
            <w:noProof/>
            <w:sz w:val="22"/>
            <w:szCs w:val="22"/>
            <w:lang w:val="es-ES"/>
          </w:rPr>
          <w:tab/>
        </w:r>
        <w:r w:rsidR="007C4683" w:rsidRPr="00CD7FC7">
          <w:rPr>
            <w:rStyle w:val="Hipervnculo"/>
            <w:noProof/>
          </w:rPr>
          <w:t>Comprobación de validez de aplicación y los títulos</w:t>
        </w:r>
        <w:r w:rsidR="007C4683">
          <w:rPr>
            <w:noProof/>
            <w:webHidden/>
          </w:rPr>
          <w:tab/>
        </w:r>
        <w:r w:rsidR="007C4683">
          <w:rPr>
            <w:noProof/>
            <w:webHidden/>
          </w:rPr>
          <w:fldChar w:fldCharType="begin"/>
        </w:r>
        <w:r w:rsidR="007C4683">
          <w:rPr>
            <w:noProof/>
            <w:webHidden/>
          </w:rPr>
          <w:instrText xml:space="preserve"> PAGEREF _Toc532303449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A" w14:textId="77777777" w:rsidR="007C4683" w:rsidRPr="00D5495B" w:rsidRDefault="00FA1957">
      <w:pPr>
        <w:pStyle w:val="TDC7"/>
        <w:tabs>
          <w:tab w:val="left" w:pos="2520"/>
          <w:tab w:val="right" w:leader="dot" w:pos="8777"/>
        </w:tabs>
        <w:rPr>
          <w:rFonts w:ascii="Calibri" w:hAnsi="Calibri"/>
          <w:noProof/>
          <w:sz w:val="22"/>
          <w:szCs w:val="22"/>
          <w:lang w:val="es-ES"/>
        </w:rPr>
      </w:pPr>
      <w:hyperlink w:anchor="_Toc532303450" w:history="1">
        <w:r w:rsidR="007C4683" w:rsidRPr="00CD7FC7">
          <w:rPr>
            <w:rStyle w:val="Hipervnculo"/>
            <w:noProof/>
          </w:rPr>
          <w:t>5.4.2.11.2.3.2</w:t>
        </w:r>
        <w:r w:rsidR="007C4683" w:rsidRPr="00D5495B">
          <w:rPr>
            <w:rFonts w:ascii="Calibri" w:hAnsi="Calibri"/>
            <w:noProof/>
            <w:sz w:val="22"/>
            <w:szCs w:val="22"/>
            <w:lang w:val="es-ES"/>
          </w:rPr>
          <w:tab/>
        </w:r>
        <w:r w:rsidR="007C4683" w:rsidRPr="00CD7FC7">
          <w:rPr>
            <w:rStyle w:val="Hipervnculo"/>
            <w:noProof/>
          </w:rPr>
          <w:t>Comprobación de validez de perfil(es)</w:t>
        </w:r>
        <w:r w:rsidR="007C4683">
          <w:rPr>
            <w:noProof/>
            <w:webHidden/>
          </w:rPr>
          <w:tab/>
        </w:r>
        <w:r w:rsidR="007C4683">
          <w:rPr>
            <w:noProof/>
            <w:webHidden/>
          </w:rPr>
          <w:fldChar w:fldCharType="begin"/>
        </w:r>
        <w:r w:rsidR="007C4683">
          <w:rPr>
            <w:noProof/>
            <w:webHidden/>
          </w:rPr>
          <w:instrText xml:space="preserve"> PAGEREF _Toc532303450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B"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51" w:history="1">
        <w:r w:rsidR="007C4683" w:rsidRPr="00CD7FC7">
          <w:rPr>
            <w:rStyle w:val="Hipervnculo"/>
            <w:noProof/>
          </w:rPr>
          <w:t>5.4.2.11.2.4</w:t>
        </w:r>
        <w:r w:rsidR="007C4683" w:rsidRPr="00D5495B">
          <w:rPr>
            <w:rFonts w:ascii="Calibri" w:hAnsi="Calibri"/>
            <w:noProof/>
            <w:sz w:val="22"/>
            <w:szCs w:val="22"/>
            <w:lang w:val="es-ES"/>
          </w:rPr>
          <w:tab/>
        </w:r>
        <w:r w:rsidR="007C4683" w:rsidRPr="00CD7FC7">
          <w:rPr>
            <w:rStyle w:val="Hipervnculo"/>
            <w:noProof/>
          </w:rPr>
          <w:t>Lectura de los ficheros de datos de títulos FEdt</w:t>
        </w:r>
        <w:r w:rsidR="007C4683">
          <w:rPr>
            <w:noProof/>
            <w:webHidden/>
          </w:rPr>
          <w:tab/>
        </w:r>
        <w:r w:rsidR="007C4683">
          <w:rPr>
            <w:noProof/>
            <w:webHidden/>
          </w:rPr>
          <w:fldChar w:fldCharType="begin"/>
        </w:r>
        <w:r w:rsidR="007C4683">
          <w:rPr>
            <w:noProof/>
            <w:webHidden/>
          </w:rPr>
          <w:instrText xml:space="preserve"> PAGEREF _Toc532303451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C"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52" w:history="1">
        <w:r w:rsidR="007C4683" w:rsidRPr="00CD7FC7">
          <w:rPr>
            <w:rStyle w:val="Hipervnculo"/>
            <w:noProof/>
          </w:rPr>
          <w:t>5.4.2.11.2.5</w:t>
        </w:r>
        <w:r w:rsidR="007C4683" w:rsidRPr="00D5495B">
          <w:rPr>
            <w:rFonts w:ascii="Calibri" w:hAnsi="Calibri"/>
            <w:noProof/>
            <w:sz w:val="22"/>
            <w:szCs w:val="22"/>
            <w:lang w:val="es-ES"/>
          </w:rPr>
          <w:tab/>
        </w:r>
        <w:r w:rsidR="007C4683" w:rsidRPr="00CD7FC7">
          <w:rPr>
            <w:rStyle w:val="Hipervnculo"/>
            <w:noProof/>
          </w:rPr>
          <w:t>Lectura de los ficheros de datos históricos de acceso FEha</w:t>
        </w:r>
        <w:r w:rsidR="007C4683">
          <w:rPr>
            <w:noProof/>
            <w:webHidden/>
          </w:rPr>
          <w:tab/>
        </w:r>
        <w:r w:rsidR="007C4683">
          <w:rPr>
            <w:noProof/>
            <w:webHidden/>
          </w:rPr>
          <w:fldChar w:fldCharType="begin"/>
        </w:r>
        <w:r w:rsidR="007C4683">
          <w:rPr>
            <w:noProof/>
            <w:webHidden/>
          </w:rPr>
          <w:instrText xml:space="preserve"> PAGEREF _Toc532303452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D"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53" w:history="1">
        <w:r w:rsidR="007C4683" w:rsidRPr="00CD7FC7">
          <w:rPr>
            <w:rStyle w:val="Hipervnculo"/>
            <w:noProof/>
          </w:rPr>
          <w:t>5.4.2.11.2.6</w:t>
        </w:r>
        <w:r w:rsidR="007C4683" w:rsidRPr="00D5495B">
          <w:rPr>
            <w:rFonts w:ascii="Calibri" w:hAnsi="Calibri"/>
            <w:noProof/>
            <w:sz w:val="22"/>
            <w:szCs w:val="22"/>
            <w:lang w:val="es-ES"/>
          </w:rPr>
          <w:tab/>
        </w:r>
        <w:r w:rsidR="007C4683" w:rsidRPr="00CD7FC7">
          <w:rPr>
            <w:rStyle w:val="Hipervnculo"/>
            <w:noProof/>
          </w:rPr>
          <w:t>Filtro de ficheros históricos</w:t>
        </w:r>
        <w:r w:rsidR="007C4683">
          <w:rPr>
            <w:noProof/>
            <w:webHidden/>
          </w:rPr>
          <w:tab/>
        </w:r>
        <w:r w:rsidR="007C4683">
          <w:rPr>
            <w:noProof/>
            <w:webHidden/>
          </w:rPr>
          <w:fldChar w:fldCharType="begin"/>
        </w:r>
        <w:r w:rsidR="007C4683">
          <w:rPr>
            <w:noProof/>
            <w:webHidden/>
          </w:rPr>
          <w:instrText xml:space="preserve"> PAGEREF _Toc532303453 \h </w:instrText>
        </w:r>
        <w:r w:rsidR="007C4683">
          <w:rPr>
            <w:noProof/>
            <w:webHidden/>
          </w:rPr>
        </w:r>
        <w:r w:rsidR="007C4683">
          <w:rPr>
            <w:noProof/>
            <w:webHidden/>
          </w:rPr>
          <w:fldChar w:fldCharType="separate"/>
        </w:r>
        <w:r w:rsidR="007C4683">
          <w:rPr>
            <w:noProof/>
            <w:webHidden/>
          </w:rPr>
          <w:t>80</w:t>
        </w:r>
        <w:r w:rsidR="007C4683">
          <w:rPr>
            <w:noProof/>
            <w:webHidden/>
          </w:rPr>
          <w:fldChar w:fldCharType="end"/>
        </w:r>
      </w:hyperlink>
    </w:p>
    <w:p w14:paraId="1CDEF07E"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54" w:history="1">
        <w:r w:rsidR="007C4683" w:rsidRPr="00CD7FC7">
          <w:rPr>
            <w:rStyle w:val="Hipervnculo"/>
            <w:noProof/>
          </w:rPr>
          <w:t>5.4.2.11.2.7</w:t>
        </w:r>
        <w:r w:rsidR="007C4683" w:rsidRPr="00D5495B">
          <w:rPr>
            <w:rFonts w:ascii="Calibri" w:hAnsi="Calibri"/>
            <w:noProof/>
            <w:sz w:val="22"/>
            <w:szCs w:val="22"/>
            <w:lang w:val="es-ES"/>
          </w:rPr>
          <w:tab/>
        </w:r>
        <w:r w:rsidR="007C4683" w:rsidRPr="00CD7FC7">
          <w:rPr>
            <w:rStyle w:val="Hipervnculo"/>
            <w:noProof/>
          </w:rPr>
          <w:t>Búsqueda del fichero histórico más reciente</w:t>
        </w:r>
        <w:r w:rsidR="007C4683">
          <w:rPr>
            <w:noProof/>
            <w:webHidden/>
          </w:rPr>
          <w:tab/>
        </w:r>
        <w:r w:rsidR="007C4683">
          <w:rPr>
            <w:noProof/>
            <w:webHidden/>
          </w:rPr>
          <w:fldChar w:fldCharType="begin"/>
        </w:r>
        <w:r w:rsidR="007C4683">
          <w:rPr>
            <w:noProof/>
            <w:webHidden/>
          </w:rPr>
          <w:instrText xml:space="preserve"> PAGEREF _Toc532303454 \h </w:instrText>
        </w:r>
        <w:r w:rsidR="007C4683">
          <w:rPr>
            <w:noProof/>
            <w:webHidden/>
          </w:rPr>
        </w:r>
        <w:r w:rsidR="007C4683">
          <w:rPr>
            <w:noProof/>
            <w:webHidden/>
          </w:rPr>
          <w:fldChar w:fldCharType="separate"/>
        </w:r>
        <w:r w:rsidR="007C4683">
          <w:rPr>
            <w:noProof/>
            <w:webHidden/>
          </w:rPr>
          <w:t>81</w:t>
        </w:r>
        <w:r w:rsidR="007C4683">
          <w:rPr>
            <w:noProof/>
            <w:webHidden/>
          </w:rPr>
          <w:fldChar w:fldCharType="end"/>
        </w:r>
      </w:hyperlink>
    </w:p>
    <w:p w14:paraId="1CDEF07F" w14:textId="77777777" w:rsidR="007C4683" w:rsidRPr="00D5495B" w:rsidRDefault="00FA1957">
      <w:pPr>
        <w:pStyle w:val="TDC7"/>
        <w:tabs>
          <w:tab w:val="left" w:pos="2520"/>
          <w:tab w:val="right" w:leader="dot" w:pos="8777"/>
        </w:tabs>
        <w:rPr>
          <w:rFonts w:ascii="Calibri" w:hAnsi="Calibri"/>
          <w:noProof/>
          <w:sz w:val="22"/>
          <w:szCs w:val="22"/>
          <w:lang w:val="es-ES"/>
        </w:rPr>
      </w:pPr>
      <w:hyperlink w:anchor="_Toc532303455" w:history="1">
        <w:r w:rsidR="007C4683" w:rsidRPr="00CD7FC7">
          <w:rPr>
            <w:rStyle w:val="Hipervnculo"/>
            <w:noProof/>
          </w:rPr>
          <w:t>5.4.2.11.2.7.1</w:t>
        </w:r>
        <w:r w:rsidR="007C4683" w:rsidRPr="00D5495B">
          <w:rPr>
            <w:rFonts w:ascii="Calibri" w:hAnsi="Calibri"/>
            <w:noProof/>
            <w:sz w:val="22"/>
            <w:szCs w:val="22"/>
            <w:lang w:val="es-ES"/>
          </w:rPr>
          <w:tab/>
        </w:r>
        <w:r w:rsidR="007C4683" w:rsidRPr="00CD7FC7">
          <w:rPr>
            <w:rStyle w:val="Hipervnculo"/>
            <w:noProof/>
          </w:rPr>
          <w:t>Caso 1: Último histórico temporal</w:t>
        </w:r>
        <w:r w:rsidR="007C4683">
          <w:rPr>
            <w:noProof/>
            <w:webHidden/>
          </w:rPr>
          <w:tab/>
        </w:r>
        <w:r w:rsidR="007C4683">
          <w:rPr>
            <w:noProof/>
            <w:webHidden/>
          </w:rPr>
          <w:fldChar w:fldCharType="begin"/>
        </w:r>
        <w:r w:rsidR="007C4683">
          <w:rPr>
            <w:noProof/>
            <w:webHidden/>
          </w:rPr>
          <w:instrText xml:space="preserve"> PAGEREF _Toc532303455 \h </w:instrText>
        </w:r>
        <w:r w:rsidR="007C4683">
          <w:rPr>
            <w:noProof/>
            <w:webHidden/>
          </w:rPr>
        </w:r>
        <w:r w:rsidR="007C4683">
          <w:rPr>
            <w:noProof/>
            <w:webHidden/>
          </w:rPr>
          <w:fldChar w:fldCharType="separate"/>
        </w:r>
        <w:r w:rsidR="007C4683">
          <w:rPr>
            <w:noProof/>
            <w:webHidden/>
          </w:rPr>
          <w:t>81</w:t>
        </w:r>
        <w:r w:rsidR="007C4683">
          <w:rPr>
            <w:noProof/>
            <w:webHidden/>
          </w:rPr>
          <w:fldChar w:fldCharType="end"/>
        </w:r>
      </w:hyperlink>
    </w:p>
    <w:p w14:paraId="1CDEF080" w14:textId="77777777" w:rsidR="007C4683" w:rsidRPr="00D5495B" w:rsidRDefault="00FA1957">
      <w:pPr>
        <w:pStyle w:val="TDC7"/>
        <w:tabs>
          <w:tab w:val="left" w:pos="2520"/>
          <w:tab w:val="right" w:leader="dot" w:pos="8777"/>
        </w:tabs>
        <w:rPr>
          <w:rFonts w:ascii="Calibri" w:hAnsi="Calibri"/>
          <w:noProof/>
          <w:sz w:val="22"/>
          <w:szCs w:val="22"/>
          <w:lang w:val="es-ES"/>
        </w:rPr>
      </w:pPr>
      <w:hyperlink w:anchor="_Toc532303456" w:history="1">
        <w:r w:rsidR="007C4683" w:rsidRPr="00CD7FC7">
          <w:rPr>
            <w:rStyle w:val="Hipervnculo"/>
            <w:noProof/>
          </w:rPr>
          <w:t>5.4.2.11.2.7.2</w:t>
        </w:r>
        <w:r w:rsidR="007C4683" w:rsidRPr="00D5495B">
          <w:rPr>
            <w:rFonts w:ascii="Calibri" w:hAnsi="Calibri"/>
            <w:noProof/>
            <w:sz w:val="22"/>
            <w:szCs w:val="22"/>
            <w:lang w:val="es-ES"/>
          </w:rPr>
          <w:tab/>
        </w:r>
        <w:r w:rsidR="007C4683" w:rsidRPr="00CD7FC7">
          <w:rPr>
            <w:rStyle w:val="Hipervnculo"/>
            <w:noProof/>
          </w:rPr>
          <w:t>Caso 2: Último histórico multiviajes</w:t>
        </w:r>
        <w:r w:rsidR="007C4683">
          <w:rPr>
            <w:noProof/>
            <w:webHidden/>
          </w:rPr>
          <w:tab/>
        </w:r>
        <w:r w:rsidR="007C4683">
          <w:rPr>
            <w:noProof/>
            <w:webHidden/>
          </w:rPr>
          <w:fldChar w:fldCharType="begin"/>
        </w:r>
        <w:r w:rsidR="007C4683">
          <w:rPr>
            <w:noProof/>
            <w:webHidden/>
          </w:rPr>
          <w:instrText xml:space="preserve"> PAGEREF _Toc532303456 \h </w:instrText>
        </w:r>
        <w:r w:rsidR="007C4683">
          <w:rPr>
            <w:noProof/>
            <w:webHidden/>
          </w:rPr>
        </w:r>
        <w:r w:rsidR="007C4683">
          <w:rPr>
            <w:noProof/>
            <w:webHidden/>
          </w:rPr>
          <w:fldChar w:fldCharType="separate"/>
        </w:r>
        <w:r w:rsidR="007C4683">
          <w:rPr>
            <w:noProof/>
            <w:webHidden/>
          </w:rPr>
          <w:t>82</w:t>
        </w:r>
        <w:r w:rsidR="007C4683">
          <w:rPr>
            <w:noProof/>
            <w:webHidden/>
          </w:rPr>
          <w:fldChar w:fldCharType="end"/>
        </w:r>
      </w:hyperlink>
    </w:p>
    <w:p w14:paraId="1CDEF081"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57" w:history="1">
        <w:r w:rsidR="007C4683" w:rsidRPr="00CD7FC7">
          <w:rPr>
            <w:rStyle w:val="Hipervnculo"/>
            <w:noProof/>
          </w:rPr>
          <w:t>5.4.2.11.2.8</w:t>
        </w:r>
        <w:r w:rsidR="007C4683" w:rsidRPr="00D5495B">
          <w:rPr>
            <w:rFonts w:ascii="Calibri" w:hAnsi="Calibri"/>
            <w:noProof/>
            <w:sz w:val="22"/>
            <w:szCs w:val="22"/>
            <w:lang w:val="es-ES"/>
          </w:rPr>
          <w:tab/>
        </w:r>
        <w:r w:rsidR="007C4683" w:rsidRPr="00CD7FC7">
          <w:rPr>
            <w:rStyle w:val="Hipervnculo"/>
            <w:noProof/>
          </w:rPr>
          <w:t>Actualización</w:t>
        </w:r>
        <w:r w:rsidR="007C4683">
          <w:rPr>
            <w:noProof/>
            <w:webHidden/>
          </w:rPr>
          <w:tab/>
        </w:r>
        <w:r w:rsidR="007C4683">
          <w:rPr>
            <w:noProof/>
            <w:webHidden/>
          </w:rPr>
          <w:fldChar w:fldCharType="begin"/>
        </w:r>
        <w:r w:rsidR="007C4683">
          <w:rPr>
            <w:noProof/>
            <w:webHidden/>
          </w:rPr>
          <w:instrText xml:space="preserve"> PAGEREF _Toc532303457 \h </w:instrText>
        </w:r>
        <w:r w:rsidR="007C4683">
          <w:rPr>
            <w:noProof/>
            <w:webHidden/>
          </w:rPr>
        </w:r>
        <w:r w:rsidR="007C4683">
          <w:rPr>
            <w:noProof/>
            <w:webHidden/>
          </w:rPr>
          <w:fldChar w:fldCharType="separate"/>
        </w:r>
        <w:r w:rsidR="007C4683">
          <w:rPr>
            <w:noProof/>
            <w:webHidden/>
          </w:rPr>
          <w:t>83</w:t>
        </w:r>
        <w:r w:rsidR="007C4683">
          <w:rPr>
            <w:noProof/>
            <w:webHidden/>
          </w:rPr>
          <w:fldChar w:fldCharType="end"/>
        </w:r>
      </w:hyperlink>
    </w:p>
    <w:p w14:paraId="1CDEF082"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58" w:history="1">
        <w:r w:rsidR="007C4683" w:rsidRPr="00CD7FC7">
          <w:rPr>
            <w:rStyle w:val="Hipervnculo"/>
            <w:noProof/>
          </w:rPr>
          <w:t>5.4.2.11.2.9</w:t>
        </w:r>
        <w:r w:rsidR="007C4683" w:rsidRPr="00D5495B">
          <w:rPr>
            <w:rFonts w:ascii="Calibri" w:hAnsi="Calibri"/>
            <w:noProof/>
            <w:sz w:val="22"/>
            <w:szCs w:val="22"/>
            <w:lang w:val="es-ES"/>
          </w:rPr>
          <w:tab/>
        </w:r>
        <w:r w:rsidR="007C4683" w:rsidRPr="00CD7FC7">
          <w:rPr>
            <w:rStyle w:val="Hipervnculo"/>
            <w:noProof/>
          </w:rPr>
          <w:t>Comportamiento en caso irregularidades del tipo A</w:t>
        </w:r>
        <w:r w:rsidR="007C4683">
          <w:rPr>
            <w:noProof/>
            <w:webHidden/>
          </w:rPr>
          <w:tab/>
        </w:r>
        <w:r w:rsidR="007C4683">
          <w:rPr>
            <w:noProof/>
            <w:webHidden/>
          </w:rPr>
          <w:fldChar w:fldCharType="begin"/>
        </w:r>
        <w:r w:rsidR="007C4683">
          <w:rPr>
            <w:noProof/>
            <w:webHidden/>
          </w:rPr>
          <w:instrText xml:space="preserve"> PAGEREF _Toc532303458 \h </w:instrText>
        </w:r>
        <w:r w:rsidR="007C4683">
          <w:rPr>
            <w:noProof/>
            <w:webHidden/>
          </w:rPr>
        </w:r>
        <w:r w:rsidR="007C4683">
          <w:rPr>
            <w:noProof/>
            <w:webHidden/>
          </w:rPr>
          <w:fldChar w:fldCharType="separate"/>
        </w:r>
        <w:r w:rsidR="007C4683">
          <w:rPr>
            <w:noProof/>
            <w:webHidden/>
          </w:rPr>
          <w:t>83</w:t>
        </w:r>
        <w:r w:rsidR="007C4683">
          <w:rPr>
            <w:noProof/>
            <w:webHidden/>
          </w:rPr>
          <w:fldChar w:fldCharType="end"/>
        </w:r>
      </w:hyperlink>
    </w:p>
    <w:p w14:paraId="1CDEF083" w14:textId="77777777" w:rsidR="007C4683" w:rsidRPr="00D5495B" w:rsidRDefault="00FA1957">
      <w:pPr>
        <w:pStyle w:val="TDC6"/>
        <w:tabs>
          <w:tab w:val="left" w:pos="2270"/>
          <w:tab w:val="right" w:leader="dot" w:pos="8777"/>
        </w:tabs>
        <w:rPr>
          <w:rFonts w:ascii="Calibri" w:hAnsi="Calibri"/>
          <w:noProof/>
          <w:sz w:val="22"/>
          <w:szCs w:val="22"/>
          <w:lang w:val="es-ES"/>
        </w:rPr>
      </w:pPr>
      <w:hyperlink w:anchor="_Toc532303459" w:history="1">
        <w:r w:rsidR="007C4683" w:rsidRPr="00CD7FC7">
          <w:rPr>
            <w:rStyle w:val="Hipervnculo"/>
            <w:noProof/>
          </w:rPr>
          <w:t>5.4.2.11.2.10</w:t>
        </w:r>
        <w:r w:rsidR="007C4683" w:rsidRPr="00D5495B">
          <w:rPr>
            <w:rFonts w:ascii="Calibri" w:hAnsi="Calibri"/>
            <w:noProof/>
            <w:sz w:val="22"/>
            <w:szCs w:val="22"/>
            <w:lang w:val="es-ES"/>
          </w:rPr>
          <w:tab/>
        </w:r>
        <w:r w:rsidR="007C4683" w:rsidRPr="00CD7FC7">
          <w:rPr>
            <w:rStyle w:val="Hipervnculo"/>
            <w:noProof/>
          </w:rPr>
          <w:t>Comportamiento en caso de irregularidades de tipo B</w:t>
        </w:r>
        <w:r w:rsidR="007C4683">
          <w:rPr>
            <w:noProof/>
            <w:webHidden/>
          </w:rPr>
          <w:tab/>
        </w:r>
        <w:r w:rsidR="007C4683">
          <w:rPr>
            <w:noProof/>
            <w:webHidden/>
          </w:rPr>
          <w:fldChar w:fldCharType="begin"/>
        </w:r>
        <w:r w:rsidR="007C4683">
          <w:rPr>
            <w:noProof/>
            <w:webHidden/>
          </w:rPr>
          <w:instrText xml:space="preserve"> PAGEREF _Toc532303459 \h </w:instrText>
        </w:r>
        <w:r w:rsidR="007C4683">
          <w:rPr>
            <w:noProof/>
            <w:webHidden/>
          </w:rPr>
        </w:r>
        <w:r w:rsidR="007C4683">
          <w:rPr>
            <w:noProof/>
            <w:webHidden/>
          </w:rPr>
          <w:fldChar w:fldCharType="separate"/>
        </w:r>
        <w:r w:rsidR="007C4683">
          <w:rPr>
            <w:noProof/>
            <w:webHidden/>
          </w:rPr>
          <w:t>84</w:t>
        </w:r>
        <w:r w:rsidR="007C4683">
          <w:rPr>
            <w:noProof/>
            <w:webHidden/>
          </w:rPr>
          <w:fldChar w:fldCharType="end"/>
        </w:r>
      </w:hyperlink>
    </w:p>
    <w:p w14:paraId="1CDEF084" w14:textId="77777777" w:rsidR="007C4683" w:rsidRPr="00D5495B" w:rsidRDefault="00FA1957">
      <w:pPr>
        <w:pStyle w:val="TDC6"/>
        <w:tabs>
          <w:tab w:val="left" w:pos="2270"/>
          <w:tab w:val="right" w:leader="dot" w:pos="8777"/>
        </w:tabs>
        <w:rPr>
          <w:rFonts w:ascii="Calibri" w:hAnsi="Calibri"/>
          <w:noProof/>
          <w:sz w:val="22"/>
          <w:szCs w:val="22"/>
          <w:lang w:val="es-ES"/>
        </w:rPr>
      </w:pPr>
      <w:hyperlink w:anchor="_Toc532303460" w:history="1">
        <w:r w:rsidR="007C4683" w:rsidRPr="00CD7FC7">
          <w:rPr>
            <w:rStyle w:val="Hipervnculo"/>
            <w:noProof/>
          </w:rPr>
          <w:t>5.4.2.11.2.11</w:t>
        </w:r>
        <w:r w:rsidR="007C4683" w:rsidRPr="00D5495B">
          <w:rPr>
            <w:rFonts w:ascii="Calibri" w:hAnsi="Calibri"/>
            <w:noProof/>
            <w:sz w:val="22"/>
            <w:szCs w:val="22"/>
            <w:lang w:val="es-ES"/>
          </w:rPr>
          <w:tab/>
        </w:r>
        <w:r w:rsidR="007C4683" w:rsidRPr="00CD7FC7">
          <w:rPr>
            <w:rStyle w:val="Hipervnculo"/>
            <w:noProof/>
          </w:rPr>
          <w:t>Comportamiento en caso de irregularidades de tipo C</w:t>
        </w:r>
        <w:r w:rsidR="007C4683">
          <w:rPr>
            <w:noProof/>
            <w:webHidden/>
          </w:rPr>
          <w:tab/>
        </w:r>
        <w:r w:rsidR="007C4683">
          <w:rPr>
            <w:noProof/>
            <w:webHidden/>
          </w:rPr>
          <w:fldChar w:fldCharType="begin"/>
        </w:r>
        <w:r w:rsidR="007C4683">
          <w:rPr>
            <w:noProof/>
            <w:webHidden/>
          </w:rPr>
          <w:instrText xml:space="preserve"> PAGEREF _Toc532303460 \h </w:instrText>
        </w:r>
        <w:r w:rsidR="007C4683">
          <w:rPr>
            <w:noProof/>
            <w:webHidden/>
          </w:rPr>
        </w:r>
        <w:r w:rsidR="007C4683">
          <w:rPr>
            <w:noProof/>
            <w:webHidden/>
          </w:rPr>
          <w:fldChar w:fldCharType="separate"/>
        </w:r>
        <w:r w:rsidR="007C4683">
          <w:rPr>
            <w:noProof/>
            <w:webHidden/>
          </w:rPr>
          <w:t>84</w:t>
        </w:r>
        <w:r w:rsidR="007C4683">
          <w:rPr>
            <w:noProof/>
            <w:webHidden/>
          </w:rPr>
          <w:fldChar w:fldCharType="end"/>
        </w:r>
      </w:hyperlink>
    </w:p>
    <w:p w14:paraId="1CDEF085"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61" w:history="1">
        <w:r w:rsidR="007C4683" w:rsidRPr="00CD7FC7">
          <w:rPr>
            <w:rStyle w:val="Hipervnculo"/>
            <w:noProof/>
          </w:rPr>
          <w:t>5.4.2.11.3</w:t>
        </w:r>
        <w:r w:rsidR="007C4683" w:rsidRPr="00D5495B">
          <w:rPr>
            <w:rFonts w:ascii="Calibri" w:hAnsi="Calibri"/>
            <w:noProof/>
            <w:sz w:val="22"/>
            <w:szCs w:val="22"/>
            <w:lang w:val="es-ES"/>
          </w:rPr>
          <w:tab/>
        </w:r>
        <w:r w:rsidR="007C4683" w:rsidRPr="00CD7FC7">
          <w:rPr>
            <w:rStyle w:val="Hipervnculo"/>
            <w:noProof/>
          </w:rPr>
          <w:t>Resultado de la inspección</w:t>
        </w:r>
        <w:r w:rsidR="007C4683">
          <w:rPr>
            <w:noProof/>
            <w:webHidden/>
          </w:rPr>
          <w:tab/>
        </w:r>
        <w:r w:rsidR="007C4683">
          <w:rPr>
            <w:noProof/>
            <w:webHidden/>
          </w:rPr>
          <w:fldChar w:fldCharType="begin"/>
        </w:r>
        <w:r w:rsidR="007C4683">
          <w:rPr>
            <w:noProof/>
            <w:webHidden/>
          </w:rPr>
          <w:instrText xml:space="preserve"> PAGEREF _Toc532303461 \h </w:instrText>
        </w:r>
        <w:r w:rsidR="007C4683">
          <w:rPr>
            <w:noProof/>
            <w:webHidden/>
          </w:rPr>
        </w:r>
        <w:r w:rsidR="007C4683">
          <w:rPr>
            <w:noProof/>
            <w:webHidden/>
          </w:rPr>
          <w:fldChar w:fldCharType="separate"/>
        </w:r>
        <w:r w:rsidR="007C4683">
          <w:rPr>
            <w:noProof/>
            <w:webHidden/>
          </w:rPr>
          <w:t>84</w:t>
        </w:r>
        <w:r w:rsidR="007C4683">
          <w:rPr>
            <w:noProof/>
            <w:webHidden/>
          </w:rPr>
          <w:fldChar w:fldCharType="end"/>
        </w:r>
      </w:hyperlink>
    </w:p>
    <w:p w14:paraId="1CDEF086"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62" w:history="1">
        <w:r w:rsidR="007C4683" w:rsidRPr="00CD7FC7">
          <w:rPr>
            <w:rStyle w:val="Hipervnculo"/>
            <w:noProof/>
          </w:rPr>
          <w:t>5.4.2.11.4</w:t>
        </w:r>
        <w:r w:rsidR="007C4683" w:rsidRPr="00D5495B">
          <w:rPr>
            <w:rFonts w:ascii="Calibri" w:hAnsi="Calibri"/>
            <w:noProof/>
            <w:sz w:val="22"/>
            <w:szCs w:val="22"/>
            <w:lang w:val="es-ES"/>
          </w:rPr>
          <w:tab/>
        </w:r>
        <w:r w:rsidR="007C4683" w:rsidRPr="00CD7FC7">
          <w:rPr>
            <w:rStyle w:val="Hipervnculo"/>
            <w:noProof/>
          </w:rPr>
          <w:t>Introducción de multas a pagar</w:t>
        </w:r>
        <w:r w:rsidR="007C4683">
          <w:rPr>
            <w:noProof/>
            <w:webHidden/>
          </w:rPr>
          <w:tab/>
        </w:r>
        <w:r w:rsidR="007C4683">
          <w:rPr>
            <w:noProof/>
            <w:webHidden/>
          </w:rPr>
          <w:fldChar w:fldCharType="begin"/>
        </w:r>
        <w:r w:rsidR="007C4683">
          <w:rPr>
            <w:noProof/>
            <w:webHidden/>
          </w:rPr>
          <w:instrText xml:space="preserve"> PAGEREF _Toc532303462 \h </w:instrText>
        </w:r>
        <w:r w:rsidR="007C4683">
          <w:rPr>
            <w:noProof/>
            <w:webHidden/>
          </w:rPr>
        </w:r>
        <w:r w:rsidR="007C4683">
          <w:rPr>
            <w:noProof/>
            <w:webHidden/>
          </w:rPr>
          <w:fldChar w:fldCharType="separate"/>
        </w:r>
        <w:r w:rsidR="007C4683">
          <w:rPr>
            <w:noProof/>
            <w:webHidden/>
          </w:rPr>
          <w:t>85</w:t>
        </w:r>
        <w:r w:rsidR="007C4683">
          <w:rPr>
            <w:noProof/>
            <w:webHidden/>
          </w:rPr>
          <w:fldChar w:fldCharType="end"/>
        </w:r>
      </w:hyperlink>
    </w:p>
    <w:p w14:paraId="1CDEF087"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63" w:history="1">
        <w:r w:rsidR="007C4683" w:rsidRPr="00CD7FC7">
          <w:rPr>
            <w:rStyle w:val="Hipervnculo"/>
            <w:noProof/>
          </w:rPr>
          <w:t>5.4.2.11.5</w:t>
        </w:r>
        <w:r w:rsidR="007C4683" w:rsidRPr="00D5495B">
          <w:rPr>
            <w:rFonts w:ascii="Calibri" w:hAnsi="Calibri"/>
            <w:noProof/>
            <w:sz w:val="22"/>
            <w:szCs w:val="22"/>
            <w:lang w:val="es-ES"/>
          </w:rPr>
          <w:tab/>
        </w:r>
        <w:r w:rsidR="007C4683" w:rsidRPr="00CD7FC7">
          <w:rPr>
            <w:rStyle w:val="Hipervnculo"/>
            <w:noProof/>
          </w:rPr>
          <w:t>Actualización de datos en la tarjeta</w:t>
        </w:r>
        <w:r w:rsidR="007C4683">
          <w:rPr>
            <w:noProof/>
            <w:webHidden/>
          </w:rPr>
          <w:tab/>
        </w:r>
        <w:r w:rsidR="007C4683">
          <w:rPr>
            <w:noProof/>
            <w:webHidden/>
          </w:rPr>
          <w:fldChar w:fldCharType="begin"/>
        </w:r>
        <w:r w:rsidR="007C4683">
          <w:rPr>
            <w:noProof/>
            <w:webHidden/>
          </w:rPr>
          <w:instrText xml:space="preserve"> PAGEREF _Toc532303463 \h </w:instrText>
        </w:r>
        <w:r w:rsidR="007C4683">
          <w:rPr>
            <w:noProof/>
            <w:webHidden/>
          </w:rPr>
        </w:r>
        <w:r w:rsidR="007C4683">
          <w:rPr>
            <w:noProof/>
            <w:webHidden/>
          </w:rPr>
          <w:fldChar w:fldCharType="separate"/>
        </w:r>
        <w:r w:rsidR="007C4683">
          <w:rPr>
            <w:noProof/>
            <w:webHidden/>
          </w:rPr>
          <w:t>86</w:t>
        </w:r>
        <w:r w:rsidR="007C4683">
          <w:rPr>
            <w:noProof/>
            <w:webHidden/>
          </w:rPr>
          <w:fldChar w:fldCharType="end"/>
        </w:r>
      </w:hyperlink>
    </w:p>
    <w:p w14:paraId="1CDEF088"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64" w:history="1">
        <w:r w:rsidR="007C4683" w:rsidRPr="00CD7FC7">
          <w:rPr>
            <w:rStyle w:val="Hipervnculo"/>
            <w:noProof/>
          </w:rPr>
          <w:t>5.4.2.11.5.1</w:t>
        </w:r>
        <w:r w:rsidR="007C4683" w:rsidRPr="00D5495B">
          <w:rPr>
            <w:rFonts w:ascii="Calibri" w:hAnsi="Calibri"/>
            <w:noProof/>
            <w:sz w:val="22"/>
            <w:szCs w:val="22"/>
            <w:lang w:val="es-ES"/>
          </w:rPr>
          <w:tab/>
        </w:r>
        <w:r w:rsidR="007C4683" w:rsidRPr="00CD7FC7">
          <w:rPr>
            <w:rStyle w:val="Hipervnculo"/>
            <w:noProof/>
          </w:rPr>
          <w:t>Escritura de fichero del registro de transacciones FErt</w:t>
        </w:r>
        <w:r w:rsidR="007C4683">
          <w:rPr>
            <w:noProof/>
            <w:webHidden/>
          </w:rPr>
          <w:tab/>
        </w:r>
        <w:r w:rsidR="007C4683">
          <w:rPr>
            <w:noProof/>
            <w:webHidden/>
          </w:rPr>
          <w:fldChar w:fldCharType="begin"/>
        </w:r>
        <w:r w:rsidR="007C4683">
          <w:rPr>
            <w:noProof/>
            <w:webHidden/>
          </w:rPr>
          <w:instrText xml:space="preserve"> PAGEREF _Toc532303464 \h </w:instrText>
        </w:r>
        <w:r w:rsidR="007C4683">
          <w:rPr>
            <w:noProof/>
            <w:webHidden/>
          </w:rPr>
        </w:r>
        <w:r w:rsidR="007C4683">
          <w:rPr>
            <w:noProof/>
            <w:webHidden/>
          </w:rPr>
          <w:fldChar w:fldCharType="separate"/>
        </w:r>
        <w:r w:rsidR="007C4683">
          <w:rPr>
            <w:noProof/>
            <w:webHidden/>
          </w:rPr>
          <w:t>86</w:t>
        </w:r>
        <w:r w:rsidR="007C4683">
          <w:rPr>
            <w:noProof/>
            <w:webHidden/>
          </w:rPr>
          <w:fldChar w:fldCharType="end"/>
        </w:r>
      </w:hyperlink>
    </w:p>
    <w:p w14:paraId="1CDEF089"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65" w:history="1">
        <w:r w:rsidR="007C4683" w:rsidRPr="00CD7FC7">
          <w:rPr>
            <w:rStyle w:val="Hipervnculo"/>
            <w:noProof/>
          </w:rPr>
          <w:t>5.4.2.11.5.2</w:t>
        </w:r>
        <w:r w:rsidR="007C4683" w:rsidRPr="00D5495B">
          <w:rPr>
            <w:rFonts w:ascii="Calibri" w:hAnsi="Calibri"/>
            <w:noProof/>
            <w:sz w:val="22"/>
            <w:szCs w:val="22"/>
            <w:lang w:val="es-ES"/>
          </w:rPr>
          <w:tab/>
        </w:r>
        <w:r w:rsidR="007C4683" w:rsidRPr="00CD7FC7">
          <w:rPr>
            <w:rStyle w:val="Hipervnculo"/>
            <w:noProof/>
          </w:rPr>
          <w:t>Escritura de fichero de validez FEvl</w:t>
        </w:r>
        <w:r w:rsidR="007C4683">
          <w:rPr>
            <w:noProof/>
            <w:webHidden/>
          </w:rPr>
          <w:tab/>
        </w:r>
        <w:r w:rsidR="007C4683">
          <w:rPr>
            <w:noProof/>
            <w:webHidden/>
          </w:rPr>
          <w:fldChar w:fldCharType="begin"/>
        </w:r>
        <w:r w:rsidR="007C4683">
          <w:rPr>
            <w:noProof/>
            <w:webHidden/>
          </w:rPr>
          <w:instrText xml:space="preserve"> PAGEREF _Toc532303465 \h </w:instrText>
        </w:r>
        <w:r w:rsidR="007C4683">
          <w:rPr>
            <w:noProof/>
            <w:webHidden/>
          </w:rPr>
        </w:r>
        <w:r w:rsidR="007C4683">
          <w:rPr>
            <w:noProof/>
            <w:webHidden/>
          </w:rPr>
          <w:fldChar w:fldCharType="separate"/>
        </w:r>
        <w:r w:rsidR="007C4683">
          <w:rPr>
            <w:noProof/>
            <w:webHidden/>
          </w:rPr>
          <w:t>86</w:t>
        </w:r>
        <w:r w:rsidR="007C4683">
          <w:rPr>
            <w:noProof/>
            <w:webHidden/>
          </w:rPr>
          <w:fldChar w:fldCharType="end"/>
        </w:r>
      </w:hyperlink>
    </w:p>
    <w:p w14:paraId="1CDEF08A" w14:textId="77777777" w:rsidR="007C4683" w:rsidRPr="00D5495B" w:rsidRDefault="00FA1957">
      <w:pPr>
        <w:pStyle w:val="TDC6"/>
        <w:tabs>
          <w:tab w:val="left" w:pos="2170"/>
          <w:tab w:val="right" w:leader="dot" w:pos="8777"/>
        </w:tabs>
        <w:rPr>
          <w:rFonts w:ascii="Calibri" w:hAnsi="Calibri"/>
          <w:noProof/>
          <w:sz w:val="22"/>
          <w:szCs w:val="22"/>
          <w:lang w:val="es-ES"/>
        </w:rPr>
      </w:pPr>
      <w:hyperlink w:anchor="_Toc532303466" w:history="1">
        <w:r w:rsidR="007C4683" w:rsidRPr="00CD7FC7">
          <w:rPr>
            <w:rStyle w:val="Hipervnculo"/>
            <w:noProof/>
          </w:rPr>
          <w:t>5.4.2.11.5.3</w:t>
        </w:r>
        <w:r w:rsidR="007C4683" w:rsidRPr="00D5495B">
          <w:rPr>
            <w:rFonts w:ascii="Calibri" w:hAnsi="Calibri"/>
            <w:noProof/>
            <w:sz w:val="22"/>
            <w:szCs w:val="22"/>
            <w:lang w:val="es-ES"/>
          </w:rPr>
          <w:tab/>
        </w:r>
        <w:r w:rsidR="007C4683" w:rsidRPr="00CD7FC7">
          <w:rPr>
            <w:rStyle w:val="Hipervnculo"/>
            <w:noProof/>
          </w:rPr>
          <w:t>Fin de escritura de datos en tarjeta</w:t>
        </w:r>
        <w:r w:rsidR="007C4683">
          <w:rPr>
            <w:noProof/>
            <w:webHidden/>
          </w:rPr>
          <w:tab/>
        </w:r>
        <w:r w:rsidR="007C4683">
          <w:rPr>
            <w:noProof/>
            <w:webHidden/>
          </w:rPr>
          <w:fldChar w:fldCharType="begin"/>
        </w:r>
        <w:r w:rsidR="007C4683">
          <w:rPr>
            <w:noProof/>
            <w:webHidden/>
          </w:rPr>
          <w:instrText xml:space="preserve"> PAGEREF _Toc532303466 \h </w:instrText>
        </w:r>
        <w:r w:rsidR="007C4683">
          <w:rPr>
            <w:noProof/>
            <w:webHidden/>
          </w:rPr>
        </w:r>
        <w:r w:rsidR="007C4683">
          <w:rPr>
            <w:noProof/>
            <w:webHidden/>
          </w:rPr>
          <w:fldChar w:fldCharType="separate"/>
        </w:r>
        <w:r w:rsidR="007C4683">
          <w:rPr>
            <w:noProof/>
            <w:webHidden/>
          </w:rPr>
          <w:t>86</w:t>
        </w:r>
        <w:r w:rsidR="007C4683">
          <w:rPr>
            <w:noProof/>
            <w:webHidden/>
          </w:rPr>
          <w:fldChar w:fldCharType="end"/>
        </w:r>
      </w:hyperlink>
    </w:p>
    <w:p w14:paraId="1CDEF08B"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67" w:history="1">
        <w:r w:rsidR="007C4683" w:rsidRPr="00CD7FC7">
          <w:rPr>
            <w:rStyle w:val="Hipervnculo"/>
            <w:noProof/>
          </w:rPr>
          <w:t>5.4.2.11.6</w:t>
        </w:r>
        <w:r w:rsidR="007C4683" w:rsidRPr="00D5495B">
          <w:rPr>
            <w:rFonts w:ascii="Calibri" w:hAnsi="Calibri"/>
            <w:noProof/>
            <w:sz w:val="22"/>
            <w:szCs w:val="22"/>
            <w:lang w:val="es-ES"/>
          </w:rPr>
          <w:tab/>
        </w:r>
        <w:r w:rsidR="007C4683" w:rsidRPr="00CD7FC7">
          <w:rPr>
            <w:rStyle w:val="Hipervnculo"/>
            <w:noProof/>
          </w:rPr>
          <w:t>Generación de registro de inspección</w:t>
        </w:r>
        <w:r w:rsidR="007C4683">
          <w:rPr>
            <w:noProof/>
            <w:webHidden/>
          </w:rPr>
          <w:tab/>
        </w:r>
        <w:r w:rsidR="007C4683">
          <w:rPr>
            <w:noProof/>
            <w:webHidden/>
          </w:rPr>
          <w:fldChar w:fldCharType="begin"/>
        </w:r>
        <w:r w:rsidR="007C4683">
          <w:rPr>
            <w:noProof/>
            <w:webHidden/>
          </w:rPr>
          <w:instrText xml:space="preserve"> PAGEREF _Toc532303467 \h </w:instrText>
        </w:r>
        <w:r w:rsidR="007C4683">
          <w:rPr>
            <w:noProof/>
            <w:webHidden/>
          </w:rPr>
        </w:r>
        <w:r w:rsidR="007C4683">
          <w:rPr>
            <w:noProof/>
            <w:webHidden/>
          </w:rPr>
          <w:fldChar w:fldCharType="separate"/>
        </w:r>
        <w:r w:rsidR="007C4683">
          <w:rPr>
            <w:noProof/>
            <w:webHidden/>
          </w:rPr>
          <w:t>87</w:t>
        </w:r>
        <w:r w:rsidR="007C4683">
          <w:rPr>
            <w:noProof/>
            <w:webHidden/>
          </w:rPr>
          <w:fldChar w:fldCharType="end"/>
        </w:r>
      </w:hyperlink>
    </w:p>
    <w:p w14:paraId="1CDEF08C"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68" w:history="1">
        <w:r w:rsidR="007C4683" w:rsidRPr="00CD7FC7">
          <w:rPr>
            <w:rStyle w:val="Hipervnculo"/>
            <w:noProof/>
          </w:rPr>
          <w:t>5.4.2.11.7</w:t>
        </w:r>
        <w:r w:rsidR="007C4683" w:rsidRPr="00D5495B">
          <w:rPr>
            <w:rFonts w:ascii="Calibri" w:hAnsi="Calibri"/>
            <w:noProof/>
            <w:sz w:val="22"/>
            <w:szCs w:val="22"/>
            <w:lang w:val="es-ES"/>
          </w:rPr>
          <w:tab/>
        </w:r>
        <w:r w:rsidR="007C4683" w:rsidRPr="00CD7FC7">
          <w:rPr>
            <w:rStyle w:val="Hipervnculo"/>
            <w:noProof/>
          </w:rPr>
          <w:t>Generación de registro de datos personales</w:t>
        </w:r>
        <w:r w:rsidR="007C4683">
          <w:rPr>
            <w:noProof/>
            <w:webHidden/>
          </w:rPr>
          <w:tab/>
        </w:r>
        <w:r w:rsidR="007C4683">
          <w:rPr>
            <w:noProof/>
            <w:webHidden/>
          </w:rPr>
          <w:fldChar w:fldCharType="begin"/>
        </w:r>
        <w:r w:rsidR="007C4683">
          <w:rPr>
            <w:noProof/>
            <w:webHidden/>
          </w:rPr>
          <w:instrText xml:space="preserve"> PAGEREF _Toc532303468 \h </w:instrText>
        </w:r>
        <w:r w:rsidR="007C4683">
          <w:rPr>
            <w:noProof/>
            <w:webHidden/>
          </w:rPr>
        </w:r>
        <w:r w:rsidR="007C4683">
          <w:rPr>
            <w:noProof/>
            <w:webHidden/>
          </w:rPr>
          <w:fldChar w:fldCharType="separate"/>
        </w:r>
        <w:r w:rsidR="007C4683">
          <w:rPr>
            <w:noProof/>
            <w:webHidden/>
          </w:rPr>
          <w:t>88</w:t>
        </w:r>
        <w:r w:rsidR="007C4683">
          <w:rPr>
            <w:noProof/>
            <w:webHidden/>
          </w:rPr>
          <w:fldChar w:fldCharType="end"/>
        </w:r>
      </w:hyperlink>
    </w:p>
    <w:p w14:paraId="1CDEF08D"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69" w:history="1">
        <w:r w:rsidR="007C4683" w:rsidRPr="00CD7FC7">
          <w:rPr>
            <w:rStyle w:val="Hipervnculo"/>
            <w:noProof/>
          </w:rPr>
          <w:t>5.4.2.11.8</w:t>
        </w:r>
        <w:r w:rsidR="007C4683" w:rsidRPr="00D5495B">
          <w:rPr>
            <w:rFonts w:ascii="Calibri" w:hAnsi="Calibri"/>
            <w:noProof/>
            <w:sz w:val="22"/>
            <w:szCs w:val="22"/>
            <w:lang w:val="es-ES"/>
          </w:rPr>
          <w:tab/>
        </w:r>
        <w:r w:rsidR="007C4683" w:rsidRPr="00CD7FC7">
          <w:rPr>
            <w:rStyle w:val="Hipervnculo"/>
            <w:noProof/>
          </w:rPr>
          <w:t>Emisión de informe de inspección</w:t>
        </w:r>
        <w:r w:rsidR="007C4683">
          <w:rPr>
            <w:noProof/>
            <w:webHidden/>
          </w:rPr>
          <w:tab/>
        </w:r>
        <w:r w:rsidR="007C4683">
          <w:rPr>
            <w:noProof/>
            <w:webHidden/>
          </w:rPr>
          <w:fldChar w:fldCharType="begin"/>
        </w:r>
        <w:r w:rsidR="007C4683">
          <w:rPr>
            <w:noProof/>
            <w:webHidden/>
          </w:rPr>
          <w:instrText xml:space="preserve"> PAGEREF _Toc532303469 \h </w:instrText>
        </w:r>
        <w:r w:rsidR="007C4683">
          <w:rPr>
            <w:noProof/>
            <w:webHidden/>
          </w:rPr>
        </w:r>
        <w:r w:rsidR="007C4683">
          <w:rPr>
            <w:noProof/>
            <w:webHidden/>
          </w:rPr>
          <w:fldChar w:fldCharType="separate"/>
        </w:r>
        <w:r w:rsidR="007C4683">
          <w:rPr>
            <w:noProof/>
            <w:webHidden/>
          </w:rPr>
          <w:t>88</w:t>
        </w:r>
        <w:r w:rsidR="007C4683">
          <w:rPr>
            <w:noProof/>
            <w:webHidden/>
          </w:rPr>
          <w:fldChar w:fldCharType="end"/>
        </w:r>
      </w:hyperlink>
    </w:p>
    <w:p w14:paraId="1CDEF08E"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70" w:history="1">
        <w:r w:rsidR="007C4683" w:rsidRPr="00CD7FC7">
          <w:rPr>
            <w:rStyle w:val="Hipervnculo"/>
            <w:noProof/>
          </w:rPr>
          <w:t>5.4.2.11.9</w:t>
        </w:r>
        <w:r w:rsidR="007C4683" w:rsidRPr="00D5495B">
          <w:rPr>
            <w:rFonts w:ascii="Calibri" w:hAnsi="Calibri"/>
            <w:noProof/>
            <w:sz w:val="22"/>
            <w:szCs w:val="22"/>
            <w:lang w:val="es-ES"/>
          </w:rPr>
          <w:tab/>
        </w:r>
        <w:r w:rsidR="007C4683" w:rsidRPr="00CD7FC7">
          <w:rPr>
            <w:rStyle w:val="Hipervnculo"/>
            <w:noProof/>
          </w:rPr>
          <w:t>Impresión de documentos</w:t>
        </w:r>
        <w:r w:rsidR="007C4683">
          <w:rPr>
            <w:noProof/>
            <w:webHidden/>
          </w:rPr>
          <w:tab/>
        </w:r>
        <w:r w:rsidR="007C4683">
          <w:rPr>
            <w:noProof/>
            <w:webHidden/>
          </w:rPr>
          <w:fldChar w:fldCharType="begin"/>
        </w:r>
        <w:r w:rsidR="007C4683">
          <w:rPr>
            <w:noProof/>
            <w:webHidden/>
          </w:rPr>
          <w:instrText xml:space="preserve"> PAGEREF _Toc532303470 \h </w:instrText>
        </w:r>
        <w:r w:rsidR="007C4683">
          <w:rPr>
            <w:noProof/>
            <w:webHidden/>
          </w:rPr>
        </w:r>
        <w:r w:rsidR="007C4683">
          <w:rPr>
            <w:noProof/>
            <w:webHidden/>
          </w:rPr>
          <w:fldChar w:fldCharType="separate"/>
        </w:r>
        <w:r w:rsidR="007C4683">
          <w:rPr>
            <w:noProof/>
            <w:webHidden/>
          </w:rPr>
          <w:t>89</w:t>
        </w:r>
        <w:r w:rsidR="007C4683">
          <w:rPr>
            <w:noProof/>
            <w:webHidden/>
          </w:rPr>
          <w:fldChar w:fldCharType="end"/>
        </w:r>
      </w:hyperlink>
    </w:p>
    <w:p w14:paraId="1CDEF08F" w14:textId="77777777" w:rsidR="007C4683" w:rsidRPr="00D5495B" w:rsidRDefault="00FA1957">
      <w:pPr>
        <w:pStyle w:val="TDC4"/>
        <w:tabs>
          <w:tab w:val="left" w:pos="1600"/>
          <w:tab w:val="right" w:leader="dot" w:pos="8777"/>
        </w:tabs>
        <w:rPr>
          <w:rFonts w:ascii="Calibri" w:hAnsi="Calibri"/>
          <w:noProof/>
          <w:sz w:val="22"/>
          <w:szCs w:val="22"/>
          <w:lang w:val="es-ES"/>
        </w:rPr>
      </w:pPr>
      <w:hyperlink w:anchor="_Toc532303471" w:history="1">
        <w:r w:rsidR="007C4683" w:rsidRPr="00CD7FC7">
          <w:rPr>
            <w:rStyle w:val="Hipervnculo"/>
            <w:noProof/>
          </w:rPr>
          <w:t>5.4.2.12</w:t>
        </w:r>
        <w:r w:rsidR="007C4683" w:rsidRPr="00D5495B">
          <w:rPr>
            <w:rFonts w:ascii="Calibri" w:hAnsi="Calibri"/>
            <w:noProof/>
            <w:sz w:val="22"/>
            <w:szCs w:val="22"/>
            <w:lang w:val="es-ES"/>
          </w:rPr>
          <w:tab/>
        </w:r>
        <w:r w:rsidR="007C4683" w:rsidRPr="00CD7FC7">
          <w:rPr>
            <w:rStyle w:val="Hipervnculo"/>
            <w:noProof/>
          </w:rPr>
          <w:t>Inspección manual</w:t>
        </w:r>
        <w:r w:rsidR="007C4683">
          <w:rPr>
            <w:noProof/>
            <w:webHidden/>
          </w:rPr>
          <w:tab/>
        </w:r>
        <w:r w:rsidR="007C4683">
          <w:rPr>
            <w:noProof/>
            <w:webHidden/>
          </w:rPr>
          <w:fldChar w:fldCharType="begin"/>
        </w:r>
        <w:r w:rsidR="007C4683">
          <w:rPr>
            <w:noProof/>
            <w:webHidden/>
          </w:rPr>
          <w:instrText xml:space="preserve"> PAGEREF _Toc532303471 \h </w:instrText>
        </w:r>
        <w:r w:rsidR="007C4683">
          <w:rPr>
            <w:noProof/>
            <w:webHidden/>
          </w:rPr>
        </w:r>
        <w:r w:rsidR="007C4683">
          <w:rPr>
            <w:noProof/>
            <w:webHidden/>
          </w:rPr>
          <w:fldChar w:fldCharType="separate"/>
        </w:r>
        <w:r w:rsidR="007C4683">
          <w:rPr>
            <w:noProof/>
            <w:webHidden/>
          </w:rPr>
          <w:t>90</w:t>
        </w:r>
        <w:r w:rsidR="007C4683">
          <w:rPr>
            <w:noProof/>
            <w:webHidden/>
          </w:rPr>
          <w:fldChar w:fldCharType="end"/>
        </w:r>
      </w:hyperlink>
    </w:p>
    <w:p w14:paraId="1CDEF090" w14:textId="77777777" w:rsidR="007C4683" w:rsidRPr="00D5495B" w:rsidRDefault="00FA1957">
      <w:pPr>
        <w:pStyle w:val="TDC4"/>
        <w:tabs>
          <w:tab w:val="left" w:pos="1600"/>
          <w:tab w:val="right" w:leader="dot" w:pos="8777"/>
        </w:tabs>
        <w:rPr>
          <w:rFonts w:ascii="Calibri" w:hAnsi="Calibri"/>
          <w:noProof/>
          <w:sz w:val="22"/>
          <w:szCs w:val="22"/>
          <w:lang w:val="es-ES"/>
        </w:rPr>
      </w:pPr>
      <w:hyperlink w:anchor="_Toc532303472" w:history="1">
        <w:r w:rsidR="007C4683" w:rsidRPr="00CD7FC7">
          <w:rPr>
            <w:rStyle w:val="Hipervnculo"/>
            <w:noProof/>
          </w:rPr>
          <w:t>5.4.2.13</w:t>
        </w:r>
        <w:r w:rsidR="007C4683" w:rsidRPr="00D5495B">
          <w:rPr>
            <w:rFonts w:ascii="Calibri" w:hAnsi="Calibri"/>
            <w:noProof/>
            <w:sz w:val="22"/>
            <w:szCs w:val="22"/>
            <w:lang w:val="es-ES"/>
          </w:rPr>
          <w:tab/>
        </w:r>
        <w:r w:rsidR="007C4683" w:rsidRPr="00CD7FC7">
          <w:rPr>
            <w:rStyle w:val="Hipervnculo"/>
            <w:noProof/>
          </w:rPr>
          <w:t>Desbloqueo de aplicación / título</w:t>
        </w:r>
        <w:r w:rsidR="007C4683">
          <w:rPr>
            <w:noProof/>
            <w:webHidden/>
          </w:rPr>
          <w:tab/>
        </w:r>
        <w:r w:rsidR="007C4683">
          <w:rPr>
            <w:noProof/>
            <w:webHidden/>
          </w:rPr>
          <w:fldChar w:fldCharType="begin"/>
        </w:r>
        <w:r w:rsidR="007C4683">
          <w:rPr>
            <w:noProof/>
            <w:webHidden/>
          </w:rPr>
          <w:instrText xml:space="preserve"> PAGEREF _Toc532303472 \h </w:instrText>
        </w:r>
        <w:r w:rsidR="007C4683">
          <w:rPr>
            <w:noProof/>
            <w:webHidden/>
          </w:rPr>
        </w:r>
        <w:r w:rsidR="007C4683">
          <w:rPr>
            <w:noProof/>
            <w:webHidden/>
          </w:rPr>
          <w:fldChar w:fldCharType="separate"/>
        </w:r>
        <w:r w:rsidR="007C4683">
          <w:rPr>
            <w:noProof/>
            <w:webHidden/>
          </w:rPr>
          <w:t>92</w:t>
        </w:r>
        <w:r w:rsidR="007C4683">
          <w:rPr>
            <w:noProof/>
            <w:webHidden/>
          </w:rPr>
          <w:fldChar w:fldCharType="end"/>
        </w:r>
      </w:hyperlink>
    </w:p>
    <w:p w14:paraId="1CDEF091"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73" w:history="1">
        <w:r w:rsidR="007C4683" w:rsidRPr="00CD7FC7">
          <w:rPr>
            <w:rStyle w:val="Hipervnculo"/>
            <w:noProof/>
          </w:rPr>
          <w:t>5.4.2.13.1</w:t>
        </w:r>
        <w:r w:rsidR="007C4683" w:rsidRPr="00D5495B">
          <w:rPr>
            <w:rFonts w:ascii="Calibri" w:hAnsi="Calibri"/>
            <w:noProof/>
            <w:sz w:val="22"/>
            <w:szCs w:val="22"/>
            <w:lang w:val="es-ES"/>
          </w:rPr>
          <w:tab/>
        </w:r>
        <w:r w:rsidR="007C4683" w:rsidRPr="00CD7FC7">
          <w:rPr>
            <w:rStyle w:val="Hipervnculo"/>
            <w:noProof/>
          </w:rPr>
          <w:t>Actualización del FEcs</w:t>
        </w:r>
        <w:r w:rsidR="007C4683">
          <w:rPr>
            <w:noProof/>
            <w:webHidden/>
          </w:rPr>
          <w:tab/>
        </w:r>
        <w:r w:rsidR="007C4683">
          <w:rPr>
            <w:noProof/>
            <w:webHidden/>
          </w:rPr>
          <w:fldChar w:fldCharType="begin"/>
        </w:r>
        <w:r w:rsidR="007C4683">
          <w:rPr>
            <w:noProof/>
            <w:webHidden/>
          </w:rPr>
          <w:instrText xml:space="preserve"> PAGEREF _Toc532303473 \h </w:instrText>
        </w:r>
        <w:r w:rsidR="007C4683">
          <w:rPr>
            <w:noProof/>
            <w:webHidden/>
          </w:rPr>
        </w:r>
        <w:r w:rsidR="007C4683">
          <w:rPr>
            <w:noProof/>
            <w:webHidden/>
          </w:rPr>
          <w:fldChar w:fldCharType="separate"/>
        </w:r>
        <w:r w:rsidR="007C4683">
          <w:rPr>
            <w:noProof/>
            <w:webHidden/>
          </w:rPr>
          <w:t>93</w:t>
        </w:r>
        <w:r w:rsidR="007C4683">
          <w:rPr>
            <w:noProof/>
            <w:webHidden/>
          </w:rPr>
          <w:fldChar w:fldCharType="end"/>
        </w:r>
      </w:hyperlink>
    </w:p>
    <w:p w14:paraId="1CDEF092"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74" w:history="1">
        <w:r w:rsidR="007C4683" w:rsidRPr="00CD7FC7">
          <w:rPr>
            <w:rStyle w:val="Hipervnculo"/>
            <w:noProof/>
          </w:rPr>
          <w:t>5.4.2.13.2</w:t>
        </w:r>
        <w:r w:rsidR="007C4683" w:rsidRPr="00D5495B">
          <w:rPr>
            <w:rFonts w:ascii="Calibri" w:hAnsi="Calibri"/>
            <w:noProof/>
            <w:sz w:val="22"/>
            <w:szCs w:val="22"/>
            <w:lang w:val="es-ES"/>
          </w:rPr>
          <w:tab/>
        </w:r>
        <w:r w:rsidR="007C4683" w:rsidRPr="00CD7FC7">
          <w:rPr>
            <w:rStyle w:val="Hipervnculo"/>
            <w:noProof/>
          </w:rPr>
          <w:t>Actualización del FEvl</w:t>
        </w:r>
        <w:r w:rsidR="007C4683">
          <w:rPr>
            <w:noProof/>
            <w:webHidden/>
          </w:rPr>
          <w:tab/>
        </w:r>
        <w:r w:rsidR="007C4683">
          <w:rPr>
            <w:noProof/>
            <w:webHidden/>
          </w:rPr>
          <w:fldChar w:fldCharType="begin"/>
        </w:r>
        <w:r w:rsidR="007C4683">
          <w:rPr>
            <w:noProof/>
            <w:webHidden/>
          </w:rPr>
          <w:instrText xml:space="preserve"> PAGEREF _Toc532303474 \h </w:instrText>
        </w:r>
        <w:r w:rsidR="007C4683">
          <w:rPr>
            <w:noProof/>
            <w:webHidden/>
          </w:rPr>
        </w:r>
        <w:r w:rsidR="007C4683">
          <w:rPr>
            <w:noProof/>
            <w:webHidden/>
          </w:rPr>
          <w:fldChar w:fldCharType="separate"/>
        </w:r>
        <w:r w:rsidR="007C4683">
          <w:rPr>
            <w:noProof/>
            <w:webHidden/>
          </w:rPr>
          <w:t>93</w:t>
        </w:r>
        <w:r w:rsidR="007C4683">
          <w:rPr>
            <w:noProof/>
            <w:webHidden/>
          </w:rPr>
          <w:fldChar w:fldCharType="end"/>
        </w:r>
      </w:hyperlink>
    </w:p>
    <w:p w14:paraId="1CDEF093" w14:textId="77777777" w:rsidR="007C4683" w:rsidRPr="00D5495B" w:rsidRDefault="00FA1957">
      <w:pPr>
        <w:pStyle w:val="TDC5"/>
        <w:tabs>
          <w:tab w:val="left" w:pos="1820"/>
          <w:tab w:val="right" w:leader="dot" w:pos="8777"/>
        </w:tabs>
        <w:rPr>
          <w:rFonts w:ascii="Calibri" w:hAnsi="Calibri"/>
          <w:noProof/>
          <w:sz w:val="22"/>
          <w:szCs w:val="22"/>
          <w:lang w:val="es-ES"/>
        </w:rPr>
      </w:pPr>
      <w:hyperlink w:anchor="_Toc532303475" w:history="1">
        <w:r w:rsidR="007C4683" w:rsidRPr="00CD7FC7">
          <w:rPr>
            <w:rStyle w:val="Hipervnculo"/>
            <w:noProof/>
          </w:rPr>
          <w:t>5.4.2.13.3</w:t>
        </w:r>
        <w:r w:rsidR="007C4683" w:rsidRPr="00D5495B">
          <w:rPr>
            <w:rFonts w:ascii="Calibri" w:hAnsi="Calibri"/>
            <w:noProof/>
            <w:sz w:val="22"/>
            <w:szCs w:val="22"/>
            <w:lang w:val="es-ES"/>
          </w:rPr>
          <w:tab/>
        </w:r>
        <w:r w:rsidR="007C4683" w:rsidRPr="00CD7FC7">
          <w:rPr>
            <w:rStyle w:val="Hipervnculo"/>
            <w:noProof/>
          </w:rPr>
          <w:t>Registro de inspección</w:t>
        </w:r>
        <w:r w:rsidR="007C4683">
          <w:rPr>
            <w:noProof/>
            <w:webHidden/>
          </w:rPr>
          <w:tab/>
        </w:r>
        <w:r w:rsidR="007C4683">
          <w:rPr>
            <w:noProof/>
            <w:webHidden/>
          </w:rPr>
          <w:fldChar w:fldCharType="begin"/>
        </w:r>
        <w:r w:rsidR="007C4683">
          <w:rPr>
            <w:noProof/>
            <w:webHidden/>
          </w:rPr>
          <w:instrText xml:space="preserve"> PAGEREF _Toc532303475 \h </w:instrText>
        </w:r>
        <w:r w:rsidR="007C4683">
          <w:rPr>
            <w:noProof/>
            <w:webHidden/>
          </w:rPr>
        </w:r>
        <w:r w:rsidR="007C4683">
          <w:rPr>
            <w:noProof/>
            <w:webHidden/>
          </w:rPr>
          <w:fldChar w:fldCharType="separate"/>
        </w:r>
        <w:r w:rsidR="007C4683">
          <w:rPr>
            <w:noProof/>
            <w:webHidden/>
          </w:rPr>
          <w:t>93</w:t>
        </w:r>
        <w:r w:rsidR="007C4683">
          <w:rPr>
            <w:noProof/>
            <w:webHidden/>
          </w:rPr>
          <w:fldChar w:fldCharType="end"/>
        </w:r>
      </w:hyperlink>
    </w:p>
    <w:p w14:paraId="1CDEF094" w14:textId="77777777" w:rsidR="007C4683" w:rsidRPr="00D5495B" w:rsidRDefault="00FA1957">
      <w:pPr>
        <w:pStyle w:val="TDC1"/>
        <w:tabs>
          <w:tab w:val="left" w:pos="400"/>
          <w:tab w:val="right" w:leader="dot" w:pos="8777"/>
        </w:tabs>
        <w:rPr>
          <w:rFonts w:ascii="Calibri" w:hAnsi="Calibri"/>
          <w:b w:val="0"/>
          <w:bCs w:val="0"/>
          <w:noProof/>
          <w:sz w:val="22"/>
          <w:szCs w:val="22"/>
          <w:lang w:val="es-ES"/>
        </w:rPr>
      </w:pPr>
      <w:hyperlink w:anchor="_Toc532303476" w:history="1">
        <w:r w:rsidR="007C4683" w:rsidRPr="00CD7FC7">
          <w:rPr>
            <w:rStyle w:val="Hipervnculo"/>
            <w:noProof/>
          </w:rPr>
          <w:t>6.</w:t>
        </w:r>
        <w:r w:rsidR="007C4683" w:rsidRPr="00D5495B">
          <w:rPr>
            <w:rFonts w:ascii="Calibri" w:hAnsi="Calibri"/>
            <w:b w:val="0"/>
            <w:bCs w:val="0"/>
            <w:noProof/>
            <w:sz w:val="22"/>
            <w:szCs w:val="22"/>
            <w:lang w:val="es-ES"/>
          </w:rPr>
          <w:tab/>
        </w:r>
        <w:r w:rsidR="007C4683" w:rsidRPr="00CD7FC7">
          <w:rPr>
            <w:rStyle w:val="Hipervnculo"/>
            <w:noProof/>
          </w:rPr>
          <w:t>BÚSQUEDA MANUAL DE UN NÚMERO DE SERIE DE LA TARJETA EN LA LISTA DE TARJETAS NO PERMITIDAS</w:t>
        </w:r>
        <w:r w:rsidR="007C4683">
          <w:rPr>
            <w:noProof/>
            <w:webHidden/>
          </w:rPr>
          <w:tab/>
        </w:r>
        <w:r w:rsidR="007C4683">
          <w:rPr>
            <w:noProof/>
            <w:webHidden/>
          </w:rPr>
          <w:fldChar w:fldCharType="begin"/>
        </w:r>
        <w:r w:rsidR="007C4683">
          <w:rPr>
            <w:noProof/>
            <w:webHidden/>
          </w:rPr>
          <w:instrText xml:space="preserve"> PAGEREF _Toc532303476 \h </w:instrText>
        </w:r>
        <w:r w:rsidR="007C4683">
          <w:rPr>
            <w:noProof/>
            <w:webHidden/>
          </w:rPr>
        </w:r>
        <w:r w:rsidR="007C4683">
          <w:rPr>
            <w:noProof/>
            <w:webHidden/>
          </w:rPr>
          <w:fldChar w:fldCharType="separate"/>
        </w:r>
        <w:r w:rsidR="007C4683">
          <w:rPr>
            <w:noProof/>
            <w:webHidden/>
          </w:rPr>
          <w:t>93</w:t>
        </w:r>
        <w:r w:rsidR="007C4683">
          <w:rPr>
            <w:noProof/>
            <w:webHidden/>
          </w:rPr>
          <w:fldChar w:fldCharType="end"/>
        </w:r>
      </w:hyperlink>
    </w:p>
    <w:p w14:paraId="1CDEF095" w14:textId="77777777" w:rsidR="007C4683" w:rsidRPr="00D5495B" w:rsidRDefault="00FA1957">
      <w:pPr>
        <w:pStyle w:val="TDC1"/>
        <w:tabs>
          <w:tab w:val="right" w:leader="dot" w:pos="8777"/>
        </w:tabs>
        <w:rPr>
          <w:rFonts w:ascii="Calibri" w:hAnsi="Calibri"/>
          <w:b w:val="0"/>
          <w:bCs w:val="0"/>
          <w:noProof/>
          <w:sz w:val="22"/>
          <w:szCs w:val="22"/>
          <w:lang w:val="es-ES"/>
        </w:rPr>
      </w:pPr>
      <w:hyperlink w:anchor="_Toc532303477" w:history="1">
        <w:r w:rsidR="007C4683" w:rsidRPr="00CD7FC7">
          <w:rPr>
            <w:rStyle w:val="Hipervnculo"/>
            <w:noProof/>
          </w:rPr>
          <w:t>7. ALGORITMO DE INSPECCIÓN</w:t>
        </w:r>
        <w:r w:rsidR="007C4683">
          <w:rPr>
            <w:noProof/>
            <w:webHidden/>
          </w:rPr>
          <w:tab/>
        </w:r>
        <w:r w:rsidR="007C4683">
          <w:rPr>
            <w:noProof/>
            <w:webHidden/>
          </w:rPr>
          <w:fldChar w:fldCharType="begin"/>
        </w:r>
        <w:r w:rsidR="007C4683">
          <w:rPr>
            <w:noProof/>
            <w:webHidden/>
          </w:rPr>
          <w:instrText xml:space="preserve"> PAGEREF _Toc532303477 \h </w:instrText>
        </w:r>
        <w:r w:rsidR="007C4683">
          <w:rPr>
            <w:noProof/>
            <w:webHidden/>
          </w:rPr>
        </w:r>
        <w:r w:rsidR="007C4683">
          <w:rPr>
            <w:noProof/>
            <w:webHidden/>
          </w:rPr>
          <w:fldChar w:fldCharType="separate"/>
        </w:r>
        <w:r w:rsidR="007C4683">
          <w:rPr>
            <w:noProof/>
            <w:webHidden/>
          </w:rPr>
          <w:t>94</w:t>
        </w:r>
        <w:r w:rsidR="007C4683">
          <w:rPr>
            <w:noProof/>
            <w:webHidden/>
          </w:rPr>
          <w:fldChar w:fldCharType="end"/>
        </w:r>
      </w:hyperlink>
    </w:p>
    <w:p w14:paraId="1CDEF096" w14:textId="77777777" w:rsidR="007C4683" w:rsidRPr="00D5495B" w:rsidRDefault="00FA1957">
      <w:pPr>
        <w:pStyle w:val="TDC2"/>
        <w:tabs>
          <w:tab w:val="left" w:pos="800"/>
          <w:tab w:val="right" w:leader="dot" w:pos="8777"/>
        </w:tabs>
        <w:rPr>
          <w:rFonts w:ascii="Calibri" w:hAnsi="Calibri"/>
          <w:i w:val="0"/>
          <w:iCs w:val="0"/>
          <w:noProof/>
          <w:sz w:val="22"/>
          <w:szCs w:val="22"/>
          <w:lang w:val="es-ES"/>
        </w:rPr>
      </w:pPr>
      <w:hyperlink w:anchor="_Toc532303478" w:history="1">
        <w:r w:rsidR="007C4683" w:rsidRPr="00CD7FC7">
          <w:rPr>
            <w:rStyle w:val="Hipervnculo"/>
            <w:noProof/>
          </w:rPr>
          <w:t>6.1</w:t>
        </w:r>
        <w:r w:rsidR="007C4683" w:rsidRPr="00D5495B">
          <w:rPr>
            <w:rFonts w:ascii="Calibri" w:hAnsi="Calibri"/>
            <w:i w:val="0"/>
            <w:iCs w:val="0"/>
            <w:noProof/>
            <w:sz w:val="22"/>
            <w:szCs w:val="22"/>
            <w:lang w:val="es-ES"/>
          </w:rPr>
          <w:tab/>
        </w:r>
        <w:r w:rsidR="007C4683" w:rsidRPr="00CD7FC7">
          <w:rPr>
            <w:rStyle w:val="Hipervnculo"/>
            <w:noProof/>
          </w:rPr>
          <w:t>ALGORITMO DE INSPECCIÓN MÚLTIPLE</w:t>
        </w:r>
        <w:r w:rsidR="007C4683">
          <w:rPr>
            <w:noProof/>
            <w:webHidden/>
          </w:rPr>
          <w:tab/>
        </w:r>
        <w:r w:rsidR="007C4683">
          <w:rPr>
            <w:noProof/>
            <w:webHidden/>
          </w:rPr>
          <w:fldChar w:fldCharType="begin"/>
        </w:r>
        <w:r w:rsidR="007C4683">
          <w:rPr>
            <w:noProof/>
            <w:webHidden/>
          </w:rPr>
          <w:instrText xml:space="preserve"> PAGEREF _Toc532303478 \h </w:instrText>
        </w:r>
        <w:r w:rsidR="007C4683">
          <w:rPr>
            <w:noProof/>
            <w:webHidden/>
          </w:rPr>
        </w:r>
        <w:r w:rsidR="007C4683">
          <w:rPr>
            <w:noProof/>
            <w:webHidden/>
          </w:rPr>
          <w:fldChar w:fldCharType="separate"/>
        </w:r>
        <w:r w:rsidR="007C4683">
          <w:rPr>
            <w:noProof/>
            <w:webHidden/>
          </w:rPr>
          <w:t>94</w:t>
        </w:r>
        <w:r w:rsidR="007C4683">
          <w:rPr>
            <w:noProof/>
            <w:webHidden/>
          </w:rPr>
          <w:fldChar w:fldCharType="end"/>
        </w:r>
      </w:hyperlink>
    </w:p>
    <w:p w14:paraId="1CDEF097" w14:textId="77777777" w:rsidR="007C4683" w:rsidRPr="00D5495B" w:rsidRDefault="00FA1957">
      <w:pPr>
        <w:pStyle w:val="TDC1"/>
        <w:tabs>
          <w:tab w:val="left" w:pos="400"/>
          <w:tab w:val="right" w:leader="dot" w:pos="8777"/>
        </w:tabs>
        <w:rPr>
          <w:rFonts w:ascii="Calibri" w:hAnsi="Calibri"/>
          <w:b w:val="0"/>
          <w:bCs w:val="0"/>
          <w:noProof/>
          <w:sz w:val="22"/>
          <w:szCs w:val="22"/>
          <w:lang w:val="es-ES"/>
        </w:rPr>
      </w:pPr>
      <w:hyperlink w:anchor="_Toc532303479" w:history="1">
        <w:r w:rsidR="007C4683" w:rsidRPr="00CD7FC7">
          <w:rPr>
            <w:rStyle w:val="Hipervnculo"/>
            <w:noProof/>
          </w:rPr>
          <w:t>7.</w:t>
        </w:r>
        <w:r w:rsidR="007C4683" w:rsidRPr="00D5495B">
          <w:rPr>
            <w:rFonts w:ascii="Calibri" w:hAnsi="Calibri"/>
            <w:b w:val="0"/>
            <w:bCs w:val="0"/>
            <w:noProof/>
            <w:sz w:val="22"/>
            <w:szCs w:val="22"/>
            <w:lang w:val="es-ES"/>
          </w:rPr>
          <w:tab/>
        </w:r>
        <w:r w:rsidR="007C4683" w:rsidRPr="00CD7FC7">
          <w:rPr>
            <w:rStyle w:val="Hipervnculo"/>
            <w:noProof/>
          </w:rPr>
          <w:t>PROCESAMIENTO DE DATOS DE FICHEROS FEha y FEdt</w:t>
        </w:r>
        <w:r w:rsidR="007C4683">
          <w:rPr>
            <w:noProof/>
            <w:webHidden/>
          </w:rPr>
          <w:tab/>
        </w:r>
        <w:r w:rsidR="007C4683">
          <w:rPr>
            <w:noProof/>
            <w:webHidden/>
          </w:rPr>
          <w:fldChar w:fldCharType="begin"/>
        </w:r>
        <w:r w:rsidR="007C4683">
          <w:rPr>
            <w:noProof/>
            <w:webHidden/>
          </w:rPr>
          <w:instrText xml:space="preserve"> PAGEREF _Toc532303479 \h </w:instrText>
        </w:r>
        <w:r w:rsidR="007C4683">
          <w:rPr>
            <w:noProof/>
            <w:webHidden/>
          </w:rPr>
        </w:r>
        <w:r w:rsidR="007C4683">
          <w:rPr>
            <w:noProof/>
            <w:webHidden/>
          </w:rPr>
          <w:fldChar w:fldCharType="separate"/>
        </w:r>
        <w:r w:rsidR="007C4683">
          <w:rPr>
            <w:noProof/>
            <w:webHidden/>
          </w:rPr>
          <w:t>99</w:t>
        </w:r>
        <w:r w:rsidR="007C4683">
          <w:rPr>
            <w:noProof/>
            <w:webHidden/>
          </w:rPr>
          <w:fldChar w:fldCharType="end"/>
        </w:r>
      </w:hyperlink>
    </w:p>
    <w:p w14:paraId="1CDEF098" w14:textId="77777777" w:rsidR="007C4683" w:rsidRPr="00D5495B" w:rsidRDefault="00FA1957">
      <w:pPr>
        <w:pStyle w:val="TDC2"/>
        <w:tabs>
          <w:tab w:val="left" w:pos="800"/>
          <w:tab w:val="right" w:leader="dot" w:pos="8777"/>
        </w:tabs>
        <w:rPr>
          <w:rFonts w:ascii="Calibri" w:hAnsi="Calibri"/>
          <w:i w:val="0"/>
          <w:iCs w:val="0"/>
          <w:noProof/>
          <w:sz w:val="22"/>
          <w:szCs w:val="22"/>
          <w:lang w:val="es-ES"/>
        </w:rPr>
      </w:pPr>
      <w:hyperlink w:anchor="_Toc532303480" w:history="1">
        <w:r w:rsidR="007C4683" w:rsidRPr="00CD7FC7">
          <w:rPr>
            <w:rStyle w:val="Hipervnculo"/>
            <w:noProof/>
          </w:rPr>
          <w:t>7.1</w:t>
        </w:r>
        <w:r w:rsidR="007C4683" w:rsidRPr="00D5495B">
          <w:rPr>
            <w:rFonts w:ascii="Calibri" w:hAnsi="Calibri"/>
            <w:i w:val="0"/>
            <w:iCs w:val="0"/>
            <w:noProof/>
            <w:sz w:val="22"/>
            <w:szCs w:val="22"/>
            <w:lang w:val="es-ES"/>
          </w:rPr>
          <w:tab/>
        </w:r>
        <w:r w:rsidR="007C4683" w:rsidRPr="00CD7FC7">
          <w:rPr>
            <w:rStyle w:val="Hipervnculo"/>
            <w:noProof/>
          </w:rPr>
          <w:t>ANÁLISIS DE DATOS HISTÓRICOS (FEha)</w:t>
        </w:r>
        <w:r w:rsidR="007C4683">
          <w:rPr>
            <w:noProof/>
            <w:webHidden/>
          </w:rPr>
          <w:tab/>
        </w:r>
        <w:r w:rsidR="007C4683">
          <w:rPr>
            <w:noProof/>
            <w:webHidden/>
          </w:rPr>
          <w:fldChar w:fldCharType="begin"/>
        </w:r>
        <w:r w:rsidR="007C4683">
          <w:rPr>
            <w:noProof/>
            <w:webHidden/>
          </w:rPr>
          <w:instrText xml:space="preserve"> PAGEREF _Toc532303480 \h </w:instrText>
        </w:r>
        <w:r w:rsidR="007C4683">
          <w:rPr>
            <w:noProof/>
            <w:webHidden/>
          </w:rPr>
        </w:r>
        <w:r w:rsidR="007C4683">
          <w:rPr>
            <w:noProof/>
            <w:webHidden/>
          </w:rPr>
          <w:fldChar w:fldCharType="separate"/>
        </w:r>
        <w:r w:rsidR="007C4683">
          <w:rPr>
            <w:noProof/>
            <w:webHidden/>
          </w:rPr>
          <w:t>99</w:t>
        </w:r>
        <w:r w:rsidR="007C4683">
          <w:rPr>
            <w:noProof/>
            <w:webHidden/>
          </w:rPr>
          <w:fldChar w:fldCharType="end"/>
        </w:r>
      </w:hyperlink>
    </w:p>
    <w:p w14:paraId="1CDEF099" w14:textId="77777777" w:rsidR="007C4683" w:rsidRPr="00D5495B" w:rsidRDefault="00FA1957">
      <w:pPr>
        <w:pStyle w:val="TDC2"/>
        <w:tabs>
          <w:tab w:val="left" w:pos="800"/>
          <w:tab w:val="right" w:leader="dot" w:pos="8777"/>
        </w:tabs>
        <w:rPr>
          <w:rFonts w:ascii="Calibri" w:hAnsi="Calibri"/>
          <w:i w:val="0"/>
          <w:iCs w:val="0"/>
          <w:noProof/>
          <w:sz w:val="22"/>
          <w:szCs w:val="22"/>
          <w:lang w:val="es-ES"/>
        </w:rPr>
      </w:pPr>
      <w:hyperlink w:anchor="_Toc532303481" w:history="1">
        <w:r w:rsidR="007C4683" w:rsidRPr="00CD7FC7">
          <w:rPr>
            <w:rStyle w:val="Hipervnculo"/>
            <w:noProof/>
          </w:rPr>
          <w:t>7.2</w:t>
        </w:r>
        <w:r w:rsidR="007C4683" w:rsidRPr="00D5495B">
          <w:rPr>
            <w:rFonts w:ascii="Calibri" w:hAnsi="Calibri"/>
            <w:i w:val="0"/>
            <w:iCs w:val="0"/>
            <w:noProof/>
            <w:sz w:val="22"/>
            <w:szCs w:val="22"/>
            <w:lang w:val="es-ES"/>
          </w:rPr>
          <w:tab/>
        </w:r>
        <w:r w:rsidR="007C4683" w:rsidRPr="00CD7FC7">
          <w:rPr>
            <w:rStyle w:val="Hipervnculo"/>
            <w:noProof/>
          </w:rPr>
          <w:t>ANÁLISIS DE DATOS DE TÍTULO (FEdt)</w:t>
        </w:r>
        <w:r w:rsidR="007C4683">
          <w:rPr>
            <w:noProof/>
            <w:webHidden/>
          </w:rPr>
          <w:tab/>
        </w:r>
        <w:r w:rsidR="007C4683">
          <w:rPr>
            <w:noProof/>
            <w:webHidden/>
          </w:rPr>
          <w:fldChar w:fldCharType="begin"/>
        </w:r>
        <w:r w:rsidR="007C4683">
          <w:rPr>
            <w:noProof/>
            <w:webHidden/>
          </w:rPr>
          <w:instrText xml:space="preserve"> PAGEREF _Toc532303481 \h </w:instrText>
        </w:r>
        <w:r w:rsidR="007C4683">
          <w:rPr>
            <w:noProof/>
            <w:webHidden/>
          </w:rPr>
        </w:r>
        <w:r w:rsidR="007C4683">
          <w:rPr>
            <w:noProof/>
            <w:webHidden/>
          </w:rPr>
          <w:fldChar w:fldCharType="separate"/>
        </w:r>
        <w:r w:rsidR="007C4683">
          <w:rPr>
            <w:noProof/>
            <w:webHidden/>
          </w:rPr>
          <w:t>100</w:t>
        </w:r>
        <w:r w:rsidR="007C4683">
          <w:rPr>
            <w:noProof/>
            <w:webHidden/>
          </w:rPr>
          <w:fldChar w:fldCharType="end"/>
        </w:r>
      </w:hyperlink>
    </w:p>
    <w:p w14:paraId="1CDEF09A" w14:textId="77777777" w:rsidR="007C4683" w:rsidRPr="00D5495B" w:rsidRDefault="00FA1957">
      <w:pPr>
        <w:pStyle w:val="TDC1"/>
        <w:tabs>
          <w:tab w:val="left" w:pos="400"/>
          <w:tab w:val="right" w:leader="dot" w:pos="8777"/>
        </w:tabs>
        <w:rPr>
          <w:rFonts w:ascii="Calibri" w:hAnsi="Calibri"/>
          <w:b w:val="0"/>
          <w:bCs w:val="0"/>
          <w:noProof/>
          <w:sz w:val="22"/>
          <w:szCs w:val="22"/>
          <w:lang w:val="es-ES"/>
        </w:rPr>
      </w:pPr>
      <w:hyperlink w:anchor="_Toc532303482" w:history="1">
        <w:r w:rsidR="007C4683" w:rsidRPr="00CD7FC7">
          <w:rPr>
            <w:rStyle w:val="Hipervnculo"/>
            <w:noProof/>
          </w:rPr>
          <w:t>8.</w:t>
        </w:r>
        <w:r w:rsidR="007C4683" w:rsidRPr="00D5495B">
          <w:rPr>
            <w:rFonts w:ascii="Calibri" w:hAnsi="Calibri"/>
            <w:b w:val="0"/>
            <w:bCs w:val="0"/>
            <w:noProof/>
            <w:sz w:val="22"/>
            <w:szCs w:val="22"/>
            <w:lang w:val="es-ES"/>
          </w:rPr>
          <w:tab/>
        </w:r>
        <w:r w:rsidR="007C4683" w:rsidRPr="00CD7FC7">
          <w:rPr>
            <w:rStyle w:val="Hipervnculo"/>
            <w:noProof/>
          </w:rPr>
          <w:t>Transacciones adaptadas al HSM</w:t>
        </w:r>
        <w:r w:rsidR="007C4683">
          <w:rPr>
            <w:noProof/>
            <w:webHidden/>
          </w:rPr>
          <w:tab/>
        </w:r>
        <w:r w:rsidR="007C4683">
          <w:rPr>
            <w:noProof/>
            <w:webHidden/>
          </w:rPr>
          <w:fldChar w:fldCharType="begin"/>
        </w:r>
        <w:r w:rsidR="007C4683">
          <w:rPr>
            <w:noProof/>
            <w:webHidden/>
          </w:rPr>
          <w:instrText xml:space="preserve"> PAGEREF _Toc532303482 \h </w:instrText>
        </w:r>
        <w:r w:rsidR="007C4683">
          <w:rPr>
            <w:noProof/>
            <w:webHidden/>
          </w:rPr>
        </w:r>
        <w:r w:rsidR="007C4683">
          <w:rPr>
            <w:noProof/>
            <w:webHidden/>
          </w:rPr>
          <w:fldChar w:fldCharType="separate"/>
        </w:r>
        <w:r w:rsidR="007C4683">
          <w:rPr>
            <w:noProof/>
            <w:webHidden/>
          </w:rPr>
          <w:t>102</w:t>
        </w:r>
        <w:r w:rsidR="007C4683">
          <w:rPr>
            <w:noProof/>
            <w:webHidden/>
          </w:rPr>
          <w:fldChar w:fldCharType="end"/>
        </w:r>
      </w:hyperlink>
    </w:p>
    <w:p w14:paraId="1CDEF09B" w14:textId="77777777" w:rsidR="007C4683" w:rsidRPr="00D5495B" w:rsidRDefault="00FA1957">
      <w:pPr>
        <w:pStyle w:val="TDC2"/>
        <w:tabs>
          <w:tab w:val="left" w:pos="800"/>
          <w:tab w:val="right" w:leader="dot" w:pos="8777"/>
        </w:tabs>
        <w:rPr>
          <w:rFonts w:ascii="Calibri" w:hAnsi="Calibri"/>
          <w:i w:val="0"/>
          <w:iCs w:val="0"/>
          <w:noProof/>
          <w:sz w:val="22"/>
          <w:szCs w:val="22"/>
          <w:lang w:val="es-ES"/>
        </w:rPr>
      </w:pPr>
      <w:hyperlink w:anchor="_Toc532303483" w:history="1">
        <w:r w:rsidR="007C4683" w:rsidRPr="00CD7FC7">
          <w:rPr>
            <w:rStyle w:val="Hipervnculo"/>
            <w:noProof/>
          </w:rPr>
          <w:t>8.1</w:t>
        </w:r>
        <w:r w:rsidR="007C4683" w:rsidRPr="00D5495B">
          <w:rPr>
            <w:rFonts w:ascii="Calibri" w:hAnsi="Calibri"/>
            <w:i w:val="0"/>
            <w:iCs w:val="0"/>
            <w:noProof/>
            <w:sz w:val="22"/>
            <w:szCs w:val="22"/>
            <w:lang w:val="es-ES"/>
          </w:rPr>
          <w:tab/>
        </w:r>
        <w:r w:rsidR="007C4683" w:rsidRPr="00CD7FC7">
          <w:rPr>
            <w:rStyle w:val="Hipervnculo"/>
            <w:noProof/>
          </w:rPr>
          <w:t>TLV 90</w:t>
        </w:r>
        <w:r w:rsidR="007C4683">
          <w:rPr>
            <w:noProof/>
            <w:webHidden/>
          </w:rPr>
          <w:tab/>
        </w:r>
        <w:r w:rsidR="007C4683">
          <w:rPr>
            <w:noProof/>
            <w:webHidden/>
          </w:rPr>
          <w:fldChar w:fldCharType="begin"/>
        </w:r>
        <w:r w:rsidR="007C4683">
          <w:rPr>
            <w:noProof/>
            <w:webHidden/>
          </w:rPr>
          <w:instrText xml:space="preserve"> PAGEREF _Toc532303483 \h </w:instrText>
        </w:r>
        <w:r w:rsidR="007C4683">
          <w:rPr>
            <w:noProof/>
            <w:webHidden/>
          </w:rPr>
        </w:r>
        <w:r w:rsidR="007C4683">
          <w:rPr>
            <w:noProof/>
            <w:webHidden/>
          </w:rPr>
          <w:fldChar w:fldCharType="separate"/>
        </w:r>
        <w:r w:rsidR="007C4683">
          <w:rPr>
            <w:noProof/>
            <w:webHidden/>
          </w:rPr>
          <w:t>102</w:t>
        </w:r>
        <w:r w:rsidR="007C4683">
          <w:rPr>
            <w:noProof/>
            <w:webHidden/>
          </w:rPr>
          <w:fldChar w:fldCharType="end"/>
        </w:r>
      </w:hyperlink>
    </w:p>
    <w:p w14:paraId="1CDEF09C" w14:textId="77777777" w:rsidR="007C4683" w:rsidRPr="00D5495B" w:rsidRDefault="00FA1957">
      <w:pPr>
        <w:pStyle w:val="TDC2"/>
        <w:tabs>
          <w:tab w:val="left" w:pos="800"/>
          <w:tab w:val="right" w:leader="dot" w:pos="8777"/>
        </w:tabs>
        <w:rPr>
          <w:rFonts w:ascii="Calibri" w:hAnsi="Calibri"/>
          <w:i w:val="0"/>
          <w:iCs w:val="0"/>
          <w:noProof/>
          <w:sz w:val="22"/>
          <w:szCs w:val="22"/>
          <w:lang w:val="es-ES"/>
        </w:rPr>
      </w:pPr>
      <w:hyperlink w:anchor="_Toc532303484" w:history="1">
        <w:r w:rsidR="007C4683" w:rsidRPr="00CD7FC7">
          <w:rPr>
            <w:rStyle w:val="Hipervnculo"/>
            <w:noProof/>
          </w:rPr>
          <w:t>8.2</w:t>
        </w:r>
        <w:r w:rsidR="007C4683" w:rsidRPr="00D5495B">
          <w:rPr>
            <w:rFonts w:ascii="Calibri" w:hAnsi="Calibri"/>
            <w:i w:val="0"/>
            <w:iCs w:val="0"/>
            <w:noProof/>
            <w:sz w:val="22"/>
            <w:szCs w:val="22"/>
            <w:lang w:val="es-ES"/>
          </w:rPr>
          <w:tab/>
        </w:r>
        <w:r w:rsidR="007C4683" w:rsidRPr="00CD7FC7">
          <w:rPr>
            <w:rStyle w:val="Hipervnculo"/>
            <w:noProof/>
          </w:rPr>
          <w:t>TLV 91</w:t>
        </w:r>
        <w:r w:rsidR="007C4683">
          <w:rPr>
            <w:noProof/>
            <w:webHidden/>
          </w:rPr>
          <w:tab/>
        </w:r>
        <w:r w:rsidR="007C4683">
          <w:rPr>
            <w:noProof/>
            <w:webHidden/>
          </w:rPr>
          <w:fldChar w:fldCharType="begin"/>
        </w:r>
        <w:r w:rsidR="007C4683">
          <w:rPr>
            <w:noProof/>
            <w:webHidden/>
          </w:rPr>
          <w:instrText xml:space="preserve"> PAGEREF _Toc532303484 \h </w:instrText>
        </w:r>
        <w:r w:rsidR="007C4683">
          <w:rPr>
            <w:noProof/>
            <w:webHidden/>
          </w:rPr>
        </w:r>
        <w:r w:rsidR="007C4683">
          <w:rPr>
            <w:noProof/>
            <w:webHidden/>
          </w:rPr>
          <w:fldChar w:fldCharType="separate"/>
        </w:r>
        <w:r w:rsidR="007C4683">
          <w:rPr>
            <w:noProof/>
            <w:webHidden/>
          </w:rPr>
          <w:t>104</w:t>
        </w:r>
        <w:r w:rsidR="007C4683">
          <w:rPr>
            <w:noProof/>
            <w:webHidden/>
          </w:rPr>
          <w:fldChar w:fldCharType="end"/>
        </w:r>
      </w:hyperlink>
    </w:p>
    <w:p w14:paraId="1CDEF09D" w14:textId="77777777" w:rsidR="007C4683" w:rsidRPr="00D5495B" w:rsidRDefault="00FA1957">
      <w:pPr>
        <w:pStyle w:val="TDC2"/>
        <w:tabs>
          <w:tab w:val="right" w:leader="dot" w:pos="8777"/>
        </w:tabs>
        <w:rPr>
          <w:rFonts w:ascii="Calibri" w:hAnsi="Calibri"/>
          <w:i w:val="0"/>
          <w:iCs w:val="0"/>
          <w:noProof/>
          <w:sz w:val="22"/>
          <w:szCs w:val="22"/>
          <w:lang w:val="es-ES"/>
        </w:rPr>
      </w:pPr>
      <w:hyperlink w:anchor="_Toc532303485" w:history="1">
        <w:r w:rsidR="007C4683" w:rsidRPr="00CD7FC7">
          <w:rPr>
            <w:rStyle w:val="Hipervnculo"/>
            <w:noProof/>
          </w:rPr>
          <w:t>Inspecciones sin número de serie de tarjeta.</w:t>
        </w:r>
        <w:r w:rsidR="007C4683">
          <w:rPr>
            <w:noProof/>
            <w:webHidden/>
          </w:rPr>
          <w:tab/>
        </w:r>
        <w:r w:rsidR="007C4683">
          <w:rPr>
            <w:noProof/>
            <w:webHidden/>
          </w:rPr>
          <w:fldChar w:fldCharType="begin"/>
        </w:r>
        <w:r w:rsidR="007C4683">
          <w:rPr>
            <w:noProof/>
            <w:webHidden/>
          </w:rPr>
          <w:instrText xml:space="preserve"> PAGEREF _Toc532303485 \h </w:instrText>
        </w:r>
        <w:r w:rsidR="007C4683">
          <w:rPr>
            <w:noProof/>
            <w:webHidden/>
          </w:rPr>
        </w:r>
        <w:r w:rsidR="007C4683">
          <w:rPr>
            <w:noProof/>
            <w:webHidden/>
          </w:rPr>
          <w:fldChar w:fldCharType="separate"/>
        </w:r>
        <w:r w:rsidR="007C4683">
          <w:rPr>
            <w:noProof/>
            <w:webHidden/>
          </w:rPr>
          <w:t>105</w:t>
        </w:r>
        <w:r w:rsidR="007C4683">
          <w:rPr>
            <w:noProof/>
            <w:webHidden/>
          </w:rPr>
          <w:fldChar w:fldCharType="end"/>
        </w:r>
      </w:hyperlink>
    </w:p>
    <w:p w14:paraId="1CDEF09E" w14:textId="77777777" w:rsidR="007C4683" w:rsidRPr="00D5495B" w:rsidRDefault="00FA1957">
      <w:pPr>
        <w:pStyle w:val="TDC2"/>
        <w:tabs>
          <w:tab w:val="left" w:pos="800"/>
          <w:tab w:val="right" w:leader="dot" w:pos="8777"/>
        </w:tabs>
        <w:rPr>
          <w:rFonts w:ascii="Calibri" w:hAnsi="Calibri"/>
          <w:i w:val="0"/>
          <w:iCs w:val="0"/>
          <w:noProof/>
          <w:sz w:val="22"/>
          <w:szCs w:val="22"/>
          <w:lang w:val="es-ES"/>
        </w:rPr>
      </w:pPr>
      <w:hyperlink w:anchor="_Toc532303486" w:history="1">
        <w:r w:rsidR="007C4683" w:rsidRPr="00CD7FC7">
          <w:rPr>
            <w:rStyle w:val="Hipervnculo"/>
            <w:noProof/>
          </w:rPr>
          <w:t>8.3</w:t>
        </w:r>
        <w:r w:rsidR="007C4683" w:rsidRPr="00D5495B">
          <w:rPr>
            <w:rFonts w:ascii="Calibri" w:hAnsi="Calibri"/>
            <w:i w:val="0"/>
            <w:iCs w:val="0"/>
            <w:noProof/>
            <w:sz w:val="22"/>
            <w:szCs w:val="22"/>
            <w:lang w:val="es-ES"/>
          </w:rPr>
          <w:tab/>
        </w:r>
        <w:r w:rsidR="007C4683" w:rsidRPr="00CD7FC7">
          <w:rPr>
            <w:rStyle w:val="Hipervnculo"/>
            <w:noProof/>
          </w:rPr>
          <w:t>Recargo extraordinario.</w:t>
        </w:r>
        <w:r w:rsidR="007C4683">
          <w:rPr>
            <w:noProof/>
            <w:webHidden/>
          </w:rPr>
          <w:tab/>
        </w:r>
        <w:r w:rsidR="007C4683">
          <w:rPr>
            <w:noProof/>
            <w:webHidden/>
          </w:rPr>
          <w:fldChar w:fldCharType="begin"/>
        </w:r>
        <w:r w:rsidR="007C4683">
          <w:rPr>
            <w:noProof/>
            <w:webHidden/>
          </w:rPr>
          <w:instrText xml:space="preserve"> PAGEREF _Toc532303486 \h </w:instrText>
        </w:r>
        <w:r w:rsidR="007C4683">
          <w:rPr>
            <w:noProof/>
            <w:webHidden/>
          </w:rPr>
        </w:r>
        <w:r w:rsidR="007C4683">
          <w:rPr>
            <w:noProof/>
            <w:webHidden/>
          </w:rPr>
          <w:fldChar w:fldCharType="separate"/>
        </w:r>
        <w:r w:rsidR="007C4683">
          <w:rPr>
            <w:noProof/>
            <w:webHidden/>
          </w:rPr>
          <w:t>106</w:t>
        </w:r>
        <w:r w:rsidR="007C4683">
          <w:rPr>
            <w:noProof/>
            <w:webHidden/>
          </w:rPr>
          <w:fldChar w:fldCharType="end"/>
        </w:r>
      </w:hyperlink>
    </w:p>
    <w:p w14:paraId="1CDEF09F" w14:textId="77777777" w:rsidR="007C4683" w:rsidRPr="00D5495B" w:rsidRDefault="00FA1957">
      <w:pPr>
        <w:pStyle w:val="TDC1"/>
        <w:tabs>
          <w:tab w:val="left" w:pos="400"/>
          <w:tab w:val="right" w:leader="dot" w:pos="8777"/>
        </w:tabs>
        <w:rPr>
          <w:rFonts w:ascii="Calibri" w:hAnsi="Calibri"/>
          <w:b w:val="0"/>
          <w:bCs w:val="0"/>
          <w:noProof/>
          <w:sz w:val="22"/>
          <w:szCs w:val="22"/>
          <w:lang w:val="es-ES"/>
        </w:rPr>
      </w:pPr>
      <w:hyperlink w:anchor="_Toc532303487" w:history="1">
        <w:r w:rsidR="007C4683" w:rsidRPr="00CD7FC7">
          <w:rPr>
            <w:rStyle w:val="Hipervnculo"/>
            <w:noProof/>
          </w:rPr>
          <w:t>9.</w:t>
        </w:r>
        <w:r w:rsidR="007C4683" w:rsidRPr="00D5495B">
          <w:rPr>
            <w:rFonts w:ascii="Calibri" w:hAnsi="Calibri"/>
            <w:b w:val="0"/>
            <w:bCs w:val="0"/>
            <w:noProof/>
            <w:sz w:val="22"/>
            <w:szCs w:val="22"/>
            <w:lang w:val="es-ES"/>
          </w:rPr>
          <w:tab/>
        </w:r>
        <w:r w:rsidR="007C4683" w:rsidRPr="00CD7FC7">
          <w:rPr>
            <w:rStyle w:val="Hipervnculo"/>
            <w:noProof/>
          </w:rPr>
          <w:t>BIBLIOGRAFÍA</w:t>
        </w:r>
        <w:r w:rsidR="007C4683">
          <w:rPr>
            <w:noProof/>
            <w:webHidden/>
          </w:rPr>
          <w:tab/>
        </w:r>
        <w:r w:rsidR="007C4683">
          <w:rPr>
            <w:noProof/>
            <w:webHidden/>
          </w:rPr>
          <w:fldChar w:fldCharType="begin"/>
        </w:r>
        <w:r w:rsidR="007C4683">
          <w:rPr>
            <w:noProof/>
            <w:webHidden/>
          </w:rPr>
          <w:instrText xml:space="preserve"> PAGEREF _Toc532303487 \h </w:instrText>
        </w:r>
        <w:r w:rsidR="007C4683">
          <w:rPr>
            <w:noProof/>
            <w:webHidden/>
          </w:rPr>
        </w:r>
        <w:r w:rsidR="007C4683">
          <w:rPr>
            <w:noProof/>
            <w:webHidden/>
          </w:rPr>
          <w:fldChar w:fldCharType="separate"/>
        </w:r>
        <w:r w:rsidR="007C4683">
          <w:rPr>
            <w:noProof/>
            <w:webHidden/>
          </w:rPr>
          <w:t>108</w:t>
        </w:r>
        <w:r w:rsidR="007C4683">
          <w:rPr>
            <w:noProof/>
            <w:webHidden/>
          </w:rPr>
          <w:fldChar w:fldCharType="end"/>
        </w:r>
      </w:hyperlink>
    </w:p>
    <w:p w14:paraId="1CDEF0A0" w14:textId="77777777" w:rsidR="006A22DD" w:rsidRDefault="00105C3A" w:rsidP="00750D67">
      <w:pPr>
        <w:pStyle w:val="Ttulo1"/>
        <w:numPr>
          <w:ilvl w:val="0"/>
          <w:numId w:val="0"/>
        </w:numPr>
        <w:rPr>
          <w:noProof/>
        </w:rPr>
      </w:pPr>
      <w:r>
        <w:rPr>
          <w:rFonts w:ascii="Times New Roman" w:hAnsi="Times New Roman" w:cs="Times New Roman"/>
          <w:caps/>
          <w:noProof/>
          <w:kern w:val="0"/>
          <w:sz w:val="20"/>
          <w:szCs w:val="32"/>
          <w:lang w:val="es-ES_tradnl"/>
        </w:rPr>
        <w:fldChar w:fldCharType="end"/>
      </w:r>
      <w:r w:rsidR="006A22DD">
        <w:rPr>
          <w:noProof/>
        </w:rPr>
        <w:br w:type="page"/>
      </w:r>
    </w:p>
    <w:p w14:paraId="1CDEF0A1" w14:textId="77777777" w:rsidR="006A22DD" w:rsidRDefault="006A22DD" w:rsidP="000333B1">
      <w:pPr>
        <w:ind w:left="1134" w:hanging="1134"/>
        <w:rPr>
          <w:rFonts w:ascii="Century Gothic" w:hAnsi="Century Gothic"/>
          <w:b/>
          <w:bCs/>
          <w:i/>
          <w:iCs/>
          <w:sz w:val="48"/>
        </w:rPr>
      </w:pPr>
      <w:r>
        <w:rPr>
          <w:rFonts w:ascii="Century Gothic" w:hAnsi="Century Gothic"/>
          <w:b/>
          <w:bCs/>
          <w:i/>
          <w:iCs/>
          <w:sz w:val="48"/>
        </w:rPr>
        <w:lastRenderedPageBreak/>
        <w:t>Lista de Tablas</w:t>
      </w:r>
    </w:p>
    <w:p w14:paraId="1CDEF0A2" w14:textId="77777777" w:rsidR="006A22DD" w:rsidRDefault="006A22DD">
      <w:pPr>
        <w:pStyle w:val="Encabezado"/>
        <w:tabs>
          <w:tab w:val="clear" w:pos="4419"/>
          <w:tab w:val="clear" w:pos="8838"/>
        </w:tabs>
      </w:pPr>
    </w:p>
    <w:p w14:paraId="1CDEF0A3" w14:textId="77777777" w:rsidR="003F4909" w:rsidRDefault="00105C3A">
      <w:pPr>
        <w:pStyle w:val="Tabladeilustraciones"/>
        <w:tabs>
          <w:tab w:val="right" w:leader="dot" w:pos="8777"/>
        </w:tabs>
        <w:rPr>
          <w:rFonts w:ascii="Times New Roman" w:hAnsi="Times New Roman"/>
          <w:noProof/>
          <w:sz w:val="24"/>
          <w:szCs w:val="24"/>
          <w:lang w:val="es-ES"/>
        </w:rPr>
      </w:pPr>
      <w:r w:rsidRPr="00F50D69">
        <w:rPr>
          <w:bCs/>
        </w:rPr>
        <w:fldChar w:fldCharType="begin"/>
      </w:r>
      <w:r w:rsidRPr="00F50D69">
        <w:rPr>
          <w:bCs/>
        </w:rPr>
        <w:instrText xml:space="preserve"> TOC \h \z \c "Tabla" </w:instrText>
      </w:r>
      <w:r w:rsidRPr="00F50D69">
        <w:rPr>
          <w:bCs/>
        </w:rPr>
        <w:fldChar w:fldCharType="separate"/>
      </w:r>
      <w:hyperlink w:anchor="_Toc353872508" w:history="1">
        <w:r w:rsidR="003F4909" w:rsidRPr="005212E3">
          <w:rPr>
            <w:rStyle w:val="Hipervnculo"/>
            <w:b/>
            <w:bCs/>
            <w:noProof/>
          </w:rPr>
          <w:t>Tabla 1  Control de Versiones</w:t>
        </w:r>
        <w:r w:rsidR="003F4909">
          <w:rPr>
            <w:noProof/>
            <w:webHidden/>
          </w:rPr>
          <w:tab/>
        </w:r>
        <w:r w:rsidR="003F4909">
          <w:rPr>
            <w:noProof/>
            <w:webHidden/>
          </w:rPr>
          <w:fldChar w:fldCharType="begin"/>
        </w:r>
        <w:r w:rsidR="003F4909">
          <w:rPr>
            <w:noProof/>
            <w:webHidden/>
          </w:rPr>
          <w:instrText xml:space="preserve"> PAGEREF _Toc353872508 \h </w:instrText>
        </w:r>
        <w:r w:rsidR="003F4909">
          <w:rPr>
            <w:noProof/>
            <w:webHidden/>
          </w:rPr>
        </w:r>
        <w:r w:rsidR="003F4909">
          <w:rPr>
            <w:noProof/>
            <w:webHidden/>
          </w:rPr>
          <w:fldChar w:fldCharType="separate"/>
        </w:r>
        <w:r w:rsidR="003F4909">
          <w:rPr>
            <w:noProof/>
            <w:webHidden/>
          </w:rPr>
          <w:t>7</w:t>
        </w:r>
        <w:r w:rsidR="003F4909">
          <w:rPr>
            <w:noProof/>
            <w:webHidden/>
          </w:rPr>
          <w:fldChar w:fldCharType="end"/>
        </w:r>
      </w:hyperlink>
    </w:p>
    <w:p w14:paraId="1CDEF0A4"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09" w:history="1">
        <w:r w:rsidR="003F4909" w:rsidRPr="005212E3">
          <w:rPr>
            <w:rStyle w:val="Hipervnculo"/>
            <w:b/>
            <w:bCs/>
            <w:noProof/>
          </w:rPr>
          <w:t>Tabla 3  Información de documento</w:t>
        </w:r>
        <w:r w:rsidR="003F4909">
          <w:rPr>
            <w:noProof/>
            <w:webHidden/>
          </w:rPr>
          <w:tab/>
        </w:r>
        <w:r w:rsidR="003F4909">
          <w:rPr>
            <w:noProof/>
            <w:webHidden/>
          </w:rPr>
          <w:fldChar w:fldCharType="begin"/>
        </w:r>
        <w:r w:rsidR="003F4909">
          <w:rPr>
            <w:noProof/>
            <w:webHidden/>
          </w:rPr>
          <w:instrText xml:space="preserve"> PAGEREF _Toc353872509 \h </w:instrText>
        </w:r>
        <w:r w:rsidR="003F4909">
          <w:rPr>
            <w:noProof/>
            <w:webHidden/>
          </w:rPr>
        </w:r>
        <w:r w:rsidR="003F4909">
          <w:rPr>
            <w:noProof/>
            <w:webHidden/>
          </w:rPr>
          <w:fldChar w:fldCharType="separate"/>
        </w:r>
        <w:r w:rsidR="003F4909">
          <w:rPr>
            <w:noProof/>
            <w:webHidden/>
          </w:rPr>
          <w:t>14</w:t>
        </w:r>
        <w:r w:rsidR="003F4909">
          <w:rPr>
            <w:noProof/>
            <w:webHidden/>
          </w:rPr>
          <w:fldChar w:fldCharType="end"/>
        </w:r>
      </w:hyperlink>
    </w:p>
    <w:p w14:paraId="1CDEF0A5"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10" w:history="1">
        <w:r w:rsidR="003F4909" w:rsidRPr="005212E3">
          <w:rPr>
            <w:rStyle w:val="Hipervnculo"/>
            <w:noProof/>
          </w:rPr>
          <w:t>Tabla 4  Lista de perfiles y tarifas de título</w:t>
        </w:r>
        <w:r w:rsidR="003F4909">
          <w:rPr>
            <w:noProof/>
            <w:webHidden/>
          </w:rPr>
          <w:tab/>
        </w:r>
        <w:r w:rsidR="003F4909">
          <w:rPr>
            <w:noProof/>
            <w:webHidden/>
          </w:rPr>
          <w:fldChar w:fldCharType="begin"/>
        </w:r>
        <w:r w:rsidR="003F4909">
          <w:rPr>
            <w:noProof/>
            <w:webHidden/>
          </w:rPr>
          <w:instrText xml:space="preserve"> PAGEREF _Toc353872510 \h </w:instrText>
        </w:r>
        <w:r w:rsidR="003F4909">
          <w:rPr>
            <w:noProof/>
            <w:webHidden/>
          </w:rPr>
        </w:r>
        <w:r w:rsidR="003F4909">
          <w:rPr>
            <w:noProof/>
            <w:webHidden/>
          </w:rPr>
          <w:fldChar w:fldCharType="separate"/>
        </w:r>
        <w:r w:rsidR="003F4909">
          <w:rPr>
            <w:noProof/>
            <w:webHidden/>
          </w:rPr>
          <w:t>18</w:t>
        </w:r>
        <w:r w:rsidR="003F4909">
          <w:rPr>
            <w:noProof/>
            <w:webHidden/>
          </w:rPr>
          <w:fldChar w:fldCharType="end"/>
        </w:r>
      </w:hyperlink>
    </w:p>
    <w:p w14:paraId="1CDEF0A6"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11" w:history="1">
        <w:r w:rsidR="003F4909" w:rsidRPr="005212E3">
          <w:rPr>
            <w:rStyle w:val="Hipervnculo"/>
            <w:b/>
            <w:noProof/>
          </w:rPr>
          <w:t>Tabla 5  Lista no permitida de tarjetas</w:t>
        </w:r>
        <w:r w:rsidR="003F4909">
          <w:rPr>
            <w:noProof/>
            <w:webHidden/>
          </w:rPr>
          <w:tab/>
        </w:r>
        <w:r w:rsidR="003F4909">
          <w:rPr>
            <w:noProof/>
            <w:webHidden/>
          </w:rPr>
          <w:fldChar w:fldCharType="begin"/>
        </w:r>
        <w:r w:rsidR="003F4909">
          <w:rPr>
            <w:noProof/>
            <w:webHidden/>
          </w:rPr>
          <w:instrText xml:space="preserve"> PAGEREF _Toc353872511 \h </w:instrText>
        </w:r>
        <w:r w:rsidR="003F4909">
          <w:rPr>
            <w:noProof/>
            <w:webHidden/>
          </w:rPr>
        </w:r>
        <w:r w:rsidR="003F4909">
          <w:rPr>
            <w:noProof/>
            <w:webHidden/>
          </w:rPr>
          <w:fldChar w:fldCharType="separate"/>
        </w:r>
        <w:r w:rsidR="003F4909">
          <w:rPr>
            <w:noProof/>
            <w:webHidden/>
          </w:rPr>
          <w:t>21</w:t>
        </w:r>
        <w:r w:rsidR="003F4909">
          <w:rPr>
            <w:noProof/>
            <w:webHidden/>
          </w:rPr>
          <w:fldChar w:fldCharType="end"/>
        </w:r>
      </w:hyperlink>
    </w:p>
    <w:p w14:paraId="1CDEF0A7"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12" w:history="1">
        <w:r w:rsidR="003F4909" w:rsidRPr="005212E3">
          <w:rPr>
            <w:rStyle w:val="Hipervnculo"/>
            <w:b/>
            <w:noProof/>
          </w:rPr>
          <w:t>Tabla 6  Análisis de campo Action</w:t>
        </w:r>
        <w:r w:rsidR="003F4909">
          <w:rPr>
            <w:noProof/>
            <w:webHidden/>
          </w:rPr>
          <w:tab/>
        </w:r>
        <w:r w:rsidR="003F4909">
          <w:rPr>
            <w:noProof/>
            <w:webHidden/>
          </w:rPr>
          <w:fldChar w:fldCharType="begin"/>
        </w:r>
        <w:r w:rsidR="003F4909">
          <w:rPr>
            <w:noProof/>
            <w:webHidden/>
          </w:rPr>
          <w:instrText xml:space="preserve"> PAGEREF _Toc353872512 \h </w:instrText>
        </w:r>
        <w:r w:rsidR="003F4909">
          <w:rPr>
            <w:noProof/>
            <w:webHidden/>
          </w:rPr>
        </w:r>
        <w:r w:rsidR="003F4909">
          <w:rPr>
            <w:noProof/>
            <w:webHidden/>
          </w:rPr>
          <w:fldChar w:fldCharType="separate"/>
        </w:r>
        <w:r w:rsidR="003F4909">
          <w:rPr>
            <w:noProof/>
            <w:webHidden/>
          </w:rPr>
          <w:t>22</w:t>
        </w:r>
        <w:r w:rsidR="003F4909">
          <w:rPr>
            <w:noProof/>
            <w:webHidden/>
          </w:rPr>
          <w:fldChar w:fldCharType="end"/>
        </w:r>
      </w:hyperlink>
    </w:p>
    <w:p w14:paraId="1CDEF0A8"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13" w:history="1">
        <w:r w:rsidR="003F4909" w:rsidRPr="005212E3">
          <w:rPr>
            <w:rStyle w:val="Hipervnculo"/>
            <w:b/>
            <w:noProof/>
          </w:rPr>
          <w:t>Tabla 8  Lista de aplicación con las versiones admitidas</w:t>
        </w:r>
        <w:r w:rsidR="003F4909">
          <w:rPr>
            <w:noProof/>
            <w:webHidden/>
          </w:rPr>
          <w:tab/>
        </w:r>
        <w:r w:rsidR="003F4909">
          <w:rPr>
            <w:noProof/>
            <w:webHidden/>
          </w:rPr>
          <w:fldChar w:fldCharType="begin"/>
        </w:r>
        <w:r w:rsidR="003F4909">
          <w:rPr>
            <w:noProof/>
            <w:webHidden/>
          </w:rPr>
          <w:instrText xml:space="preserve"> PAGEREF _Toc353872513 \h </w:instrText>
        </w:r>
        <w:r w:rsidR="003F4909">
          <w:rPr>
            <w:noProof/>
            <w:webHidden/>
          </w:rPr>
        </w:r>
        <w:r w:rsidR="003F4909">
          <w:rPr>
            <w:noProof/>
            <w:webHidden/>
          </w:rPr>
          <w:fldChar w:fldCharType="separate"/>
        </w:r>
        <w:r w:rsidR="003F4909">
          <w:rPr>
            <w:noProof/>
            <w:webHidden/>
          </w:rPr>
          <w:t>24</w:t>
        </w:r>
        <w:r w:rsidR="003F4909">
          <w:rPr>
            <w:noProof/>
            <w:webHidden/>
          </w:rPr>
          <w:fldChar w:fldCharType="end"/>
        </w:r>
      </w:hyperlink>
    </w:p>
    <w:p w14:paraId="1CDEF0A9"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14" w:history="1">
        <w:r w:rsidR="003F4909" w:rsidRPr="005212E3">
          <w:rPr>
            <w:rStyle w:val="Hipervnculo"/>
            <w:b/>
            <w:bCs/>
            <w:noProof/>
          </w:rPr>
          <w:t>Tabla 9  Lista de parámetros de interfaz de usuario</w:t>
        </w:r>
        <w:r w:rsidR="003F4909">
          <w:rPr>
            <w:noProof/>
            <w:webHidden/>
          </w:rPr>
          <w:tab/>
        </w:r>
        <w:r w:rsidR="003F4909">
          <w:rPr>
            <w:noProof/>
            <w:webHidden/>
          </w:rPr>
          <w:fldChar w:fldCharType="begin"/>
        </w:r>
        <w:r w:rsidR="003F4909">
          <w:rPr>
            <w:noProof/>
            <w:webHidden/>
          </w:rPr>
          <w:instrText xml:space="preserve"> PAGEREF _Toc353872514 \h </w:instrText>
        </w:r>
        <w:r w:rsidR="003F4909">
          <w:rPr>
            <w:noProof/>
            <w:webHidden/>
          </w:rPr>
        </w:r>
        <w:r w:rsidR="003F4909">
          <w:rPr>
            <w:noProof/>
            <w:webHidden/>
          </w:rPr>
          <w:fldChar w:fldCharType="separate"/>
        </w:r>
        <w:r w:rsidR="003F4909">
          <w:rPr>
            <w:noProof/>
            <w:webHidden/>
          </w:rPr>
          <w:t>26</w:t>
        </w:r>
        <w:r w:rsidR="003F4909">
          <w:rPr>
            <w:noProof/>
            <w:webHidden/>
          </w:rPr>
          <w:fldChar w:fldCharType="end"/>
        </w:r>
      </w:hyperlink>
    </w:p>
    <w:p w14:paraId="1CDEF0AA"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15" w:history="1">
        <w:r w:rsidR="003F4909" w:rsidRPr="005212E3">
          <w:rPr>
            <w:rStyle w:val="Hipervnculo"/>
            <w:b/>
            <w:bCs/>
            <w:noProof/>
          </w:rPr>
          <w:t>Tabla 10  Mensaje de texto según resultado de operación</w:t>
        </w:r>
        <w:r w:rsidR="003F4909">
          <w:rPr>
            <w:noProof/>
            <w:webHidden/>
          </w:rPr>
          <w:tab/>
        </w:r>
        <w:r w:rsidR="003F4909">
          <w:rPr>
            <w:noProof/>
            <w:webHidden/>
          </w:rPr>
          <w:fldChar w:fldCharType="begin"/>
        </w:r>
        <w:r w:rsidR="003F4909">
          <w:rPr>
            <w:noProof/>
            <w:webHidden/>
          </w:rPr>
          <w:instrText xml:space="preserve"> PAGEREF _Toc353872515 \h </w:instrText>
        </w:r>
        <w:r w:rsidR="003F4909">
          <w:rPr>
            <w:noProof/>
            <w:webHidden/>
          </w:rPr>
        </w:r>
        <w:r w:rsidR="003F4909">
          <w:rPr>
            <w:noProof/>
            <w:webHidden/>
          </w:rPr>
          <w:fldChar w:fldCharType="separate"/>
        </w:r>
        <w:r w:rsidR="003F4909">
          <w:rPr>
            <w:noProof/>
            <w:webHidden/>
          </w:rPr>
          <w:t>27</w:t>
        </w:r>
        <w:r w:rsidR="003F4909">
          <w:rPr>
            <w:noProof/>
            <w:webHidden/>
          </w:rPr>
          <w:fldChar w:fldCharType="end"/>
        </w:r>
      </w:hyperlink>
    </w:p>
    <w:p w14:paraId="1CDEF0AB"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16" w:history="1">
        <w:r w:rsidR="003F4909" w:rsidRPr="005212E3">
          <w:rPr>
            <w:rStyle w:val="Hipervnculo"/>
            <w:b/>
            <w:noProof/>
          </w:rPr>
          <w:t>Tabla 11  Mensajes para fichas de inspección</w:t>
        </w:r>
        <w:r w:rsidR="003F4909">
          <w:rPr>
            <w:noProof/>
            <w:webHidden/>
          </w:rPr>
          <w:tab/>
        </w:r>
        <w:r w:rsidR="003F4909">
          <w:rPr>
            <w:noProof/>
            <w:webHidden/>
          </w:rPr>
          <w:fldChar w:fldCharType="begin"/>
        </w:r>
        <w:r w:rsidR="003F4909">
          <w:rPr>
            <w:noProof/>
            <w:webHidden/>
          </w:rPr>
          <w:instrText xml:space="preserve"> PAGEREF _Toc353872516 \h </w:instrText>
        </w:r>
        <w:r w:rsidR="003F4909">
          <w:rPr>
            <w:noProof/>
            <w:webHidden/>
          </w:rPr>
        </w:r>
        <w:r w:rsidR="003F4909">
          <w:rPr>
            <w:noProof/>
            <w:webHidden/>
          </w:rPr>
          <w:fldChar w:fldCharType="separate"/>
        </w:r>
        <w:r w:rsidR="003F4909">
          <w:rPr>
            <w:noProof/>
            <w:webHidden/>
          </w:rPr>
          <w:t>28</w:t>
        </w:r>
        <w:r w:rsidR="003F4909">
          <w:rPr>
            <w:noProof/>
            <w:webHidden/>
          </w:rPr>
          <w:fldChar w:fldCharType="end"/>
        </w:r>
      </w:hyperlink>
    </w:p>
    <w:p w14:paraId="1CDEF0AC"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17" w:history="1">
        <w:r w:rsidR="003F4909" w:rsidRPr="005212E3">
          <w:rPr>
            <w:rStyle w:val="Hipervnculo"/>
            <w:b/>
            <w:bCs/>
            <w:noProof/>
          </w:rPr>
          <w:t>Tabla 12 Ejemplos de textos de fichas de inspección según resultado de operación</w:t>
        </w:r>
        <w:r w:rsidR="003F4909">
          <w:rPr>
            <w:noProof/>
            <w:webHidden/>
          </w:rPr>
          <w:tab/>
        </w:r>
        <w:r w:rsidR="003F4909">
          <w:rPr>
            <w:noProof/>
            <w:webHidden/>
          </w:rPr>
          <w:fldChar w:fldCharType="begin"/>
        </w:r>
        <w:r w:rsidR="003F4909">
          <w:rPr>
            <w:noProof/>
            <w:webHidden/>
          </w:rPr>
          <w:instrText xml:space="preserve"> PAGEREF _Toc353872517 \h </w:instrText>
        </w:r>
        <w:r w:rsidR="003F4909">
          <w:rPr>
            <w:noProof/>
            <w:webHidden/>
          </w:rPr>
        </w:r>
        <w:r w:rsidR="003F4909">
          <w:rPr>
            <w:noProof/>
            <w:webHidden/>
          </w:rPr>
          <w:fldChar w:fldCharType="separate"/>
        </w:r>
        <w:r w:rsidR="003F4909">
          <w:rPr>
            <w:noProof/>
            <w:webHidden/>
          </w:rPr>
          <w:t>29</w:t>
        </w:r>
        <w:r w:rsidR="003F4909">
          <w:rPr>
            <w:noProof/>
            <w:webHidden/>
          </w:rPr>
          <w:fldChar w:fldCharType="end"/>
        </w:r>
      </w:hyperlink>
    </w:p>
    <w:p w14:paraId="1CDEF0AD"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18" w:history="1">
        <w:r w:rsidR="003F4909" w:rsidRPr="005212E3">
          <w:rPr>
            <w:rStyle w:val="Hipervnculo"/>
            <w:b/>
            <w:bCs/>
            <w:noProof/>
          </w:rPr>
          <w:t>Tabla 13  Parámetros de funcionalidad del terminal de inspección</w:t>
        </w:r>
        <w:r w:rsidR="003F4909">
          <w:rPr>
            <w:noProof/>
            <w:webHidden/>
          </w:rPr>
          <w:tab/>
        </w:r>
        <w:r w:rsidR="003F4909">
          <w:rPr>
            <w:noProof/>
            <w:webHidden/>
          </w:rPr>
          <w:fldChar w:fldCharType="begin"/>
        </w:r>
        <w:r w:rsidR="003F4909">
          <w:rPr>
            <w:noProof/>
            <w:webHidden/>
          </w:rPr>
          <w:instrText xml:space="preserve"> PAGEREF _Toc353872518 \h </w:instrText>
        </w:r>
        <w:r w:rsidR="003F4909">
          <w:rPr>
            <w:noProof/>
            <w:webHidden/>
          </w:rPr>
        </w:r>
        <w:r w:rsidR="003F4909">
          <w:rPr>
            <w:noProof/>
            <w:webHidden/>
          </w:rPr>
          <w:fldChar w:fldCharType="separate"/>
        </w:r>
        <w:r w:rsidR="003F4909">
          <w:rPr>
            <w:noProof/>
            <w:webHidden/>
          </w:rPr>
          <w:t>32</w:t>
        </w:r>
        <w:r w:rsidR="003F4909">
          <w:rPr>
            <w:noProof/>
            <w:webHidden/>
          </w:rPr>
          <w:fldChar w:fldCharType="end"/>
        </w:r>
      </w:hyperlink>
    </w:p>
    <w:p w14:paraId="1CDEF0AE"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19" w:history="1">
        <w:r w:rsidR="003F4909" w:rsidRPr="005212E3">
          <w:rPr>
            <w:rStyle w:val="Hipervnculo"/>
            <w:b/>
            <w:noProof/>
          </w:rPr>
          <w:t>Tabla 14  Lista de títulos</w:t>
        </w:r>
        <w:r w:rsidR="003F4909">
          <w:rPr>
            <w:noProof/>
            <w:webHidden/>
          </w:rPr>
          <w:tab/>
        </w:r>
        <w:r w:rsidR="003F4909">
          <w:rPr>
            <w:noProof/>
            <w:webHidden/>
          </w:rPr>
          <w:fldChar w:fldCharType="begin"/>
        </w:r>
        <w:r w:rsidR="003F4909">
          <w:rPr>
            <w:noProof/>
            <w:webHidden/>
          </w:rPr>
          <w:instrText xml:space="preserve"> PAGEREF _Toc353872519 \h </w:instrText>
        </w:r>
        <w:r w:rsidR="003F4909">
          <w:rPr>
            <w:noProof/>
            <w:webHidden/>
          </w:rPr>
        </w:r>
        <w:r w:rsidR="003F4909">
          <w:rPr>
            <w:noProof/>
            <w:webHidden/>
          </w:rPr>
          <w:fldChar w:fldCharType="separate"/>
        </w:r>
        <w:r w:rsidR="003F4909">
          <w:rPr>
            <w:noProof/>
            <w:webHidden/>
          </w:rPr>
          <w:t>34</w:t>
        </w:r>
        <w:r w:rsidR="003F4909">
          <w:rPr>
            <w:noProof/>
            <w:webHidden/>
          </w:rPr>
          <w:fldChar w:fldCharType="end"/>
        </w:r>
      </w:hyperlink>
    </w:p>
    <w:p w14:paraId="1CDEF0AF"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20" w:history="1">
        <w:r w:rsidR="003F4909" w:rsidRPr="005212E3">
          <w:rPr>
            <w:rStyle w:val="Hipervnculo"/>
            <w:b/>
            <w:noProof/>
          </w:rPr>
          <w:t>Tabla 15  Transacción de inspección</w:t>
        </w:r>
        <w:r w:rsidR="003F4909">
          <w:rPr>
            <w:noProof/>
            <w:webHidden/>
          </w:rPr>
          <w:tab/>
        </w:r>
        <w:r w:rsidR="003F4909">
          <w:rPr>
            <w:noProof/>
            <w:webHidden/>
          </w:rPr>
          <w:fldChar w:fldCharType="begin"/>
        </w:r>
        <w:r w:rsidR="003F4909">
          <w:rPr>
            <w:noProof/>
            <w:webHidden/>
          </w:rPr>
          <w:instrText xml:space="preserve"> PAGEREF _Toc353872520 \h </w:instrText>
        </w:r>
        <w:r w:rsidR="003F4909">
          <w:rPr>
            <w:noProof/>
            <w:webHidden/>
          </w:rPr>
        </w:r>
        <w:r w:rsidR="003F4909">
          <w:rPr>
            <w:noProof/>
            <w:webHidden/>
          </w:rPr>
          <w:fldChar w:fldCharType="separate"/>
        </w:r>
        <w:r w:rsidR="003F4909">
          <w:rPr>
            <w:noProof/>
            <w:webHidden/>
          </w:rPr>
          <w:t>36</w:t>
        </w:r>
        <w:r w:rsidR="003F4909">
          <w:rPr>
            <w:noProof/>
            <w:webHidden/>
          </w:rPr>
          <w:fldChar w:fldCharType="end"/>
        </w:r>
      </w:hyperlink>
    </w:p>
    <w:p w14:paraId="1CDEF0B0"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21" w:history="1">
        <w:r w:rsidR="003F4909" w:rsidRPr="005212E3">
          <w:rPr>
            <w:rStyle w:val="Hipervnculo"/>
            <w:b/>
            <w:bCs/>
            <w:noProof/>
          </w:rPr>
          <w:t>Tabla 16  Acción aplicada en inspección</w:t>
        </w:r>
        <w:r w:rsidR="003F4909">
          <w:rPr>
            <w:noProof/>
            <w:webHidden/>
          </w:rPr>
          <w:tab/>
        </w:r>
        <w:r w:rsidR="003F4909">
          <w:rPr>
            <w:noProof/>
            <w:webHidden/>
          </w:rPr>
          <w:fldChar w:fldCharType="begin"/>
        </w:r>
        <w:r w:rsidR="003F4909">
          <w:rPr>
            <w:noProof/>
            <w:webHidden/>
          </w:rPr>
          <w:instrText xml:space="preserve"> PAGEREF _Toc353872521 \h </w:instrText>
        </w:r>
        <w:r w:rsidR="003F4909">
          <w:rPr>
            <w:noProof/>
            <w:webHidden/>
          </w:rPr>
        </w:r>
        <w:r w:rsidR="003F4909">
          <w:rPr>
            <w:noProof/>
            <w:webHidden/>
          </w:rPr>
          <w:fldChar w:fldCharType="separate"/>
        </w:r>
        <w:r w:rsidR="003F4909">
          <w:rPr>
            <w:noProof/>
            <w:webHidden/>
          </w:rPr>
          <w:t>39</w:t>
        </w:r>
        <w:r w:rsidR="003F4909">
          <w:rPr>
            <w:noProof/>
            <w:webHidden/>
          </w:rPr>
          <w:fldChar w:fldCharType="end"/>
        </w:r>
      </w:hyperlink>
    </w:p>
    <w:p w14:paraId="1CDEF0B1"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22" w:history="1">
        <w:r w:rsidR="003F4909" w:rsidRPr="005212E3">
          <w:rPr>
            <w:rStyle w:val="Hipervnculo"/>
            <w:b/>
            <w:bCs/>
            <w:noProof/>
          </w:rPr>
          <w:t>Tabla 17  Resultados de inspección</w:t>
        </w:r>
        <w:r w:rsidR="003F4909">
          <w:rPr>
            <w:noProof/>
            <w:webHidden/>
          </w:rPr>
          <w:tab/>
        </w:r>
        <w:r w:rsidR="003F4909">
          <w:rPr>
            <w:noProof/>
            <w:webHidden/>
          </w:rPr>
          <w:fldChar w:fldCharType="begin"/>
        </w:r>
        <w:r w:rsidR="003F4909">
          <w:rPr>
            <w:noProof/>
            <w:webHidden/>
          </w:rPr>
          <w:instrText xml:space="preserve"> PAGEREF _Toc353872522 \h </w:instrText>
        </w:r>
        <w:r w:rsidR="003F4909">
          <w:rPr>
            <w:noProof/>
            <w:webHidden/>
          </w:rPr>
        </w:r>
        <w:r w:rsidR="003F4909">
          <w:rPr>
            <w:noProof/>
            <w:webHidden/>
          </w:rPr>
          <w:fldChar w:fldCharType="separate"/>
        </w:r>
        <w:r w:rsidR="003F4909">
          <w:rPr>
            <w:noProof/>
            <w:webHidden/>
          </w:rPr>
          <w:t>40</w:t>
        </w:r>
        <w:r w:rsidR="003F4909">
          <w:rPr>
            <w:noProof/>
            <w:webHidden/>
          </w:rPr>
          <w:fldChar w:fldCharType="end"/>
        </w:r>
      </w:hyperlink>
    </w:p>
    <w:p w14:paraId="1CDEF0B2"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23" w:history="1">
        <w:r w:rsidR="003F4909" w:rsidRPr="005212E3">
          <w:rPr>
            <w:rStyle w:val="Hipervnculo"/>
            <w:b/>
            <w:noProof/>
          </w:rPr>
          <w:t>Tabla 18  Registro de datos personales generado empleando SAM</w:t>
        </w:r>
        <w:r w:rsidR="003F4909">
          <w:rPr>
            <w:noProof/>
            <w:webHidden/>
          </w:rPr>
          <w:tab/>
        </w:r>
        <w:r w:rsidR="003F4909">
          <w:rPr>
            <w:noProof/>
            <w:webHidden/>
          </w:rPr>
          <w:fldChar w:fldCharType="begin"/>
        </w:r>
        <w:r w:rsidR="003F4909">
          <w:rPr>
            <w:noProof/>
            <w:webHidden/>
          </w:rPr>
          <w:instrText xml:space="preserve"> PAGEREF _Toc353872523 \h </w:instrText>
        </w:r>
        <w:r w:rsidR="003F4909">
          <w:rPr>
            <w:noProof/>
            <w:webHidden/>
          </w:rPr>
        </w:r>
        <w:r w:rsidR="003F4909">
          <w:rPr>
            <w:noProof/>
            <w:webHidden/>
          </w:rPr>
          <w:fldChar w:fldCharType="separate"/>
        </w:r>
        <w:r w:rsidR="003F4909">
          <w:rPr>
            <w:noProof/>
            <w:webHidden/>
          </w:rPr>
          <w:t>42</w:t>
        </w:r>
        <w:r w:rsidR="003F4909">
          <w:rPr>
            <w:noProof/>
            <w:webHidden/>
          </w:rPr>
          <w:fldChar w:fldCharType="end"/>
        </w:r>
      </w:hyperlink>
    </w:p>
    <w:p w14:paraId="1CDEF0B3"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24" w:history="1">
        <w:r w:rsidR="003F4909" w:rsidRPr="005212E3">
          <w:rPr>
            <w:rStyle w:val="Hipervnculo"/>
            <w:b/>
            <w:noProof/>
          </w:rPr>
          <w:t>Tabla 19  Registro de datos personales generado empleando HSM</w:t>
        </w:r>
        <w:r w:rsidR="003F4909">
          <w:rPr>
            <w:noProof/>
            <w:webHidden/>
          </w:rPr>
          <w:tab/>
        </w:r>
        <w:r w:rsidR="003F4909">
          <w:rPr>
            <w:noProof/>
            <w:webHidden/>
          </w:rPr>
          <w:fldChar w:fldCharType="begin"/>
        </w:r>
        <w:r w:rsidR="003F4909">
          <w:rPr>
            <w:noProof/>
            <w:webHidden/>
          </w:rPr>
          <w:instrText xml:space="preserve"> PAGEREF _Toc353872524 \h </w:instrText>
        </w:r>
        <w:r w:rsidR="003F4909">
          <w:rPr>
            <w:noProof/>
            <w:webHidden/>
          </w:rPr>
        </w:r>
        <w:r w:rsidR="003F4909">
          <w:rPr>
            <w:noProof/>
            <w:webHidden/>
          </w:rPr>
          <w:fldChar w:fldCharType="separate"/>
        </w:r>
        <w:r w:rsidR="003F4909">
          <w:rPr>
            <w:noProof/>
            <w:webHidden/>
          </w:rPr>
          <w:t>44</w:t>
        </w:r>
        <w:r w:rsidR="003F4909">
          <w:rPr>
            <w:noProof/>
            <w:webHidden/>
          </w:rPr>
          <w:fldChar w:fldCharType="end"/>
        </w:r>
      </w:hyperlink>
    </w:p>
    <w:p w14:paraId="1CDEF0B4"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25" w:history="1">
        <w:r w:rsidR="003F4909" w:rsidRPr="005212E3">
          <w:rPr>
            <w:rStyle w:val="Hipervnculo"/>
            <w:b/>
            <w:bCs/>
            <w:noProof/>
          </w:rPr>
          <w:t>Tabla 20  Registro de resumen de liquidación</w:t>
        </w:r>
        <w:r w:rsidR="003F4909">
          <w:rPr>
            <w:noProof/>
            <w:webHidden/>
          </w:rPr>
          <w:tab/>
        </w:r>
        <w:r w:rsidR="003F4909">
          <w:rPr>
            <w:noProof/>
            <w:webHidden/>
          </w:rPr>
          <w:fldChar w:fldCharType="begin"/>
        </w:r>
        <w:r w:rsidR="003F4909">
          <w:rPr>
            <w:noProof/>
            <w:webHidden/>
          </w:rPr>
          <w:instrText xml:space="preserve"> PAGEREF _Toc353872525 \h </w:instrText>
        </w:r>
        <w:r w:rsidR="003F4909">
          <w:rPr>
            <w:noProof/>
            <w:webHidden/>
          </w:rPr>
        </w:r>
        <w:r w:rsidR="003F4909">
          <w:rPr>
            <w:noProof/>
            <w:webHidden/>
          </w:rPr>
          <w:fldChar w:fldCharType="separate"/>
        </w:r>
        <w:r w:rsidR="003F4909">
          <w:rPr>
            <w:noProof/>
            <w:webHidden/>
          </w:rPr>
          <w:t>48</w:t>
        </w:r>
        <w:r w:rsidR="003F4909">
          <w:rPr>
            <w:noProof/>
            <w:webHidden/>
          </w:rPr>
          <w:fldChar w:fldCharType="end"/>
        </w:r>
      </w:hyperlink>
    </w:p>
    <w:p w14:paraId="1CDEF0B5"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26" w:history="1">
        <w:r w:rsidR="003F4909" w:rsidRPr="005212E3">
          <w:rPr>
            <w:rStyle w:val="Hipervnculo"/>
            <w:b/>
            <w:noProof/>
          </w:rPr>
          <w:t>Tabla 21  Información de ficheros de configuración de terminal de inspección</w:t>
        </w:r>
        <w:r w:rsidR="003F4909">
          <w:rPr>
            <w:noProof/>
            <w:webHidden/>
          </w:rPr>
          <w:tab/>
        </w:r>
        <w:r w:rsidR="003F4909">
          <w:rPr>
            <w:noProof/>
            <w:webHidden/>
          </w:rPr>
          <w:fldChar w:fldCharType="begin"/>
        </w:r>
        <w:r w:rsidR="003F4909">
          <w:rPr>
            <w:noProof/>
            <w:webHidden/>
          </w:rPr>
          <w:instrText xml:space="preserve"> PAGEREF _Toc353872526 \h </w:instrText>
        </w:r>
        <w:r w:rsidR="003F4909">
          <w:rPr>
            <w:noProof/>
            <w:webHidden/>
          </w:rPr>
        </w:r>
        <w:r w:rsidR="003F4909">
          <w:rPr>
            <w:noProof/>
            <w:webHidden/>
          </w:rPr>
          <w:fldChar w:fldCharType="separate"/>
        </w:r>
        <w:r w:rsidR="003F4909">
          <w:rPr>
            <w:noProof/>
            <w:webHidden/>
          </w:rPr>
          <w:t>51</w:t>
        </w:r>
        <w:r w:rsidR="003F4909">
          <w:rPr>
            <w:noProof/>
            <w:webHidden/>
          </w:rPr>
          <w:fldChar w:fldCharType="end"/>
        </w:r>
      </w:hyperlink>
    </w:p>
    <w:p w14:paraId="1CDEF0B6" w14:textId="77777777" w:rsidR="003F4909" w:rsidRDefault="00FA1957">
      <w:pPr>
        <w:pStyle w:val="Tabladeilustraciones"/>
        <w:tabs>
          <w:tab w:val="right" w:leader="dot" w:pos="8777"/>
        </w:tabs>
        <w:rPr>
          <w:rFonts w:ascii="Times New Roman" w:hAnsi="Times New Roman"/>
          <w:noProof/>
          <w:sz w:val="24"/>
          <w:szCs w:val="24"/>
          <w:lang w:val="es-ES"/>
        </w:rPr>
      </w:pPr>
      <w:hyperlink w:anchor="_Toc353872527" w:history="1">
        <w:r w:rsidR="003F4909" w:rsidRPr="005212E3">
          <w:rPr>
            <w:rStyle w:val="Hipervnculo"/>
            <w:b/>
            <w:noProof/>
          </w:rPr>
          <w:t>Tabla 22  Información de ficheros de generados del terminal de inspección</w:t>
        </w:r>
        <w:r w:rsidR="003F4909">
          <w:rPr>
            <w:noProof/>
            <w:webHidden/>
          </w:rPr>
          <w:tab/>
        </w:r>
        <w:r w:rsidR="003F4909">
          <w:rPr>
            <w:noProof/>
            <w:webHidden/>
          </w:rPr>
          <w:fldChar w:fldCharType="begin"/>
        </w:r>
        <w:r w:rsidR="003F4909">
          <w:rPr>
            <w:noProof/>
            <w:webHidden/>
          </w:rPr>
          <w:instrText xml:space="preserve"> PAGEREF _Toc353872527 \h </w:instrText>
        </w:r>
        <w:r w:rsidR="003F4909">
          <w:rPr>
            <w:noProof/>
            <w:webHidden/>
          </w:rPr>
        </w:r>
        <w:r w:rsidR="003F4909">
          <w:rPr>
            <w:noProof/>
            <w:webHidden/>
          </w:rPr>
          <w:fldChar w:fldCharType="separate"/>
        </w:r>
        <w:r w:rsidR="003F4909">
          <w:rPr>
            <w:noProof/>
            <w:webHidden/>
          </w:rPr>
          <w:t>53</w:t>
        </w:r>
        <w:r w:rsidR="003F4909">
          <w:rPr>
            <w:noProof/>
            <w:webHidden/>
          </w:rPr>
          <w:fldChar w:fldCharType="end"/>
        </w:r>
      </w:hyperlink>
    </w:p>
    <w:p w14:paraId="1CDEF0B7" w14:textId="77777777" w:rsidR="006A22DD" w:rsidRDefault="00105C3A" w:rsidP="00750D67">
      <w:pPr>
        <w:pStyle w:val="Ttulo1"/>
        <w:numPr>
          <w:ilvl w:val="0"/>
          <w:numId w:val="0"/>
        </w:numPr>
      </w:pPr>
      <w:r w:rsidRPr="00F50D69">
        <w:rPr>
          <w:b w:val="0"/>
          <w:kern w:val="0"/>
          <w:sz w:val="20"/>
        </w:rPr>
        <w:lastRenderedPageBreak/>
        <w:fldChar w:fldCharType="end"/>
      </w:r>
    </w:p>
    <w:p w14:paraId="1CDEF0B8" w14:textId="77777777" w:rsidR="006A22DD" w:rsidRDefault="006A22DD" w:rsidP="00750D67">
      <w:pPr>
        <w:pStyle w:val="Ttulo1"/>
      </w:pPr>
      <w:bookmarkStart w:id="1" w:name="_Ref117420283"/>
      <w:bookmarkStart w:id="2" w:name="_Toc128480199"/>
      <w:bookmarkStart w:id="3" w:name="_Toc128553674"/>
      <w:bookmarkStart w:id="4" w:name="_Toc532303383"/>
      <w:r>
        <w:t>CONTROL DE VERSIONES</w:t>
      </w:r>
      <w:bookmarkEnd w:id="1"/>
      <w:bookmarkEnd w:id="2"/>
      <w:bookmarkEnd w:id="3"/>
      <w:bookmarkEnd w:id="4"/>
    </w:p>
    <w:p w14:paraId="1CDEF0B9" w14:textId="77777777" w:rsidR="002F1EE5" w:rsidRPr="002F1EE5" w:rsidRDefault="002F1EE5" w:rsidP="002F1EE5">
      <w:pPr>
        <w:rPr>
          <w:lang w:val="es-ES"/>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29"/>
        <w:gridCol w:w="896"/>
        <w:gridCol w:w="1227"/>
        <w:gridCol w:w="5989"/>
      </w:tblGrid>
      <w:tr w:rsidR="00C54E28" w14:paraId="1CDEF0BB" w14:textId="77777777" w:rsidTr="69283601">
        <w:trPr>
          <w:cantSplit/>
          <w:tblHeader/>
          <w:jc w:val="center"/>
        </w:trPr>
        <w:tc>
          <w:tcPr>
            <w:tcW w:w="8927" w:type="dxa"/>
            <w:gridSpan w:val="4"/>
            <w:tcBorders>
              <w:top w:val="single" w:sz="18" w:space="0" w:color="auto"/>
              <w:bottom w:val="single" w:sz="18" w:space="0" w:color="auto"/>
            </w:tcBorders>
            <w:shd w:val="clear" w:color="auto" w:fill="FFFF99"/>
            <w:vAlign w:val="center"/>
          </w:tcPr>
          <w:p w14:paraId="1CDEF0BA" w14:textId="77777777" w:rsidR="00C54E28" w:rsidRDefault="00C54E28" w:rsidP="00C54E28">
            <w:pPr>
              <w:jc w:val="center"/>
              <w:rPr>
                <w:b/>
                <w:bCs/>
              </w:rPr>
            </w:pPr>
            <w:bookmarkStart w:id="5" w:name="_Ref136242721"/>
            <w:bookmarkStart w:id="6" w:name="_Toc123093182"/>
            <w:bookmarkStart w:id="7" w:name="_Toc147316535"/>
            <w:bookmarkStart w:id="8" w:name="_Toc353872508"/>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w:t>
            </w:r>
            <w:r>
              <w:rPr>
                <w:b/>
                <w:bCs/>
              </w:rPr>
              <w:fldChar w:fldCharType="end"/>
            </w:r>
            <w:bookmarkEnd w:id="5"/>
            <w:r>
              <w:rPr>
                <w:b/>
                <w:bCs/>
              </w:rPr>
              <w:t xml:space="preserve">  Control de Versiones</w:t>
            </w:r>
            <w:bookmarkEnd w:id="6"/>
            <w:bookmarkEnd w:id="7"/>
            <w:bookmarkEnd w:id="8"/>
          </w:p>
        </w:tc>
      </w:tr>
      <w:tr w:rsidR="00C54E28" w14:paraId="1CDEF0C1" w14:textId="77777777" w:rsidTr="69283601">
        <w:trPr>
          <w:cantSplit/>
          <w:tblHeader/>
          <w:jc w:val="center"/>
        </w:trPr>
        <w:tc>
          <w:tcPr>
            <w:tcW w:w="637" w:type="dxa"/>
            <w:tcBorders>
              <w:top w:val="single" w:sz="18" w:space="0" w:color="auto"/>
              <w:bottom w:val="single" w:sz="6" w:space="0" w:color="auto"/>
            </w:tcBorders>
            <w:shd w:val="clear" w:color="auto" w:fill="CCCCCC"/>
          </w:tcPr>
          <w:p w14:paraId="1CDEF0BC" w14:textId="77777777" w:rsidR="00C54E28" w:rsidRDefault="00C54E28" w:rsidP="00C54E28">
            <w:pPr>
              <w:jc w:val="center"/>
              <w:rPr>
                <w:b/>
                <w:bCs/>
              </w:rPr>
            </w:pPr>
            <w:r>
              <w:rPr>
                <w:b/>
                <w:bCs/>
              </w:rPr>
              <w:t>No.</w:t>
            </w:r>
          </w:p>
        </w:tc>
        <w:tc>
          <w:tcPr>
            <w:tcW w:w="896" w:type="dxa"/>
            <w:tcBorders>
              <w:top w:val="single" w:sz="18" w:space="0" w:color="auto"/>
              <w:bottom w:val="single" w:sz="6" w:space="0" w:color="auto"/>
            </w:tcBorders>
            <w:shd w:val="clear" w:color="auto" w:fill="CCCCCC"/>
          </w:tcPr>
          <w:p w14:paraId="1CDEF0BD" w14:textId="77777777" w:rsidR="00C54E28" w:rsidRDefault="00C54E28" w:rsidP="00C54E28">
            <w:pPr>
              <w:jc w:val="center"/>
              <w:rPr>
                <w:b/>
                <w:bCs/>
              </w:rPr>
            </w:pPr>
            <w:r>
              <w:rPr>
                <w:b/>
                <w:bCs/>
              </w:rPr>
              <w:t>Versión</w:t>
            </w:r>
          </w:p>
        </w:tc>
        <w:tc>
          <w:tcPr>
            <w:tcW w:w="1231" w:type="dxa"/>
            <w:tcBorders>
              <w:top w:val="single" w:sz="18" w:space="0" w:color="auto"/>
              <w:bottom w:val="single" w:sz="6" w:space="0" w:color="auto"/>
            </w:tcBorders>
            <w:shd w:val="clear" w:color="auto" w:fill="CCCCCC"/>
          </w:tcPr>
          <w:p w14:paraId="1CDEF0BE" w14:textId="77777777" w:rsidR="00C54E28" w:rsidRDefault="00C54E28" w:rsidP="00C54E28">
            <w:pPr>
              <w:jc w:val="center"/>
              <w:rPr>
                <w:b/>
                <w:bCs/>
              </w:rPr>
            </w:pPr>
            <w:r>
              <w:rPr>
                <w:b/>
                <w:bCs/>
              </w:rPr>
              <w:t>Fecha</w:t>
            </w:r>
          </w:p>
        </w:tc>
        <w:tc>
          <w:tcPr>
            <w:tcW w:w="6163" w:type="dxa"/>
            <w:tcBorders>
              <w:top w:val="single" w:sz="18" w:space="0" w:color="auto"/>
              <w:bottom w:val="single" w:sz="6" w:space="0" w:color="auto"/>
            </w:tcBorders>
            <w:shd w:val="clear" w:color="auto" w:fill="CCCCCC"/>
          </w:tcPr>
          <w:p w14:paraId="1CDEF0BF" w14:textId="77777777" w:rsidR="00C54E28" w:rsidRDefault="00C54E28" w:rsidP="00C54E28">
            <w:pPr>
              <w:pStyle w:val="Encabezado"/>
              <w:tabs>
                <w:tab w:val="clear" w:pos="4419"/>
                <w:tab w:val="clear" w:pos="8838"/>
              </w:tabs>
              <w:spacing w:after="0"/>
              <w:jc w:val="left"/>
              <w:rPr>
                <w:b/>
                <w:bCs/>
              </w:rPr>
            </w:pPr>
            <w:r>
              <w:rPr>
                <w:b/>
                <w:bCs/>
              </w:rPr>
              <w:t>Comentarios</w:t>
            </w:r>
          </w:p>
          <w:p w14:paraId="1CDEF0C0" w14:textId="77777777" w:rsidR="00C54E28" w:rsidRDefault="00C54E28" w:rsidP="00C54E28">
            <w:pPr>
              <w:pStyle w:val="Encabezado"/>
              <w:tabs>
                <w:tab w:val="clear" w:pos="4419"/>
                <w:tab w:val="clear" w:pos="8838"/>
              </w:tabs>
              <w:spacing w:before="0"/>
              <w:jc w:val="left"/>
              <w:rPr>
                <w:b/>
                <w:bCs/>
              </w:rPr>
            </w:pPr>
            <w:r>
              <w:rPr>
                <w:bCs/>
              </w:rPr>
              <w:t>(los de versión 1.76 se refieren al documento CTM05P01</w:t>
            </w:r>
            <w:r>
              <w:rPr>
                <w:bCs/>
              </w:rPr>
              <w:noBreakHyphen/>
              <w:t>NT46V1.75)</w:t>
            </w:r>
          </w:p>
        </w:tc>
      </w:tr>
      <w:tr w:rsidR="00C54E28" w14:paraId="1CDEF0C9" w14:textId="77777777" w:rsidTr="69283601">
        <w:trPr>
          <w:jc w:val="center"/>
        </w:trPr>
        <w:tc>
          <w:tcPr>
            <w:tcW w:w="637" w:type="dxa"/>
            <w:tcBorders>
              <w:top w:val="single" w:sz="6" w:space="0" w:color="auto"/>
            </w:tcBorders>
          </w:tcPr>
          <w:p w14:paraId="1CDEF0C2" w14:textId="77777777" w:rsidR="00C54E28" w:rsidRDefault="00C54E28" w:rsidP="00C54E28">
            <w:pPr>
              <w:jc w:val="center"/>
            </w:pPr>
            <w:r>
              <w:t>1</w:t>
            </w:r>
          </w:p>
        </w:tc>
        <w:tc>
          <w:tcPr>
            <w:tcW w:w="896" w:type="dxa"/>
            <w:tcBorders>
              <w:top w:val="single" w:sz="6" w:space="0" w:color="auto"/>
            </w:tcBorders>
          </w:tcPr>
          <w:p w14:paraId="1CDEF0C3" w14:textId="77777777" w:rsidR="00C54E28" w:rsidRDefault="00C54E28" w:rsidP="00C54E28">
            <w:pPr>
              <w:jc w:val="center"/>
            </w:pPr>
            <w:r>
              <w:t>1.76</w:t>
            </w:r>
          </w:p>
        </w:tc>
        <w:tc>
          <w:tcPr>
            <w:tcW w:w="1231" w:type="dxa"/>
            <w:tcBorders>
              <w:top w:val="single" w:sz="6" w:space="0" w:color="auto"/>
            </w:tcBorders>
          </w:tcPr>
          <w:p w14:paraId="1CDEF0C4" w14:textId="77777777" w:rsidR="00C54E28" w:rsidRDefault="00C54E28" w:rsidP="00C54E28">
            <w:pPr>
              <w:jc w:val="center"/>
            </w:pPr>
            <w:r>
              <w:t>24/05/2006</w:t>
            </w:r>
          </w:p>
        </w:tc>
        <w:tc>
          <w:tcPr>
            <w:tcW w:w="6163" w:type="dxa"/>
            <w:tcBorders>
              <w:top w:val="single" w:sz="6" w:space="0" w:color="auto"/>
            </w:tcBorders>
          </w:tcPr>
          <w:p w14:paraId="1CDEF0C5" w14:textId="77777777" w:rsidR="00C54E28" w:rsidRDefault="00C54E28" w:rsidP="00C54E28">
            <w:pPr>
              <w:pStyle w:val="Numeracin"/>
              <w:spacing w:before="120"/>
              <w:ind w:left="357" w:hanging="357"/>
            </w:pPr>
            <w:r>
              <w:t>Se ha modificado el código del TLV del registro de inspección.</w:t>
            </w:r>
          </w:p>
          <w:p w14:paraId="1CDEF0C6" w14:textId="77777777" w:rsidR="00C54E28" w:rsidRDefault="00C54E28" w:rsidP="00C54E28">
            <w:pPr>
              <w:pStyle w:val="Numeracin"/>
            </w:pPr>
            <w:r>
              <w:t>Se ha añadido el parámetro importe de sanción (</w:t>
            </w:r>
            <w:r w:rsidRPr="001266E0">
              <w:rPr>
                <w:b/>
              </w:rPr>
              <w:t>Fine</w:t>
            </w:r>
            <w:r>
              <w:t>) en los parámetros de funcionalidad del terminal (</w:t>
            </w:r>
            <w:r>
              <w:fldChar w:fldCharType="begin"/>
            </w:r>
            <w:r>
              <w:instrText xml:space="preserve"> REF _Ref127283849 \r \h  \* MERGEFORMAT </w:instrText>
            </w:r>
            <w:r>
              <w:fldChar w:fldCharType="separate"/>
            </w:r>
            <w:r w:rsidR="00B96F6D">
              <w:t>5.1.6</w:t>
            </w:r>
            <w:r>
              <w:fldChar w:fldCharType="end"/>
            </w:r>
            <w:r>
              <w:t>).</w:t>
            </w:r>
          </w:p>
          <w:p w14:paraId="1CDEF0C7" w14:textId="77777777" w:rsidR="00C54E28" w:rsidRDefault="00C54E28" w:rsidP="00C54E28">
            <w:pPr>
              <w:pStyle w:val="Numeracin"/>
            </w:pPr>
            <w:r>
              <w:t>Se ha redefinido el procesamiento de datos en la tarjeta.</w:t>
            </w:r>
          </w:p>
          <w:p w14:paraId="1CDEF0C8" w14:textId="77777777" w:rsidR="00C54E28" w:rsidRDefault="00C54E28" w:rsidP="00C54E28">
            <w:pPr>
              <w:pStyle w:val="Numeracin"/>
            </w:pPr>
            <w:r>
              <w:t>Se ha modificado el registro de liquidación.</w:t>
            </w:r>
          </w:p>
        </w:tc>
      </w:tr>
      <w:tr w:rsidR="00C54E28" w14:paraId="1CDEF0D5" w14:textId="77777777" w:rsidTr="69283601">
        <w:trPr>
          <w:jc w:val="center"/>
        </w:trPr>
        <w:tc>
          <w:tcPr>
            <w:tcW w:w="637" w:type="dxa"/>
            <w:tcBorders>
              <w:top w:val="single" w:sz="6" w:space="0" w:color="auto"/>
            </w:tcBorders>
          </w:tcPr>
          <w:p w14:paraId="1CDEF0CA" w14:textId="77777777" w:rsidR="00C54E28" w:rsidRDefault="00C54E28" w:rsidP="00C54E28">
            <w:pPr>
              <w:jc w:val="center"/>
            </w:pPr>
            <w:r>
              <w:t>2</w:t>
            </w:r>
          </w:p>
        </w:tc>
        <w:tc>
          <w:tcPr>
            <w:tcW w:w="896" w:type="dxa"/>
            <w:tcBorders>
              <w:top w:val="single" w:sz="6" w:space="0" w:color="auto"/>
            </w:tcBorders>
          </w:tcPr>
          <w:p w14:paraId="1CDEF0CB" w14:textId="77777777" w:rsidR="00C54E28" w:rsidRDefault="00C54E28" w:rsidP="00C54E28">
            <w:pPr>
              <w:jc w:val="center"/>
            </w:pPr>
            <w:r>
              <w:t>1.77</w:t>
            </w:r>
          </w:p>
        </w:tc>
        <w:tc>
          <w:tcPr>
            <w:tcW w:w="1231" w:type="dxa"/>
            <w:tcBorders>
              <w:top w:val="single" w:sz="6" w:space="0" w:color="auto"/>
            </w:tcBorders>
          </w:tcPr>
          <w:p w14:paraId="1CDEF0CC" w14:textId="77777777" w:rsidR="00C54E28" w:rsidRDefault="00C54E28" w:rsidP="00C54E28">
            <w:pPr>
              <w:jc w:val="center"/>
            </w:pPr>
            <w:r>
              <w:t>13/06/2006</w:t>
            </w:r>
          </w:p>
        </w:tc>
        <w:tc>
          <w:tcPr>
            <w:tcW w:w="6163" w:type="dxa"/>
            <w:tcBorders>
              <w:top w:val="single" w:sz="6" w:space="0" w:color="auto"/>
            </w:tcBorders>
          </w:tcPr>
          <w:p w14:paraId="1CDEF0CD" w14:textId="77777777" w:rsidR="00C54E28" w:rsidRDefault="00C54E28" w:rsidP="001913B4">
            <w:pPr>
              <w:pStyle w:val="Numeracin"/>
              <w:numPr>
                <w:ilvl w:val="0"/>
                <w:numId w:val="6"/>
              </w:numPr>
              <w:spacing w:before="120"/>
              <w:ind w:left="357" w:hanging="357"/>
            </w:pPr>
            <w:r>
              <w:t>Se ha eliminado la introducción del PIN para la operación de eliminación de inspector (</w:t>
            </w:r>
            <w:r>
              <w:fldChar w:fldCharType="begin"/>
            </w:r>
            <w:r>
              <w:instrText xml:space="preserve"> REF _Ref137967715 \r \h </w:instrText>
            </w:r>
            <w:r>
              <w:fldChar w:fldCharType="separate"/>
            </w:r>
            <w:r w:rsidR="00B96F6D">
              <w:t>5.4.2.9.2</w:t>
            </w:r>
            <w:r>
              <w:fldChar w:fldCharType="end"/>
            </w:r>
            <w:r>
              <w:t>).</w:t>
            </w:r>
          </w:p>
          <w:p w14:paraId="1CDEF0CE" w14:textId="77777777" w:rsidR="00C54E28" w:rsidRDefault="00C54E28" w:rsidP="00EF1B21">
            <w:pPr>
              <w:pStyle w:val="Numeracin"/>
              <w:spacing w:after="120"/>
              <w:ind w:left="357" w:hanging="357"/>
            </w:pPr>
            <w:r>
              <w:t xml:space="preserve">Se ha cambiado el parámetro </w:t>
            </w:r>
            <w:r w:rsidRPr="003C4B17">
              <w:rPr>
                <w:i/>
              </w:rPr>
              <w:t>q</w:t>
            </w:r>
            <w:r>
              <w:t xml:space="preserve"> por </w:t>
            </w:r>
            <w:r w:rsidRPr="003C4B17">
              <w:rPr>
                <w:i/>
              </w:rPr>
              <w:t>p</w:t>
            </w:r>
            <w:r>
              <w:t xml:space="preserve"> en el registro de inspección</w:t>
            </w:r>
            <w:r w:rsidR="00980D18">
              <w:t>.</w:t>
            </w:r>
          </w:p>
          <w:p w14:paraId="1CDEF0CF" w14:textId="77777777" w:rsidR="00C54E28" w:rsidRDefault="00C54E28" w:rsidP="00EF1B21">
            <w:pPr>
              <w:pStyle w:val="Numeracin"/>
              <w:spacing w:after="120"/>
              <w:ind w:left="357" w:hanging="357"/>
            </w:pPr>
            <w:r>
              <w:t xml:space="preserve">Se ha explicado en </w:t>
            </w:r>
            <w:r>
              <w:fldChar w:fldCharType="begin"/>
            </w:r>
            <w:r>
              <w:instrText xml:space="preserve"> REF _Ref138065576 \r \h </w:instrText>
            </w:r>
            <w:r>
              <w:fldChar w:fldCharType="separate"/>
            </w:r>
            <w:r w:rsidR="00B96F6D">
              <w:t>5.4.2.11.2.7.2</w:t>
            </w:r>
            <w:r>
              <w:fldChar w:fldCharType="end"/>
            </w:r>
            <w:r>
              <w:t xml:space="preserve"> que se utiliza </w:t>
            </w:r>
            <w:smartTag w:uri="urn:schemas-microsoft-com:office:smarttags" w:element="PersonName">
              <w:smartTagPr>
                <w:attr w:name="ProductID" w:val="la letra N"/>
              </w:smartTagPr>
              <w:r>
                <w:t xml:space="preserve">la letra </w:t>
              </w:r>
              <w:r w:rsidRPr="00925247">
                <w:rPr>
                  <w:b/>
                </w:rPr>
                <w:t>N</w:t>
              </w:r>
            </w:smartTag>
            <w:r>
              <w:t xml:space="preserve"> para representar el parámetro </w:t>
            </w:r>
            <w:r>
              <w:rPr>
                <w:b/>
                <w:bCs/>
                <w:lang w:val="es-ES"/>
              </w:rPr>
              <w:t>AccessEventUserQtyInsp</w:t>
            </w:r>
            <w:r w:rsidRPr="000C3B14">
              <w:rPr>
                <w:lang w:val="es-ES"/>
              </w:rPr>
              <w:t xml:space="preserve"> </w:t>
            </w:r>
            <w:r>
              <w:t>del FEha.</w:t>
            </w:r>
          </w:p>
          <w:p w14:paraId="1CDEF0D0" w14:textId="77777777" w:rsidR="00C54E28" w:rsidRDefault="00C54E28" w:rsidP="00EF1B21">
            <w:pPr>
              <w:pStyle w:val="Numeracin"/>
              <w:spacing w:after="120"/>
              <w:ind w:left="357" w:hanging="357"/>
            </w:pPr>
            <w:r>
              <w:t xml:space="preserve">Se ha modificado el algoritmo de inspección con el diagrama de flujo, y se ha trasladado en la sección </w:t>
            </w:r>
            <w:r>
              <w:fldChar w:fldCharType="begin"/>
            </w:r>
            <w:r>
              <w:instrText xml:space="preserve"> REF _Ref138118784 \r \h </w:instrText>
            </w:r>
            <w:r>
              <w:fldChar w:fldCharType="separate"/>
            </w:r>
            <w:r w:rsidR="00B96F6D">
              <w:t>5.4.2.13.3</w:t>
            </w:r>
            <w:r>
              <w:fldChar w:fldCharType="end"/>
            </w:r>
            <w:r>
              <w:t>.</w:t>
            </w:r>
          </w:p>
          <w:p w14:paraId="1CDEF0D1" w14:textId="77777777" w:rsidR="00C54E28" w:rsidRDefault="00C54E28" w:rsidP="00EF1B21">
            <w:pPr>
              <w:pStyle w:val="Numeracin"/>
              <w:spacing w:after="120"/>
              <w:ind w:left="357" w:hanging="357"/>
            </w:pPr>
            <w:r>
              <w:t>Se han especificado las posibles acciones en una inspección (</w:t>
            </w:r>
            <w:r w:rsidRPr="00BA69D7">
              <w:fldChar w:fldCharType="begin"/>
            </w:r>
            <w:r w:rsidRPr="00BA69D7">
              <w:instrText xml:space="preserve"> REF _Ref138127664 \h  \* MERGEFORMAT </w:instrText>
            </w:r>
            <w:r w:rsidRPr="00BA69D7">
              <w:fldChar w:fldCharType="separate"/>
            </w:r>
            <w:r w:rsidR="00B96F6D" w:rsidRPr="00B96F6D">
              <w:rPr>
                <w:bCs/>
              </w:rPr>
              <w:t xml:space="preserve">Tabla </w:t>
            </w:r>
            <w:r w:rsidR="00B96F6D" w:rsidRPr="00B96F6D">
              <w:rPr>
                <w:bCs/>
                <w:noProof/>
              </w:rPr>
              <w:t>16</w:t>
            </w:r>
            <w:r w:rsidRPr="00BA69D7">
              <w:fldChar w:fldCharType="end"/>
            </w:r>
            <w:r>
              <w:t>).</w:t>
            </w:r>
          </w:p>
          <w:p w14:paraId="1CDEF0D2" w14:textId="77777777" w:rsidR="00C54E28" w:rsidRDefault="00C54E28" w:rsidP="00EF1B21">
            <w:pPr>
              <w:pStyle w:val="Numeracin"/>
              <w:spacing w:after="120"/>
              <w:ind w:left="357" w:hanging="357"/>
            </w:pPr>
            <w:r>
              <w:t>Se ha modificado la lista de las posibles opciones de acción en tarjeta.</w:t>
            </w:r>
          </w:p>
          <w:p w14:paraId="1CDEF0D3" w14:textId="77777777" w:rsidR="00C54E28" w:rsidRDefault="00C54E28" w:rsidP="00EF1B21">
            <w:pPr>
              <w:pStyle w:val="Numeracin"/>
              <w:spacing w:after="120"/>
              <w:ind w:left="357" w:hanging="357"/>
            </w:pPr>
            <w:r>
              <w:t xml:space="preserve">Se ha trasladado el análisis de datos históricos y de título a la sección </w:t>
            </w:r>
            <w:r>
              <w:fldChar w:fldCharType="begin"/>
            </w:r>
            <w:r>
              <w:instrText xml:space="preserve"> REF _Ref138135576 \r \h </w:instrText>
            </w:r>
            <w:r>
              <w:fldChar w:fldCharType="separate"/>
            </w:r>
            <w:r w:rsidR="00B96F6D">
              <w:t>7</w:t>
            </w:r>
            <w:r>
              <w:fldChar w:fldCharType="end"/>
            </w:r>
            <w:r>
              <w:t>.</w:t>
            </w:r>
          </w:p>
          <w:p w14:paraId="1CDEF0D4" w14:textId="77777777" w:rsidR="00C54E28" w:rsidRDefault="00C54E28" w:rsidP="00EF1B21">
            <w:pPr>
              <w:pStyle w:val="Numeracin"/>
              <w:spacing w:after="120"/>
              <w:ind w:left="357" w:hanging="357"/>
            </w:pPr>
            <w:r>
              <w:t xml:space="preserve">Se ha modificado la sección </w:t>
            </w:r>
            <w:r>
              <w:fldChar w:fldCharType="begin"/>
            </w:r>
            <w:r>
              <w:instrText xml:space="preserve"> REF _Ref137610849 \r \h </w:instrText>
            </w:r>
            <w:r>
              <w:fldChar w:fldCharType="separate"/>
            </w:r>
            <w:r w:rsidR="00B96F6D">
              <w:t>7.1</w:t>
            </w:r>
            <w:r>
              <w:fldChar w:fldCharType="end"/>
            </w:r>
            <w:r>
              <w:t>, para incorporar el tipo de servicio (diurno o nocturno).</w:t>
            </w:r>
          </w:p>
        </w:tc>
      </w:tr>
      <w:tr w:rsidR="00C54E28" w14:paraId="1CDEF0DA" w14:textId="77777777" w:rsidTr="69283601">
        <w:trPr>
          <w:jc w:val="center"/>
        </w:trPr>
        <w:tc>
          <w:tcPr>
            <w:tcW w:w="637" w:type="dxa"/>
            <w:tcBorders>
              <w:top w:val="single" w:sz="6" w:space="0" w:color="auto"/>
            </w:tcBorders>
          </w:tcPr>
          <w:p w14:paraId="1CDEF0D6" w14:textId="77777777" w:rsidR="00C54E28" w:rsidRDefault="00C54E28" w:rsidP="00C54E28">
            <w:pPr>
              <w:jc w:val="center"/>
            </w:pPr>
            <w:r>
              <w:t>3</w:t>
            </w:r>
          </w:p>
        </w:tc>
        <w:tc>
          <w:tcPr>
            <w:tcW w:w="896" w:type="dxa"/>
            <w:tcBorders>
              <w:top w:val="single" w:sz="6" w:space="0" w:color="auto"/>
            </w:tcBorders>
          </w:tcPr>
          <w:p w14:paraId="1CDEF0D7" w14:textId="77777777" w:rsidR="00C54E28" w:rsidRDefault="00C54E28" w:rsidP="00C54E28">
            <w:pPr>
              <w:jc w:val="center"/>
            </w:pPr>
            <w:r>
              <w:t>1.78</w:t>
            </w:r>
          </w:p>
        </w:tc>
        <w:tc>
          <w:tcPr>
            <w:tcW w:w="1231" w:type="dxa"/>
            <w:tcBorders>
              <w:top w:val="single" w:sz="6" w:space="0" w:color="auto"/>
            </w:tcBorders>
          </w:tcPr>
          <w:p w14:paraId="1CDEF0D8" w14:textId="77777777" w:rsidR="00C54E28" w:rsidRDefault="00C54E28" w:rsidP="00C54E28">
            <w:pPr>
              <w:jc w:val="center"/>
            </w:pPr>
            <w:r>
              <w:t>02/08/2006</w:t>
            </w:r>
          </w:p>
        </w:tc>
        <w:tc>
          <w:tcPr>
            <w:tcW w:w="6163" w:type="dxa"/>
            <w:tcBorders>
              <w:top w:val="single" w:sz="6" w:space="0" w:color="auto"/>
            </w:tcBorders>
          </w:tcPr>
          <w:p w14:paraId="1CDEF0D9" w14:textId="77777777" w:rsidR="00C54E28" w:rsidRDefault="00014F53" w:rsidP="00C54E28">
            <w:r>
              <w:t xml:space="preserve">Se ha modificado la forma que se actualiza el valor del contador de viajeros sin título en los puntos </w:t>
            </w:r>
            <w:r>
              <w:fldChar w:fldCharType="begin"/>
            </w:r>
            <w:r>
              <w:instrText xml:space="preserve"> REF _Ref142295657 \r \h  \* MERGEFORMAT </w:instrText>
            </w:r>
            <w:r>
              <w:fldChar w:fldCharType="separate"/>
            </w:r>
            <w:r w:rsidR="00B96F6D">
              <w:t>3.9.2</w:t>
            </w:r>
            <w:r>
              <w:fldChar w:fldCharType="end"/>
            </w:r>
            <w:r>
              <w:t xml:space="preserve"> y </w:t>
            </w:r>
            <w:r>
              <w:fldChar w:fldCharType="begin"/>
            </w:r>
            <w:r>
              <w:instrText xml:space="preserve"> REF _Ref142295658 \r \h  \* MERGEFORMAT </w:instrText>
            </w:r>
            <w:r>
              <w:fldChar w:fldCharType="separate"/>
            </w:r>
            <w:r w:rsidR="00B96F6D">
              <w:t>3.9.3</w:t>
            </w:r>
            <w:r>
              <w:fldChar w:fldCharType="end"/>
            </w:r>
            <w:r>
              <w:t xml:space="preserve"> de la sección </w:t>
            </w:r>
            <w:r>
              <w:fldChar w:fldCharType="begin"/>
            </w:r>
            <w:r>
              <w:instrText xml:space="preserve"> REF _Ref138118780 \r \h  \* MERGEFORMAT </w:instrText>
            </w:r>
            <w:r>
              <w:fldChar w:fldCharType="separate"/>
            </w:r>
            <w:r w:rsidR="00B96F6D">
              <w:t>5.4.2.13.3</w:t>
            </w:r>
            <w:r>
              <w:fldChar w:fldCharType="end"/>
            </w:r>
            <w:r>
              <w:t xml:space="preserve"> y en la </w:t>
            </w:r>
            <w:r>
              <w:fldChar w:fldCharType="begin"/>
            </w:r>
            <w:r>
              <w:instrText xml:space="preserve"> REF _Ref160628783 \h </w:instrText>
            </w:r>
            <w:r>
              <w:fldChar w:fldCharType="separate"/>
            </w:r>
            <w:r w:rsidR="00B96F6D">
              <w:rPr>
                <w:rFonts w:cs="Tahoma"/>
                <w:u w:val="single"/>
              </w:rPr>
              <w:t xml:space="preserve">Ilustración </w:t>
            </w:r>
            <w:r w:rsidR="00B96F6D">
              <w:rPr>
                <w:rFonts w:cs="Tahoma"/>
                <w:noProof/>
                <w:u w:val="single"/>
              </w:rPr>
              <w:t>58</w:t>
            </w:r>
            <w:r>
              <w:fldChar w:fldCharType="end"/>
            </w:r>
            <w:r>
              <w:t>.</w:t>
            </w:r>
          </w:p>
        </w:tc>
      </w:tr>
      <w:tr w:rsidR="00C54E28" w14:paraId="1CDEF0DF" w14:textId="77777777" w:rsidTr="69283601">
        <w:trPr>
          <w:jc w:val="center"/>
        </w:trPr>
        <w:tc>
          <w:tcPr>
            <w:tcW w:w="637" w:type="dxa"/>
          </w:tcPr>
          <w:p w14:paraId="1CDEF0DB" w14:textId="77777777" w:rsidR="00C54E28" w:rsidRDefault="00C54E28" w:rsidP="00C54E28">
            <w:pPr>
              <w:jc w:val="center"/>
            </w:pPr>
            <w:r>
              <w:t>4</w:t>
            </w:r>
          </w:p>
        </w:tc>
        <w:tc>
          <w:tcPr>
            <w:tcW w:w="896" w:type="dxa"/>
          </w:tcPr>
          <w:p w14:paraId="1CDEF0DC" w14:textId="77777777" w:rsidR="00C54E28" w:rsidRDefault="00C54E28" w:rsidP="00C54E28">
            <w:pPr>
              <w:jc w:val="center"/>
            </w:pPr>
            <w:r>
              <w:t>1.79</w:t>
            </w:r>
          </w:p>
        </w:tc>
        <w:tc>
          <w:tcPr>
            <w:tcW w:w="1231" w:type="dxa"/>
          </w:tcPr>
          <w:p w14:paraId="1CDEF0DD" w14:textId="77777777" w:rsidR="00C54E28" w:rsidRDefault="00C54E28" w:rsidP="00C54E28">
            <w:pPr>
              <w:jc w:val="center"/>
            </w:pPr>
            <w:r>
              <w:t>15/09/2006</w:t>
            </w:r>
          </w:p>
        </w:tc>
        <w:tc>
          <w:tcPr>
            <w:tcW w:w="6163" w:type="dxa"/>
          </w:tcPr>
          <w:p w14:paraId="1CDEF0DE" w14:textId="77777777" w:rsidR="00C54E28" w:rsidRDefault="00C54E28" w:rsidP="00C54E28">
            <w:r>
              <w:t>Modificado el algoritmo de inspección añadiendo la inspección simple.</w:t>
            </w:r>
          </w:p>
        </w:tc>
      </w:tr>
      <w:tr w:rsidR="00014F53" w14:paraId="1CDEF0E4" w14:textId="77777777" w:rsidTr="69283601">
        <w:trPr>
          <w:jc w:val="center"/>
        </w:trPr>
        <w:tc>
          <w:tcPr>
            <w:tcW w:w="637" w:type="dxa"/>
          </w:tcPr>
          <w:p w14:paraId="1CDEF0E0" w14:textId="77777777" w:rsidR="00014F53" w:rsidRDefault="00014F53" w:rsidP="0008101B">
            <w:pPr>
              <w:jc w:val="center"/>
            </w:pPr>
            <w:r>
              <w:lastRenderedPageBreak/>
              <w:t>5</w:t>
            </w:r>
          </w:p>
        </w:tc>
        <w:tc>
          <w:tcPr>
            <w:tcW w:w="896" w:type="dxa"/>
          </w:tcPr>
          <w:p w14:paraId="1CDEF0E1" w14:textId="77777777" w:rsidR="00014F53" w:rsidRDefault="00014F53" w:rsidP="0008101B">
            <w:pPr>
              <w:jc w:val="center"/>
            </w:pPr>
            <w:r>
              <w:t>1.80</w:t>
            </w:r>
          </w:p>
        </w:tc>
        <w:tc>
          <w:tcPr>
            <w:tcW w:w="1231" w:type="dxa"/>
          </w:tcPr>
          <w:p w14:paraId="1CDEF0E2" w14:textId="77777777" w:rsidR="00014F53" w:rsidRDefault="00014F53" w:rsidP="0008101B">
            <w:pPr>
              <w:jc w:val="center"/>
            </w:pPr>
            <w:r>
              <w:t>29/09/2006</w:t>
            </w:r>
          </w:p>
        </w:tc>
        <w:tc>
          <w:tcPr>
            <w:tcW w:w="6163" w:type="dxa"/>
          </w:tcPr>
          <w:p w14:paraId="1CDEF0E3" w14:textId="77777777" w:rsidR="00014F53" w:rsidRDefault="00014F53" w:rsidP="0008101B">
            <w:r>
              <w:t>Añadidas múltiples modificaciones a petición del CRTM.</w:t>
            </w:r>
          </w:p>
        </w:tc>
      </w:tr>
      <w:tr w:rsidR="004C3B57" w14:paraId="1CDEF0E9" w14:textId="77777777" w:rsidTr="69283601">
        <w:trPr>
          <w:jc w:val="center"/>
        </w:trPr>
        <w:tc>
          <w:tcPr>
            <w:tcW w:w="637" w:type="dxa"/>
          </w:tcPr>
          <w:p w14:paraId="1CDEF0E5" w14:textId="77777777" w:rsidR="004C3B57" w:rsidRDefault="004C3B57" w:rsidP="0027345A">
            <w:pPr>
              <w:jc w:val="center"/>
            </w:pPr>
            <w:r>
              <w:t>6</w:t>
            </w:r>
          </w:p>
        </w:tc>
        <w:tc>
          <w:tcPr>
            <w:tcW w:w="896" w:type="dxa"/>
          </w:tcPr>
          <w:p w14:paraId="1CDEF0E6" w14:textId="77777777" w:rsidR="004C3B57" w:rsidRDefault="004C3B57" w:rsidP="0027345A">
            <w:pPr>
              <w:jc w:val="center"/>
            </w:pPr>
            <w:r>
              <w:t>2.00</w:t>
            </w:r>
          </w:p>
        </w:tc>
        <w:tc>
          <w:tcPr>
            <w:tcW w:w="1231" w:type="dxa"/>
          </w:tcPr>
          <w:p w14:paraId="1CDEF0E7" w14:textId="77777777" w:rsidR="004C3B57" w:rsidRDefault="004C3B57" w:rsidP="0027345A">
            <w:pPr>
              <w:jc w:val="center"/>
            </w:pPr>
            <w:r>
              <w:t>02/03/2007</w:t>
            </w:r>
          </w:p>
        </w:tc>
        <w:tc>
          <w:tcPr>
            <w:tcW w:w="6163" w:type="dxa"/>
          </w:tcPr>
          <w:p w14:paraId="1CDEF0E8" w14:textId="77777777" w:rsidR="004C3B57" w:rsidRDefault="004C3B57" w:rsidP="0027345A">
            <w:r>
              <w:t xml:space="preserve">Reelaborado el documento conforme </w:t>
            </w:r>
            <w:r>
              <w:fldChar w:fldCharType="begin"/>
            </w:r>
            <w:r w:rsidRPr="002F5D18">
              <w:rPr>
                <w:lang w:val="es-ES"/>
              </w:rPr>
              <w:instrText xml:space="preserve"> SUBJECT \* Upper \* MERGEFORMAT </w:instrText>
            </w:r>
            <w:r>
              <w:fldChar w:fldCharType="separate"/>
            </w:r>
            <w:r w:rsidR="00B96F6D">
              <w:rPr>
                <w:lang w:val="es-ES"/>
              </w:rPr>
              <w:t>1D6FE205-BIT-DOC-CON-TEK-AIT</w:t>
            </w:r>
            <w:r>
              <w:fldChar w:fldCharType="end"/>
            </w:r>
            <w:r>
              <w:t>.</w:t>
            </w:r>
          </w:p>
        </w:tc>
      </w:tr>
      <w:tr w:rsidR="002725E9" w14:paraId="1CDEF0F1" w14:textId="77777777" w:rsidTr="69283601">
        <w:trPr>
          <w:jc w:val="center"/>
        </w:trPr>
        <w:tc>
          <w:tcPr>
            <w:tcW w:w="637" w:type="dxa"/>
          </w:tcPr>
          <w:p w14:paraId="1CDEF0EA" w14:textId="77777777" w:rsidR="002725E9" w:rsidRDefault="002725E9" w:rsidP="00724D20">
            <w:pPr>
              <w:jc w:val="center"/>
            </w:pPr>
            <w:r>
              <w:t>7</w:t>
            </w:r>
          </w:p>
        </w:tc>
        <w:tc>
          <w:tcPr>
            <w:tcW w:w="896" w:type="dxa"/>
          </w:tcPr>
          <w:p w14:paraId="1CDEF0EB" w14:textId="77777777" w:rsidR="002725E9" w:rsidRDefault="002725E9" w:rsidP="00724D20">
            <w:pPr>
              <w:jc w:val="center"/>
            </w:pPr>
            <w:r>
              <w:t>2.01</w:t>
            </w:r>
          </w:p>
        </w:tc>
        <w:tc>
          <w:tcPr>
            <w:tcW w:w="1231" w:type="dxa"/>
          </w:tcPr>
          <w:p w14:paraId="1CDEF0EC" w14:textId="77777777" w:rsidR="002725E9" w:rsidRDefault="002725E9" w:rsidP="00724D20">
            <w:pPr>
              <w:jc w:val="center"/>
            </w:pPr>
            <w:r>
              <w:t>23/03/2007</w:t>
            </w:r>
          </w:p>
        </w:tc>
        <w:tc>
          <w:tcPr>
            <w:tcW w:w="6163" w:type="dxa"/>
          </w:tcPr>
          <w:p w14:paraId="1CDEF0ED" w14:textId="77777777" w:rsidR="002725E9" w:rsidRDefault="002725E9" w:rsidP="001913B4">
            <w:pPr>
              <w:numPr>
                <w:ilvl w:val="0"/>
                <w:numId w:val="38"/>
              </w:numPr>
              <w:tabs>
                <w:tab w:val="clear" w:pos="720"/>
                <w:tab w:val="num" w:pos="355"/>
              </w:tabs>
              <w:ind w:left="355" w:hanging="284"/>
            </w:pPr>
            <w:r>
              <w:t xml:space="preserve">Añadido en el apartado </w:t>
            </w:r>
            <w:r>
              <w:fldChar w:fldCharType="begin"/>
            </w:r>
            <w:r>
              <w:instrText xml:space="preserve"> REF _Ref127283849 \r \h </w:instrText>
            </w:r>
            <w:r>
              <w:fldChar w:fldCharType="separate"/>
            </w:r>
            <w:r w:rsidR="00B96F6D">
              <w:t>5.1.6</w:t>
            </w:r>
            <w:r>
              <w:fldChar w:fldCharType="end"/>
            </w:r>
            <w:r>
              <w:t xml:space="preserve"> la cláve pública del CRTM.</w:t>
            </w:r>
          </w:p>
          <w:p w14:paraId="1CDEF0EE" w14:textId="77777777" w:rsidR="002725E9" w:rsidRDefault="002725E9" w:rsidP="001913B4">
            <w:pPr>
              <w:numPr>
                <w:ilvl w:val="0"/>
                <w:numId w:val="38"/>
              </w:numPr>
              <w:tabs>
                <w:tab w:val="clear" w:pos="720"/>
                <w:tab w:val="clear" w:pos="1134"/>
              </w:tabs>
              <w:spacing w:before="0"/>
              <w:ind w:left="357" w:hanging="357"/>
            </w:pPr>
            <w:r>
              <w:t>Ampliada la impresión de documentación y documentos a imprimir.</w:t>
            </w:r>
          </w:p>
          <w:p w14:paraId="1CDEF0EF" w14:textId="77777777" w:rsidR="002725E9" w:rsidRDefault="002725E9" w:rsidP="001913B4">
            <w:pPr>
              <w:numPr>
                <w:ilvl w:val="0"/>
                <w:numId w:val="38"/>
              </w:numPr>
              <w:tabs>
                <w:tab w:val="clear" w:pos="720"/>
                <w:tab w:val="clear" w:pos="1134"/>
              </w:tabs>
              <w:spacing w:before="0"/>
              <w:ind w:left="357" w:hanging="357"/>
            </w:pPr>
            <w:r>
              <w:t>Añadido cifrado de datos personales en el registro de inspección.</w:t>
            </w:r>
          </w:p>
          <w:p w14:paraId="1CDEF0F0" w14:textId="77777777" w:rsidR="002725E9" w:rsidRDefault="002725E9" w:rsidP="001913B4">
            <w:pPr>
              <w:numPr>
                <w:ilvl w:val="0"/>
                <w:numId w:val="38"/>
              </w:numPr>
              <w:tabs>
                <w:tab w:val="clear" w:pos="720"/>
                <w:tab w:val="clear" w:pos="1134"/>
              </w:tabs>
              <w:spacing w:before="0"/>
              <w:ind w:left="357" w:hanging="357"/>
            </w:pPr>
            <w:r>
              <w:t xml:space="preserve">Adaptado a la última versión del documento </w:t>
            </w:r>
            <w:r>
              <w:fldChar w:fldCharType="begin"/>
            </w:r>
            <w:r w:rsidRPr="002F5D18">
              <w:rPr>
                <w:lang w:val="es-ES"/>
              </w:rPr>
              <w:instrText xml:space="preserve"> SUBJECT \* Upper \* MERGEFORMAT </w:instrText>
            </w:r>
            <w:r>
              <w:fldChar w:fldCharType="separate"/>
            </w:r>
            <w:r w:rsidR="00B96F6D">
              <w:rPr>
                <w:lang w:val="es-ES"/>
              </w:rPr>
              <w:t>1D6FE205-BIT-DOC-CON-TEK-AIT</w:t>
            </w:r>
            <w:r>
              <w:fldChar w:fldCharType="end"/>
            </w:r>
            <w:r w:rsidR="00E11811">
              <w:t>.</w:t>
            </w:r>
          </w:p>
        </w:tc>
      </w:tr>
      <w:tr w:rsidR="002725E9" w14:paraId="1CDEF0F8" w14:textId="77777777" w:rsidTr="69283601">
        <w:trPr>
          <w:jc w:val="center"/>
        </w:trPr>
        <w:tc>
          <w:tcPr>
            <w:tcW w:w="637" w:type="dxa"/>
          </w:tcPr>
          <w:p w14:paraId="1CDEF0F2" w14:textId="77777777" w:rsidR="002725E9" w:rsidRDefault="002725E9" w:rsidP="00C54E28">
            <w:pPr>
              <w:jc w:val="center"/>
            </w:pPr>
            <w:r>
              <w:t>8</w:t>
            </w:r>
          </w:p>
        </w:tc>
        <w:tc>
          <w:tcPr>
            <w:tcW w:w="896" w:type="dxa"/>
          </w:tcPr>
          <w:p w14:paraId="1CDEF0F3" w14:textId="77777777" w:rsidR="002725E9" w:rsidRDefault="002725E9" w:rsidP="00C54E28">
            <w:pPr>
              <w:jc w:val="center"/>
            </w:pPr>
            <w:r>
              <w:t>2.02</w:t>
            </w:r>
          </w:p>
        </w:tc>
        <w:tc>
          <w:tcPr>
            <w:tcW w:w="1231" w:type="dxa"/>
          </w:tcPr>
          <w:p w14:paraId="1CDEF0F4" w14:textId="77777777" w:rsidR="002725E9" w:rsidRDefault="002725E9" w:rsidP="00C54E28">
            <w:pPr>
              <w:jc w:val="center"/>
            </w:pPr>
            <w:r>
              <w:t>04/04/2007</w:t>
            </w:r>
          </w:p>
        </w:tc>
        <w:tc>
          <w:tcPr>
            <w:tcW w:w="6163" w:type="dxa"/>
          </w:tcPr>
          <w:p w14:paraId="1CDEF0F5" w14:textId="77777777" w:rsidR="002725E9" w:rsidRDefault="002725E9" w:rsidP="001913B4">
            <w:pPr>
              <w:numPr>
                <w:ilvl w:val="0"/>
                <w:numId w:val="39"/>
              </w:numPr>
              <w:tabs>
                <w:tab w:val="clear" w:pos="720"/>
                <w:tab w:val="clear" w:pos="1134"/>
                <w:tab w:val="num" w:pos="355"/>
              </w:tabs>
              <w:ind w:left="355"/>
            </w:pPr>
            <w:r>
              <w:t xml:space="preserve">Añadido a la transacción de inspección el código de integrador y el número de versión de software en </w:t>
            </w:r>
            <w:r>
              <w:fldChar w:fldCharType="begin"/>
            </w:r>
            <w:r>
              <w:instrText xml:space="preserve"> REF _Ref162429608 \r \h </w:instrText>
            </w:r>
            <w:r>
              <w:fldChar w:fldCharType="separate"/>
            </w:r>
            <w:r w:rsidR="00B96F6D">
              <w:t>5.2.1</w:t>
            </w:r>
            <w:r>
              <w:fldChar w:fldCharType="end"/>
            </w:r>
            <w:r>
              <w:t>.</w:t>
            </w:r>
          </w:p>
          <w:p w14:paraId="1CDEF0F6" w14:textId="77777777" w:rsidR="002725E9" w:rsidRDefault="007432BB" w:rsidP="001913B4">
            <w:pPr>
              <w:numPr>
                <w:ilvl w:val="0"/>
                <w:numId w:val="39"/>
              </w:numPr>
              <w:tabs>
                <w:tab w:val="clear" w:pos="720"/>
                <w:tab w:val="clear" w:pos="1134"/>
                <w:tab w:val="num" w:pos="355"/>
              </w:tabs>
              <w:spacing w:before="0"/>
              <w:ind w:left="357" w:hanging="357"/>
            </w:pPr>
            <w:r>
              <w:t>Ahora se reporta una infracción del tipo C5 (tarjeta falsa) en los casos en los que no se encuentre la aplicación de transportes (</w:t>
            </w:r>
            <w:r w:rsidR="00F87BA0">
              <w:fldChar w:fldCharType="begin"/>
            </w:r>
            <w:r w:rsidR="00F87BA0">
              <w:instrText xml:space="preserve"> REF _Ref161644358 \r \h </w:instrText>
            </w:r>
            <w:r w:rsidR="00F87BA0">
              <w:fldChar w:fldCharType="separate"/>
            </w:r>
            <w:r w:rsidR="00B96F6D">
              <w:t>5.4.2.11.1.5</w:t>
            </w:r>
            <w:r w:rsidR="00F87BA0">
              <w:fldChar w:fldCharType="end"/>
            </w:r>
            <w:r w:rsidR="00F87BA0">
              <w:t xml:space="preserve"> y </w:t>
            </w:r>
            <w:r w:rsidR="00F87BA0">
              <w:fldChar w:fldCharType="begin"/>
            </w:r>
            <w:r w:rsidR="00F87BA0">
              <w:instrText xml:space="preserve"> REF _Ref160634614 \r \h </w:instrText>
            </w:r>
            <w:r w:rsidR="00F87BA0">
              <w:fldChar w:fldCharType="separate"/>
            </w:r>
            <w:r w:rsidR="00B96F6D">
              <w:t>6.1</w:t>
            </w:r>
            <w:r w:rsidR="00F87BA0">
              <w:fldChar w:fldCharType="end"/>
            </w:r>
            <w:r w:rsidR="00F87BA0">
              <w:t>) o n</w:t>
            </w:r>
            <w:r>
              <w:t>o</w:t>
            </w:r>
            <w:r w:rsidR="00F87BA0">
              <w:t xml:space="preserve"> </w:t>
            </w:r>
            <w:r>
              <w:t>se pueda realizar la autenticación (</w:t>
            </w:r>
            <w:r w:rsidR="00F87BA0">
              <w:fldChar w:fldCharType="begin"/>
            </w:r>
            <w:r w:rsidR="00F87BA0">
              <w:instrText xml:space="preserve"> REF _Ref163475982 \r \h </w:instrText>
            </w:r>
            <w:r w:rsidR="00F87BA0">
              <w:fldChar w:fldCharType="separate"/>
            </w:r>
            <w:r w:rsidR="00B96F6D">
              <w:t>5.4.2.11.1.6</w:t>
            </w:r>
            <w:r w:rsidR="00F87BA0">
              <w:fldChar w:fldCharType="end"/>
            </w:r>
            <w:r>
              <w:t>)</w:t>
            </w:r>
            <w:r w:rsidR="00E11811">
              <w:t>.</w:t>
            </w:r>
          </w:p>
          <w:p w14:paraId="1CDEF0F7" w14:textId="77777777" w:rsidR="002725E9" w:rsidRDefault="00776694" w:rsidP="001913B4">
            <w:pPr>
              <w:numPr>
                <w:ilvl w:val="0"/>
                <w:numId w:val="39"/>
              </w:numPr>
              <w:tabs>
                <w:tab w:val="clear" w:pos="720"/>
                <w:tab w:val="clear" w:pos="1134"/>
                <w:tab w:val="num" w:pos="355"/>
              </w:tabs>
              <w:spacing w:before="0"/>
              <w:ind w:left="357" w:hanging="357"/>
            </w:pPr>
            <w:r>
              <w:t xml:space="preserve">Añadida comprobación de si existe algún título cargado en caso de que dicho título se encuentre bloqueado en un </w:t>
            </w:r>
            <w:r w:rsidRPr="00776694">
              <w:rPr>
                <w:b/>
              </w:rPr>
              <w:t>validityIndex</w:t>
            </w:r>
            <w:r>
              <w:t xml:space="preserve"> (</w:t>
            </w:r>
            <w:r>
              <w:fldChar w:fldCharType="begin"/>
            </w:r>
            <w:r>
              <w:instrText xml:space="preserve"> REF _Ref160619188 \r \h </w:instrText>
            </w:r>
            <w:r>
              <w:fldChar w:fldCharType="separate"/>
            </w:r>
            <w:r w:rsidR="00B96F6D">
              <w:t>5.4.2.11.2.1.1</w:t>
            </w:r>
            <w:r>
              <w:fldChar w:fldCharType="end"/>
            </w:r>
            <w:r>
              <w:t>)</w:t>
            </w:r>
            <w:r w:rsidR="002725E9">
              <w:t>.</w:t>
            </w:r>
          </w:p>
        </w:tc>
      </w:tr>
      <w:tr w:rsidR="004D5D32" w14:paraId="1CDEF0FE" w14:textId="77777777" w:rsidTr="69283601">
        <w:trPr>
          <w:jc w:val="center"/>
        </w:trPr>
        <w:tc>
          <w:tcPr>
            <w:tcW w:w="637" w:type="dxa"/>
          </w:tcPr>
          <w:p w14:paraId="1CDEF0F9" w14:textId="77777777" w:rsidR="004D5D32" w:rsidRDefault="004D5D32" w:rsidP="00AF3535">
            <w:pPr>
              <w:jc w:val="center"/>
            </w:pPr>
            <w:r>
              <w:t>9</w:t>
            </w:r>
          </w:p>
        </w:tc>
        <w:tc>
          <w:tcPr>
            <w:tcW w:w="896" w:type="dxa"/>
          </w:tcPr>
          <w:p w14:paraId="1CDEF0FA" w14:textId="77777777" w:rsidR="004D5D32" w:rsidRDefault="004D5D32" w:rsidP="00AF3535">
            <w:pPr>
              <w:jc w:val="center"/>
            </w:pPr>
            <w:r>
              <w:t>2.03</w:t>
            </w:r>
          </w:p>
        </w:tc>
        <w:tc>
          <w:tcPr>
            <w:tcW w:w="1231" w:type="dxa"/>
          </w:tcPr>
          <w:p w14:paraId="1CDEF0FB" w14:textId="77777777" w:rsidR="004D5D32" w:rsidRDefault="004D5D32" w:rsidP="00AF3535">
            <w:pPr>
              <w:jc w:val="center"/>
            </w:pPr>
            <w:r>
              <w:t>09/04/2007</w:t>
            </w:r>
          </w:p>
        </w:tc>
        <w:tc>
          <w:tcPr>
            <w:tcW w:w="6163" w:type="dxa"/>
          </w:tcPr>
          <w:p w14:paraId="1CDEF0FC" w14:textId="77777777" w:rsidR="004D5D32" w:rsidRDefault="004D5D32" w:rsidP="001913B4">
            <w:pPr>
              <w:numPr>
                <w:ilvl w:val="0"/>
                <w:numId w:val="42"/>
              </w:numPr>
              <w:tabs>
                <w:tab w:val="clear" w:pos="715"/>
                <w:tab w:val="clear" w:pos="1134"/>
                <w:tab w:val="num" w:pos="355"/>
              </w:tabs>
              <w:ind w:left="355" w:hanging="355"/>
            </w:pPr>
            <w:r>
              <w:t>Se modifica en el punto 5.4.2.11.8.2  el código 0XB1 por 0xC5</w:t>
            </w:r>
          </w:p>
          <w:p w14:paraId="1CDEF0FD" w14:textId="77777777" w:rsidR="004D5D32" w:rsidRDefault="00D92F79" w:rsidP="001913B4">
            <w:pPr>
              <w:numPr>
                <w:ilvl w:val="0"/>
                <w:numId w:val="42"/>
              </w:numPr>
              <w:tabs>
                <w:tab w:val="clear" w:pos="715"/>
                <w:tab w:val="clear" w:pos="1134"/>
                <w:tab w:val="num" w:pos="355"/>
              </w:tabs>
              <w:spacing w:before="0"/>
              <w:ind w:left="357" w:hanging="357"/>
            </w:pPr>
            <w:r>
              <w:t>Cambio de título del documento</w:t>
            </w:r>
            <w:r w:rsidR="00EF1B21">
              <w:t>.</w:t>
            </w:r>
          </w:p>
        </w:tc>
      </w:tr>
      <w:tr w:rsidR="00E11811" w14:paraId="1CDEF106" w14:textId="77777777" w:rsidTr="69283601">
        <w:trPr>
          <w:jc w:val="center"/>
        </w:trPr>
        <w:tc>
          <w:tcPr>
            <w:tcW w:w="637" w:type="dxa"/>
          </w:tcPr>
          <w:p w14:paraId="1CDEF0FF" w14:textId="77777777" w:rsidR="00E11811" w:rsidRDefault="00E11811" w:rsidP="00850751">
            <w:pPr>
              <w:jc w:val="center"/>
            </w:pPr>
            <w:r>
              <w:t>10</w:t>
            </w:r>
          </w:p>
        </w:tc>
        <w:tc>
          <w:tcPr>
            <w:tcW w:w="896" w:type="dxa"/>
          </w:tcPr>
          <w:p w14:paraId="1CDEF100" w14:textId="77777777" w:rsidR="00E11811" w:rsidRDefault="00E11811" w:rsidP="00850751">
            <w:pPr>
              <w:jc w:val="center"/>
            </w:pPr>
            <w:r>
              <w:t>2.04</w:t>
            </w:r>
          </w:p>
        </w:tc>
        <w:tc>
          <w:tcPr>
            <w:tcW w:w="1231" w:type="dxa"/>
          </w:tcPr>
          <w:p w14:paraId="1CDEF101" w14:textId="77777777" w:rsidR="00E11811" w:rsidRDefault="00E11811" w:rsidP="00850751">
            <w:pPr>
              <w:jc w:val="center"/>
            </w:pPr>
            <w:r>
              <w:t>09/04/2007</w:t>
            </w:r>
          </w:p>
        </w:tc>
        <w:tc>
          <w:tcPr>
            <w:tcW w:w="6163" w:type="dxa"/>
          </w:tcPr>
          <w:p w14:paraId="1CDEF102" w14:textId="77777777" w:rsidR="00E11811" w:rsidRDefault="00E11811" w:rsidP="001913B4">
            <w:pPr>
              <w:numPr>
                <w:ilvl w:val="0"/>
                <w:numId w:val="40"/>
              </w:numPr>
              <w:tabs>
                <w:tab w:val="clear" w:pos="720"/>
                <w:tab w:val="clear" w:pos="1134"/>
              </w:tabs>
              <w:ind w:left="355"/>
            </w:pPr>
            <w:r>
              <w:t>Corregidas diversas faltas ortográficas.</w:t>
            </w:r>
          </w:p>
          <w:p w14:paraId="1CDEF103" w14:textId="77777777" w:rsidR="00E11811" w:rsidRDefault="00E11811" w:rsidP="001913B4">
            <w:pPr>
              <w:numPr>
                <w:ilvl w:val="0"/>
                <w:numId w:val="40"/>
              </w:numPr>
              <w:tabs>
                <w:tab w:val="clear" w:pos="720"/>
                <w:tab w:val="clear" w:pos="1134"/>
              </w:tabs>
              <w:spacing w:before="0"/>
              <w:ind w:left="351" w:hanging="357"/>
            </w:pPr>
            <w:r>
              <w:t xml:space="preserve">Especificado en </w:t>
            </w:r>
            <w:r>
              <w:fldChar w:fldCharType="begin"/>
            </w:r>
            <w:r>
              <w:instrText xml:space="preserve"> REF _Ref160634614 \r \h </w:instrText>
            </w:r>
            <w:r>
              <w:fldChar w:fldCharType="separate"/>
            </w:r>
            <w:r w:rsidR="00B96F6D">
              <w:t>6.1</w:t>
            </w:r>
            <w:r>
              <w:fldChar w:fldCharType="end"/>
            </w:r>
            <w:r>
              <w:t xml:space="preserve"> que no se puede asociar irregularidades de terceros viajeros sin billete a una tarjeta BiT.</w:t>
            </w:r>
          </w:p>
          <w:p w14:paraId="1CDEF104" w14:textId="77777777" w:rsidR="00E11811" w:rsidRDefault="00E11811" w:rsidP="001913B4">
            <w:pPr>
              <w:numPr>
                <w:ilvl w:val="0"/>
                <w:numId w:val="40"/>
              </w:numPr>
              <w:tabs>
                <w:tab w:val="clear" w:pos="720"/>
                <w:tab w:val="clear" w:pos="1134"/>
              </w:tabs>
              <w:spacing w:before="0"/>
              <w:ind w:left="351" w:hanging="357"/>
            </w:pPr>
            <w:r>
              <w:t xml:space="preserve">Cambiada la redacción del punto </w:t>
            </w:r>
            <w:r>
              <w:fldChar w:fldCharType="begin"/>
            </w:r>
            <w:r>
              <w:instrText xml:space="preserve"> REF _Ref165374049 \r \h </w:instrText>
            </w:r>
            <w:r>
              <w:fldChar w:fldCharType="separate"/>
            </w:r>
            <w:r w:rsidR="00B96F6D">
              <w:t>5</w:t>
            </w:r>
            <w:r>
              <w:fldChar w:fldCharType="end"/>
            </w:r>
            <w:r>
              <w:t xml:space="preserve"> cuando habla de la inspección simple y la multi-inspección.</w:t>
            </w:r>
          </w:p>
          <w:p w14:paraId="1CDEF105" w14:textId="77777777" w:rsidR="00E11811" w:rsidRDefault="00E11811" w:rsidP="001913B4">
            <w:pPr>
              <w:numPr>
                <w:ilvl w:val="0"/>
                <w:numId w:val="40"/>
              </w:numPr>
              <w:tabs>
                <w:tab w:val="clear" w:pos="720"/>
                <w:tab w:val="clear" w:pos="1134"/>
              </w:tabs>
              <w:spacing w:before="0"/>
              <w:ind w:left="351" w:hanging="357"/>
            </w:pPr>
            <w:r>
              <w:t>Mejorada la redacción de algunos puntos.</w:t>
            </w:r>
          </w:p>
        </w:tc>
      </w:tr>
      <w:tr w:rsidR="00E11811" w14:paraId="1CDEF10D" w14:textId="77777777" w:rsidTr="69283601">
        <w:trPr>
          <w:jc w:val="center"/>
        </w:trPr>
        <w:tc>
          <w:tcPr>
            <w:tcW w:w="637" w:type="dxa"/>
          </w:tcPr>
          <w:p w14:paraId="1CDEF107" w14:textId="77777777" w:rsidR="00E11811" w:rsidRDefault="00E11811" w:rsidP="00850751">
            <w:pPr>
              <w:jc w:val="center"/>
            </w:pPr>
            <w:r>
              <w:t>11</w:t>
            </w:r>
          </w:p>
        </w:tc>
        <w:tc>
          <w:tcPr>
            <w:tcW w:w="896" w:type="dxa"/>
          </w:tcPr>
          <w:p w14:paraId="1CDEF108" w14:textId="77777777" w:rsidR="00E11811" w:rsidRDefault="00E11811" w:rsidP="00850751">
            <w:pPr>
              <w:jc w:val="center"/>
            </w:pPr>
            <w:r>
              <w:t>2.05</w:t>
            </w:r>
          </w:p>
        </w:tc>
        <w:tc>
          <w:tcPr>
            <w:tcW w:w="1231" w:type="dxa"/>
          </w:tcPr>
          <w:p w14:paraId="1CDEF109" w14:textId="77777777" w:rsidR="00E11811" w:rsidRDefault="00E11811" w:rsidP="00850751">
            <w:pPr>
              <w:jc w:val="center"/>
            </w:pPr>
            <w:r>
              <w:t>21/05/2007</w:t>
            </w:r>
          </w:p>
        </w:tc>
        <w:tc>
          <w:tcPr>
            <w:tcW w:w="6163" w:type="dxa"/>
          </w:tcPr>
          <w:p w14:paraId="1CDEF10A" w14:textId="77777777" w:rsidR="00E11811" w:rsidRDefault="00E11811" w:rsidP="001913B4">
            <w:pPr>
              <w:numPr>
                <w:ilvl w:val="0"/>
                <w:numId w:val="41"/>
              </w:numPr>
              <w:tabs>
                <w:tab w:val="clear" w:pos="720"/>
                <w:tab w:val="clear" w:pos="1134"/>
              </w:tabs>
              <w:ind w:left="355"/>
            </w:pPr>
            <w:r>
              <w:t xml:space="preserve">Cambiado el tipo de TLV en la </w:t>
            </w:r>
            <w:r>
              <w:fldChar w:fldCharType="begin"/>
            </w:r>
            <w:r>
              <w:instrText xml:space="preserve"> REF _Ref122846334 \h </w:instrText>
            </w:r>
            <w:r>
              <w:fldChar w:fldCharType="separate"/>
            </w:r>
            <w:r w:rsidR="00B96F6D">
              <w:rPr>
                <w:b/>
                <w:bCs/>
              </w:rPr>
              <w:t xml:space="preserve">Tabla </w:t>
            </w:r>
            <w:r w:rsidR="00B96F6D">
              <w:rPr>
                <w:b/>
                <w:bCs/>
                <w:noProof/>
              </w:rPr>
              <w:t>20</w:t>
            </w:r>
            <w:r>
              <w:fldChar w:fldCharType="end"/>
            </w:r>
            <w:r>
              <w:t xml:space="preserve"> y el nombre de la tabla.</w:t>
            </w:r>
          </w:p>
          <w:p w14:paraId="1CDEF10B" w14:textId="77777777" w:rsidR="00E11811" w:rsidRDefault="00E11811" w:rsidP="001913B4">
            <w:pPr>
              <w:numPr>
                <w:ilvl w:val="0"/>
                <w:numId w:val="41"/>
              </w:numPr>
              <w:tabs>
                <w:tab w:val="clear" w:pos="720"/>
                <w:tab w:val="clear" w:pos="1134"/>
              </w:tabs>
              <w:spacing w:before="0"/>
              <w:ind w:left="351" w:hanging="357"/>
            </w:pPr>
            <w:r>
              <w:lastRenderedPageBreak/>
              <w:t>Cambiada referencia por una del proyecto del 2007.</w:t>
            </w:r>
          </w:p>
          <w:p w14:paraId="1CDEF10C" w14:textId="77777777" w:rsidR="00E11811" w:rsidRDefault="00E11811" w:rsidP="001913B4">
            <w:pPr>
              <w:numPr>
                <w:ilvl w:val="0"/>
                <w:numId w:val="41"/>
              </w:numPr>
              <w:tabs>
                <w:tab w:val="clear" w:pos="720"/>
                <w:tab w:val="clear" w:pos="1134"/>
              </w:tabs>
              <w:spacing w:before="0"/>
              <w:ind w:left="351" w:hanging="357"/>
            </w:pPr>
            <w:r>
              <w:t>Cambiado nombre del archivo, para que coincida con el título.</w:t>
            </w:r>
          </w:p>
        </w:tc>
      </w:tr>
      <w:tr w:rsidR="00E11811" w14:paraId="1CDEF118" w14:textId="77777777" w:rsidTr="69283601">
        <w:trPr>
          <w:jc w:val="center"/>
        </w:trPr>
        <w:tc>
          <w:tcPr>
            <w:tcW w:w="637" w:type="dxa"/>
          </w:tcPr>
          <w:p w14:paraId="1CDEF10E" w14:textId="77777777" w:rsidR="00E11811" w:rsidRDefault="00E11811" w:rsidP="00C54E28">
            <w:pPr>
              <w:jc w:val="center"/>
            </w:pPr>
            <w:r>
              <w:lastRenderedPageBreak/>
              <w:t>12</w:t>
            </w:r>
          </w:p>
        </w:tc>
        <w:tc>
          <w:tcPr>
            <w:tcW w:w="896" w:type="dxa"/>
          </w:tcPr>
          <w:p w14:paraId="1CDEF10F" w14:textId="77777777" w:rsidR="00E11811" w:rsidRDefault="00E11811" w:rsidP="00C54E28">
            <w:pPr>
              <w:jc w:val="center"/>
            </w:pPr>
            <w:r>
              <w:t>2.06</w:t>
            </w:r>
          </w:p>
        </w:tc>
        <w:tc>
          <w:tcPr>
            <w:tcW w:w="1231" w:type="dxa"/>
          </w:tcPr>
          <w:p w14:paraId="1CDEF110" w14:textId="77777777" w:rsidR="00E11811" w:rsidRDefault="00E11811" w:rsidP="00C54E28">
            <w:pPr>
              <w:jc w:val="center"/>
            </w:pPr>
            <w:r>
              <w:t>29/11/2007</w:t>
            </w:r>
          </w:p>
        </w:tc>
        <w:tc>
          <w:tcPr>
            <w:tcW w:w="6163" w:type="dxa"/>
          </w:tcPr>
          <w:p w14:paraId="1CDEF111" w14:textId="77777777" w:rsidR="00954FFA" w:rsidRDefault="00954FFA" w:rsidP="001913B4">
            <w:pPr>
              <w:numPr>
                <w:ilvl w:val="0"/>
                <w:numId w:val="43"/>
              </w:numPr>
              <w:tabs>
                <w:tab w:val="clear" w:pos="-357"/>
                <w:tab w:val="clear" w:pos="1134"/>
                <w:tab w:val="num" w:pos="355"/>
                <w:tab w:val="num" w:pos="1494"/>
              </w:tabs>
              <w:ind w:left="355" w:hanging="355"/>
            </w:pPr>
            <w:r>
              <w:t xml:space="preserve">Se han corregido el tamaño de la lista de parámetros en </w:t>
            </w:r>
            <w:r w:rsidRPr="00E11811">
              <w:fldChar w:fldCharType="begin"/>
            </w:r>
            <w:r w:rsidRPr="00E11811">
              <w:instrText xml:space="preserve"> REF _Ref128466410 \h  \* MERGEFORMAT </w:instrText>
            </w:r>
            <w:r w:rsidRPr="00E11811">
              <w:fldChar w:fldCharType="separate"/>
            </w:r>
            <w:r w:rsidR="00B96F6D" w:rsidRPr="00B96F6D">
              <w:rPr>
                <w:bCs/>
              </w:rPr>
              <w:t xml:space="preserve">Tabla </w:t>
            </w:r>
            <w:r w:rsidR="00B96F6D" w:rsidRPr="00B96F6D">
              <w:rPr>
                <w:bCs/>
                <w:noProof/>
              </w:rPr>
              <w:t>13</w:t>
            </w:r>
            <w:r w:rsidRPr="00E11811">
              <w:fldChar w:fldCharType="end"/>
            </w:r>
            <w:r>
              <w:t xml:space="preserve">, y el tamaño del registro de inspección en </w:t>
            </w:r>
            <w:r w:rsidRPr="00291881">
              <w:fldChar w:fldCharType="begin"/>
            </w:r>
            <w:r w:rsidRPr="00291881">
              <w:instrText xml:space="preserve"> REF _Ref125791966 \h  \* MERGEFORMAT </w:instrText>
            </w:r>
            <w:r w:rsidRPr="00291881">
              <w:fldChar w:fldCharType="separate"/>
            </w:r>
            <w:r w:rsidR="00B96F6D" w:rsidRPr="00B96F6D">
              <w:t xml:space="preserve">Tabla </w:t>
            </w:r>
            <w:r w:rsidR="00B96F6D" w:rsidRPr="00B96F6D">
              <w:rPr>
                <w:noProof/>
              </w:rPr>
              <w:t>15</w:t>
            </w:r>
            <w:r w:rsidRPr="00291881">
              <w:fldChar w:fldCharType="end"/>
            </w:r>
            <w:r>
              <w:t>.</w:t>
            </w:r>
          </w:p>
          <w:p w14:paraId="1CDEF112" w14:textId="77777777" w:rsidR="00954FFA" w:rsidRDefault="00954FFA" w:rsidP="001913B4">
            <w:pPr>
              <w:numPr>
                <w:ilvl w:val="0"/>
                <w:numId w:val="43"/>
              </w:numPr>
              <w:tabs>
                <w:tab w:val="clear" w:pos="-357"/>
                <w:tab w:val="clear" w:pos="1134"/>
                <w:tab w:val="num" w:pos="355"/>
                <w:tab w:val="num" w:pos="1494"/>
              </w:tabs>
              <w:spacing w:before="0"/>
              <w:ind w:left="357" w:hanging="357"/>
            </w:pPr>
            <w:r>
              <w:t xml:space="preserve">Se han sustituido el término </w:t>
            </w:r>
            <w:r w:rsidRPr="005B73D4">
              <w:rPr>
                <w:b/>
              </w:rPr>
              <w:t>lista negra</w:t>
            </w:r>
            <w:r>
              <w:t xml:space="preserve"> por </w:t>
            </w:r>
            <w:r w:rsidRPr="005B73D4">
              <w:rPr>
                <w:b/>
              </w:rPr>
              <w:t>lista de tarjetas no permitidas</w:t>
            </w:r>
            <w:r>
              <w:t xml:space="preserve"> en el apartado </w:t>
            </w:r>
            <w:r>
              <w:fldChar w:fldCharType="begin"/>
            </w:r>
            <w:r>
              <w:instrText xml:space="preserve"> REF _Ref130024277 \r \h </w:instrText>
            </w:r>
            <w:r>
              <w:fldChar w:fldCharType="separate"/>
            </w:r>
            <w:r w:rsidR="00B96F6D">
              <w:t>5.3.1</w:t>
            </w:r>
            <w:r>
              <w:fldChar w:fldCharType="end"/>
            </w:r>
            <w:r>
              <w:t>.</w:t>
            </w:r>
          </w:p>
          <w:p w14:paraId="1CDEF113" w14:textId="77777777" w:rsidR="00954FFA" w:rsidRDefault="00954FFA" w:rsidP="001913B4">
            <w:pPr>
              <w:numPr>
                <w:ilvl w:val="0"/>
                <w:numId w:val="43"/>
              </w:numPr>
              <w:tabs>
                <w:tab w:val="clear" w:pos="-357"/>
                <w:tab w:val="clear" w:pos="1134"/>
                <w:tab w:val="num" w:pos="355"/>
                <w:tab w:val="num" w:pos="1494"/>
              </w:tabs>
              <w:spacing w:before="0"/>
              <w:ind w:left="357" w:hanging="357"/>
            </w:pPr>
            <w:r>
              <w:t xml:space="preserve">Se ha modificado el tamaño del contador de inspecciones (cuyo valor se suministra por el módulo de seguridad), en </w:t>
            </w:r>
            <w:r w:rsidRPr="00291881">
              <w:fldChar w:fldCharType="begin"/>
            </w:r>
            <w:r w:rsidRPr="00291881">
              <w:instrText xml:space="preserve"> REF _Ref125791966 \h  \* MERGEFORMAT </w:instrText>
            </w:r>
            <w:r w:rsidRPr="00291881">
              <w:fldChar w:fldCharType="separate"/>
            </w:r>
            <w:r w:rsidR="00B96F6D" w:rsidRPr="00B96F6D">
              <w:t xml:space="preserve">Tabla </w:t>
            </w:r>
            <w:r w:rsidR="00B96F6D" w:rsidRPr="00B96F6D">
              <w:rPr>
                <w:noProof/>
              </w:rPr>
              <w:t>15</w:t>
            </w:r>
            <w:r w:rsidRPr="00291881">
              <w:fldChar w:fldCharType="end"/>
            </w:r>
            <w:r>
              <w:t xml:space="preserve"> y en </w:t>
            </w:r>
            <w:r w:rsidRPr="001059C3">
              <w:fldChar w:fldCharType="begin"/>
            </w:r>
            <w:r w:rsidRPr="001059C3">
              <w:instrText xml:space="preserve"> REF _Ref122846334 \h  \* MERGEFORMAT </w:instrText>
            </w:r>
            <w:r w:rsidRPr="001059C3">
              <w:fldChar w:fldCharType="separate"/>
            </w:r>
            <w:r w:rsidR="00B96F6D" w:rsidRPr="00B96F6D">
              <w:rPr>
                <w:bCs/>
              </w:rPr>
              <w:t xml:space="preserve">Tabla </w:t>
            </w:r>
            <w:r w:rsidR="00B96F6D" w:rsidRPr="00B96F6D">
              <w:rPr>
                <w:bCs/>
                <w:noProof/>
              </w:rPr>
              <w:t>20</w:t>
            </w:r>
            <w:r w:rsidRPr="001059C3">
              <w:fldChar w:fldCharType="end"/>
            </w:r>
            <w:r>
              <w:t>.</w:t>
            </w:r>
          </w:p>
          <w:p w14:paraId="1CDEF114" w14:textId="77777777" w:rsidR="00954FFA" w:rsidRDefault="00954FFA" w:rsidP="001913B4">
            <w:pPr>
              <w:numPr>
                <w:ilvl w:val="0"/>
                <w:numId w:val="43"/>
              </w:numPr>
              <w:tabs>
                <w:tab w:val="clear" w:pos="-357"/>
                <w:tab w:val="clear" w:pos="1134"/>
                <w:tab w:val="num" w:pos="355"/>
                <w:tab w:val="num" w:pos="1494"/>
              </w:tabs>
              <w:spacing w:before="0"/>
              <w:ind w:left="357" w:hanging="357"/>
            </w:pPr>
            <w:r>
              <w:t>Se han cambiado:</w:t>
            </w:r>
          </w:p>
          <w:p w14:paraId="1CDEF115" w14:textId="77777777" w:rsidR="00954FFA" w:rsidRDefault="00954FFA" w:rsidP="001913B4">
            <w:pPr>
              <w:numPr>
                <w:ilvl w:val="1"/>
                <w:numId w:val="43"/>
              </w:numPr>
              <w:tabs>
                <w:tab w:val="clear" w:pos="417"/>
                <w:tab w:val="clear" w:pos="1134"/>
                <w:tab w:val="num" w:pos="780"/>
                <w:tab w:val="num" w:pos="2268"/>
              </w:tabs>
              <w:spacing w:before="0"/>
              <w:ind w:left="780" w:hanging="425"/>
            </w:pPr>
            <w:r>
              <w:t xml:space="preserve">El nombre del título del </w:t>
            </w:r>
            <w:r w:rsidR="00227A56">
              <w:t>1.1.10 a Registro de resumen de liquidación</w:t>
            </w:r>
            <w:r>
              <w:t>.</w:t>
            </w:r>
          </w:p>
          <w:p w14:paraId="1CDEF116" w14:textId="77777777" w:rsidR="00954FFA" w:rsidRDefault="00954FFA" w:rsidP="001913B4">
            <w:pPr>
              <w:numPr>
                <w:ilvl w:val="1"/>
                <w:numId w:val="43"/>
              </w:numPr>
              <w:tabs>
                <w:tab w:val="clear" w:pos="417"/>
                <w:tab w:val="clear" w:pos="1134"/>
                <w:tab w:val="num" w:pos="780"/>
                <w:tab w:val="num" w:pos="2268"/>
              </w:tabs>
              <w:spacing w:before="0"/>
              <w:ind w:left="780" w:hanging="425"/>
            </w:pPr>
            <w:r>
              <w:t xml:space="preserve">El nombre de la </w:t>
            </w:r>
            <w:r w:rsidRPr="001920EF">
              <w:fldChar w:fldCharType="begin"/>
            </w:r>
            <w:r w:rsidRPr="001920EF">
              <w:instrText xml:space="preserve"> REF _Ref122846334 \h  \* MERGEFORMAT </w:instrText>
            </w:r>
            <w:r w:rsidRPr="001920EF">
              <w:fldChar w:fldCharType="separate"/>
            </w:r>
            <w:r w:rsidR="00B96F6D" w:rsidRPr="00B96F6D">
              <w:rPr>
                <w:bCs/>
              </w:rPr>
              <w:t xml:space="preserve">Tabla </w:t>
            </w:r>
            <w:r w:rsidR="00B96F6D" w:rsidRPr="00B96F6D">
              <w:rPr>
                <w:bCs/>
                <w:noProof/>
              </w:rPr>
              <w:t>20</w:t>
            </w:r>
            <w:r w:rsidRPr="001920EF">
              <w:fldChar w:fldCharType="end"/>
            </w:r>
            <w:r>
              <w:t xml:space="preserve"> a </w:t>
            </w:r>
            <w:r>
              <w:fldChar w:fldCharType="begin"/>
            </w:r>
            <w:r>
              <w:instrText xml:space="preserve"> REF _Ref184101332 \h </w:instrText>
            </w:r>
            <w:r>
              <w:fldChar w:fldCharType="separate"/>
            </w:r>
            <w:r w:rsidR="00B96F6D">
              <w:rPr>
                <w:b/>
                <w:bCs/>
              </w:rPr>
              <w:t>Registro de resumen de liquidación</w:t>
            </w:r>
            <w:r>
              <w:fldChar w:fldCharType="end"/>
            </w:r>
            <w:r>
              <w:t>.</w:t>
            </w:r>
          </w:p>
          <w:p w14:paraId="1CDEF117" w14:textId="77777777" w:rsidR="001920EF" w:rsidRDefault="00227A56" w:rsidP="001913B4">
            <w:pPr>
              <w:numPr>
                <w:ilvl w:val="1"/>
                <w:numId w:val="43"/>
              </w:numPr>
              <w:tabs>
                <w:tab w:val="clear" w:pos="417"/>
                <w:tab w:val="clear" w:pos="1134"/>
                <w:tab w:val="num" w:pos="780"/>
                <w:tab w:val="num" w:pos="2268"/>
              </w:tabs>
              <w:spacing w:before="0"/>
              <w:ind w:left="780" w:hanging="425"/>
            </w:pPr>
            <w:r>
              <w:t xml:space="preserve">El termino </w:t>
            </w:r>
            <w:r w:rsidRPr="001920EF">
              <w:rPr>
                <w:b/>
              </w:rPr>
              <w:t>informe de infracciones</w:t>
            </w:r>
            <w:r>
              <w:t xml:space="preserve"> a </w:t>
            </w:r>
            <w:r w:rsidRPr="001920EF">
              <w:rPr>
                <w:b/>
              </w:rPr>
              <w:t>registro de resumen de liquidación</w:t>
            </w:r>
            <w:r>
              <w:t xml:space="preserve"> (en todo el documento).</w:t>
            </w:r>
          </w:p>
        </w:tc>
      </w:tr>
      <w:tr w:rsidR="008E692E" w14:paraId="1CDEF129" w14:textId="77777777" w:rsidTr="69283601">
        <w:trPr>
          <w:jc w:val="center"/>
        </w:trPr>
        <w:tc>
          <w:tcPr>
            <w:tcW w:w="637" w:type="dxa"/>
          </w:tcPr>
          <w:p w14:paraId="1CDEF119" w14:textId="77777777" w:rsidR="008E692E" w:rsidRDefault="008E692E" w:rsidP="005462EF">
            <w:pPr>
              <w:jc w:val="center"/>
            </w:pPr>
            <w:r>
              <w:t>13</w:t>
            </w:r>
          </w:p>
        </w:tc>
        <w:tc>
          <w:tcPr>
            <w:tcW w:w="896" w:type="dxa"/>
          </w:tcPr>
          <w:p w14:paraId="1CDEF11A" w14:textId="77777777" w:rsidR="008E692E" w:rsidRDefault="008E692E" w:rsidP="005462EF">
            <w:pPr>
              <w:jc w:val="center"/>
            </w:pPr>
            <w:r>
              <w:t>2.07</w:t>
            </w:r>
          </w:p>
        </w:tc>
        <w:tc>
          <w:tcPr>
            <w:tcW w:w="1231" w:type="dxa"/>
          </w:tcPr>
          <w:p w14:paraId="1CDEF11B" w14:textId="77777777" w:rsidR="008E692E" w:rsidRDefault="008E692E" w:rsidP="005462EF">
            <w:pPr>
              <w:jc w:val="center"/>
            </w:pPr>
          </w:p>
        </w:tc>
        <w:tc>
          <w:tcPr>
            <w:tcW w:w="6163" w:type="dxa"/>
          </w:tcPr>
          <w:p w14:paraId="1CDEF11C" w14:textId="77777777" w:rsidR="008E692E" w:rsidRDefault="008E692E" w:rsidP="001913B4">
            <w:pPr>
              <w:numPr>
                <w:ilvl w:val="0"/>
                <w:numId w:val="44"/>
              </w:numPr>
              <w:tabs>
                <w:tab w:val="clear" w:pos="1134"/>
              </w:tabs>
            </w:pPr>
            <w:r>
              <w:t>En la introducción se ha añadido implementación de la operación de lectura de Saldo.</w:t>
            </w:r>
          </w:p>
          <w:p w14:paraId="1CDEF11D" w14:textId="77777777" w:rsidR="008E692E" w:rsidRDefault="008E692E" w:rsidP="001913B4">
            <w:pPr>
              <w:numPr>
                <w:ilvl w:val="0"/>
                <w:numId w:val="44"/>
              </w:numPr>
              <w:tabs>
                <w:tab w:val="clear" w:pos="1134"/>
                <w:tab w:val="num" w:pos="355"/>
              </w:tabs>
            </w:pPr>
            <w:r>
              <w:t>Se ha modificado en el documento  TMI2 por Sube_T.</w:t>
            </w:r>
          </w:p>
          <w:p w14:paraId="1CDEF11E" w14:textId="77777777" w:rsidR="008E692E" w:rsidRDefault="008E692E" w:rsidP="001913B4">
            <w:pPr>
              <w:numPr>
                <w:ilvl w:val="0"/>
                <w:numId w:val="44"/>
              </w:numPr>
              <w:tabs>
                <w:tab w:val="clear" w:pos="1134"/>
                <w:tab w:val="num" w:pos="355"/>
              </w:tabs>
            </w:pPr>
            <w:r>
              <w:t>Se ha modificado en todo el documento lista negra por no permitida</w:t>
            </w:r>
          </w:p>
          <w:p w14:paraId="1CDEF11F" w14:textId="77777777" w:rsidR="008E692E" w:rsidRDefault="008E692E" w:rsidP="001913B4">
            <w:pPr>
              <w:numPr>
                <w:ilvl w:val="0"/>
                <w:numId w:val="44"/>
              </w:numPr>
              <w:tabs>
                <w:tab w:val="clear" w:pos="1134"/>
                <w:tab w:val="num" w:pos="355"/>
              </w:tabs>
            </w:pPr>
            <w:r>
              <w:t>En el punto de configuración del Terminal. En lista de perfiles y títulos se ha añadido nota en la que se dice que se debe cargar con los títulos de toda la Comunidad de Madrid para la operación de lectura de saldo.</w:t>
            </w:r>
          </w:p>
          <w:p w14:paraId="1CDEF120" w14:textId="77777777" w:rsidR="008E692E" w:rsidRDefault="008E692E" w:rsidP="001913B4">
            <w:pPr>
              <w:numPr>
                <w:ilvl w:val="0"/>
                <w:numId w:val="44"/>
              </w:numPr>
              <w:tabs>
                <w:tab w:val="clear" w:pos="1134"/>
                <w:tab w:val="num" w:pos="355"/>
              </w:tabs>
            </w:pPr>
            <w:r>
              <w:t>Capacidad de almacenamiento del Terminal: 500.000 registros LNS y 5000 inspecciones</w:t>
            </w:r>
          </w:p>
          <w:p w14:paraId="1CDEF121" w14:textId="77777777" w:rsidR="008E692E" w:rsidRPr="003F21FB" w:rsidRDefault="008E692E" w:rsidP="001913B4">
            <w:pPr>
              <w:numPr>
                <w:ilvl w:val="0"/>
                <w:numId w:val="44"/>
              </w:numPr>
              <w:tabs>
                <w:tab w:val="clear" w:pos="1134"/>
                <w:tab w:val="num" w:pos="355"/>
              </w:tabs>
            </w:pPr>
            <w:r>
              <w:rPr>
                <w:lang w:val="es-ES"/>
              </w:rPr>
              <w:t xml:space="preserve">Modificación en el registro de Inspección. La transacción siempre se realiza Después de cada operación de inspección de tarjeta que tenga </w:t>
            </w:r>
            <w:r w:rsidRPr="00205C3B">
              <w:rPr>
                <w:b/>
                <w:lang w:val="es-ES"/>
              </w:rPr>
              <w:t>o no</w:t>
            </w:r>
            <w:r>
              <w:rPr>
                <w:lang w:val="es-ES"/>
              </w:rPr>
              <w:t xml:space="preserve"> como resultado una </w:t>
            </w:r>
            <w:r>
              <w:rPr>
                <w:lang w:val="es-ES"/>
              </w:rPr>
              <w:lastRenderedPageBreak/>
              <w:t>infracción o irregularidad, se registra información que a continuación el terminal enviará al centro de control del inspector.</w:t>
            </w:r>
          </w:p>
          <w:p w14:paraId="1CDEF122" w14:textId="77777777" w:rsidR="008E692E" w:rsidRDefault="008E692E" w:rsidP="001913B4">
            <w:pPr>
              <w:numPr>
                <w:ilvl w:val="0"/>
                <w:numId w:val="44"/>
              </w:numPr>
              <w:tabs>
                <w:tab w:val="clear" w:pos="1134"/>
                <w:tab w:val="num" w:pos="355"/>
              </w:tabs>
            </w:pPr>
            <w:r>
              <w:t>Parámetros asociados con el interfaz del usuario. Los mensajes se definirán conjuntamente entre el operador o entidad que inspeccione y el CRTM</w:t>
            </w:r>
          </w:p>
          <w:p w14:paraId="1CDEF123" w14:textId="77777777" w:rsidR="008E692E" w:rsidRDefault="008E692E" w:rsidP="005462EF">
            <w:pPr>
              <w:rPr>
                <w:lang w:val="es-ES"/>
              </w:rPr>
            </w:pPr>
            <w:r>
              <w:t>En resultados de la operación se ha añadido:</w:t>
            </w:r>
            <w:r>
              <w:rPr>
                <w:lang w:val="es-ES"/>
              </w:rPr>
              <w:t xml:space="preserve"> Nota: Se anticipa que posiblemente durante la fase de implementación sea necesario añadir mas resultados de operación que no se tengan incluidos en el presente documento. En la primera fase y en las pruebas siempre se concatenará al final el código hexadecimal del resultado de la operación con el fin de identificar con facilidad cada caso.  </w:t>
            </w:r>
          </w:p>
          <w:p w14:paraId="1CDEF124" w14:textId="77777777" w:rsidR="008E692E" w:rsidRDefault="008E692E" w:rsidP="005462EF">
            <w:pPr>
              <w:rPr>
                <w:lang w:val="es-ES"/>
              </w:rPr>
            </w:pPr>
            <w:r>
              <w:rPr>
                <w:lang w:val="es-ES"/>
              </w:rPr>
              <w:t>Algunos impresos siempre se imprimirán 2 copias y otros solo una. Independientemente del tipo el inspector siempre tendrá la posibilidad de reimprimir cualquier impreso.</w:t>
            </w:r>
          </w:p>
          <w:p w14:paraId="1CDEF125" w14:textId="77777777" w:rsidR="008E692E" w:rsidRDefault="008E692E" w:rsidP="005462EF">
            <w:pPr>
              <w:rPr>
                <w:b/>
                <w:lang w:val="es-ES"/>
              </w:rPr>
            </w:pPr>
            <w:r>
              <w:rPr>
                <w:b/>
                <w:lang w:val="es-ES"/>
              </w:rPr>
              <w:t xml:space="preserve"> Al final del documento se han añadido 2 notas:</w:t>
            </w:r>
          </w:p>
          <w:p w14:paraId="1CDEF126" w14:textId="77777777" w:rsidR="008E692E" w:rsidRDefault="008E692E" w:rsidP="005462EF">
            <w:pPr>
              <w:rPr>
                <w:lang w:val="es-ES"/>
              </w:rPr>
            </w:pPr>
            <w:r>
              <w:rPr>
                <w:b/>
                <w:lang w:val="es-ES"/>
              </w:rPr>
              <w:t>Nota:</w:t>
            </w:r>
            <w:r>
              <w:rPr>
                <w:lang w:val="es-ES"/>
              </w:rPr>
              <w:t xml:space="preserve"> Este documento no recoge los procedimientos especiales de inspecciones en zonas fronteras con barreras intermedias.</w:t>
            </w:r>
          </w:p>
          <w:p w14:paraId="1CDEF127" w14:textId="77777777" w:rsidR="008E692E" w:rsidRPr="006B43D7" w:rsidRDefault="008E692E" w:rsidP="005462EF">
            <w:pPr>
              <w:rPr>
                <w:lang w:val="es-ES"/>
              </w:rPr>
            </w:pPr>
            <w:r>
              <w:rPr>
                <w:b/>
                <w:lang w:val="es-ES"/>
              </w:rPr>
              <w:t>Nota</w:t>
            </w:r>
            <w:r w:rsidRPr="00157EBF">
              <w:rPr>
                <w:b/>
                <w:lang w:val="es-ES"/>
              </w:rPr>
              <w:t>:</w:t>
            </w:r>
            <w:r>
              <w:rPr>
                <w:lang w:val="es-ES"/>
              </w:rPr>
              <w:t xml:space="preserve"> Este documento no recoge los procedimientos especiales de inspección producidos por reajustes en el comportamiento de títulos por la incorporación de nuevos modos de transporte.</w:t>
            </w:r>
          </w:p>
          <w:p w14:paraId="1CDEF128" w14:textId="77777777" w:rsidR="008E692E" w:rsidRPr="003C03D5" w:rsidRDefault="008E692E" w:rsidP="005462EF">
            <w:pPr>
              <w:rPr>
                <w:lang w:val="es-ES"/>
              </w:rPr>
            </w:pPr>
            <w:r>
              <w:rPr>
                <w:lang w:val="es-ES"/>
              </w:rPr>
              <w:t>Los terminales trabajan internamente con ficheros xml con formato definido por el CRTM, no aceptándose terminales que trabajen con otros formatos que obliguen a los operadores a realizar transformaciones, por ejemplo, a binario.</w:t>
            </w:r>
          </w:p>
        </w:tc>
      </w:tr>
      <w:tr w:rsidR="00A566A0" w14:paraId="1CDEF135" w14:textId="77777777" w:rsidTr="69283601">
        <w:trPr>
          <w:jc w:val="center"/>
        </w:trPr>
        <w:tc>
          <w:tcPr>
            <w:tcW w:w="637" w:type="dxa"/>
          </w:tcPr>
          <w:p w14:paraId="1CDEF12A" w14:textId="77777777" w:rsidR="00A566A0" w:rsidRDefault="00A566A0" w:rsidP="00AF370F">
            <w:pPr>
              <w:jc w:val="center"/>
            </w:pPr>
            <w:r>
              <w:lastRenderedPageBreak/>
              <w:t>14</w:t>
            </w:r>
          </w:p>
        </w:tc>
        <w:tc>
          <w:tcPr>
            <w:tcW w:w="896" w:type="dxa"/>
          </w:tcPr>
          <w:p w14:paraId="1CDEF12B" w14:textId="77777777" w:rsidR="00A566A0" w:rsidRDefault="00A566A0" w:rsidP="00AF370F">
            <w:pPr>
              <w:jc w:val="center"/>
            </w:pPr>
            <w:r>
              <w:t>2.08</w:t>
            </w:r>
          </w:p>
        </w:tc>
        <w:tc>
          <w:tcPr>
            <w:tcW w:w="1231" w:type="dxa"/>
          </w:tcPr>
          <w:p w14:paraId="1CDEF12C" w14:textId="77777777" w:rsidR="00A566A0" w:rsidRDefault="00A566A0" w:rsidP="00AF370F">
            <w:pPr>
              <w:jc w:val="center"/>
            </w:pPr>
            <w:r>
              <w:t>10/06/2008</w:t>
            </w:r>
          </w:p>
        </w:tc>
        <w:tc>
          <w:tcPr>
            <w:tcW w:w="6163" w:type="dxa"/>
          </w:tcPr>
          <w:p w14:paraId="1CDEF12D" w14:textId="77777777" w:rsidR="00A566A0" w:rsidRDefault="00A566A0" w:rsidP="001913B4">
            <w:pPr>
              <w:numPr>
                <w:ilvl w:val="0"/>
                <w:numId w:val="45"/>
              </w:numPr>
              <w:rPr>
                <w:lang w:val="es-ES"/>
              </w:rPr>
            </w:pPr>
            <w:r>
              <w:rPr>
                <w:lang w:val="es-ES"/>
              </w:rPr>
              <w:t>Se ha añadido la función de desbloqueo (o activación) de aplicación y / o título (</w:t>
            </w:r>
            <w:r w:rsidRPr="008E692E">
              <w:rPr>
                <w:lang w:val="es-ES"/>
              </w:rPr>
              <w:fldChar w:fldCharType="begin"/>
            </w:r>
            <w:r w:rsidRPr="008E692E">
              <w:rPr>
                <w:lang w:val="es-ES"/>
              </w:rPr>
              <w:instrText xml:space="preserve"> REF _Ref138127664 \h  \* MERGEFORMAT </w:instrText>
            </w:r>
            <w:r w:rsidRPr="008E692E">
              <w:rPr>
                <w:lang w:val="es-ES"/>
              </w:rPr>
            </w:r>
            <w:r w:rsidRPr="008E692E">
              <w:rPr>
                <w:lang w:val="es-ES"/>
              </w:rPr>
              <w:fldChar w:fldCharType="separate"/>
            </w:r>
            <w:r w:rsidR="00B96F6D" w:rsidRPr="00B96F6D">
              <w:rPr>
                <w:bCs/>
              </w:rPr>
              <w:t xml:space="preserve">Tabla </w:t>
            </w:r>
            <w:r w:rsidR="00B96F6D" w:rsidRPr="00B96F6D">
              <w:rPr>
                <w:bCs/>
                <w:noProof/>
              </w:rPr>
              <w:t>16</w:t>
            </w:r>
            <w:r w:rsidRPr="008E692E">
              <w:rPr>
                <w:lang w:val="es-ES"/>
              </w:rPr>
              <w:fldChar w:fldCharType="end"/>
            </w:r>
            <w:r w:rsidRPr="008E692E">
              <w:rPr>
                <w:lang w:val="es-ES"/>
              </w:rPr>
              <w:t xml:space="preserve"> y </w:t>
            </w:r>
            <w:r w:rsidRPr="008E692E">
              <w:rPr>
                <w:lang w:val="es-ES"/>
              </w:rPr>
              <w:fldChar w:fldCharType="begin"/>
            </w:r>
            <w:r w:rsidRPr="008E692E">
              <w:rPr>
                <w:lang w:val="es-ES"/>
              </w:rPr>
              <w:instrText xml:space="preserve"> REF _Ref126981290 \h  \* MERGEFORMAT </w:instrText>
            </w:r>
            <w:r w:rsidRPr="008E692E">
              <w:rPr>
                <w:lang w:val="es-ES"/>
              </w:rPr>
            </w:r>
            <w:r w:rsidRPr="008E692E">
              <w:rPr>
                <w:lang w:val="es-ES"/>
              </w:rPr>
              <w:fldChar w:fldCharType="separate"/>
            </w:r>
            <w:r w:rsidR="00B96F6D" w:rsidRPr="00B96F6D">
              <w:rPr>
                <w:bCs/>
              </w:rPr>
              <w:t xml:space="preserve">Tabla </w:t>
            </w:r>
            <w:r w:rsidR="00B96F6D" w:rsidRPr="00B96F6D">
              <w:rPr>
                <w:bCs/>
                <w:noProof/>
              </w:rPr>
              <w:t>17</w:t>
            </w:r>
            <w:r w:rsidRPr="008E692E">
              <w:rPr>
                <w:lang w:val="es-ES"/>
              </w:rPr>
              <w:fldChar w:fldCharType="end"/>
            </w:r>
            <w:r>
              <w:rPr>
                <w:lang w:val="es-ES"/>
              </w:rPr>
              <w:t>) y se ha introducido uno apartado nuevo donde se desarrolla (</w:t>
            </w:r>
            <w:r>
              <w:rPr>
                <w:lang w:val="es-ES"/>
              </w:rPr>
              <w:fldChar w:fldCharType="begin"/>
            </w:r>
            <w:r>
              <w:rPr>
                <w:lang w:val="es-ES"/>
              </w:rPr>
              <w:instrText xml:space="preserve"> REF _Ref200873755 \r \h </w:instrText>
            </w:r>
            <w:r>
              <w:rPr>
                <w:lang w:val="es-ES"/>
              </w:rPr>
            </w:r>
            <w:r>
              <w:rPr>
                <w:lang w:val="es-ES"/>
              </w:rPr>
              <w:fldChar w:fldCharType="separate"/>
            </w:r>
            <w:r w:rsidR="00B96F6D">
              <w:rPr>
                <w:lang w:val="es-ES"/>
              </w:rPr>
              <w:t>5.4.2.13</w:t>
            </w:r>
            <w:r>
              <w:rPr>
                <w:lang w:val="es-ES"/>
              </w:rPr>
              <w:fldChar w:fldCharType="end"/>
            </w:r>
            <w:r>
              <w:rPr>
                <w:lang w:val="es-ES"/>
              </w:rPr>
              <w:t>).</w:t>
            </w:r>
          </w:p>
          <w:p w14:paraId="1CDEF12E" w14:textId="77777777" w:rsidR="00A566A0" w:rsidRDefault="00A566A0" w:rsidP="001913B4">
            <w:pPr>
              <w:numPr>
                <w:ilvl w:val="0"/>
                <w:numId w:val="45"/>
              </w:numPr>
              <w:spacing w:before="0"/>
              <w:rPr>
                <w:lang w:val="es-ES"/>
              </w:rPr>
            </w:pPr>
            <w:r>
              <w:rPr>
                <w:lang w:val="es-ES"/>
              </w:rPr>
              <w:t>Se ha introducido el TLV 0xB5, que incluye la lista de propiedades de los títulos que se pueden inspeccionar y sus nombres (texto).</w:t>
            </w:r>
          </w:p>
          <w:p w14:paraId="1CDEF12F" w14:textId="77777777" w:rsidR="00A566A0" w:rsidRDefault="00A566A0" w:rsidP="001913B4">
            <w:pPr>
              <w:numPr>
                <w:ilvl w:val="0"/>
                <w:numId w:val="45"/>
              </w:numPr>
              <w:spacing w:before="0"/>
              <w:rPr>
                <w:lang w:val="es-ES"/>
              </w:rPr>
            </w:pPr>
            <w:r>
              <w:rPr>
                <w:lang w:val="es-ES"/>
              </w:rPr>
              <w:lastRenderedPageBreak/>
              <w:t>Se ha modificado el orden de ejecución de las tareas en la inspección automática (</w:t>
            </w:r>
            <w:r>
              <w:rPr>
                <w:lang w:val="es-ES"/>
              </w:rPr>
              <w:fldChar w:fldCharType="begin"/>
            </w:r>
            <w:r>
              <w:rPr>
                <w:lang w:val="es-ES"/>
              </w:rPr>
              <w:instrText xml:space="preserve"> REF _Ref207589034 \r \h </w:instrText>
            </w:r>
            <w:r>
              <w:rPr>
                <w:lang w:val="es-ES"/>
              </w:rPr>
            </w:r>
            <w:r>
              <w:rPr>
                <w:lang w:val="es-ES"/>
              </w:rPr>
              <w:fldChar w:fldCharType="separate"/>
            </w:r>
            <w:r w:rsidR="00B96F6D">
              <w:rPr>
                <w:lang w:val="es-ES"/>
              </w:rPr>
              <w:t>5.4.2.11</w:t>
            </w:r>
            <w:r>
              <w:rPr>
                <w:lang w:val="es-ES"/>
              </w:rPr>
              <w:fldChar w:fldCharType="end"/>
            </w:r>
            <w:r>
              <w:rPr>
                <w:lang w:val="es-ES"/>
              </w:rPr>
              <w:t>) y manual (</w:t>
            </w:r>
            <w:r>
              <w:rPr>
                <w:lang w:val="es-ES"/>
              </w:rPr>
              <w:fldChar w:fldCharType="begin"/>
            </w:r>
            <w:r>
              <w:rPr>
                <w:lang w:val="es-ES"/>
              </w:rPr>
              <w:instrText xml:space="preserve"> REF _Ref207589047 \r \h </w:instrText>
            </w:r>
            <w:r>
              <w:rPr>
                <w:lang w:val="es-ES"/>
              </w:rPr>
            </w:r>
            <w:r>
              <w:rPr>
                <w:lang w:val="es-ES"/>
              </w:rPr>
              <w:fldChar w:fldCharType="separate"/>
            </w:r>
            <w:r w:rsidR="00B96F6D">
              <w:rPr>
                <w:lang w:val="es-ES"/>
              </w:rPr>
              <w:t>5.4.2.12</w:t>
            </w:r>
            <w:r>
              <w:rPr>
                <w:lang w:val="es-ES"/>
              </w:rPr>
              <w:fldChar w:fldCharType="end"/>
            </w:r>
            <w:r>
              <w:rPr>
                <w:lang w:val="es-ES"/>
              </w:rPr>
              <w:t>).</w:t>
            </w:r>
          </w:p>
          <w:p w14:paraId="1CDEF130" w14:textId="77777777" w:rsidR="00A566A0" w:rsidRDefault="00A566A0" w:rsidP="001913B4">
            <w:pPr>
              <w:numPr>
                <w:ilvl w:val="0"/>
                <w:numId w:val="45"/>
              </w:numPr>
              <w:spacing w:before="0"/>
              <w:rPr>
                <w:lang w:val="es-ES"/>
              </w:rPr>
            </w:pPr>
            <w:r>
              <w:rPr>
                <w:lang w:val="es-ES"/>
              </w:rPr>
              <w:t>Se ha añadido un registro nuevo sobre los datos personales del usuario (</w:t>
            </w:r>
            <w:r>
              <w:rPr>
                <w:lang w:val="es-ES"/>
              </w:rPr>
              <w:fldChar w:fldCharType="begin"/>
            </w:r>
            <w:r>
              <w:rPr>
                <w:lang w:val="es-ES"/>
              </w:rPr>
              <w:instrText xml:space="preserve"> REF _Ref207612636 \r \h </w:instrText>
            </w:r>
            <w:r>
              <w:rPr>
                <w:lang w:val="es-ES"/>
              </w:rPr>
            </w:r>
            <w:r>
              <w:rPr>
                <w:lang w:val="es-ES"/>
              </w:rPr>
              <w:fldChar w:fldCharType="separate"/>
            </w:r>
            <w:r w:rsidR="00B96F6D">
              <w:rPr>
                <w:lang w:val="es-ES"/>
              </w:rPr>
              <w:t>5.2.2</w:t>
            </w:r>
            <w:r>
              <w:rPr>
                <w:lang w:val="es-ES"/>
              </w:rPr>
              <w:fldChar w:fldCharType="end"/>
            </w:r>
            <w:r>
              <w:rPr>
                <w:lang w:val="es-ES"/>
              </w:rPr>
              <w:t>). Dicha información se ha eliminado del registro de la inspección (</w:t>
            </w:r>
            <w:r>
              <w:rPr>
                <w:lang w:val="es-ES"/>
              </w:rPr>
              <w:fldChar w:fldCharType="begin"/>
            </w:r>
            <w:r>
              <w:rPr>
                <w:lang w:val="es-ES"/>
              </w:rPr>
              <w:instrText xml:space="preserve"> REF _Ref162429608 \r \h </w:instrText>
            </w:r>
            <w:r>
              <w:rPr>
                <w:lang w:val="es-ES"/>
              </w:rPr>
            </w:r>
            <w:r>
              <w:rPr>
                <w:lang w:val="es-ES"/>
              </w:rPr>
              <w:fldChar w:fldCharType="separate"/>
            </w:r>
            <w:r w:rsidR="00B96F6D">
              <w:rPr>
                <w:lang w:val="es-ES"/>
              </w:rPr>
              <w:t>5.2.1</w:t>
            </w:r>
            <w:r>
              <w:rPr>
                <w:lang w:val="es-ES"/>
              </w:rPr>
              <w:fldChar w:fldCharType="end"/>
            </w:r>
            <w:r>
              <w:rPr>
                <w:lang w:val="es-ES"/>
              </w:rPr>
              <w:t>).</w:t>
            </w:r>
          </w:p>
          <w:p w14:paraId="1CDEF131" w14:textId="77777777" w:rsidR="00A566A0" w:rsidRDefault="00A566A0" w:rsidP="001913B4">
            <w:pPr>
              <w:numPr>
                <w:ilvl w:val="0"/>
                <w:numId w:val="45"/>
              </w:numPr>
              <w:spacing w:before="0"/>
              <w:rPr>
                <w:lang w:val="es-ES"/>
              </w:rPr>
            </w:pPr>
            <w:r>
              <w:rPr>
                <w:lang w:val="es-ES"/>
              </w:rPr>
              <w:t>Se ha cambiado el TLV 0xB4 por el 0xB3 (</w:t>
            </w:r>
            <w:r>
              <w:rPr>
                <w:lang w:val="es-ES"/>
              </w:rPr>
              <w:fldChar w:fldCharType="begin"/>
            </w:r>
            <w:r>
              <w:rPr>
                <w:lang w:val="es-ES"/>
              </w:rPr>
              <w:instrText xml:space="preserve"> REF _Ref208281756 \r \h </w:instrText>
            </w:r>
            <w:r>
              <w:rPr>
                <w:lang w:val="es-ES"/>
              </w:rPr>
            </w:r>
            <w:r>
              <w:rPr>
                <w:lang w:val="es-ES"/>
              </w:rPr>
              <w:fldChar w:fldCharType="separate"/>
            </w:r>
            <w:r w:rsidR="00B96F6D">
              <w:rPr>
                <w:lang w:val="es-ES"/>
              </w:rPr>
              <w:t>5.1.1</w:t>
            </w:r>
            <w:r>
              <w:rPr>
                <w:lang w:val="es-ES"/>
              </w:rPr>
              <w:fldChar w:fldCharType="end"/>
            </w:r>
            <w:r>
              <w:rPr>
                <w:lang w:val="es-ES"/>
              </w:rPr>
              <w:t>).</w:t>
            </w:r>
          </w:p>
          <w:p w14:paraId="1CDEF132" w14:textId="77777777" w:rsidR="00A566A0" w:rsidRDefault="00A566A0" w:rsidP="001913B4">
            <w:pPr>
              <w:numPr>
                <w:ilvl w:val="0"/>
                <w:numId w:val="45"/>
              </w:numPr>
              <w:spacing w:before="0"/>
              <w:rPr>
                <w:lang w:val="es-ES"/>
              </w:rPr>
            </w:pPr>
            <w:r>
              <w:rPr>
                <w:lang w:val="es-ES"/>
              </w:rPr>
              <w:t>Se ha añadido un TLV con la lista de títulos (</w:t>
            </w:r>
            <w:r>
              <w:rPr>
                <w:lang w:val="es-ES"/>
              </w:rPr>
              <w:fldChar w:fldCharType="begin"/>
            </w:r>
            <w:r>
              <w:rPr>
                <w:lang w:val="es-ES"/>
              </w:rPr>
              <w:instrText xml:space="preserve"> REF _Ref208283091 \r \h </w:instrText>
            </w:r>
            <w:r>
              <w:rPr>
                <w:lang w:val="es-ES"/>
              </w:rPr>
            </w:r>
            <w:r>
              <w:rPr>
                <w:lang w:val="es-ES"/>
              </w:rPr>
              <w:fldChar w:fldCharType="separate"/>
            </w:r>
            <w:r w:rsidR="00B96F6D">
              <w:rPr>
                <w:lang w:val="es-ES"/>
              </w:rPr>
              <w:t>5.1.8</w:t>
            </w:r>
            <w:r>
              <w:rPr>
                <w:lang w:val="es-ES"/>
              </w:rPr>
              <w:fldChar w:fldCharType="end"/>
            </w:r>
            <w:r>
              <w:rPr>
                <w:lang w:val="es-ES"/>
              </w:rPr>
              <w:t>).</w:t>
            </w:r>
          </w:p>
          <w:p w14:paraId="1CDEF133" w14:textId="77777777" w:rsidR="00A566A0" w:rsidRDefault="00A566A0" w:rsidP="001913B4">
            <w:pPr>
              <w:numPr>
                <w:ilvl w:val="0"/>
                <w:numId w:val="45"/>
              </w:numPr>
              <w:spacing w:before="0"/>
              <w:rPr>
                <w:lang w:val="es-ES"/>
              </w:rPr>
            </w:pPr>
            <w:r>
              <w:rPr>
                <w:lang w:val="es-ES"/>
              </w:rPr>
              <w:t>Se ha modificado el TLV del registro de inspección (</w:t>
            </w:r>
            <w:r>
              <w:rPr>
                <w:lang w:val="es-ES"/>
              </w:rPr>
              <w:fldChar w:fldCharType="begin"/>
            </w:r>
            <w:r>
              <w:rPr>
                <w:lang w:val="es-ES"/>
              </w:rPr>
              <w:instrText xml:space="preserve"> REF _Ref207612636 \r \h </w:instrText>
            </w:r>
            <w:r>
              <w:rPr>
                <w:lang w:val="es-ES"/>
              </w:rPr>
            </w:r>
            <w:r>
              <w:rPr>
                <w:lang w:val="es-ES"/>
              </w:rPr>
              <w:fldChar w:fldCharType="separate"/>
            </w:r>
            <w:r w:rsidR="00B96F6D">
              <w:rPr>
                <w:lang w:val="es-ES"/>
              </w:rPr>
              <w:t>5.2.2</w:t>
            </w:r>
            <w:r>
              <w:rPr>
                <w:lang w:val="es-ES"/>
              </w:rPr>
              <w:fldChar w:fldCharType="end"/>
            </w:r>
            <w:r>
              <w:rPr>
                <w:lang w:val="es-ES"/>
              </w:rPr>
              <w:t>).</w:t>
            </w:r>
          </w:p>
          <w:p w14:paraId="1CDEF134" w14:textId="77777777" w:rsidR="00A566A0" w:rsidRPr="003C03D5" w:rsidRDefault="00A566A0" w:rsidP="001913B4">
            <w:pPr>
              <w:numPr>
                <w:ilvl w:val="0"/>
                <w:numId w:val="45"/>
              </w:numPr>
              <w:spacing w:before="0"/>
              <w:rPr>
                <w:lang w:val="es-ES"/>
              </w:rPr>
            </w:pPr>
            <w:r>
              <w:rPr>
                <w:lang w:val="es-ES"/>
              </w:rPr>
              <w:t xml:space="preserve">Se ha actualizado la sección </w:t>
            </w:r>
            <w:r>
              <w:rPr>
                <w:lang w:val="es-ES"/>
              </w:rPr>
              <w:fldChar w:fldCharType="begin"/>
            </w:r>
            <w:r>
              <w:rPr>
                <w:lang w:val="es-ES"/>
              </w:rPr>
              <w:instrText xml:space="preserve"> REF _Ref209251190 \r \h </w:instrText>
            </w:r>
            <w:r>
              <w:rPr>
                <w:lang w:val="es-ES"/>
              </w:rPr>
            </w:r>
            <w:r>
              <w:rPr>
                <w:lang w:val="es-ES"/>
              </w:rPr>
              <w:fldChar w:fldCharType="separate"/>
            </w:r>
            <w:r w:rsidR="00B96F6D">
              <w:rPr>
                <w:b/>
                <w:bCs/>
                <w:lang w:val="es-ES"/>
              </w:rPr>
              <w:t>¡Error! No se encuentra el origen de la referencia.</w:t>
            </w:r>
            <w:r>
              <w:rPr>
                <w:lang w:val="es-ES"/>
              </w:rPr>
              <w:fldChar w:fldCharType="end"/>
            </w:r>
            <w:r>
              <w:rPr>
                <w:lang w:val="es-ES"/>
              </w:rPr>
              <w:t>.</w:t>
            </w:r>
          </w:p>
        </w:tc>
      </w:tr>
      <w:tr w:rsidR="00A566A0" w14:paraId="1CDEF13A" w14:textId="77777777" w:rsidTr="69283601">
        <w:trPr>
          <w:jc w:val="center"/>
        </w:trPr>
        <w:tc>
          <w:tcPr>
            <w:tcW w:w="637" w:type="dxa"/>
          </w:tcPr>
          <w:p w14:paraId="1CDEF136" w14:textId="77777777" w:rsidR="00A566A0" w:rsidRDefault="00A566A0" w:rsidP="00C54E28">
            <w:pPr>
              <w:jc w:val="center"/>
            </w:pPr>
            <w:r>
              <w:lastRenderedPageBreak/>
              <w:t>15</w:t>
            </w:r>
          </w:p>
        </w:tc>
        <w:tc>
          <w:tcPr>
            <w:tcW w:w="896" w:type="dxa"/>
          </w:tcPr>
          <w:p w14:paraId="1CDEF137" w14:textId="77777777" w:rsidR="00A566A0" w:rsidRDefault="00A566A0" w:rsidP="00C54E28">
            <w:pPr>
              <w:jc w:val="center"/>
            </w:pPr>
            <w:r>
              <w:t>2.09</w:t>
            </w:r>
          </w:p>
        </w:tc>
        <w:tc>
          <w:tcPr>
            <w:tcW w:w="1231" w:type="dxa"/>
          </w:tcPr>
          <w:p w14:paraId="1CDEF138" w14:textId="77777777" w:rsidR="00A566A0" w:rsidRDefault="00A566A0" w:rsidP="00C54E28">
            <w:pPr>
              <w:jc w:val="center"/>
            </w:pPr>
            <w:r>
              <w:t>01/12/2008</w:t>
            </w:r>
          </w:p>
        </w:tc>
        <w:tc>
          <w:tcPr>
            <w:tcW w:w="6163" w:type="dxa"/>
            <w:vAlign w:val="center"/>
          </w:tcPr>
          <w:p w14:paraId="1CDEF139" w14:textId="77777777" w:rsidR="00A566A0" w:rsidRPr="003C03D5" w:rsidRDefault="00A566A0" w:rsidP="00A566A0">
            <w:pPr>
              <w:spacing w:before="0"/>
              <w:jc w:val="left"/>
              <w:rPr>
                <w:lang w:val="es-ES"/>
              </w:rPr>
            </w:pPr>
            <w:r>
              <w:rPr>
                <w:lang w:val="es-ES"/>
              </w:rPr>
              <w:t xml:space="preserve">Se ha sustituido el término </w:t>
            </w:r>
            <w:r w:rsidRPr="00A566A0">
              <w:rPr>
                <w:b/>
                <w:lang w:val="es-ES"/>
              </w:rPr>
              <w:t>dInsPoint</w:t>
            </w:r>
            <w:r>
              <w:rPr>
                <w:lang w:val="es-ES"/>
              </w:rPr>
              <w:t xml:space="preserve"> por el </w:t>
            </w:r>
            <w:r w:rsidRPr="00A566A0">
              <w:rPr>
                <w:b/>
                <w:lang w:val="es-ES"/>
              </w:rPr>
              <w:t>dInsTerminal</w:t>
            </w:r>
            <w:r>
              <w:rPr>
                <w:lang w:val="es-ES"/>
              </w:rPr>
              <w:t xml:space="preserve"> en todo el documento.</w:t>
            </w:r>
          </w:p>
        </w:tc>
      </w:tr>
      <w:tr w:rsidR="00815DFE" w14:paraId="1CDEF141" w14:textId="77777777" w:rsidTr="69283601">
        <w:trPr>
          <w:jc w:val="center"/>
        </w:trPr>
        <w:tc>
          <w:tcPr>
            <w:tcW w:w="637" w:type="dxa"/>
          </w:tcPr>
          <w:p w14:paraId="1CDEF13B" w14:textId="77777777" w:rsidR="00815DFE" w:rsidRDefault="00815DFE" w:rsidP="00C54E28">
            <w:pPr>
              <w:jc w:val="center"/>
            </w:pPr>
            <w:r>
              <w:t>16</w:t>
            </w:r>
          </w:p>
        </w:tc>
        <w:tc>
          <w:tcPr>
            <w:tcW w:w="896" w:type="dxa"/>
          </w:tcPr>
          <w:p w14:paraId="1CDEF13C" w14:textId="77777777" w:rsidR="00815DFE" w:rsidRDefault="00815DFE" w:rsidP="00C54E28">
            <w:pPr>
              <w:jc w:val="center"/>
            </w:pPr>
            <w:r>
              <w:t>2.10</w:t>
            </w:r>
          </w:p>
        </w:tc>
        <w:tc>
          <w:tcPr>
            <w:tcW w:w="1231" w:type="dxa"/>
          </w:tcPr>
          <w:p w14:paraId="1CDEF13D" w14:textId="77777777" w:rsidR="00815DFE" w:rsidRDefault="00815DFE" w:rsidP="00C54E28">
            <w:pPr>
              <w:jc w:val="center"/>
            </w:pPr>
            <w:r>
              <w:t>09/12/2008</w:t>
            </w:r>
          </w:p>
        </w:tc>
        <w:tc>
          <w:tcPr>
            <w:tcW w:w="6163" w:type="dxa"/>
            <w:vAlign w:val="center"/>
          </w:tcPr>
          <w:p w14:paraId="1CDEF13E" w14:textId="77777777" w:rsidR="00815DFE" w:rsidRDefault="00815DFE" w:rsidP="00815DFE">
            <w:pPr>
              <w:spacing w:before="0"/>
              <w:jc w:val="left"/>
              <w:rPr>
                <w:lang w:val="es-ES"/>
              </w:rPr>
            </w:pPr>
            <w:r>
              <w:rPr>
                <w:lang w:val="es-ES"/>
              </w:rPr>
              <w:t>Se han modificado los epígrafes:</w:t>
            </w:r>
          </w:p>
          <w:p w14:paraId="1CDEF13F" w14:textId="77777777" w:rsidR="00815DFE" w:rsidRPr="00815DFE" w:rsidRDefault="00815DFE" w:rsidP="00815DFE">
            <w:pPr>
              <w:spacing w:before="0"/>
              <w:jc w:val="left"/>
              <w:rPr>
                <w:lang w:val="es-ES"/>
              </w:rPr>
            </w:pPr>
            <w:r w:rsidRPr="00815DFE">
              <w:rPr>
                <w:lang w:val="es-ES"/>
              </w:rPr>
              <w:t>5.1.6</w:t>
            </w:r>
            <w:r w:rsidRPr="00815DFE">
              <w:rPr>
                <w:lang w:val="es-ES"/>
              </w:rPr>
              <w:tab/>
              <w:t>Parámetros de funcionalidad</w:t>
            </w:r>
          </w:p>
          <w:p w14:paraId="1CDEF140" w14:textId="77777777" w:rsidR="00815DFE" w:rsidRPr="00815DFE" w:rsidRDefault="00815DFE" w:rsidP="00815DFE">
            <w:pPr>
              <w:spacing w:before="0"/>
              <w:jc w:val="left"/>
              <w:rPr>
                <w:lang w:val="es-ES"/>
              </w:rPr>
            </w:pPr>
            <w:r w:rsidRPr="00815DFE">
              <w:rPr>
                <w:lang w:val="es-ES"/>
              </w:rPr>
              <w:t>5.4.2.3</w:t>
            </w:r>
            <w:r w:rsidRPr="00815DFE">
              <w:rPr>
                <w:lang w:val="es-ES"/>
              </w:rPr>
              <w:tab/>
              <w:t>Inicio de sesión</w:t>
            </w:r>
          </w:p>
        </w:tc>
      </w:tr>
      <w:tr w:rsidR="00D96221" w14:paraId="1CDEF14A" w14:textId="77777777" w:rsidTr="69283601">
        <w:trPr>
          <w:jc w:val="center"/>
        </w:trPr>
        <w:tc>
          <w:tcPr>
            <w:tcW w:w="637" w:type="dxa"/>
          </w:tcPr>
          <w:p w14:paraId="1CDEF142" w14:textId="77777777" w:rsidR="00D96221" w:rsidRDefault="00D96221" w:rsidP="00C54E28">
            <w:pPr>
              <w:jc w:val="center"/>
            </w:pPr>
            <w:r>
              <w:t>17</w:t>
            </w:r>
          </w:p>
        </w:tc>
        <w:tc>
          <w:tcPr>
            <w:tcW w:w="896" w:type="dxa"/>
          </w:tcPr>
          <w:p w14:paraId="1CDEF143" w14:textId="77777777" w:rsidR="00D96221" w:rsidRDefault="00D96221" w:rsidP="00C54E28">
            <w:pPr>
              <w:jc w:val="center"/>
            </w:pPr>
            <w:r>
              <w:t>2.11</w:t>
            </w:r>
          </w:p>
        </w:tc>
        <w:tc>
          <w:tcPr>
            <w:tcW w:w="1231" w:type="dxa"/>
          </w:tcPr>
          <w:p w14:paraId="1CDEF144" w14:textId="77777777" w:rsidR="00D96221" w:rsidRDefault="00D96221" w:rsidP="00C54E28">
            <w:pPr>
              <w:jc w:val="center"/>
            </w:pPr>
            <w:r>
              <w:t>06/02/2009</w:t>
            </w:r>
          </w:p>
        </w:tc>
        <w:tc>
          <w:tcPr>
            <w:tcW w:w="6163" w:type="dxa"/>
          </w:tcPr>
          <w:p w14:paraId="1CDEF145" w14:textId="77777777" w:rsidR="00D96221" w:rsidRDefault="00D96221" w:rsidP="001913B4">
            <w:pPr>
              <w:numPr>
                <w:ilvl w:val="0"/>
                <w:numId w:val="55"/>
              </w:numPr>
              <w:tabs>
                <w:tab w:val="clear" w:pos="1134"/>
                <w:tab w:val="left" w:pos="355"/>
              </w:tabs>
              <w:ind w:left="355" w:hanging="355"/>
            </w:pPr>
            <w:r>
              <w:t xml:space="preserve">Se ha aclarado que todos los ficheros que recibe o genera el terminal de inspección son de formato </w:t>
            </w:r>
            <w:r w:rsidRPr="004F563B">
              <w:rPr>
                <w:b/>
              </w:rPr>
              <w:t>xml</w:t>
            </w:r>
            <w:r>
              <w:t xml:space="preserve"> (</w:t>
            </w:r>
            <w:r>
              <w:fldChar w:fldCharType="begin"/>
            </w:r>
            <w:r>
              <w:instrText xml:space="preserve"> REF _Ref221685772 \r \h </w:instrText>
            </w:r>
            <w:r>
              <w:fldChar w:fldCharType="separate"/>
            </w:r>
            <w:r w:rsidR="00B96F6D">
              <w:t>4</w:t>
            </w:r>
            <w:r>
              <w:fldChar w:fldCharType="end"/>
            </w:r>
            <w:r>
              <w:t>).</w:t>
            </w:r>
          </w:p>
          <w:p w14:paraId="1CDEF146" w14:textId="77777777" w:rsidR="006F1D1B" w:rsidRDefault="006D5622" w:rsidP="001913B4">
            <w:pPr>
              <w:numPr>
                <w:ilvl w:val="0"/>
                <w:numId w:val="55"/>
              </w:numPr>
              <w:tabs>
                <w:tab w:val="clear" w:pos="1134"/>
                <w:tab w:val="left" w:pos="355"/>
              </w:tabs>
              <w:spacing w:before="0"/>
              <w:ind w:left="357" w:hanging="357"/>
            </w:pPr>
            <w:r>
              <w:t xml:space="preserve">Se han sustituido los tres últimos campos de la </w:t>
            </w:r>
            <w:r w:rsidRPr="007B1A71">
              <w:fldChar w:fldCharType="begin"/>
            </w:r>
            <w:r w:rsidRPr="007B1A71">
              <w:instrText xml:space="preserve"> REF _Ref128466410 \h </w:instrText>
            </w:r>
            <w:r w:rsidR="007B1A71" w:rsidRPr="007B1A71">
              <w:instrText xml:space="preserve"> \* MERGEFORMAT </w:instrText>
            </w:r>
            <w:r w:rsidRPr="007B1A71">
              <w:fldChar w:fldCharType="separate"/>
            </w:r>
            <w:r w:rsidR="00B96F6D" w:rsidRPr="00B96F6D">
              <w:rPr>
                <w:bCs/>
              </w:rPr>
              <w:t xml:space="preserve">Tabla </w:t>
            </w:r>
            <w:r w:rsidR="00B96F6D" w:rsidRPr="00B96F6D">
              <w:rPr>
                <w:bCs/>
                <w:noProof/>
              </w:rPr>
              <w:t>13</w:t>
            </w:r>
            <w:r w:rsidRPr="007B1A71">
              <w:fldChar w:fldCharType="end"/>
            </w:r>
            <w:r>
              <w:t xml:space="preserve"> (aparatado </w:t>
            </w:r>
            <w:r>
              <w:fldChar w:fldCharType="begin"/>
            </w:r>
            <w:r>
              <w:instrText xml:space="preserve"> REF _Ref127283849 \r </w:instrText>
            </w:r>
            <w:r>
              <w:fldChar w:fldCharType="separate"/>
            </w:r>
            <w:r w:rsidR="00B96F6D">
              <w:t>5.1.6</w:t>
            </w:r>
            <w:r>
              <w:fldChar w:fldCharType="end"/>
            </w:r>
            <w:r>
              <w:t>) por el campo dPayPoint</w:t>
            </w:r>
            <w:r w:rsidR="00BD56A5">
              <w:t>.</w:t>
            </w:r>
          </w:p>
          <w:p w14:paraId="1CDEF147" w14:textId="77777777" w:rsidR="007B1A71" w:rsidRDefault="007B1A71" w:rsidP="001913B4">
            <w:pPr>
              <w:numPr>
                <w:ilvl w:val="0"/>
                <w:numId w:val="55"/>
              </w:numPr>
              <w:tabs>
                <w:tab w:val="clear" w:pos="1134"/>
                <w:tab w:val="left" w:pos="355"/>
              </w:tabs>
              <w:spacing w:before="0"/>
              <w:ind w:left="357" w:hanging="357"/>
            </w:pPr>
            <w:r>
              <w:t>Se ha aclarado que el punto de inspección se actualiza del fichero de funcionalidad con el campo dPayPoint (</w:t>
            </w:r>
            <w:r w:rsidR="00FA1957">
              <w:fldChar w:fldCharType="begin"/>
            </w:r>
            <w:r w:rsidR="00FA1957">
              <w:instrText xml:space="preserve"> REF _Ref125791966  \* MERGEFORMAT </w:instrText>
            </w:r>
            <w:r w:rsidR="00FA1957">
              <w:fldChar w:fldCharType="separate"/>
            </w:r>
            <w:r w:rsidR="00B96F6D" w:rsidRPr="00B96F6D">
              <w:t xml:space="preserve">Tabla </w:t>
            </w:r>
            <w:r w:rsidR="00B96F6D" w:rsidRPr="00B96F6D">
              <w:rPr>
                <w:noProof/>
              </w:rPr>
              <w:t>15</w:t>
            </w:r>
            <w:r w:rsidR="00FA1957">
              <w:rPr>
                <w:noProof/>
              </w:rPr>
              <w:fldChar w:fldCharType="end"/>
            </w:r>
            <w:r>
              <w:t xml:space="preserve"> de </w:t>
            </w:r>
            <w:r>
              <w:fldChar w:fldCharType="begin"/>
            </w:r>
            <w:r>
              <w:instrText xml:space="preserve"> REF _Ref162429608 \r </w:instrText>
            </w:r>
            <w:r>
              <w:fldChar w:fldCharType="separate"/>
            </w:r>
            <w:r w:rsidR="00B96F6D">
              <w:t>5.2.1</w:t>
            </w:r>
            <w:r>
              <w:fldChar w:fldCharType="end"/>
            </w:r>
            <w:r>
              <w:t>).</w:t>
            </w:r>
          </w:p>
          <w:p w14:paraId="1CDEF148" w14:textId="77777777" w:rsidR="00D71AE8" w:rsidRDefault="00D71AE8" w:rsidP="001913B4">
            <w:pPr>
              <w:numPr>
                <w:ilvl w:val="0"/>
                <w:numId w:val="55"/>
              </w:numPr>
              <w:tabs>
                <w:tab w:val="clear" w:pos="1134"/>
                <w:tab w:val="left" w:pos="355"/>
              </w:tabs>
              <w:spacing w:before="0"/>
              <w:ind w:left="357" w:hanging="357"/>
            </w:pPr>
            <w:r>
              <w:t xml:space="preserve">Se ha añadido una comprobación más en la sección </w:t>
            </w:r>
            <w:r>
              <w:fldChar w:fldCharType="begin"/>
            </w:r>
            <w:r>
              <w:instrText xml:space="preserve"> REF _Ref137610849 \r </w:instrText>
            </w:r>
            <w:r>
              <w:fldChar w:fldCharType="separate"/>
            </w:r>
            <w:r w:rsidR="00B96F6D">
              <w:t>7.1</w:t>
            </w:r>
            <w:r>
              <w:fldChar w:fldCharType="end"/>
            </w:r>
            <w:r>
              <w:t xml:space="preserve"> para confirmar que la validación se ha realizado en el vehículo donde se está ejecutando la inspección.</w:t>
            </w:r>
          </w:p>
          <w:p w14:paraId="1CDEF149" w14:textId="77777777" w:rsidR="0008172B" w:rsidRDefault="0008172B" w:rsidP="001913B4">
            <w:pPr>
              <w:numPr>
                <w:ilvl w:val="0"/>
                <w:numId w:val="55"/>
              </w:numPr>
              <w:tabs>
                <w:tab w:val="clear" w:pos="1134"/>
                <w:tab w:val="left" w:pos="355"/>
              </w:tabs>
              <w:spacing w:before="0"/>
              <w:ind w:left="357" w:hanging="357"/>
            </w:pPr>
            <w:r>
              <w:t>Se ha modificado el tamaño de unos campos del registro de datos personales (</w:t>
            </w:r>
            <w:r w:rsidRPr="0008172B">
              <w:fldChar w:fldCharType="begin"/>
            </w:r>
            <w:r w:rsidRPr="0008172B">
              <w:instrText xml:space="preserve"> REF _Ref207612461 \h  \* MERGEFORMAT </w:instrText>
            </w:r>
            <w:r w:rsidRPr="0008172B">
              <w:fldChar w:fldCharType="separate"/>
            </w:r>
            <w:r w:rsidR="00B96F6D" w:rsidRPr="00B96F6D">
              <w:t xml:space="preserve">Tabla </w:t>
            </w:r>
            <w:r w:rsidR="00B96F6D" w:rsidRPr="00B96F6D">
              <w:rPr>
                <w:noProof/>
              </w:rPr>
              <w:t>18</w:t>
            </w:r>
            <w:r w:rsidRPr="0008172B">
              <w:fldChar w:fldCharType="end"/>
            </w:r>
            <w:r>
              <w:t xml:space="preserve"> en el apartado </w:t>
            </w:r>
            <w:r>
              <w:fldChar w:fldCharType="begin"/>
            </w:r>
            <w:r>
              <w:instrText xml:space="preserve"> REF _Ref207612636 \r \h </w:instrText>
            </w:r>
            <w:r>
              <w:fldChar w:fldCharType="separate"/>
            </w:r>
            <w:r w:rsidR="00B96F6D">
              <w:t>5.2.2</w:t>
            </w:r>
            <w:r>
              <w:fldChar w:fldCharType="end"/>
            </w:r>
            <w:r>
              <w:t>).</w:t>
            </w:r>
          </w:p>
        </w:tc>
      </w:tr>
      <w:tr w:rsidR="00261C43" w14:paraId="1CDEF14F" w14:textId="77777777" w:rsidTr="69283601">
        <w:trPr>
          <w:jc w:val="center"/>
        </w:trPr>
        <w:tc>
          <w:tcPr>
            <w:tcW w:w="637" w:type="dxa"/>
          </w:tcPr>
          <w:p w14:paraId="1CDEF14B" w14:textId="77777777" w:rsidR="00261C43" w:rsidRDefault="00261C43" w:rsidP="00C54E28">
            <w:pPr>
              <w:jc w:val="center"/>
            </w:pPr>
            <w:r>
              <w:t>18</w:t>
            </w:r>
          </w:p>
        </w:tc>
        <w:tc>
          <w:tcPr>
            <w:tcW w:w="896" w:type="dxa"/>
          </w:tcPr>
          <w:p w14:paraId="1CDEF14C" w14:textId="77777777" w:rsidR="00261C43" w:rsidRDefault="00261C43" w:rsidP="00C54E28">
            <w:pPr>
              <w:jc w:val="center"/>
            </w:pPr>
            <w:r>
              <w:t>2.12</w:t>
            </w:r>
          </w:p>
        </w:tc>
        <w:tc>
          <w:tcPr>
            <w:tcW w:w="1231" w:type="dxa"/>
          </w:tcPr>
          <w:p w14:paraId="1CDEF14D" w14:textId="77777777" w:rsidR="00261C43" w:rsidRDefault="00261C43" w:rsidP="00C54E28">
            <w:pPr>
              <w:jc w:val="center"/>
            </w:pPr>
            <w:r>
              <w:t>18/05/2009</w:t>
            </w:r>
          </w:p>
        </w:tc>
        <w:tc>
          <w:tcPr>
            <w:tcW w:w="6163" w:type="dxa"/>
          </w:tcPr>
          <w:p w14:paraId="1CDEF14E" w14:textId="77777777" w:rsidR="00261C43" w:rsidRDefault="00261C43" w:rsidP="001913B4">
            <w:pPr>
              <w:numPr>
                <w:ilvl w:val="0"/>
                <w:numId w:val="56"/>
              </w:numPr>
              <w:tabs>
                <w:tab w:val="clear" w:pos="1134"/>
                <w:tab w:val="left" w:pos="355"/>
              </w:tabs>
              <w:ind w:left="355" w:hanging="355"/>
            </w:pPr>
            <w:r>
              <w:t>Se ha</w:t>
            </w:r>
            <w:r w:rsidR="00127F01">
              <w:t>n</w:t>
            </w:r>
            <w:r>
              <w:t xml:space="preserve"> actualizado </w:t>
            </w:r>
            <w:r w:rsidR="00127F01">
              <w:t>los</w:t>
            </w:r>
            <w:r>
              <w:t xml:space="preserve"> apartado</w:t>
            </w:r>
            <w:r w:rsidR="00127F01">
              <w:t>s</w:t>
            </w:r>
            <w:r>
              <w:t xml:space="preserve"> </w:t>
            </w:r>
            <w:r>
              <w:fldChar w:fldCharType="begin"/>
            </w:r>
            <w:r>
              <w:instrText xml:space="preserve"> REF _Ref207612636 \r \h </w:instrText>
            </w:r>
            <w:r>
              <w:fldChar w:fldCharType="separate"/>
            </w:r>
            <w:r w:rsidR="00B96F6D">
              <w:t>5.2.2</w:t>
            </w:r>
            <w:r>
              <w:fldChar w:fldCharType="end"/>
            </w:r>
            <w:r w:rsidR="00127F01">
              <w:t xml:space="preserve"> y</w:t>
            </w:r>
            <w:r>
              <w:t xml:space="preserve"> </w:t>
            </w:r>
            <w:r w:rsidR="00127F01">
              <w:fldChar w:fldCharType="begin"/>
            </w:r>
            <w:r w:rsidR="00127F01">
              <w:instrText xml:space="preserve"> REF _Ref230416647 \r \h </w:instrText>
            </w:r>
            <w:r w:rsidR="00127F01">
              <w:fldChar w:fldCharType="separate"/>
            </w:r>
            <w:r w:rsidR="00B96F6D">
              <w:t>5.4.2.11.7</w:t>
            </w:r>
            <w:r w:rsidR="00127F01">
              <w:fldChar w:fldCharType="end"/>
            </w:r>
            <w:r w:rsidR="00127F01">
              <w:t xml:space="preserve">, </w:t>
            </w:r>
            <w:r>
              <w:t xml:space="preserve">según el documento </w:t>
            </w:r>
            <w:r w:rsidRPr="00261C43">
              <w:rPr>
                <w:b/>
              </w:rPr>
              <w:t>Procedimiento General de Inspección-2fc7c975-BIT-DOC-CON-TEK.doc</w:t>
            </w:r>
            <w:r>
              <w:t>.</w:t>
            </w:r>
          </w:p>
        </w:tc>
      </w:tr>
      <w:tr w:rsidR="003A5927" w14:paraId="1CDEF154" w14:textId="77777777" w:rsidTr="69283601">
        <w:trPr>
          <w:jc w:val="center"/>
        </w:trPr>
        <w:tc>
          <w:tcPr>
            <w:tcW w:w="637" w:type="dxa"/>
          </w:tcPr>
          <w:p w14:paraId="1CDEF150" w14:textId="77777777" w:rsidR="003A5927" w:rsidRDefault="003A5927" w:rsidP="00C54E28">
            <w:pPr>
              <w:jc w:val="center"/>
            </w:pPr>
            <w:r>
              <w:lastRenderedPageBreak/>
              <w:t>19</w:t>
            </w:r>
          </w:p>
        </w:tc>
        <w:tc>
          <w:tcPr>
            <w:tcW w:w="896" w:type="dxa"/>
          </w:tcPr>
          <w:p w14:paraId="1CDEF151" w14:textId="77777777" w:rsidR="003A5927" w:rsidRDefault="003A5927" w:rsidP="00C54E28">
            <w:pPr>
              <w:jc w:val="center"/>
            </w:pPr>
            <w:r>
              <w:t>2.13</w:t>
            </w:r>
          </w:p>
        </w:tc>
        <w:tc>
          <w:tcPr>
            <w:tcW w:w="1231" w:type="dxa"/>
          </w:tcPr>
          <w:p w14:paraId="1CDEF152" w14:textId="77777777" w:rsidR="003A5927" w:rsidRDefault="003A5927" w:rsidP="00C54E28">
            <w:pPr>
              <w:jc w:val="center"/>
            </w:pPr>
            <w:r>
              <w:t>19/05/2010</w:t>
            </w:r>
          </w:p>
        </w:tc>
        <w:tc>
          <w:tcPr>
            <w:tcW w:w="6163" w:type="dxa"/>
          </w:tcPr>
          <w:p w14:paraId="1CDEF153" w14:textId="77777777" w:rsidR="003A5927" w:rsidRDefault="003A5927" w:rsidP="003A5927">
            <w:pPr>
              <w:tabs>
                <w:tab w:val="clear" w:pos="1134"/>
                <w:tab w:val="left" w:pos="0"/>
              </w:tabs>
            </w:pPr>
            <w:r>
              <w:t>Se ha aumentado el tamaño de los datos personales a cifrar (añadiendo 1 byte) en el REdp (</w:t>
            </w:r>
            <w:r>
              <w:fldChar w:fldCharType="begin"/>
            </w:r>
            <w:r>
              <w:instrText xml:space="preserve"> REF _Ref207612636 \r \h </w:instrText>
            </w:r>
            <w:r>
              <w:fldChar w:fldCharType="separate"/>
            </w:r>
            <w:r w:rsidR="00B96F6D">
              <w:t>5.2.2</w:t>
            </w:r>
            <w:r>
              <w:fldChar w:fldCharType="end"/>
            </w:r>
            <w:r>
              <w:t>) para que la trama sea múltiplo de 8 y para que el módulo de seguridad pueda cifrar.</w:t>
            </w:r>
          </w:p>
        </w:tc>
      </w:tr>
      <w:tr w:rsidR="00F858D5" w14:paraId="1CDEF15A" w14:textId="77777777" w:rsidTr="69283601">
        <w:trPr>
          <w:jc w:val="center"/>
        </w:trPr>
        <w:tc>
          <w:tcPr>
            <w:tcW w:w="637" w:type="dxa"/>
          </w:tcPr>
          <w:p w14:paraId="1CDEF155" w14:textId="77777777" w:rsidR="00F858D5" w:rsidRDefault="00F858D5" w:rsidP="00C54E28">
            <w:pPr>
              <w:jc w:val="center"/>
            </w:pPr>
            <w:r>
              <w:t>20</w:t>
            </w:r>
          </w:p>
        </w:tc>
        <w:tc>
          <w:tcPr>
            <w:tcW w:w="896" w:type="dxa"/>
          </w:tcPr>
          <w:p w14:paraId="1CDEF156" w14:textId="77777777" w:rsidR="00F858D5" w:rsidRDefault="00F858D5" w:rsidP="00C54E28">
            <w:pPr>
              <w:jc w:val="center"/>
            </w:pPr>
            <w:r>
              <w:t>2.14</w:t>
            </w:r>
          </w:p>
        </w:tc>
        <w:tc>
          <w:tcPr>
            <w:tcW w:w="1231" w:type="dxa"/>
          </w:tcPr>
          <w:p w14:paraId="1CDEF157" w14:textId="77777777" w:rsidR="00F858D5" w:rsidRDefault="00F858D5" w:rsidP="00C54E28">
            <w:pPr>
              <w:jc w:val="center"/>
            </w:pPr>
            <w:r>
              <w:t>10/06/2010</w:t>
            </w:r>
          </w:p>
        </w:tc>
        <w:tc>
          <w:tcPr>
            <w:tcW w:w="6163" w:type="dxa"/>
          </w:tcPr>
          <w:p w14:paraId="1CDEF158" w14:textId="77777777" w:rsidR="00F858D5" w:rsidRDefault="00F858D5" w:rsidP="001913B4">
            <w:pPr>
              <w:numPr>
                <w:ilvl w:val="0"/>
                <w:numId w:val="57"/>
              </w:numPr>
              <w:tabs>
                <w:tab w:val="clear" w:pos="1134"/>
                <w:tab w:val="left" w:pos="0"/>
              </w:tabs>
              <w:ind w:left="355" w:hanging="355"/>
            </w:pPr>
            <w:r>
              <w:t>Se ha indicado en el registro de inspección que es el propio terminal de inspección que suministra el contador de operaciones (</w:t>
            </w:r>
            <w:r>
              <w:fldChar w:fldCharType="begin"/>
            </w:r>
            <w:r>
              <w:instrText xml:space="preserve"> REF _Ref162429608 \r \h </w:instrText>
            </w:r>
            <w:r>
              <w:fldChar w:fldCharType="separate"/>
            </w:r>
            <w:r w:rsidR="00B96F6D">
              <w:t>5.2.1</w:t>
            </w:r>
            <w:r>
              <w:fldChar w:fldCharType="end"/>
            </w:r>
            <w:r>
              <w:t>).</w:t>
            </w:r>
          </w:p>
          <w:p w14:paraId="1CDEF159" w14:textId="77777777" w:rsidR="00F858D5" w:rsidRDefault="00F858D5" w:rsidP="001913B4">
            <w:pPr>
              <w:numPr>
                <w:ilvl w:val="0"/>
                <w:numId w:val="57"/>
              </w:numPr>
              <w:tabs>
                <w:tab w:val="clear" w:pos="1134"/>
                <w:tab w:val="left" w:pos="0"/>
              </w:tabs>
              <w:spacing w:before="0"/>
              <w:ind w:left="355" w:hanging="355"/>
            </w:pPr>
            <w:r>
              <w:t>Se ha introducido un registro de datos personales (relacionados con la inspección) generado en el centro de gestión del operador (es decir no generado por el terminal de inspección) (</w:t>
            </w:r>
            <w:r w:rsidR="00DE58C3">
              <w:fldChar w:fldCharType="begin"/>
            </w:r>
            <w:r w:rsidR="00DE58C3">
              <w:instrText xml:space="preserve"> REF _Ref263933554 \r \h </w:instrText>
            </w:r>
            <w:r w:rsidR="00DE58C3">
              <w:fldChar w:fldCharType="separate"/>
            </w:r>
            <w:r w:rsidR="00B96F6D">
              <w:t>5.2.3</w:t>
            </w:r>
            <w:r w:rsidR="00DE58C3">
              <w:fldChar w:fldCharType="end"/>
            </w:r>
            <w:r>
              <w:t>).</w:t>
            </w:r>
          </w:p>
        </w:tc>
      </w:tr>
      <w:tr w:rsidR="003D3690" w14:paraId="1CDEF15F" w14:textId="77777777" w:rsidTr="69283601">
        <w:trPr>
          <w:jc w:val="center"/>
        </w:trPr>
        <w:tc>
          <w:tcPr>
            <w:tcW w:w="637" w:type="dxa"/>
          </w:tcPr>
          <w:p w14:paraId="1CDEF15B" w14:textId="77777777" w:rsidR="003D3690" w:rsidRDefault="003D3690" w:rsidP="00C54E28">
            <w:pPr>
              <w:jc w:val="center"/>
            </w:pPr>
            <w:r>
              <w:t>21</w:t>
            </w:r>
          </w:p>
        </w:tc>
        <w:tc>
          <w:tcPr>
            <w:tcW w:w="896" w:type="dxa"/>
          </w:tcPr>
          <w:p w14:paraId="1CDEF15C" w14:textId="77777777" w:rsidR="003D3690" w:rsidRDefault="003D3690" w:rsidP="00C54E28">
            <w:pPr>
              <w:jc w:val="center"/>
            </w:pPr>
            <w:r>
              <w:t>2.15</w:t>
            </w:r>
          </w:p>
        </w:tc>
        <w:tc>
          <w:tcPr>
            <w:tcW w:w="1231" w:type="dxa"/>
          </w:tcPr>
          <w:p w14:paraId="1CDEF15D" w14:textId="77777777" w:rsidR="003D3690" w:rsidRDefault="003D3690" w:rsidP="00791EC8">
            <w:pPr>
              <w:jc w:val="center"/>
            </w:pPr>
            <w:r>
              <w:t>22</w:t>
            </w:r>
            <w:r w:rsidR="00791EC8">
              <w:t>/</w:t>
            </w:r>
            <w:r>
              <w:t>07/2010</w:t>
            </w:r>
          </w:p>
        </w:tc>
        <w:tc>
          <w:tcPr>
            <w:tcW w:w="6163" w:type="dxa"/>
          </w:tcPr>
          <w:p w14:paraId="1CDEF15E" w14:textId="77777777" w:rsidR="003D3690" w:rsidRDefault="003D3690" w:rsidP="003D3690">
            <w:pPr>
              <w:tabs>
                <w:tab w:val="clear" w:pos="1134"/>
                <w:tab w:val="left" w:pos="0"/>
              </w:tabs>
            </w:pPr>
            <w:r>
              <w:t xml:space="preserve">Se ha comentado en la sección </w:t>
            </w:r>
            <w:r>
              <w:fldChar w:fldCharType="begin"/>
            </w:r>
            <w:r>
              <w:instrText xml:space="preserve"> REF _Ref267572472 \r \h </w:instrText>
            </w:r>
            <w:r>
              <w:fldChar w:fldCharType="separate"/>
            </w:r>
            <w:r w:rsidR="00B96F6D">
              <w:t>5.3</w:t>
            </w:r>
            <w:r>
              <w:fldChar w:fldCharType="end"/>
            </w:r>
            <w:r>
              <w:t xml:space="preserve"> que los nombres de los ficheros y directorios a utilizar en el terminal (de inspección) representan solo una propuesta. Es decir depende de cada actor si finalmente adoptará esta propuesta o no.</w:t>
            </w:r>
          </w:p>
        </w:tc>
      </w:tr>
      <w:tr w:rsidR="00791EC8" w14:paraId="1CDEF165" w14:textId="77777777" w:rsidTr="69283601">
        <w:trPr>
          <w:jc w:val="center"/>
        </w:trPr>
        <w:tc>
          <w:tcPr>
            <w:tcW w:w="637" w:type="dxa"/>
          </w:tcPr>
          <w:p w14:paraId="1CDEF160" w14:textId="77777777" w:rsidR="00791EC8" w:rsidRDefault="00791EC8" w:rsidP="00C54E28">
            <w:pPr>
              <w:jc w:val="center"/>
            </w:pPr>
            <w:r>
              <w:t>22</w:t>
            </w:r>
          </w:p>
        </w:tc>
        <w:tc>
          <w:tcPr>
            <w:tcW w:w="896" w:type="dxa"/>
          </w:tcPr>
          <w:p w14:paraId="1CDEF161" w14:textId="77777777" w:rsidR="00791EC8" w:rsidRDefault="00791EC8" w:rsidP="00C54E28">
            <w:pPr>
              <w:jc w:val="center"/>
            </w:pPr>
            <w:r>
              <w:t>2.16</w:t>
            </w:r>
          </w:p>
        </w:tc>
        <w:tc>
          <w:tcPr>
            <w:tcW w:w="1231" w:type="dxa"/>
          </w:tcPr>
          <w:p w14:paraId="1CDEF162" w14:textId="77777777" w:rsidR="00791EC8" w:rsidRDefault="00791EC8" w:rsidP="00C54E28">
            <w:pPr>
              <w:jc w:val="center"/>
            </w:pPr>
            <w:r>
              <w:t>29/03/2011</w:t>
            </w:r>
          </w:p>
        </w:tc>
        <w:tc>
          <w:tcPr>
            <w:tcW w:w="6163" w:type="dxa"/>
          </w:tcPr>
          <w:p w14:paraId="1CDEF163" w14:textId="77777777" w:rsidR="00791EC8" w:rsidRDefault="00791EC8" w:rsidP="001913B4">
            <w:pPr>
              <w:numPr>
                <w:ilvl w:val="0"/>
                <w:numId w:val="61"/>
              </w:numPr>
              <w:tabs>
                <w:tab w:val="clear" w:pos="1134"/>
              </w:tabs>
              <w:ind w:left="355" w:hanging="355"/>
            </w:pPr>
            <w:r>
              <w:t>Se ha creado un nuevo tipo de fichero de configuración con los mensajes a imprimir en los resguardos que corresponden a cada resultado de operación (</w:t>
            </w:r>
            <w:r w:rsidR="00A92C93">
              <w:fldChar w:fldCharType="begin"/>
            </w:r>
            <w:r w:rsidR="00A92C93">
              <w:instrText xml:space="preserve"> REF _Ref289168348 \r \h </w:instrText>
            </w:r>
            <w:r w:rsidR="00A92C93">
              <w:fldChar w:fldCharType="separate"/>
            </w:r>
            <w:r w:rsidR="00B96F6D">
              <w:t>5.1.6</w:t>
            </w:r>
            <w:r w:rsidR="00A92C93">
              <w:fldChar w:fldCharType="end"/>
            </w:r>
            <w:r>
              <w:t>).</w:t>
            </w:r>
          </w:p>
          <w:p w14:paraId="1CDEF164" w14:textId="77777777" w:rsidR="00791EC8" w:rsidRDefault="00791EC8" w:rsidP="001913B4">
            <w:pPr>
              <w:numPr>
                <w:ilvl w:val="0"/>
                <w:numId w:val="61"/>
              </w:numPr>
              <w:tabs>
                <w:tab w:val="clear" w:pos="1134"/>
              </w:tabs>
              <w:spacing w:before="0"/>
              <w:ind w:left="357" w:hanging="357"/>
            </w:pPr>
            <w:r>
              <w:t>Se ha explicado que el fichero de funcionalidad será accesible durante la operación del propio terminal para modificar parámetros como el operador donde funciona (</w:t>
            </w:r>
            <w:r w:rsidR="00A92C93">
              <w:fldChar w:fldCharType="begin"/>
            </w:r>
            <w:r w:rsidR="00A92C93">
              <w:instrText xml:space="preserve"> REF _Ref289168346 \r \h </w:instrText>
            </w:r>
            <w:r w:rsidR="00A92C93">
              <w:fldChar w:fldCharType="separate"/>
            </w:r>
            <w:r w:rsidR="00B96F6D">
              <w:t>5.1.7</w:t>
            </w:r>
            <w:r w:rsidR="00A92C93">
              <w:fldChar w:fldCharType="end"/>
            </w:r>
            <w:r>
              <w:t>).</w:t>
            </w:r>
          </w:p>
        </w:tc>
      </w:tr>
      <w:tr w:rsidR="00716F02" w14:paraId="1CDEF16A" w14:textId="77777777" w:rsidTr="69283601">
        <w:trPr>
          <w:jc w:val="center"/>
        </w:trPr>
        <w:tc>
          <w:tcPr>
            <w:tcW w:w="637" w:type="dxa"/>
          </w:tcPr>
          <w:p w14:paraId="1CDEF166" w14:textId="77777777" w:rsidR="00716F02" w:rsidRDefault="00716F02" w:rsidP="00C54E28">
            <w:pPr>
              <w:jc w:val="center"/>
            </w:pPr>
            <w:r>
              <w:t>23</w:t>
            </w:r>
          </w:p>
        </w:tc>
        <w:tc>
          <w:tcPr>
            <w:tcW w:w="896" w:type="dxa"/>
          </w:tcPr>
          <w:p w14:paraId="1CDEF167" w14:textId="77777777" w:rsidR="00716F02" w:rsidRDefault="00716F02" w:rsidP="00C54E28">
            <w:pPr>
              <w:jc w:val="center"/>
            </w:pPr>
            <w:r>
              <w:t>2.17</w:t>
            </w:r>
          </w:p>
        </w:tc>
        <w:tc>
          <w:tcPr>
            <w:tcW w:w="1231" w:type="dxa"/>
          </w:tcPr>
          <w:p w14:paraId="1CDEF168" w14:textId="77777777" w:rsidR="00716F02" w:rsidRDefault="00716F02" w:rsidP="00C54E28">
            <w:pPr>
              <w:jc w:val="center"/>
            </w:pPr>
            <w:r>
              <w:t>7/11/2011</w:t>
            </w:r>
          </w:p>
        </w:tc>
        <w:tc>
          <w:tcPr>
            <w:tcW w:w="6163" w:type="dxa"/>
          </w:tcPr>
          <w:p w14:paraId="1CDEF169" w14:textId="77777777" w:rsidR="00716F02" w:rsidRDefault="00716F02" w:rsidP="00716F02">
            <w:pPr>
              <w:tabs>
                <w:tab w:val="clear" w:pos="1134"/>
              </w:tabs>
            </w:pPr>
            <w:r>
              <w:t>Búsqueda manual de un número de serie de la tarjeta en la lista de tarjetas no permitidas (En el punto 6)</w:t>
            </w:r>
          </w:p>
        </w:tc>
      </w:tr>
      <w:tr w:rsidR="00A2426D" w14:paraId="1CDEF16F" w14:textId="77777777" w:rsidTr="69283601">
        <w:trPr>
          <w:jc w:val="center"/>
        </w:trPr>
        <w:tc>
          <w:tcPr>
            <w:tcW w:w="637" w:type="dxa"/>
          </w:tcPr>
          <w:p w14:paraId="1CDEF16B" w14:textId="77777777" w:rsidR="00A2426D" w:rsidRDefault="00A2426D" w:rsidP="00C54E28">
            <w:pPr>
              <w:jc w:val="center"/>
            </w:pPr>
            <w:r>
              <w:t>24</w:t>
            </w:r>
          </w:p>
        </w:tc>
        <w:tc>
          <w:tcPr>
            <w:tcW w:w="896" w:type="dxa"/>
          </w:tcPr>
          <w:p w14:paraId="1CDEF16C" w14:textId="77777777" w:rsidR="00A2426D" w:rsidRDefault="00A2426D" w:rsidP="00C54E28">
            <w:pPr>
              <w:jc w:val="center"/>
            </w:pPr>
            <w:r>
              <w:t>2.18</w:t>
            </w:r>
          </w:p>
        </w:tc>
        <w:tc>
          <w:tcPr>
            <w:tcW w:w="1231" w:type="dxa"/>
          </w:tcPr>
          <w:p w14:paraId="1CDEF16D" w14:textId="77777777" w:rsidR="00A2426D" w:rsidRDefault="00A2426D" w:rsidP="00C54E28">
            <w:pPr>
              <w:jc w:val="center"/>
            </w:pPr>
            <w:r>
              <w:t>30/01/2012</w:t>
            </w:r>
          </w:p>
        </w:tc>
        <w:tc>
          <w:tcPr>
            <w:tcW w:w="6163" w:type="dxa"/>
          </w:tcPr>
          <w:p w14:paraId="1CDEF16E" w14:textId="77777777" w:rsidR="00A2426D" w:rsidRDefault="00A2426D" w:rsidP="00716F02">
            <w:pPr>
              <w:tabs>
                <w:tab w:val="clear" w:pos="1134"/>
              </w:tabs>
            </w:pPr>
            <w:r>
              <w:t>Añadido en la tabla de acciones en la pagina 40. códigos para bloqueo en una sola transacción de dos títulos</w:t>
            </w:r>
          </w:p>
        </w:tc>
      </w:tr>
      <w:tr w:rsidR="00F50D69" w14:paraId="1CDEF174" w14:textId="77777777" w:rsidTr="69283601">
        <w:trPr>
          <w:jc w:val="center"/>
        </w:trPr>
        <w:tc>
          <w:tcPr>
            <w:tcW w:w="637" w:type="dxa"/>
          </w:tcPr>
          <w:p w14:paraId="1CDEF170" w14:textId="77777777" w:rsidR="00F50D69" w:rsidRDefault="00F50D69" w:rsidP="00C54E28">
            <w:pPr>
              <w:jc w:val="center"/>
            </w:pPr>
            <w:r>
              <w:t>25</w:t>
            </w:r>
          </w:p>
        </w:tc>
        <w:tc>
          <w:tcPr>
            <w:tcW w:w="896" w:type="dxa"/>
          </w:tcPr>
          <w:p w14:paraId="1CDEF171" w14:textId="77777777" w:rsidR="00F50D69" w:rsidRDefault="00F50D69" w:rsidP="00C54E28">
            <w:pPr>
              <w:jc w:val="center"/>
            </w:pPr>
            <w:r>
              <w:t>2.19</w:t>
            </w:r>
          </w:p>
        </w:tc>
        <w:tc>
          <w:tcPr>
            <w:tcW w:w="1231" w:type="dxa"/>
          </w:tcPr>
          <w:p w14:paraId="1CDEF172" w14:textId="77777777" w:rsidR="00F50D69" w:rsidRDefault="00F50D69" w:rsidP="00C54E28">
            <w:pPr>
              <w:jc w:val="center"/>
            </w:pPr>
            <w:r>
              <w:t>03/05/2012</w:t>
            </w:r>
          </w:p>
        </w:tc>
        <w:tc>
          <w:tcPr>
            <w:tcW w:w="6163" w:type="dxa"/>
          </w:tcPr>
          <w:p w14:paraId="1CDEF173" w14:textId="77777777" w:rsidR="00F50D69" w:rsidRDefault="00F50D69" w:rsidP="00716F02">
            <w:pPr>
              <w:tabs>
                <w:tab w:val="clear" w:pos="1134"/>
              </w:tabs>
            </w:pPr>
            <w:r w:rsidRPr="00F50D69">
              <w:t>Se ha reemplazado el epígrafe "2. LISTA DE DISTRIBUCIÓN" por "2. Ejemplos de ficheros"</w:t>
            </w:r>
          </w:p>
        </w:tc>
      </w:tr>
      <w:tr w:rsidR="0010747A" w14:paraId="1CDEF179" w14:textId="77777777" w:rsidTr="69283601">
        <w:trPr>
          <w:jc w:val="center"/>
        </w:trPr>
        <w:tc>
          <w:tcPr>
            <w:tcW w:w="637" w:type="dxa"/>
          </w:tcPr>
          <w:p w14:paraId="1CDEF175" w14:textId="77777777" w:rsidR="0010747A" w:rsidRDefault="0010747A" w:rsidP="00C54E28">
            <w:pPr>
              <w:jc w:val="center"/>
            </w:pPr>
            <w:r>
              <w:t>26</w:t>
            </w:r>
          </w:p>
        </w:tc>
        <w:tc>
          <w:tcPr>
            <w:tcW w:w="896" w:type="dxa"/>
          </w:tcPr>
          <w:p w14:paraId="1CDEF176" w14:textId="77777777" w:rsidR="0010747A" w:rsidRDefault="0010747A" w:rsidP="00C54E28">
            <w:pPr>
              <w:jc w:val="center"/>
            </w:pPr>
            <w:r>
              <w:t>2.20</w:t>
            </w:r>
          </w:p>
        </w:tc>
        <w:tc>
          <w:tcPr>
            <w:tcW w:w="1231" w:type="dxa"/>
          </w:tcPr>
          <w:p w14:paraId="1CDEF177" w14:textId="77777777" w:rsidR="0010747A" w:rsidRDefault="0010747A" w:rsidP="00C54E28">
            <w:pPr>
              <w:jc w:val="center"/>
            </w:pPr>
            <w:r>
              <w:t>13/11/2012</w:t>
            </w:r>
          </w:p>
        </w:tc>
        <w:tc>
          <w:tcPr>
            <w:tcW w:w="6163" w:type="dxa"/>
          </w:tcPr>
          <w:p w14:paraId="1CDEF178" w14:textId="77777777" w:rsidR="0010747A" w:rsidRPr="0010747A" w:rsidRDefault="0010747A" w:rsidP="00716F02">
            <w:pPr>
              <w:tabs>
                <w:tab w:val="clear" w:pos="1134"/>
              </w:tabs>
            </w:pPr>
            <w:r>
              <w:t>Se ha modificado el código del antiguo TLV D9 por TLV DC, este TLV es un r</w:t>
            </w:r>
            <w:r w:rsidRPr="0010747A">
              <w:t>egistro de datos personales (inspección) generado por el HSM</w:t>
            </w:r>
          </w:p>
        </w:tc>
      </w:tr>
      <w:tr w:rsidR="000D3CC5" w14:paraId="1CDEF17E" w14:textId="77777777" w:rsidTr="69283601">
        <w:trPr>
          <w:jc w:val="center"/>
        </w:trPr>
        <w:tc>
          <w:tcPr>
            <w:tcW w:w="637" w:type="dxa"/>
          </w:tcPr>
          <w:p w14:paraId="1CDEF17A" w14:textId="77777777" w:rsidR="000D3CC5" w:rsidRDefault="000D3CC5" w:rsidP="00C54E28">
            <w:pPr>
              <w:jc w:val="center"/>
            </w:pPr>
            <w:r>
              <w:t>27</w:t>
            </w:r>
          </w:p>
        </w:tc>
        <w:tc>
          <w:tcPr>
            <w:tcW w:w="896" w:type="dxa"/>
          </w:tcPr>
          <w:p w14:paraId="1CDEF17B" w14:textId="77777777" w:rsidR="000D3CC5" w:rsidRDefault="000D3CC5" w:rsidP="00C54E28">
            <w:pPr>
              <w:jc w:val="center"/>
            </w:pPr>
            <w:r>
              <w:t>2.21</w:t>
            </w:r>
          </w:p>
        </w:tc>
        <w:tc>
          <w:tcPr>
            <w:tcW w:w="1231" w:type="dxa"/>
          </w:tcPr>
          <w:p w14:paraId="1CDEF17C" w14:textId="77777777" w:rsidR="000D3CC5" w:rsidRDefault="000D3CC5" w:rsidP="00C54E28">
            <w:pPr>
              <w:jc w:val="center"/>
            </w:pPr>
            <w:r>
              <w:t>16/04/2013</w:t>
            </w:r>
          </w:p>
        </w:tc>
        <w:tc>
          <w:tcPr>
            <w:tcW w:w="6163" w:type="dxa"/>
          </w:tcPr>
          <w:p w14:paraId="1CDEF17D" w14:textId="77777777" w:rsidR="000D3CC5" w:rsidRDefault="000D3CC5" w:rsidP="00716F02">
            <w:pPr>
              <w:tabs>
                <w:tab w:val="clear" w:pos="1134"/>
              </w:tabs>
            </w:pPr>
            <w:r>
              <w:t>Eliminada errata de formato listas no permitidas de rango</w:t>
            </w:r>
          </w:p>
        </w:tc>
      </w:tr>
      <w:tr w:rsidR="00167A65" w14:paraId="1CDEF183" w14:textId="77777777" w:rsidTr="69283601">
        <w:trPr>
          <w:jc w:val="center"/>
        </w:trPr>
        <w:tc>
          <w:tcPr>
            <w:tcW w:w="637" w:type="dxa"/>
          </w:tcPr>
          <w:p w14:paraId="1CDEF17F" w14:textId="77777777" w:rsidR="00167A65" w:rsidRDefault="00167A65" w:rsidP="00C54E28">
            <w:pPr>
              <w:jc w:val="center"/>
            </w:pPr>
            <w:r>
              <w:lastRenderedPageBreak/>
              <w:t>28</w:t>
            </w:r>
          </w:p>
        </w:tc>
        <w:tc>
          <w:tcPr>
            <w:tcW w:w="896" w:type="dxa"/>
          </w:tcPr>
          <w:p w14:paraId="1CDEF180" w14:textId="77777777" w:rsidR="00167A65" w:rsidRDefault="00167A65" w:rsidP="00C54E28">
            <w:pPr>
              <w:jc w:val="center"/>
            </w:pPr>
            <w:r>
              <w:t>2.22</w:t>
            </w:r>
          </w:p>
        </w:tc>
        <w:tc>
          <w:tcPr>
            <w:tcW w:w="1231" w:type="dxa"/>
          </w:tcPr>
          <w:p w14:paraId="1CDEF181" w14:textId="77777777" w:rsidR="00167A65" w:rsidRDefault="00167A65" w:rsidP="00C54E28">
            <w:pPr>
              <w:jc w:val="center"/>
            </w:pPr>
            <w:r>
              <w:t>23/05/2013</w:t>
            </w:r>
          </w:p>
        </w:tc>
        <w:tc>
          <w:tcPr>
            <w:tcW w:w="6163" w:type="dxa"/>
          </w:tcPr>
          <w:p w14:paraId="1CDEF182" w14:textId="77777777" w:rsidR="00167A65" w:rsidRDefault="00167A65" w:rsidP="00716F02">
            <w:pPr>
              <w:tabs>
                <w:tab w:val="clear" w:pos="1134"/>
              </w:tabs>
            </w:pPr>
            <w:r>
              <w:t>Añadido código irregularidad C7 en la tabla 17</w:t>
            </w:r>
          </w:p>
        </w:tc>
      </w:tr>
      <w:tr w:rsidR="004333A5" w14:paraId="1CDEF188" w14:textId="77777777" w:rsidTr="69283601">
        <w:trPr>
          <w:jc w:val="center"/>
        </w:trPr>
        <w:tc>
          <w:tcPr>
            <w:tcW w:w="637" w:type="dxa"/>
          </w:tcPr>
          <w:p w14:paraId="1CDEF184" w14:textId="77777777" w:rsidR="004333A5" w:rsidRDefault="004333A5" w:rsidP="00C54E28">
            <w:pPr>
              <w:jc w:val="center"/>
            </w:pPr>
            <w:r>
              <w:t>29</w:t>
            </w:r>
          </w:p>
        </w:tc>
        <w:tc>
          <w:tcPr>
            <w:tcW w:w="896" w:type="dxa"/>
          </w:tcPr>
          <w:p w14:paraId="1CDEF185" w14:textId="77777777" w:rsidR="004333A5" w:rsidRDefault="004333A5" w:rsidP="00C54E28">
            <w:pPr>
              <w:jc w:val="center"/>
            </w:pPr>
            <w:r>
              <w:t>2.23</w:t>
            </w:r>
          </w:p>
        </w:tc>
        <w:tc>
          <w:tcPr>
            <w:tcW w:w="1231" w:type="dxa"/>
          </w:tcPr>
          <w:p w14:paraId="1CDEF186" w14:textId="77777777" w:rsidR="004333A5" w:rsidRDefault="004333A5" w:rsidP="00C54E28">
            <w:pPr>
              <w:jc w:val="center"/>
            </w:pPr>
            <w:r>
              <w:t>14/11/2018</w:t>
            </w:r>
          </w:p>
        </w:tc>
        <w:tc>
          <w:tcPr>
            <w:tcW w:w="6163" w:type="dxa"/>
          </w:tcPr>
          <w:p w14:paraId="1CDEF187" w14:textId="77777777" w:rsidR="004333A5" w:rsidRDefault="004333A5" w:rsidP="00716F02">
            <w:pPr>
              <w:tabs>
                <w:tab w:val="clear" w:pos="1134"/>
              </w:tabs>
            </w:pPr>
            <w:r>
              <w:t>Añadidas transacciones HSM, TLV 90 y TLV 91, Irregularidad D. Inspecciones manuales tarjeta 04AAAAAAAAAAAA</w:t>
            </w:r>
          </w:p>
        </w:tc>
      </w:tr>
      <w:tr w:rsidR="00461D23" w14:paraId="1CDEF18D" w14:textId="77777777" w:rsidTr="69283601">
        <w:trPr>
          <w:jc w:val="center"/>
        </w:trPr>
        <w:tc>
          <w:tcPr>
            <w:tcW w:w="637" w:type="dxa"/>
          </w:tcPr>
          <w:p w14:paraId="1CDEF189" w14:textId="77777777" w:rsidR="00461D23" w:rsidRDefault="00461D23" w:rsidP="00C54E28">
            <w:pPr>
              <w:jc w:val="center"/>
            </w:pPr>
            <w:r>
              <w:t>30</w:t>
            </w:r>
          </w:p>
        </w:tc>
        <w:tc>
          <w:tcPr>
            <w:tcW w:w="896" w:type="dxa"/>
          </w:tcPr>
          <w:p w14:paraId="1CDEF18A" w14:textId="77777777" w:rsidR="00461D23" w:rsidRDefault="00461D23" w:rsidP="00C54E28">
            <w:pPr>
              <w:jc w:val="center"/>
            </w:pPr>
            <w:r>
              <w:t>2.24</w:t>
            </w:r>
          </w:p>
        </w:tc>
        <w:tc>
          <w:tcPr>
            <w:tcW w:w="1231" w:type="dxa"/>
          </w:tcPr>
          <w:p w14:paraId="1CDEF18B" w14:textId="77777777" w:rsidR="00461D23" w:rsidRDefault="00461D23" w:rsidP="00C54E28">
            <w:pPr>
              <w:jc w:val="center"/>
            </w:pPr>
            <w:r>
              <w:t>29/112018</w:t>
            </w:r>
          </w:p>
        </w:tc>
        <w:tc>
          <w:tcPr>
            <w:tcW w:w="6163" w:type="dxa"/>
          </w:tcPr>
          <w:p w14:paraId="1CDEF18C" w14:textId="77777777" w:rsidR="00461D23" w:rsidRDefault="00461D23" w:rsidP="00716F02">
            <w:pPr>
              <w:tabs>
                <w:tab w:val="clear" w:pos="1134"/>
              </w:tabs>
            </w:pPr>
            <w:r>
              <w:t xml:space="preserve">Momento pago recargo extraordinario. </w:t>
            </w:r>
            <w:r w:rsidR="00133C99">
              <w:t>Gestión</w:t>
            </w:r>
            <w:r>
              <w:t xml:space="preserve"> recargo. Plazo pronto pago. Eliminación SAM inspección</w:t>
            </w:r>
          </w:p>
        </w:tc>
      </w:tr>
      <w:tr w:rsidR="00982443" w14:paraId="1CDEF192" w14:textId="77777777" w:rsidTr="69283601">
        <w:trPr>
          <w:jc w:val="center"/>
        </w:trPr>
        <w:tc>
          <w:tcPr>
            <w:tcW w:w="637" w:type="dxa"/>
          </w:tcPr>
          <w:p w14:paraId="1CDEF18E" w14:textId="77777777" w:rsidR="00982443" w:rsidRDefault="00982443" w:rsidP="00C54E28">
            <w:pPr>
              <w:jc w:val="center"/>
            </w:pPr>
            <w:r>
              <w:t>31</w:t>
            </w:r>
          </w:p>
        </w:tc>
        <w:tc>
          <w:tcPr>
            <w:tcW w:w="896" w:type="dxa"/>
          </w:tcPr>
          <w:p w14:paraId="1CDEF18F" w14:textId="77777777" w:rsidR="00982443" w:rsidRDefault="00982443" w:rsidP="00C54E28">
            <w:pPr>
              <w:jc w:val="center"/>
            </w:pPr>
            <w:r>
              <w:t>2.25</w:t>
            </w:r>
          </w:p>
        </w:tc>
        <w:tc>
          <w:tcPr>
            <w:tcW w:w="1231" w:type="dxa"/>
          </w:tcPr>
          <w:p w14:paraId="1CDEF190" w14:textId="77777777" w:rsidR="00982443" w:rsidRDefault="00982443" w:rsidP="00C54E28">
            <w:pPr>
              <w:jc w:val="center"/>
            </w:pPr>
            <w:r>
              <w:t>11/12/2018</w:t>
            </w:r>
          </w:p>
        </w:tc>
        <w:tc>
          <w:tcPr>
            <w:tcW w:w="6163" w:type="dxa"/>
          </w:tcPr>
          <w:p w14:paraId="1CDEF191" w14:textId="77777777" w:rsidR="00982443" w:rsidRDefault="00982443" w:rsidP="00716F02">
            <w:pPr>
              <w:tabs>
                <w:tab w:val="clear" w:pos="1134"/>
              </w:tabs>
            </w:pPr>
            <w:r>
              <w:t>Se ha actualizado el TLV DC</w:t>
            </w:r>
          </w:p>
        </w:tc>
      </w:tr>
      <w:tr w:rsidR="69283601" w14:paraId="612BD216" w14:textId="77777777" w:rsidTr="69283601">
        <w:trPr>
          <w:jc w:val="center"/>
        </w:trPr>
        <w:tc>
          <w:tcPr>
            <w:tcW w:w="629" w:type="dxa"/>
          </w:tcPr>
          <w:p w14:paraId="76EE33F2" w14:textId="63009EE9" w:rsidR="7CF9F516" w:rsidRDefault="7CF9F516" w:rsidP="69283601">
            <w:pPr>
              <w:jc w:val="center"/>
            </w:pPr>
            <w:r w:rsidRPr="69283601">
              <w:t>32</w:t>
            </w:r>
          </w:p>
        </w:tc>
        <w:tc>
          <w:tcPr>
            <w:tcW w:w="896" w:type="dxa"/>
          </w:tcPr>
          <w:p w14:paraId="62493E35" w14:textId="4B2201D0" w:rsidR="7CF9F516" w:rsidRDefault="7CF9F516" w:rsidP="69283601">
            <w:pPr>
              <w:jc w:val="center"/>
            </w:pPr>
            <w:r w:rsidRPr="69283601">
              <w:t>2.26</w:t>
            </w:r>
          </w:p>
        </w:tc>
        <w:tc>
          <w:tcPr>
            <w:tcW w:w="1227" w:type="dxa"/>
          </w:tcPr>
          <w:p w14:paraId="32494FFC" w14:textId="38335254" w:rsidR="7CF9F516" w:rsidRDefault="7CF9F516" w:rsidP="69283601">
            <w:pPr>
              <w:jc w:val="center"/>
            </w:pPr>
            <w:r w:rsidRPr="69283601">
              <w:t>25/10/2021</w:t>
            </w:r>
          </w:p>
        </w:tc>
        <w:tc>
          <w:tcPr>
            <w:tcW w:w="5989" w:type="dxa"/>
          </w:tcPr>
          <w:p w14:paraId="316346C6" w14:textId="4A4ADF9A" w:rsidR="7CF9F516" w:rsidRDefault="7CF9F516" w:rsidP="69283601">
            <w:r w:rsidRPr="69283601">
              <w:t>Valor para indicar que la multa se paga en la expendedora 0xFE</w:t>
            </w:r>
          </w:p>
        </w:tc>
      </w:tr>
      <w:tr w:rsidR="00D92DB5" w14:paraId="0E0C601C" w14:textId="77777777" w:rsidTr="69283601">
        <w:trPr>
          <w:jc w:val="center"/>
        </w:trPr>
        <w:tc>
          <w:tcPr>
            <w:tcW w:w="629" w:type="dxa"/>
          </w:tcPr>
          <w:p w14:paraId="5E19B452" w14:textId="6992DCC1" w:rsidR="00D92DB5" w:rsidRPr="69283601" w:rsidRDefault="00D92DB5" w:rsidP="69283601">
            <w:pPr>
              <w:jc w:val="center"/>
            </w:pPr>
            <w:r>
              <w:t>33</w:t>
            </w:r>
          </w:p>
        </w:tc>
        <w:tc>
          <w:tcPr>
            <w:tcW w:w="896" w:type="dxa"/>
          </w:tcPr>
          <w:p w14:paraId="1B27A1A1" w14:textId="35DB81E5" w:rsidR="00D92DB5" w:rsidRPr="69283601" w:rsidRDefault="00D92DB5" w:rsidP="69283601">
            <w:pPr>
              <w:jc w:val="center"/>
            </w:pPr>
            <w:r>
              <w:t>2.27</w:t>
            </w:r>
          </w:p>
        </w:tc>
        <w:tc>
          <w:tcPr>
            <w:tcW w:w="1227" w:type="dxa"/>
          </w:tcPr>
          <w:p w14:paraId="5A707048" w14:textId="7C574D69" w:rsidR="00D92DB5" w:rsidRPr="69283601" w:rsidRDefault="00D92DB5" w:rsidP="69283601">
            <w:pPr>
              <w:jc w:val="center"/>
            </w:pPr>
            <w:r>
              <w:t>30/11/2021</w:t>
            </w:r>
          </w:p>
        </w:tc>
        <w:tc>
          <w:tcPr>
            <w:tcW w:w="5989" w:type="dxa"/>
          </w:tcPr>
          <w:p w14:paraId="26906F59" w14:textId="2F763542" w:rsidR="00D92DB5" w:rsidRPr="69283601" w:rsidRDefault="00D92DB5" w:rsidP="69283601">
            <w:r>
              <w:t xml:space="preserve">Eliminado el cambio 2.26. Añadido en página 104 </w:t>
            </w:r>
            <w:proofErr w:type="gramStart"/>
            <w:r>
              <w:t>momento .</w:t>
            </w:r>
            <w:proofErr w:type="gramEnd"/>
            <w:r>
              <w:t xml:space="preserve"> 0x05 pago recargo en la expendedora</w:t>
            </w:r>
          </w:p>
        </w:tc>
      </w:tr>
    </w:tbl>
    <w:p w14:paraId="1CDEF193" w14:textId="77777777" w:rsidR="00E41548" w:rsidRDefault="006A22DD" w:rsidP="003E5F51">
      <w:pPr>
        <w:pStyle w:val="Ttulo1"/>
      </w:pPr>
      <w:r>
        <w:br w:type="page"/>
      </w:r>
      <w:bookmarkStart w:id="9" w:name="_Toc128480200"/>
      <w:bookmarkStart w:id="10" w:name="_Toc128553675"/>
      <w:bookmarkStart w:id="11" w:name="_Toc532303384"/>
      <w:r w:rsidR="00E41548">
        <w:lastRenderedPageBreak/>
        <w:t>Ejemplos</w:t>
      </w:r>
      <w:bookmarkStart w:id="12" w:name="_Toc128480201"/>
      <w:bookmarkStart w:id="13" w:name="_Toc128553676"/>
      <w:bookmarkEnd w:id="9"/>
      <w:bookmarkEnd w:id="10"/>
      <w:r w:rsidR="00DD0077">
        <w:t xml:space="preserve"> de ficheros</w:t>
      </w:r>
      <w:bookmarkEnd w:id="11"/>
    </w:p>
    <w:p w14:paraId="1CDEF194" w14:textId="77777777" w:rsidR="00E41548" w:rsidRDefault="00E41548" w:rsidP="00E41548">
      <w:r>
        <w:rPr>
          <w:lang w:val="es-ES"/>
        </w:rPr>
        <w:t xml:space="preserve">Los formatos XML y XSD en vigor son los especificados en los documento [1]. También en dicho documento se especifica el tamaño máximo que deben tener los ficheros de transacciones. El documento [2] se refiere </w:t>
      </w:r>
      <w:r>
        <w:t>a la estructura de directorios del sistema de almacenamiento SID donde se guarda la información intercambiada.</w:t>
      </w:r>
    </w:p>
    <w:p w14:paraId="1CDEF195" w14:textId="77777777" w:rsidR="00E41548" w:rsidRDefault="00E41548" w:rsidP="00E41548">
      <w:pPr>
        <w:rPr>
          <w:lang w:val="es-ES"/>
        </w:rPr>
      </w:pPr>
    </w:p>
    <w:p w14:paraId="1CDEF196" w14:textId="77777777" w:rsidR="00E41548" w:rsidRDefault="00E41548" w:rsidP="00E41548">
      <w:pPr>
        <w:rPr>
          <w:lang w:val="es-ES"/>
        </w:rPr>
      </w:pPr>
      <w:r>
        <w:rPr>
          <w:lang w:val="es-ES"/>
        </w:rPr>
        <w:t xml:space="preserve">[1] </w:t>
      </w:r>
      <w:r w:rsidRPr="00E41548">
        <w:rPr>
          <w:lang w:val="es-ES"/>
        </w:rPr>
        <w:t>Formato de datos consumo CRTM_operadores-539145e1-BIT-DOC-CON-TEK</w:t>
      </w:r>
    </w:p>
    <w:p w14:paraId="1CDEF197" w14:textId="77777777" w:rsidR="00E41548" w:rsidRDefault="00E41548" w:rsidP="00E41548">
      <w:pPr>
        <w:rPr>
          <w:lang w:val="es-ES"/>
        </w:rPr>
      </w:pPr>
      <w:r>
        <w:rPr>
          <w:lang w:val="es-ES"/>
        </w:rPr>
        <w:t xml:space="preserve">[2] </w:t>
      </w:r>
      <w:r w:rsidRPr="00E41548">
        <w:rPr>
          <w:lang w:val="es-ES"/>
        </w:rPr>
        <w:t>Intercambio datos consumo CRTM_operado</w:t>
      </w:r>
      <w:r>
        <w:rPr>
          <w:lang w:val="es-ES"/>
        </w:rPr>
        <w:t>res-c4fd372b-BIT-DOC-CON-TEK</w:t>
      </w:r>
    </w:p>
    <w:p w14:paraId="1CDEF198" w14:textId="77777777" w:rsidR="00E41548" w:rsidRPr="00E41548" w:rsidRDefault="00DD0077" w:rsidP="00E41548">
      <w:pPr>
        <w:rPr>
          <w:lang w:val="es-ES"/>
        </w:rPr>
      </w:pPr>
      <w:r>
        <w:rPr>
          <w:lang w:val="es-ES"/>
        </w:rPr>
        <w:br w:type="page"/>
      </w:r>
    </w:p>
    <w:p w14:paraId="1CDEF199" w14:textId="77777777" w:rsidR="006A22DD" w:rsidRDefault="006A22DD" w:rsidP="003E5F51">
      <w:pPr>
        <w:pStyle w:val="Ttulo1"/>
      </w:pPr>
      <w:bookmarkStart w:id="14" w:name="_Toc532303385"/>
      <w:r>
        <w:lastRenderedPageBreak/>
        <w:t>INFORMACIÓN DE DOCUMENTACIÓN</w:t>
      </w:r>
      <w:bookmarkEnd w:id="12"/>
      <w:bookmarkEnd w:id="13"/>
      <w:bookmarkEnd w:id="14"/>
    </w:p>
    <w:p w14:paraId="1CDEF19A" w14:textId="77777777" w:rsidR="006A22DD" w:rsidRDefault="006A22DD">
      <w:pPr>
        <w:rPr>
          <w:lang w:val="es-ES"/>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15"/>
        <w:gridCol w:w="2912"/>
        <w:gridCol w:w="2914"/>
      </w:tblGrid>
      <w:tr w:rsidR="006A22DD" w14:paraId="1CDEF19C" w14:textId="77777777">
        <w:trPr>
          <w:cantSplit/>
        </w:trPr>
        <w:tc>
          <w:tcPr>
            <w:tcW w:w="8927" w:type="dxa"/>
            <w:gridSpan w:val="3"/>
            <w:tcBorders>
              <w:top w:val="single" w:sz="18" w:space="0" w:color="auto"/>
              <w:bottom w:val="single" w:sz="18" w:space="0" w:color="auto"/>
            </w:tcBorders>
            <w:shd w:val="clear" w:color="auto" w:fill="FFFF99"/>
            <w:vAlign w:val="center"/>
          </w:tcPr>
          <w:p w14:paraId="1CDEF19B" w14:textId="77777777" w:rsidR="006A22DD" w:rsidRDefault="006A22DD">
            <w:pPr>
              <w:jc w:val="center"/>
              <w:rPr>
                <w:b/>
                <w:bCs/>
              </w:rPr>
            </w:pPr>
            <w:bookmarkStart w:id="15" w:name="_Toc353872509"/>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3</w:t>
            </w:r>
            <w:r>
              <w:rPr>
                <w:b/>
                <w:bCs/>
              </w:rPr>
              <w:fldChar w:fldCharType="end"/>
            </w:r>
            <w:r>
              <w:rPr>
                <w:b/>
                <w:bCs/>
              </w:rPr>
              <w:t xml:space="preserve">  Información de documento</w:t>
            </w:r>
            <w:bookmarkEnd w:id="15"/>
          </w:p>
        </w:tc>
      </w:tr>
      <w:tr w:rsidR="006A22DD" w14:paraId="1CDEF1A0" w14:textId="77777777">
        <w:tc>
          <w:tcPr>
            <w:tcW w:w="2975" w:type="dxa"/>
            <w:tcBorders>
              <w:top w:val="single" w:sz="18" w:space="0" w:color="auto"/>
              <w:bottom w:val="single" w:sz="8" w:space="0" w:color="auto"/>
              <w:right w:val="nil"/>
            </w:tcBorders>
            <w:shd w:val="clear" w:color="auto" w:fill="CCCCCC"/>
            <w:vAlign w:val="center"/>
          </w:tcPr>
          <w:p w14:paraId="1CDEF19D" w14:textId="77777777" w:rsidR="006A22DD" w:rsidRDefault="006A22DD">
            <w:pPr>
              <w:jc w:val="left"/>
              <w:rPr>
                <w:b/>
                <w:bCs/>
              </w:rPr>
            </w:pPr>
            <w:r>
              <w:rPr>
                <w:b/>
                <w:bCs/>
              </w:rPr>
              <w:t>Elaborado por:</w:t>
            </w:r>
          </w:p>
        </w:tc>
        <w:tc>
          <w:tcPr>
            <w:tcW w:w="2976" w:type="dxa"/>
            <w:tcBorders>
              <w:top w:val="single" w:sz="18" w:space="0" w:color="auto"/>
              <w:left w:val="nil"/>
              <w:bottom w:val="single" w:sz="8" w:space="0" w:color="auto"/>
              <w:right w:val="nil"/>
            </w:tcBorders>
            <w:shd w:val="clear" w:color="auto" w:fill="CCCCCC"/>
            <w:vAlign w:val="center"/>
          </w:tcPr>
          <w:p w14:paraId="1CDEF19E" w14:textId="77777777" w:rsidR="006A22DD" w:rsidRDefault="006A22DD">
            <w:pPr>
              <w:jc w:val="left"/>
              <w:rPr>
                <w:b/>
                <w:bCs/>
              </w:rPr>
            </w:pPr>
            <w:r>
              <w:rPr>
                <w:b/>
                <w:bCs/>
              </w:rPr>
              <w:t>Revisado por:</w:t>
            </w:r>
          </w:p>
        </w:tc>
        <w:tc>
          <w:tcPr>
            <w:tcW w:w="2976" w:type="dxa"/>
            <w:tcBorders>
              <w:top w:val="single" w:sz="18" w:space="0" w:color="auto"/>
              <w:left w:val="nil"/>
              <w:bottom w:val="single" w:sz="8" w:space="0" w:color="auto"/>
            </w:tcBorders>
            <w:shd w:val="clear" w:color="auto" w:fill="CCCCCC"/>
            <w:vAlign w:val="center"/>
          </w:tcPr>
          <w:p w14:paraId="1CDEF19F" w14:textId="77777777" w:rsidR="006A22DD" w:rsidRDefault="006A22DD">
            <w:pPr>
              <w:jc w:val="left"/>
              <w:rPr>
                <w:b/>
                <w:bCs/>
              </w:rPr>
            </w:pPr>
            <w:r>
              <w:rPr>
                <w:b/>
                <w:bCs/>
              </w:rPr>
              <w:t>Aprobado por:</w:t>
            </w:r>
          </w:p>
        </w:tc>
      </w:tr>
      <w:tr w:rsidR="006A22DD" w14:paraId="1CDEF1A4" w14:textId="77777777">
        <w:tc>
          <w:tcPr>
            <w:tcW w:w="2975" w:type="dxa"/>
            <w:tcBorders>
              <w:top w:val="single" w:sz="8" w:space="0" w:color="auto"/>
              <w:bottom w:val="single" w:sz="6" w:space="0" w:color="auto"/>
              <w:right w:val="single" w:sz="8" w:space="0" w:color="auto"/>
            </w:tcBorders>
            <w:vAlign w:val="center"/>
          </w:tcPr>
          <w:p w14:paraId="1CDEF1A1" w14:textId="77777777" w:rsidR="006A22DD" w:rsidRDefault="006A22DD">
            <w:pPr>
              <w:pStyle w:val="Encabezado"/>
              <w:tabs>
                <w:tab w:val="clear" w:pos="4419"/>
                <w:tab w:val="clear" w:pos="8838"/>
              </w:tabs>
              <w:jc w:val="left"/>
            </w:pPr>
            <w:smartTag w:uri="urn:schemas-microsoft-com:office:smarttags" w:element="PersonName">
              <w:smartTagPr>
                <w:attr w:name="ProductID" w:val="Ioannis Douratsos"/>
              </w:smartTagPr>
              <w:r>
                <w:t>Ioannis Douratsos</w:t>
              </w:r>
            </w:smartTag>
            <w:r w:rsidR="00285AF4">
              <w:t xml:space="preserve"> (hasta V1.78)</w:t>
            </w:r>
          </w:p>
        </w:tc>
        <w:tc>
          <w:tcPr>
            <w:tcW w:w="2976" w:type="dxa"/>
            <w:tcBorders>
              <w:top w:val="single" w:sz="8" w:space="0" w:color="auto"/>
              <w:left w:val="single" w:sz="8" w:space="0" w:color="auto"/>
              <w:bottom w:val="single" w:sz="6" w:space="0" w:color="auto"/>
              <w:right w:val="single" w:sz="8" w:space="0" w:color="auto"/>
            </w:tcBorders>
            <w:vAlign w:val="center"/>
          </w:tcPr>
          <w:p w14:paraId="1CDEF1A2" w14:textId="77777777" w:rsidR="006A22DD" w:rsidRDefault="006A22DD">
            <w:pPr>
              <w:jc w:val="left"/>
              <w:rPr>
                <w:b/>
                <w:bCs/>
              </w:rPr>
            </w:pPr>
          </w:p>
        </w:tc>
        <w:tc>
          <w:tcPr>
            <w:tcW w:w="2976" w:type="dxa"/>
            <w:tcBorders>
              <w:top w:val="single" w:sz="8" w:space="0" w:color="auto"/>
              <w:left w:val="single" w:sz="8" w:space="0" w:color="auto"/>
              <w:bottom w:val="single" w:sz="6" w:space="0" w:color="auto"/>
            </w:tcBorders>
            <w:vAlign w:val="center"/>
          </w:tcPr>
          <w:p w14:paraId="1CDEF1A3" w14:textId="77777777" w:rsidR="006A22DD" w:rsidRDefault="006A22DD">
            <w:pPr>
              <w:jc w:val="left"/>
              <w:rPr>
                <w:b/>
                <w:bCs/>
              </w:rPr>
            </w:pPr>
          </w:p>
        </w:tc>
      </w:tr>
      <w:tr w:rsidR="006A22DD" w14:paraId="1CDEF1A8" w14:textId="77777777">
        <w:tc>
          <w:tcPr>
            <w:tcW w:w="2975" w:type="dxa"/>
            <w:tcBorders>
              <w:top w:val="single" w:sz="6" w:space="0" w:color="auto"/>
              <w:bottom w:val="single" w:sz="6" w:space="0" w:color="auto"/>
              <w:right w:val="single" w:sz="8" w:space="0" w:color="auto"/>
            </w:tcBorders>
            <w:vAlign w:val="center"/>
          </w:tcPr>
          <w:p w14:paraId="1CDEF1A5" w14:textId="77777777" w:rsidR="006A22DD" w:rsidRPr="00285AF4" w:rsidRDefault="00285AF4">
            <w:pPr>
              <w:jc w:val="left"/>
              <w:rPr>
                <w:bCs/>
              </w:rPr>
            </w:pPr>
            <w:smartTag w:uri="urn:schemas-microsoft-com:office:smarttags" w:element="PersonName">
              <w:smartTagPr>
                <w:attr w:name="ProductID" w:val="Alejandro Conde Carrillo"/>
              </w:smartTagPr>
              <w:r>
                <w:rPr>
                  <w:bCs/>
                </w:rPr>
                <w:t>Alejandro Conde Carrillo</w:t>
              </w:r>
            </w:smartTag>
            <w:r w:rsidR="00637C00">
              <w:rPr>
                <w:bCs/>
              </w:rPr>
              <w:t xml:space="preserve"> (desde V1.79 hasta V</w:t>
            </w:r>
            <w:r w:rsidR="00637C00">
              <w:t>2.02)</w:t>
            </w:r>
          </w:p>
        </w:tc>
        <w:tc>
          <w:tcPr>
            <w:tcW w:w="2976" w:type="dxa"/>
            <w:tcBorders>
              <w:top w:val="single" w:sz="6" w:space="0" w:color="auto"/>
              <w:left w:val="single" w:sz="8" w:space="0" w:color="auto"/>
              <w:bottom w:val="single" w:sz="6" w:space="0" w:color="auto"/>
              <w:right w:val="single" w:sz="8" w:space="0" w:color="auto"/>
            </w:tcBorders>
            <w:vAlign w:val="center"/>
          </w:tcPr>
          <w:p w14:paraId="1CDEF1A6" w14:textId="77777777" w:rsidR="006A22DD" w:rsidRPr="00637C00" w:rsidRDefault="00637C00">
            <w:pPr>
              <w:jc w:val="left"/>
              <w:rPr>
                <w:bCs/>
              </w:rPr>
            </w:pPr>
            <w:r w:rsidRPr="00637C00">
              <w:rPr>
                <w:bCs/>
              </w:rPr>
              <w:t>Luis Criado</w:t>
            </w:r>
          </w:p>
        </w:tc>
        <w:tc>
          <w:tcPr>
            <w:tcW w:w="2976" w:type="dxa"/>
            <w:tcBorders>
              <w:top w:val="single" w:sz="6" w:space="0" w:color="auto"/>
              <w:left w:val="single" w:sz="8" w:space="0" w:color="auto"/>
              <w:bottom w:val="single" w:sz="6" w:space="0" w:color="auto"/>
            </w:tcBorders>
            <w:vAlign w:val="center"/>
          </w:tcPr>
          <w:p w14:paraId="1CDEF1A7" w14:textId="77777777" w:rsidR="006A22DD" w:rsidRDefault="006A22DD">
            <w:pPr>
              <w:jc w:val="left"/>
              <w:rPr>
                <w:b/>
                <w:bCs/>
              </w:rPr>
            </w:pPr>
          </w:p>
        </w:tc>
      </w:tr>
      <w:tr w:rsidR="00325305" w14:paraId="1CDEF1AC" w14:textId="77777777">
        <w:tc>
          <w:tcPr>
            <w:tcW w:w="2975" w:type="dxa"/>
            <w:tcBorders>
              <w:top w:val="single" w:sz="6" w:space="0" w:color="auto"/>
              <w:bottom w:val="single" w:sz="6" w:space="0" w:color="auto"/>
              <w:right w:val="single" w:sz="8" w:space="0" w:color="auto"/>
            </w:tcBorders>
            <w:vAlign w:val="center"/>
          </w:tcPr>
          <w:p w14:paraId="1CDEF1A9" w14:textId="77777777" w:rsidR="00325305" w:rsidRDefault="00325305" w:rsidP="00325305">
            <w:pPr>
              <w:jc w:val="left"/>
              <w:rPr>
                <w:b/>
                <w:bCs/>
              </w:rPr>
            </w:pPr>
            <w:smartTag w:uri="urn:schemas-microsoft-com:office:smarttags" w:element="PersonName">
              <w:smartTagPr>
                <w:attr w:name="ProductID" w:val="Luis Criado"/>
              </w:smartTagPr>
              <w:r w:rsidRPr="00637C00">
                <w:rPr>
                  <w:bCs/>
                </w:rPr>
                <w:t>Luis Criado</w:t>
              </w:r>
            </w:smartTag>
            <w:r w:rsidRPr="00637C00">
              <w:rPr>
                <w:bCs/>
              </w:rPr>
              <w:t xml:space="preserve"> (V</w:t>
            </w:r>
            <w:r w:rsidRPr="00637C00">
              <w:t>2</w:t>
            </w:r>
            <w:r>
              <w:t>.03)</w:t>
            </w:r>
          </w:p>
        </w:tc>
        <w:tc>
          <w:tcPr>
            <w:tcW w:w="2976" w:type="dxa"/>
            <w:tcBorders>
              <w:top w:val="single" w:sz="6" w:space="0" w:color="auto"/>
              <w:left w:val="single" w:sz="8" w:space="0" w:color="auto"/>
              <w:bottom w:val="single" w:sz="6" w:space="0" w:color="auto"/>
              <w:right w:val="single" w:sz="8" w:space="0" w:color="auto"/>
            </w:tcBorders>
            <w:vAlign w:val="center"/>
          </w:tcPr>
          <w:p w14:paraId="1CDEF1AA" w14:textId="77777777" w:rsidR="00325305" w:rsidRDefault="00325305">
            <w:pPr>
              <w:jc w:val="left"/>
              <w:rPr>
                <w:b/>
                <w:bCs/>
              </w:rPr>
            </w:pPr>
          </w:p>
        </w:tc>
        <w:tc>
          <w:tcPr>
            <w:tcW w:w="2976" w:type="dxa"/>
            <w:tcBorders>
              <w:top w:val="single" w:sz="6" w:space="0" w:color="auto"/>
              <w:left w:val="single" w:sz="8" w:space="0" w:color="auto"/>
              <w:bottom w:val="single" w:sz="6" w:space="0" w:color="auto"/>
            </w:tcBorders>
            <w:vAlign w:val="center"/>
          </w:tcPr>
          <w:p w14:paraId="1CDEF1AB" w14:textId="77777777" w:rsidR="00325305" w:rsidRDefault="00325305">
            <w:pPr>
              <w:jc w:val="left"/>
              <w:rPr>
                <w:b/>
                <w:bCs/>
              </w:rPr>
            </w:pPr>
          </w:p>
        </w:tc>
      </w:tr>
      <w:tr w:rsidR="00325305" w14:paraId="1CDEF1B0" w14:textId="77777777">
        <w:tc>
          <w:tcPr>
            <w:tcW w:w="2975" w:type="dxa"/>
            <w:tcBorders>
              <w:top w:val="single" w:sz="6" w:space="0" w:color="auto"/>
              <w:bottom w:val="single" w:sz="6" w:space="0" w:color="auto"/>
              <w:right w:val="single" w:sz="8" w:space="0" w:color="auto"/>
            </w:tcBorders>
            <w:vAlign w:val="center"/>
          </w:tcPr>
          <w:p w14:paraId="1CDEF1AD" w14:textId="77777777" w:rsidR="00325305" w:rsidRDefault="00325305" w:rsidP="00325305">
            <w:pPr>
              <w:jc w:val="left"/>
              <w:rPr>
                <w:b/>
                <w:bCs/>
              </w:rPr>
            </w:pPr>
            <w:smartTag w:uri="urn:schemas-microsoft-com:office:smarttags" w:element="PersonName">
              <w:smartTagPr>
                <w:attr w:name="ProductID" w:val="Alejandro Conde Carrillo"/>
              </w:smartTagPr>
              <w:r>
                <w:rPr>
                  <w:bCs/>
                </w:rPr>
                <w:t>Alejandro Conde Carrillo</w:t>
              </w:r>
            </w:smartTag>
            <w:r>
              <w:rPr>
                <w:bCs/>
              </w:rPr>
              <w:t xml:space="preserve"> (V2.04)</w:t>
            </w:r>
          </w:p>
        </w:tc>
        <w:tc>
          <w:tcPr>
            <w:tcW w:w="2976" w:type="dxa"/>
            <w:tcBorders>
              <w:top w:val="single" w:sz="6" w:space="0" w:color="auto"/>
              <w:left w:val="single" w:sz="8" w:space="0" w:color="auto"/>
              <w:bottom w:val="single" w:sz="6" w:space="0" w:color="auto"/>
              <w:right w:val="single" w:sz="8" w:space="0" w:color="auto"/>
            </w:tcBorders>
            <w:vAlign w:val="center"/>
          </w:tcPr>
          <w:p w14:paraId="1CDEF1AE" w14:textId="77777777" w:rsidR="00325305" w:rsidRDefault="00325305">
            <w:pPr>
              <w:jc w:val="left"/>
              <w:rPr>
                <w:b/>
                <w:bCs/>
              </w:rPr>
            </w:pPr>
          </w:p>
        </w:tc>
        <w:tc>
          <w:tcPr>
            <w:tcW w:w="2976" w:type="dxa"/>
            <w:tcBorders>
              <w:top w:val="single" w:sz="6" w:space="0" w:color="auto"/>
              <w:left w:val="single" w:sz="8" w:space="0" w:color="auto"/>
              <w:bottom w:val="single" w:sz="6" w:space="0" w:color="auto"/>
            </w:tcBorders>
            <w:vAlign w:val="center"/>
          </w:tcPr>
          <w:p w14:paraId="1CDEF1AF" w14:textId="77777777" w:rsidR="00325305" w:rsidRDefault="00325305">
            <w:pPr>
              <w:jc w:val="left"/>
              <w:rPr>
                <w:b/>
                <w:bCs/>
              </w:rPr>
            </w:pPr>
          </w:p>
        </w:tc>
      </w:tr>
      <w:tr w:rsidR="00325305" w14:paraId="1CDEF1B4" w14:textId="77777777">
        <w:tc>
          <w:tcPr>
            <w:tcW w:w="2975" w:type="dxa"/>
            <w:tcBorders>
              <w:top w:val="single" w:sz="6" w:space="0" w:color="auto"/>
              <w:bottom w:val="single" w:sz="18" w:space="0" w:color="auto"/>
              <w:right w:val="single" w:sz="8" w:space="0" w:color="auto"/>
            </w:tcBorders>
            <w:vAlign w:val="center"/>
          </w:tcPr>
          <w:p w14:paraId="1CDEF1B1" w14:textId="77777777" w:rsidR="00325305" w:rsidRPr="00325305" w:rsidRDefault="00325305">
            <w:pPr>
              <w:jc w:val="left"/>
              <w:rPr>
                <w:bCs/>
              </w:rPr>
            </w:pPr>
            <w:r w:rsidRPr="00325305">
              <w:rPr>
                <w:bCs/>
              </w:rPr>
              <w:t>AIT (el resto de versiones)</w:t>
            </w:r>
          </w:p>
        </w:tc>
        <w:tc>
          <w:tcPr>
            <w:tcW w:w="2976" w:type="dxa"/>
            <w:tcBorders>
              <w:top w:val="single" w:sz="6" w:space="0" w:color="auto"/>
              <w:left w:val="single" w:sz="8" w:space="0" w:color="auto"/>
              <w:bottom w:val="single" w:sz="18" w:space="0" w:color="auto"/>
              <w:right w:val="single" w:sz="8" w:space="0" w:color="auto"/>
            </w:tcBorders>
            <w:vAlign w:val="center"/>
          </w:tcPr>
          <w:p w14:paraId="1CDEF1B2" w14:textId="77777777" w:rsidR="00325305" w:rsidRDefault="00325305">
            <w:pPr>
              <w:jc w:val="left"/>
              <w:rPr>
                <w:b/>
                <w:bCs/>
              </w:rPr>
            </w:pPr>
          </w:p>
        </w:tc>
        <w:tc>
          <w:tcPr>
            <w:tcW w:w="2976" w:type="dxa"/>
            <w:tcBorders>
              <w:top w:val="single" w:sz="6" w:space="0" w:color="auto"/>
              <w:left w:val="single" w:sz="8" w:space="0" w:color="auto"/>
              <w:bottom w:val="single" w:sz="18" w:space="0" w:color="auto"/>
            </w:tcBorders>
            <w:vAlign w:val="center"/>
          </w:tcPr>
          <w:p w14:paraId="1CDEF1B3" w14:textId="77777777" w:rsidR="00325305" w:rsidRDefault="00325305">
            <w:pPr>
              <w:jc w:val="left"/>
              <w:rPr>
                <w:b/>
                <w:bCs/>
              </w:rPr>
            </w:pPr>
          </w:p>
        </w:tc>
      </w:tr>
    </w:tbl>
    <w:p w14:paraId="1CDEF1B5" w14:textId="77777777" w:rsidR="006A22DD" w:rsidRDefault="006A22DD">
      <w:pPr>
        <w:pStyle w:val="Encabezado"/>
        <w:tabs>
          <w:tab w:val="clear" w:pos="4419"/>
          <w:tab w:val="clear" w:pos="8838"/>
        </w:tabs>
      </w:pPr>
    </w:p>
    <w:p w14:paraId="1CDEF1B6" w14:textId="77777777" w:rsidR="006A22DD" w:rsidRDefault="006A22DD">
      <w:r>
        <w:t xml:space="preserve"> </w:t>
      </w:r>
      <w:bookmarkStart w:id="16" w:name="_Toc115750262"/>
      <w:bookmarkStart w:id="17" w:name="_Toc115750651"/>
      <w:bookmarkStart w:id="18" w:name="_Toc115761803"/>
      <w:bookmarkStart w:id="19" w:name="_Toc115765371"/>
      <w:bookmarkStart w:id="20" w:name="_Toc115777447"/>
      <w:bookmarkStart w:id="21" w:name="_Toc115845991"/>
      <w:bookmarkStart w:id="22" w:name="_Toc115859299"/>
      <w:bookmarkStart w:id="23" w:name="_Toc116311021"/>
      <w:bookmarkStart w:id="24" w:name="_Toc116373107"/>
      <w:bookmarkStart w:id="25" w:name="_Toc116373477"/>
      <w:bookmarkStart w:id="26" w:name="_Toc116385346"/>
      <w:bookmarkStart w:id="27" w:name="_Toc116638060"/>
      <w:bookmarkStart w:id="28" w:name="_Toc116746762"/>
      <w:bookmarkStart w:id="29" w:name="_Toc116794058"/>
      <w:bookmarkStart w:id="30" w:name="_Toc116810565"/>
      <w:bookmarkStart w:id="31" w:name="_Toc116965082"/>
      <w:bookmarkStart w:id="32" w:name="_Toc117060280"/>
      <w:bookmarkStart w:id="33" w:name="_Toc117067912"/>
      <w:bookmarkStart w:id="34" w:name="_Toc117426449"/>
      <w:bookmarkStart w:id="35" w:name="_Toc117577794"/>
      <w:bookmarkStart w:id="36" w:name="_Toc117597312"/>
      <w:bookmarkStart w:id="37" w:name="_Toc117646742"/>
      <w:bookmarkStart w:id="38" w:name="_Toc117905786"/>
      <w:bookmarkStart w:id="39" w:name="_Toc11790799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1CDEF1B7" w14:textId="77777777" w:rsidR="006A22DD" w:rsidRDefault="006A22DD" w:rsidP="00750D67">
      <w:pPr>
        <w:pStyle w:val="Ttulo1"/>
      </w:pPr>
      <w:r>
        <w:br w:type="page"/>
      </w:r>
      <w:bookmarkStart w:id="40" w:name="_Toc95124578"/>
      <w:bookmarkStart w:id="41" w:name="_Toc96750609"/>
      <w:bookmarkStart w:id="42" w:name="_Toc101159164"/>
      <w:bookmarkStart w:id="43" w:name="_Ref105396389"/>
      <w:bookmarkStart w:id="44" w:name="_Ref105396455"/>
      <w:bookmarkStart w:id="45" w:name="_Ref105396460"/>
      <w:bookmarkStart w:id="46" w:name="_Ref105396468"/>
      <w:bookmarkStart w:id="47" w:name="_Ref105396473"/>
      <w:bookmarkStart w:id="48" w:name="_Ref105496103"/>
      <w:bookmarkStart w:id="49" w:name="_Toc128480202"/>
      <w:bookmarkStart w:id="50" w:name="_Toc128553677"/>
      <w:bookmarkStart w:id="51" w:name="_Ref165373966"/>
      <w:bookmarkStart w:id="52" w:name="_Ref221685772"/>
      <w:bookmarkStart w:id="53" w:name="_Toc532303386"/>
      <w:r>
        <w:lastRenderedPageBreak/>
        <w:t>INTRODUCCIÓN</w:t>
      </w:r>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CDEF1B8" w14:textId="77777777" w:rsidR="00DE18FE" w:rsidRDefault="00DE18FE" w:rsidP="00DE18FE">
      <w:pPr>
        <w:tabs>
          <w:tab w:val="clear" w:pos="1134"/>
        </w:tabs>
      </w:pPr>
      <w:r>
        <w:t xml:space="preserve">Este documento describe la </w:t>
      </w:r>
      <w:r w:rsidR="004279A0">
        <w:t>aplicación de inspección de</w:t>
      </w:r>
      <w:r>
        <w:t xml:space="preserve"> </w:t>
      </w:r>
      <w:smartTag w:uri="urn:schemas-microsoft-com:office:smarttags" w:element="PersonName">
        <w:smartTagPr>
          <w:attr w:name="ProductID" w:val="la tarjeta Sube"/>
        </w:smartTagPr>
        <w:r>
          <w:t xml:space="preserve">la tarjeta </w:t>
        </w:r>
        <w:r w:rsidR="004279A0">
          <w:t>Sube</w:t>
        </w:r>
      </w:smartTag>
      <w:r w:rsidR="004279A0">
        <w:t>_T</w:t>
      </w:r>
      <w:r>
        <w:t>. Su objetivo es definir completamente la aplicación para que los suministradores de terminales puedan desarrollar sus equipos garantizando interoperabilidad entre ellos. Más concretamente se presentan las operaciones que se realizan a través del software en cada operación con ellos.</w:t>
      </w:r>
    </w:p>
    <w:p w14:paraId="1CDEF1B9" w14:textId="77777777" w:rsidR="00811D01" w:rsidRDefault="00811D01" w:rsidP="00811D01">
      <w:pPr>
        <w:tabs>
          <w:tab w:val="clear" w:pos="1134"/>
        </w:tabs>
      </w:pPr>
      <w:r>
        <w:t>En realidad el documento actual es la continuación de la aplicación definida en CTM05P01</w:t>
      </w:r>
      <w:r>
        <w:noBreakHyphen/>
        <w:t>NT46V1.75. Así, que los comentarios sobre modificaciones (</w:t>
      </w:r>
      <w:r w:rsidRPr="00811D01">
        <w:fldChar w:fldCharType="begin"/>
      </w:r>
      <w:r w:rsidRPr="00811D01">
        <w:instrText xml:space="preserve"> REF _Ref136242721 \h  \* MERGEFORMAT </w:instrText>
      </w:r>
      <w:r w:rsidRPr="00811D01">
        <w:fldChar w:fldCharType="separate"/>
      </w:r>
      <w:r w:rsidR="00B96F6D" w:rsidRPr="00B96F6D">
        <w:rPr>
          <w:bCs/>
        </w:rPr>
        <w:t xml:space="preserve">Tabla </w:t>
      </w:r>
      <w:r w:rsidR="00B96F6D" w:rsidRPr="00B96F6D">
        <w:rPr>
          <w:bCs/>
          <w:noProof/>
        </w:rPr>
        <w:t>1</w:t>
      </w:r>
      <w:r w:rsidRPr="00811D01">
        <w:fldChar w:fldCharType="end"/>
      </w:r>
      <w:r>
        <w:t>) de la versión actual refieren a determinados puntos del CTM05P01</w:t>
      </w:r>
      <w:r>
        <w:noBreakHyphen/>
        <w:t>NT46V1.75.</w:t>
      </w:r>
    </w:p>
    <w:p w14:paraId="1CDEF1BA" w14:textId="77777777" w:rsidR="004279A0" w:rsidRDefault="005218ED" w:rsidP="00DE18FE">
      <w:pPr>
        <w:rPr>
          <w:b/>
        </w:rPr>
      </w:pPr>
      <w:r>
        <w:t xml:space="preserve">Este documento se ha elaborado conforme a lo descrito en el documento </w:t>
      </w:r>
      <w:r w:rsidRPr="002F5D18">
        <w:rPr>
          <w:i/>
          <w:lang w:val="es-ES"/>
        </w:rPr>
        <w:t>Procedimiento General de Inspección Ver.2.32</w:t>
      </w:r>
      <w:r>
        <w:rPr>
          <w:lang w:val="es-ES"/>
        </w:rPr>
        <w:t xml:space="preserve"> (</w:t>
      </w:r>
      <w:r>
        <w:fldChar w:fldCharType="begin"/>
      </w:r>
      <w:r w:rsidRPr="002F5D18">
        <w:rPr>
          <w:lang w:val="es-ES"/>
        </w:rPr>
        <w:instrText xml:space="preserve"> SUBJECT \* Upper \* MERGEFORMAT </w:instrText>
      </w:r>
      <w:r>
        <w:fldChar w:fldCharType="separate"/>
      </w:r>
      <w:r w:rsidR="00B96F6D">
        <w:rPr>
          <w:lang w:val="es-ES"/>
        </w:rPr>
        <w:t>1D6FE205-BIT-DOC-CON-TEK-AIT</w:t>
      </w:r>
      <w:r>
        <w:fldChar w:fldCharType="end"/>
      </w:r>
      <w:r>
        <w:rPr>
          <w:lang w:val="es-ES"/>
        </w:rPr>
        <w:t>)</w:t>
      </w:r>
      <w:r>
        <w:t>. Los tipos de irregularidad y documentos referidos aquí, están definidos en dicho documento.</w:t>
      </w:r>
      <w:r w:rsidR="004279A0" w:rsidRPr="004279A0">
        <w:rPr>
          <w:b/>
        </w:rPr>
        <w:t xml:space="preserve"> </w:t>
      </w:r>
    </w:p>
    <w:p w14:paraId="1CDEF1BB" w14:textId="77777777" w:rsidR="004279A0" w:rsidRDefault="004279A0" w:rsidP="00DE18FE">
      <w:pPr>
        <w:rPr>
          <w:b/>
        </w:rPr>
      </w:pPr>
      <w:r>
        <w:t xml:space="preserve">El proceso de inspección también incluye la implementación de la aplicación de saldo según se recoge en el documento </w:t>
      </w:r>
      <w:r>
        <w:rPr>
          <w:b/>
        </w:rPr>
        <w:t>Aplicación de TMI 2: Definición de la operación de Saldo para Tarjetas.</w:t>
      </w:r>
    </w:p>
    <w:p w14:paraId="1CDEF1BC" w14:textId="77777777" w:rsidR="00D96221" w:rsidRPr="00D96221" w:rsidRDefault="00D96221" w:rsidP="00DE18FE">
      <w:r>
        <w:rPr>
          <w:lang w:val="es-ES"/>
        </w:rPr>
        <w:t xml:space="preserve">Todos los tipos de ficheros que se relacionan con la operación y se procesan por el terminal se pueden encontrar en el documento de </w:t>
      </w:r>
      <w:r w:rsidRPr="002569C6">
        <w:rPr>
          <w:i/>
          <w:lang w:val="es-ES"/>
        </w:rPr>
        <w:t>Formato de datos de venta de títulos-caba7feb-BIT-DOC-CON-TEK.doc</w:t>
      </w:r>
      <w:r>
        <w:rPr>
          <w:lang w:val="es-ES"/>
        </w:rPr>
        <w:t xml:space="preserve"> y son de formato </w:t>
      </w:r>
      <w:r w:rsidRPr="00D96221">
        <w:rPr>
          <w:b/>
          <w:lang w:val="es-ES"/>
        </w:rPr>
        <w:t>xml</w:t>
      </w:r>
      <w:r>
        <w:rPr>
          <w:lang w:val="es-ES"/>
        </w:rPr>
        <w:t>.</w:t>
      </w:r>
    </w:p>
    <w:p w14:paraId="1CDEF1BD" w14:textId="77777777" w:rsidR="006A22DD" w:rsidRDefault="00DE18FE" w:rsidP="00DE18FE">
      <w:r>
        <w:t>Dado que el diseño de una aplicación es una tarea bastante compleja y laboriosa, se prevé que serán necesarias pequeñas modificaciones o cambios para poder mejorar o corregir la aplicación durante el desarrollo de la misma</w:t>
      </w:r>
      <w:r w:rsidR="006A22DD">
        <w:t>.</w:t>
      </w:r>
    </w:p>
    <w:p w14:paraId="1CDEF1BE" w14:textId="77777777" w:rsidR="006A22DD" w:rsidRDefault="006A22DD" w:rsidP="00750D67">
      <w:pPr>
        <w:pStyle w:val="Ttulo1"/>
      </w:pPr>
      <w:r>
        <w:br w:type="page"/>
      </w:r>
      <w:bookmarkStart w:id="54" w:name="_Ref165374049"/>
      <w:bookmarkStart w:id="55" w:name="_Toc532303387"/>
      <w:r w:rsidR="00DE18FE">
        <w:lastRenderedPageBreak/>
        <w:t>INSPECCIÓN</w:t>
      </w:r>
      <w:bookmarkEnd w:id="54"/>
      <w:bookmarkEnd w:id="55"/>
    </w:p>
    <w:p w14:paraId="1CDEF1BF" w14:textId="77777777" w:rsidR="006A22DD" w:rsidRDefault="00DE18FE">
      <w:r>
        <w:rPr>
          <w:lang w:val="es-ES"/>
        </w:rPr>
        <w:t>Como operación de inspección se define la operación que se realiza con la tarjeta en un terminal apropiado durante un viaje y que tiene c</w:t>
      </w:r>
      <w:r w:rsidR="00B20DD5">
        <w:rPr>
          <w:lang w:val="es-ES"/>
        </w:rPr>
        <w:t xml:space="preserve">omo objetivo a comprobar que el </w:t>
      </w:r>
      <w:r>
        <w:rPr>
          <w:lang w:val="es-ES"/>
        </w:rPr>
        <w:t xml:space="preserve">viajero </w:t>
      </w:r>
      <w:r w:rsidR="00B20DD5">
        <w:rPr>
          <w:lang w:val="es-ES"/>
        </w:rPr>
        <w:t xml:space="preserve">o viajeros </w:t>
      </w:r>
      <w:r w:rsidR="00E77110">
        <w:rPr>
          <w:lang w:val="es-ES"/>
        </w:rPr>
        <w:t>dispone</w:t>
      </w:r>
      <w:r w:rsidR="00B20DD5">
        <w:rPr>
          <w:lang w:val="es-ES"/>
        </w:rPr>
        <w:t>n</w:t>
      </w:r>
      <w:r>
        <w:rPr>
          <w:lang w:val="es-ES"/>
        </w:rPr>
        <w:t xml:space="preserve"> de un título válido para el viaje que está</w:t>
      </w:r>
      <w:r w:rsidR="00B20DD5">
        <w:rPr>
          <w:lang w:val="es-ES"/>
        </w:rPr>
        <w:t>n</w:t>
      </w:r>
      <w:r>
        <w:rPr>
          <w:lang w:val="es-ES"/>
        </w:rPr>
        <w:t xml:space="preserve"> realizando</w:t>
      </w:r>
      <w:r w:rsidR="006A22DD">
        <w:t>.</w:t>
      </w:r>
    </w:p>
    <w:p w14:paraId="1CDEF1C0" w14:textId="77777777" w:rsidR="002F1EE5" w:rsidRPr="00BE6A84" w:rsidRDefault="00BE6A84">
      <w:r>
        <w:t xml:space="preserve">En este documento se </w:t>
      </w:r>
      <w:r w:rsidR="00CF113D">
        <w:t>diferenciará</w:t>
      </w:r>
      <w:r>
        <w:t xml:space="preserve"> entre la </w:t>
      </w:r>
      <w:r w:rsidRPr="00BE6A84">
        <w:rPr>
          <w:b/>
        </w:rPr>
        <w:t>mono-inspección</w:t>
      </w:r>
      <w:r>
        <w:t xml:space="preserve"> o </w:t>
      </w:r>
      <w:r>
        <w:rPr>
          <w:b/>
        </w:rPr>
        <w:t>inspección simple</w:t>
      </w:r>
      <w:r>
        <w:t xml:space="preserve">, que es la inspección de un único usuario, y la </w:t>
      </w:r>
      <w:r w:rsidRPr="00BE6A84">
        <w:rPr>
          <w:b/>
        </w:rPr>
        <w:t>multi-inspección</w:t>
      </w:r>
      <w:r>
        <w:t xml:space="preserve"> o </w:t>
      </w:r>
      <w:r w:rsidRPr="00BE6A84">
        <w:rPr>
          <w:b/>
        </w:rPr>
        <w:t>inspección múltiple</w:t>
      </w:r>
      <w:r>
        <w:t>, que consiste en la inspección de uno o varios pasajeros. La inspección simple está contenida dentro de la inspección múltiple.</w:t>
      </w:r>
      <w:r w:rsidR="006176C5">
        <w:t xml:space="preserve"> En este documento solo se ha definido al </w:t>
      </w:r>
      <w:r w:rsidR="006176C5" w:rsidRPr="006176C5">
        <w:rPr>
          <w:b/>
        </w:rPr>
        <w:t>multi-inspección</w:t>
      </w:r>
      <w:r w:rsidR="006176C5">
        <w:t xml:space="preserve">. Para realizar una </w:t>
      </w:r>
      <w:r w:rsidR="006176C5" w:rsidRPr="006176C5">
        <w:rPr>
          <w:b/>
        </w:rPr>
        <w:t>mono-inspección</w:t>
      </w:r>
      <w:r w:rsidR="006176C5">
        <w:t xml:space="preserve"> debe seguirse el algoritmo de </w:t>
      </w:r>
      <w:r w:rsidR="006176C5" w:rsidRPr="006176C5">
        <w:rPr>
          <w:b/>
        </w:rPr>
        <w:t>multi-inspección</w:t>
      </w:r>
      <w:r w:rsidR="006176C5">
        <w:t xml:space="preserve"> asignando 1 al número de pasajeros (</w:t>
      </w:r>
      <w:r w:rsidR="006176C5" w:rsidRPr="006176C5">
        <w:rPr>
          <w:b/>
        </w:rPr>
        <w:t>K</w:t>
      </w:r>
      <w:r w:rsidR="006176C5">
        <w:t>).</w:t>
      </w:r>
    </w:p>
    <w:p w14:paraId="1CDEF1C1" w14:textId="77777777" w:rsidR="006A22DD" w:rsidRPr="009A292D" w:rsidRDefault="00A75C55" w:rsidP="002F1EE5">
      <w:pPr>
        <w:pStyle w:val="Ttulo2"/>
      </w:pPr>
      <w:r>
        <w:br w:type="page"/>
      </w:r>
      <w:bookmarkStart w:id="56" w:name="_Toc532303388"/>
      <w:r w:rsidR="006A22DD" w:rsidRPr="009A292D">
        <w:lastRenderedPageBreak/>
        <w:t xml:space="preserve">CONFIGURACIÓN DEL TERMINAL DE </w:t>
      </w:r>
      <w:r w:rsidR="00DE18FE" w:rsidRPr="009A292D">
        <w:t>INSPECCIÓN</w:t>
      </w:r>
      <w:bookmarkEnd w:id="56"/>
    </w:p>
    <w:p w14:paraId="1CDEF1C2" w14:textId="77777777" w:rsidR="009D2ADC" w:rsidRPr="001772CC" w:rsidRDefault="009D2ADC" w:rsidP="009D2ADC">
      <w:bookmarkStart w:id="57" w:name="_Ref125791616"/>
      <w:bookmarkStart w:id="58" w:name="_Toc128480205"/>
      <w:bookmarkStart w:id="59" w:name="_Toc128553680"/>
      <w:r>
        <w:rPr>
          <w:lang w:val="es-ES"/>
        </w:rPr>
        <w:t xml:space="preserve">Antes de describir la operación de inspección, es imprescindible definir los datos de configuración necesarios para el funcionamiento correcto del terminal. </w:t>
      </w:r>
      <w:r>
        <w:t>La estructura de los TLVs usados para la configuración del terminal se define en este epígrafe, pero el formato XML en el que se representan se encuentra en el documento “</w:t>
      </w:r>
      <w:r w:rsidRPr="001772CC">
        <w:rPr>
          <w:b/>
        </w:rPr>
        <w:t>Formato de datos consumo CRTM_operadores-539145e1-BIT-DOC-CON-TEK.doc</w:t>
      </w:r>
      <w:r>
        <w:t>”</w:t>
      </w:r>
    </w:p>
    <w:p w14:paraId="1CDEF1C3" w14:textId="77777777" w:rsidR="009D2ADC" w:rsidRDefault="009D2ADC" w:rsidP="009D2ADC">
      <w:pPr>
        <w:rPr>
          <w:lang w:val="es-ES"/>
        </w:rPr>
      </w:pPr>
      <w:r>
        <w:rPr>
          <w:lang w:val="es-ES"/>
        </w:rPr>
        <w:t xml:space="preserve">El operador deberá encargarse de transferir la información de esos ficheros a los terminales de inspección, así como al resto de dispositivos que los necesiten, siempre que se genere una nueva versión de estos ficheros. Los terminales trabajan internamente con ficheros </w:t>
      </w:r>
      <w:r w:rsidR="00721404">
        <w:rPr>
          <w:lang w:val="es-ES"/>
        </w:rPr>
        <w:t>XML</w:t>
      </w:r>
      <w:r>
        <w:rPr>
          <w:lang w:val="es-ES"/>
        </w:rPr>
        <w:t xml:space="preserve"> con formato definido por el CRTM, </w:t>
      </w:r>
      <w:r w:rsidRPr="001772CC">
        <w:rPr>
          <w:b/>
          <w:lang w:val="es-ES"/>
        </w:rPr>
        <w:t>no aceptándose terminales que trabajen con otros formatos que obliguen a los operadores a realizar transformaciones, por ejemplo, a binario</w:t>
      </w:r>
      <w:r>
        <w:rPr>
          <w:lang w:val="es-ES"/>
        </w:rPr>
        <w:t xml:space="preserve">. </w:t>
      </w:r>
    </w:p>
    <w:p w14:paraId="1CDEF1C4" w14:textId="77777777" w:rsidR="009D2ADC" w:rsidRDefault="009D2ADC" w:rsidP="009D2ADC">
      <w:r>
        <w:br w:type="page"/>
      </w:r>
    </w:p>
    <w:p w14:paraId="1CDEF1C5" w14:textId="77777777" w:rsidR="006A22DD" w:rsidRDefault="006A22DD" w:rsidP="002F1EE5">
      <w:pPr>
        <w:pStyle w:val="Ttulo3"/>
      </w:pPr>
      <w:bookmarkStart w:id="60" w:name="_Ref208281756"/>
      <w:bookmarkStart w:id="61" w:name="_Toc532303389"/>
      <w:r>
        <w:lastRenderedPageBreak/>
        <w:t>Lista de perfiles y tarifas del título</w:t>
      </w:r>
      <w:bookmarkEnd w:id="57"/>
      <w:bookmarkEnd w:id="58"/>
      <w:bookmarkEnd w:id="59"/>
      <w:bookmarkEnd w:id="60"/>
      <w:bookmarkEnd w:id="61"/>
    </w:p>
    <w:p w14:paraId="1CDEF1C6" w14:textId="77777777" w:rsidR="006A22DD" w:rsidRDefault="006A22DD">
      <w:pPr>
        <w:rPr>
          <w:lang w:val="es-ES"/>
        </w:rPr>
      </w:pPr>
      <w:r>
        <w:rPr>
          <w:lang w:val="es-ES"/>
        </w:rPr>
        <w:t xml:space="preserve">La tabla que se presenta a continuación define para cada título permitido a </w:t>
      </w:r>
      <w:r w:rsidR="00DE18FE">
        <w:rPr>
          <w:lang w:val="es-ES"/>
        </w:rPr>
        <w:t>usar para viajar</w:t>
      </w:r>
      <w:r>
        <w:rPr>
          <w:lang w:val="es-ES"/>
        </w:rPr>
        <w:t xml:space="preserve"> </w:t>
      </w:r>
      <w:r w:rsidR="00DE18FE">
        <w:rPr>
          <w:lang w:val="es-ES"/>
        </w:rPr>
        <w:t xml:space="preserve">en el lugar donde se </w:t>
      </w:r>
      <w:r w:rsidR="00863E09">
        <w:rPr>
          <w:lang w:val="es-ES"/>
        </w:rPr>
        <w:t>encuentra</w:t>
      </w:r>
      <w:r w:rsidR="00DE18FE">
        <w:rPr>
          <w:lang w:val="es-ES"/>
        </w:rPr>
        <w:t xml:space="preserve"> el terminal de inspección,</w:t>
      </w:r>
      <w:r>
        <w:rPr>
          <w:lang w:val="es-ES"/>
        </w:rPr>
        <w:t xml:space="preserve"> los perfiles y las tarifas correspondientes. Más analíticamente los campos son:</w:t>
      </w:r>
    </w:p>
    <w:p w14:paraId="1CDEF1C7"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ContactCode</w:t>
      </w:r>
      <w:r>
        <w:rPr>
          <w:lang w:val="es-ES"/>
        </w:rPr>
        <w:t>: Código del título admitido.</w:t>
      </w:r>
    </w:p>
    <w:p w14:paraId="1CDEF1C8"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ContractCompanyProprietary</w:t>
      </w:r>
      <w:r>
        <w:rPr>
          <w:lang w:val="es-ES"/>
        </w:rPr>
        <w:t>: Empresa propietaria del título.</w:t>
      </w:r>
    </w:p>
    <w:p w14:paraId="1CDEF1C9"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ContactUserProfileTypen</w:t>
      </w:r>
      <w:r>
        <w:rPr>
          <w:lang w:val="es-ES"/>
        </w:rPr>
        <w:t>: Código del perfil n admitido en este título.</w:t>
      </w:r>
    </w:p>
    <w:p w14:paraId="1CDEF1CA" w14:textId="77777777" w:rsidR="008F6D7C" w:rsidRPr="006E45F2" w:rsidRDefault="008F6D7C" w:rsidP="001913B4">
      <w:pPr>
        <w:pStyle w:val="Numeracin"/>
        <w:numPr>
          <w:ilvl w:val="0"/>
          <w:numId w:val="50"/>
        </w:numPr>
        <w:tabs>
          <w:tab w:val="clear" w:pos="360"/>
          <w:tab w:val="left" w:pos="426"/>
        </w:tabs>
        <w:ind w:left="426" w:hanging="426"/>
        <w:rPr>
          <w:lang w:val="it-IT"/>
        </w:rPr>
      </w:pPr>
      <w:r w:rsidRPr="006E45F2">
        <w:rPr>
          <w:b/>
          <w:bCs/>
          <w:lang w:val="it-IT"/>
        </w:rPr>
        <w:t>ContractUserProfileProprietaryCompany</w:t>
      </w:r>
      <w:r w:rsidRPr="006E45F2">
        <w:rPr>
          <w:lang w:val="it-IT"/>
        </w:rPr>
        <w:t>: Empresa propietaria del perfil.</w:t>
      </w:r>
    </w:p>
    <w:p w14:paraId="1CDEF1CB"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ContactFare1</w:t>
      </w:r>
      <w:r>
        <w:rPr>
          <w:lang w:val="es-ES"/>
        </w:rPr>
        <w:t>: Tarifa 1 del título y perfil determinado.</w:t>
      </w:r>
    </w:p>
    <w:p w14:paraId="1CDEF1CC" w14:textId="77777777" w:rsidR="008F6D7C" w:rsidRDefault="008F6D7C" w:rsidP="001913B4">
      <w:pPr>
        <w:pStyle w:val="Numeracin"/>
        <w:numPr>
          <w:ilvl w:val="0"/>
          <w:numId w:val="50"/>
        </w:numPr>
        <w:tabs>
          <w:tab w:val="clear" w:pos="360"/>
          <w:tab w:val="left" w:pos="426"/>
        </w:tabs>
        <w:ind w:left="426" w:hanging="426"/>
        <w:rPr>
          <w:lang w:val="es-ES"/>
        </w:rPr>
      </w:pPr>
      <w:bookmarkStart w:id="62" w:name="_Ref141497276"/>
      <w:r>
        <w:rPr>
          <w:b/>
          <w:bCs/>
          <w:lang w:val="es-ES"/>
        </w:rPr>
        <w:t>ContactDateStartFare1</w:t>
      </w:r>
      <w:r>
        <w:rPr>
          <w:lang w:val="es-ES"/>
        </w:rPr>
        <w:t>: Fecha de inicio de admisión con la tarifa 1.</w:t>
      </w:r>
      <w:bookmarkEnd w:id="62"/>
    </w:p>
    <w:p w14:paraId="1CDEF1CD"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ContactDateChangeFare1</w:t>
      </w:r>
      <w:r>
        <w:rPr>
          <w:lang w:val="es-ES"/>
        </w:rPr>
        <w:t>: Fecha de cambio de tarifa 1.</w:t>
      </w:r>
    </w:p>
    <w:p w14:paraId="1CDEF1CE"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ContactDateEndFare1</w:t>
      </w:r>
      <w:r>
        <w:rPr>
          <w:lang w:val="es-ES"/>
        </w:rPr>
        <w:t>: Fecha de fin de admisión de tarifa 1.</w:t>
      </w:r>
    </w:p>
    <w:p w14:paraId="1CDEF1CF"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ContactFare2</w:t>
      </w:r>
      <w:r>
        <w:rPr>
          <w:lang w:val="es-ES"/>
        </w:rPr>
        <w:t>: Tarifa 2 del título y perfil determinado.</w:t>
      </w:r>
    </w:p>
    <w:p w14:paraId="1CDEF1D0"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ContactDateStartFare2</w:t>
      </w:r>
      <w:r>
        <w:rPr>
          <w:lang w:val="es-ES"/>
        </w:rPr>
        <w:t>: Fecha de inicio de admisión de tarifa 2.</w:t>
      </w:r>
    </w:p>
    <w:p w14:paraId="1CDEF1D1" w14:textId="77777777" w:rsidR="008F6D7C" w:rsidRDefault="008F6D7C" w:rsidP="001913B4">
      <w:pPr>
        <w:pStyle w:val="Numeracin"/>
        <w:numPr>
          <w:ilvl w:val="0"/>
          <w:numId w:val="50"/>
        </w:numPr>
        <w:tabs>
          <w:tab w:val="clear" w:pos="360"/>
          <w:tab w:val="left" w:pos="426"/>
        </w:tabs>
        <w:ind w:left="426" w:hanging="426"/>
        <w:rPr>
          <w:lang w:val="es-ES"/>
        </w:rPr>
      </w:pPr>
      <w:r>
        <w:rPr>
          <w:b/>
          <w:bCs/>
          <w:lang w:val="es-ES"/>
        </w:rPr>
        <w:t>ContactDateChangeFare2</w:t>
      </w:r>
      <w:r>
        <w:rPr>
          <w:lang w:val="es-ES"/>
        </w:rPr>
        <w:t>: Fecha de cambio de tarifa 2.</w:t>
      </w:r>
    </w:p>
    <w:p w14:paraId="1CDEF1D2" w14:textId="77777777" w:rsidR="008F6D7C" w:rsidRDefault="008F6D7C" w:rsidP="001913B4">
      <w:pPr>
        <w:pStyle w:val="Numeracin"/>
        <w:numPr>
          <w:ilvl w:val="0"/>
          <w:numId w:val="50"/>
        </w:numPr>
        <w:tabs>
          <w:tab w:val="clear" w:pos="360"/>
          <w:tab w:val="left" w:pos="426"/>
        </w:tabs>
        <w:ind w:left="426" w:hanging="426"/>
        <w:rPr>
          <w:lang w:val="es-ES"/>
        </w:rPr>
      </w:pPr>
      <w:bookmarkStart w:id="63" w:name="_Ref141497280"/>
      <w:r>
        <w:rPr>
          <w:b/>
          <w:bCs/>
          <w:lang w:val="es-ES"/>
        </w:rPr>
        <w:t>ContactDateEndFare2</w:t>
      </w:r>
      <w:r>
        <w:rPr>
          <w:lang w:val="es-ES"/>
        </w:rPr>
        <w:t>: Fecha de fin de admisión de tarifa 2.</w:t>
      </w:r>
      <w:bookmarkEnd w:id="63"/>
    </w:p>
    <w:p w14:paraId="1CDEF1D3" w14:textId="77777777" w:rsidR="006A22DD" w:rsidRDefault="006A22DD">
      <w:pPr>
        <w:pStyle w:val="Numeracin"/>
        <w:rPr>
          <w:lang w:val="es-ES"/>
        </w:rPr>
      </w:pPr>
    </w:p>
    <w:p w14:paraId="1CDEF1D4" w14:textId="77777777" w:rsidR="006A22DD" w:rsidRDefault="008F6D7C">
      <w:pPr>
        <w:rPr>
          <w:lang w:val="es-ES"/>
        </w:rPr>
      </w:pPr>
      <w:r>
        <w:rPr>
          <w:lang w:val="es-ES"/>
        </w:rPr>
        <w:t xml:space="preserve">Los campos 3 – 12 se pueden repetir tantas veces como los perfiles que se admitirán en el título. Además, las fechas de los puntos </w:t>
      </w:r>
      <w:r>
        <w:rPr>
          <w:lang w:val="es-ES"/>
        </w:rPr>
        <w:fldChar w:fldCharType="begin"/>
      </w:r>
      <w:r>
        <w:rPr>
          <w:lang w:val="es-ES"/>
        </w:rPr>
        <w:instrText xml:space="preserve"> REF _Ref141497276 \r \h </w:instrText>
      </w:r>
      <w:r>
        <w:rPr>
          <w:lang w:val="es-ES"/>
        </w:rPr>
      </w:r>
      <w:r>
        <w:rPr>
          <w:lang w:val="es-ES"/>
        </w:rPr>
        <w:fldChar w:fldCharType="separate"/>
      </w:r>
      <w:r w:rsidR="00B96F6D">
        <w:rPr>
          <w:lang w:val="es-ES"/>
        </w:rPr>
        <w:t>6</w:t>
      </w:r>
      <w:r>
        <w:rPr>
          <w:lang w:val="es-ES"/>
        </w:rPr>
        <w:fldChar w:fldCharType="end"/>
      </w:r>
      <w:r>
        <w:rPr>
          <w:lang w:val="es-ES"/>
        </w:rPr>
        <w:t xml:space="preserve"> y </w:t>
      </w:r>
      <w:r>
        <w:rPr>
          <w:lang w:val="es-ES"/>
        </w:rPr>
        <w:fldChar w:fldCharType="begin"/>
      </w:r>
      <w:r>
        <w:rPr>
          <w:lang w:val="es-ES"/>
        </w:rPr>
        <w:instrText xml:space="preserve"> REF _Ref141497280 \r \h </w:instrText>
      </w:r>
      <w:r>
        <w:rPr>
          <w:lang w:val="es-ES"/>
        </w:rPr>
      </w:r>
      <w:r>
        <w:rPr>
          <w:lang w:val="es-ES"/>
        </w:rPr>
        <w:fldChar w:fldCharType="separate"/>
      </w:r>
      <w:r w:rsidR="00B96F6D">
        <w:rPr>
          <w:lang w:val="es-ES"/>
        </w:rPr>
        <w:t>12</w:t>
      </w:r>
      <w:r>
        <w:rPr>
          <w:lang w:val="es-ES"/>
        </w:rPr>
        <w:fldChar w:fldCharType="end"/>
      </w:r>
      <w:r>
        <w:rPr>
          <w:lang w:val="es-ES"/>
        </w:rPr>
        <w:t xml:space="preserve"> indican las fechas de inicio y de fin de admisión del título respectivamente</w:t>
      </w:r>
      <w:r w:rsidR="006A22DD">
        <w:rPr>
          <w:lang w:val="es-ES"/>
        </w:rPr>
        <w:t>. No corresponde a todos los títulos la misma cantidad de perfiles.</w:t>
      </w:r>
    </w:p>
    <w:p w14:paraId="1CDEF1D5" w14:textId="77777777" w:rsidR="006A22DD" w:rsidRDefault="006A22DD">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2"/>
        <w:gridCol w:w="2420"/>
        <w:gridCol w:w="1030"/>
        <w:gridCol w:w="2755"/>
        <w:gridCol w:w="1395"/>
      </w:tblGrid>
      <w:tr w:rsidR="008F6D7C" w14:paraId="1CDEF1D7"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tcPr>
          <w:p w14:paraId="1CDEF1D6" w14:textId="77777777" w:rsidR="008F6D7C" w:rsidRDefault="008F6D7C" w:rsidP="008F6D7C">
            <w:pPr>
              <w:pStyle w:val="Descripcin"/>
              <w:jc w:val="center"/>
            </w:pPr>
            <w:bookmarkStart w:id="64" w:name="_Ref116371336"/>
            <w:bookmarkStart w:id="65" w:name="_Toc141167359"/>
            <w:bookmarkStart w:id="66" w:name="_Toc353872510"/>
            <w:bookmarkStart w:id="67" w:name="_Toc122401249"/>
            <w:bookmarkStart w:id="68" w:name="_Ref125791682"/>
            <w:r>
              <w:t xml:space="preserve">Tabla </w:t>
            </w:r>
            <w:r w:rsidR="00FA1957">
              <w:fldChar w:fldCharType="begin"/>
            </w:r>
            <w:r w:rsidR="00FA1957">
              <w:instrText xml:space="preserve"> SEQ Tabla \* ARABIC </w:instrText>
            </w:r>
            <w:r w:rsidR="00FA1957">
              <w:fldChar w:fldCharType="separate"/>
            </w:r>
            <w:r w:rsidR="00B96F6D">
              <w:rPr>
                <w:noProof/>
              </w:rPr>
              <w:t>4</w:t>
            </w:r>
            <w:r w:rsidR="00FA1957">
              <w:rPr>
                <w:noProof/>
              </w:rPr>
              <w:fldChar w:fldCharType="end"/>
            </w:r>
            <w:bookmarkEnd w:id="64"/>
            <w:r>
              <w:t xml:space="preserve">  Lista de perfiles y tarifas de título</w:t>
            </w:r>
            <w:bookmarkEnd w:id="65"/>
            <w:bookmarkEnd w:id="66"/>
          </w:p>
        </w:tc>
      </w:tr>
      <w:tr w:rsidR="008F6D7C" w14:paraId="1CDEF1DB" w14:textId="77777777">
        <w:trPr>
          <w:cantSplit/>
          <w:tblHeader/>
          <w:jc w:val="center"/>
        </w:trPr>
        <w:tc>
          <w:tcPr>
            <w:tcW w:w="997" w:type="dxa"/>
            <w:tcBorders>
              <w:top w:val="single" w:sz="18" w:space="0" w:color="auto"/>
              <w:left w:val="single" w:sz="18" w:space="0" w:color="auto"/>
              <w:bottom w:val="single" w:sz="8" w:space="0" w:color="auto"/>
            </w:tcBorders>
          </w:tcPr>
          <w:p w14:paraId="1CDEF1D8" w14:textId="77777777" w:rsidR="008F6D7C" w:rsidRDefault="008F6D7C" w:rsidP="008F6D7C">
            <w:pPr>
              <w:jc w:val="left"/>
              <w:rPr>
                <w:sz w:val="16"/>
                <w:lang w:val="es-ES"/>
              </w:rPr>
            </w:pPr>
            <w:r>
              <w:rPr>
                <w:sz w:val="16"/>
                <w:lang w:val="es-ES"/>
              </w:rPr>
              <w:t>Tipo</w:t>
            </w:r>
          </w:p>
        </w:tc>
        <w:tc>
          <w:tcPr>
            <w:tcW w:w="2420" w:type="dxa"/>
            <w:tcBorders>
              <w:top w:val="single" w:sz="18" w:space="0" w:color="auto"/>
              <w:bottom w:val="single" w:sz="8" w:space="0" w:color="auto"/>
            </w:tcBorders>
          </w:tcPr>
          <w:p w14:paraId="1CDEF1D9" w14:textId="77777777" w:rsidR="008F6D7C" w:rsidRDefault="008F6D7C" w:rsidP="008F6D7C">
            <w:pPr>
              <w:jc w:val="center"/>
              <w:rPr>
                <w:sz w:val="16"/>
                <w:lang w:val="es-ES"/>
              </w:rPr>
            </w:pPr>
            <w:r>
              <w:rPr>
                <w:sz w:val="16"/>
                <w:lang w:val="es-ES"/>
              </w:rPr>
              <w:t>0xB3</w:t>
            </w:r>
          </w:p>
        </w:tc>
        <w:tc>
          <w:tcPr>
            <w:tcW w:w="5348" w:type="dxa"/>
            <w:gridSpan w:val="3"/>
            <w:tcBorders>
              <w:top w:val="single" w:sz="18" w:space="0" w:color="auto"/>
              <w:bottom w:val="single" w:sz="8" w:space="0" w:color="auto"/>
              <w:right w:val="single" w:sz="18" w:space="0" w:color="auto"/>
            </w:tcBorders>
          </w:tcPr>
          <w:p w14:paraId="1CDEF1DA" w14:textId="77777777" w:rsidR="008F6D7C" w:rsidRDefault="008F6D7C" w:rsidP="008F6D7C">
            <w:pPr>
              <w:jc w:val="center"/>
              <w:rPr>
                <w:sz w:val="16"/>
                <w:lang w:val="es-ES"/>
              </w:rPr>
            </w:pPr>
            <w:r>
              <w:rPr>
                <w:sz w:val="16"/>
                <w:lang w:val="es-ES"/>
              </w:rPr>
              <w:t>Lista de perfiles y tarifas de título</w:t>
            </w:r>
          </w:p>
        </w:tc>
      </w:tr>
      <w:tr w:rsidR="008F6D7C" w14:paraId="1CDEF1DE" w14:textId="77777777">
        <w:trPr>
          <w:cantSplit/>
          <w:tblHeader/>
          <w:jc w:val="center"/>
        </w:trPr>
        <w:tc>
          <w:tcPr>
            <w:tcW w:w="997" w:type="dxa"/>
            <w:tcBorders>
              <w:top w:val="single" w:sz="8" w:space="0" w:color="auto"/>
              <w:left w:val="single" w:sz="18" w:space="0" w:color="auto"/>
              <w:bottom w:val="single" w:sz="12" w:space="0" w:color="auto"/>
            </w:tcBorders>
          </w:tcPr>
          <w:p w14:paraId="1CDEF1DC" w14:textId="77777777" w:rsidR="008F6D7C" w:rsidRDefault="008F6D7C" w:rsidP="008F6D7C">
            <w:pPr>
              <w:jc w:val="left"/>
              <w:rPr>
                <w:sz w:val="16"/>
                <w:lang w:val="en-US"/>
              </w:rPr>
            </w:pPr>
            <w:r>
              <w:rPr>
                <w:sz w:val="16"/>
                <w:lang w:val="en-US"/>
              </w:rPr>
              <w:t>Longitud</w:t>
            </w:r>
          </w:p>
        </w:tc>
        <w:tc>
          <w:tcPr>
            <w:tcW w:w="7768" w:type="dxa"/>
            <w:gridSpan w:val="4"/>
            <w:tcBorders>
              <w:top w:val="single" w:sz="8" w:space="0" w:color="auto"/>
              <w:bottom w:val="single" w:sz="12" w:space="0" w:color="auto"/>
              <w:right w:val="single" w:sz="18" w:space="0" w:color="auto"/>
            </w:tcBorders>
          </w:tcPr>
          <w:p w14:paraId="1CDEF1DD" w14:textId="77777777" w:rsidR="008F6D7C" w:rsidRDefault="008F6D7C" w:rsidP="008F6D7C">
            <w:pPr>
              <w:jc w:val="center"/>
              <w:rPr>
                <w:sz w:val="16"/>
                <w:lang w:val="en-US"/>
              </w:rPr>
            </w:pPr>
            <w:r>
              <w:rPr>
                <w:sz w:val="16"/>
                <w:lang w:val="en-US"/>
              </w:rPr>
              <w:t>3+20</w:t>
            </w:r>
            <w:r>
              <w:rPr>
                <w:rFonts w:cs="Tahoma"/>
                <w:sz w:val="16"/>
                <w:lang w:val="en-US"/>
              </w:rPr>
              <w:t>·</w:t>
            </w:r>
            <w:r>
              <w:rPr>
                <w:sz w:val="16"/>
                <w:lang w:val="en-US"/>
              </w:rPr>
              <w:t>n Bytes</w:t>
            </w:r>
          </w:p>
        </w:tc>
      </w:tr>
      <w:tr w:rsidR="008F6D7C" w14:paraId="1CDEF1E3"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tcPr>
          <w:p w14:paraId="1CDEF1DF" w14:textId="77777777" w:rsidR="008F6D7C" w:rsidRDefault="008F6D7C" w:rsidP="008F6D7C">
            <w:pPr>
              <w:jc w:val="left"/>
              <w:rPr>
                <w:sz w:val="16"/>
                <w:lang w:val="es-ES"/>
              </w:rPr>
            </w:pPr>
            <w:r>
              <w:rPr>
                <w:sz w:val="16"/>
                <w:lang w:val="es-ES"/>
              </w:rPr>
              <w:t>Valor</w:t>
            </w:r>
          </w:p>
        </w:tc>
        <w:tc>
          <w:tcPr>
            <w:tcW w:w="3483" w:type="dxa"/>
            <w:gridSpan w:val="2"/>
            <w:tcBorders>
              <w:top w:val="single" w:sz="12" w:space="0" w:color="auto"/>
              <w:bottom w:val="single" w:sz="8" w:space="0" w:color="auto"/>
            </w:tcBorders>
            <w:shd w:val="clear" w:color="auto" w:fill="CCCCCC"/>
          </w:tcPr>
          <w:p w14:paraId="1CDEF1E0" w14:textId="77777777" w:rsidR="008F6D7C" w:rsidRDefault="008F6D7C" w:rsidP="008F6D7C">
            <w:pPr>
              <w:jc w:val="left"/>
              <w:rPr>
                <w:sz w:val="16"/>
                <w:lang w:val="es-ES"/>
              </w:rPr>
            </w:pPr>
            <w:r>
              <w:rPr>
                <w:sz w:val="16"/>
                <w:lang w:val="es-ES"/>
              </w:rPr>
              <w:t>Identificador</w:t>
            </w:r>
          </w:p>
        </w:tc>
        <w:tc>
          <w:tcPr>
            <w:tcW w:w="2846" w:type="dxa"/>
            <w:tcBorders>
              <w:top w:val="single" w:sz="12" w:space="0" w:color="auto"/>
              <w:bottom w:val="single" w:sz="8" w:space="0" w:color="auto"/>
            </w:tcBorders>
            <w:shd w:val="clear" w:color="auto" w:fill="CCCCCC"/>
          </w:tcPr>
          <w:p w14:paraId="1CDEF1E1" w14:textId="77777777" w:rsidR="008F6D7C" w:rsidRDefault="008F6D7C" w:rsidP="008F6D7C">
            <w:pPr>
              <w:pStyle w:val="Encabezado"/>
              <w:tabs>
                <w:tab w:val="clear" w:pos="4419"/>
                <w:tab w:val="clear" w:pos="8838"/>
              </w:tabs>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tcPr>
          <w:p w14:paraId="1CDEF1E2" w14:textId="77777777" w:rsidR="008F6D7C" w:rsidRDefault="008F6D7C" w:rsidP="008F6D7C">
            <w:pPr>
              <w:jc w:val="center"/>
              <w:rPr>
                <w:sz w:val="16"/>
                <w:lang w:val="en-US"/>
              </w:rPr>
            </w:pPr>
            <w:r>
              <w:rPr>
                <w:sz w:val="16"/>
                <w:lang w:val="en-US"/>
              </w:rPr>
              <w:t>Tamaño (Bytes)</w:t>
            </w:r>
          </w:p>
        </w:tc>
      </w:tr>
      <w:tr w:rsidR="008F6D7C" w14:paraId="1CDEF1E8" w14:textId="77777777">
        <w:trPr>
          <w:jc w:val="center"/>
        </w:trPr>
        <w:tc>
          <w:tcPr>
            <w:tcW w:w="997" w:type="dxa"/>
            <w:tcBorders>
              <w:top w:val="single" w:sz="8" w:space="0" w:color="auto"/>
              <w:left w:val="single" w:sz="18" w:space="0" w:color="auto"/>
              <w:bottom w:val="single" w:sz="4" w:space="0" w:color="auto"/>
            </w:tcBorders>
          </w:tcPr>
          <w:p w14:paraId="1CDEF1E4" w14:textId="77777777" w:rsidR="008F6D7C" w:rsidRDefault="008F6D7C" w:rsidP="008F6D7C">
            <w:pPr>
              <w:jc w:val="center"/>
              <w:rPr>
                <w:sz w:val="16"/>
                <w:lang w:val="en-US"/>
              </w:rPr>
            </w:pPr>
            <w:r>
              <w:rPr>
                <w:sz w:val="16"/>
                <w:lang w:val="en-US"/>
              </w:rPr>
              <w:t>1</w:t>
            </w:r>
          </w:p>
        </w:tc>
        <w:tc>
          <w:tcPr>
            <w:tcW w:w="3483" w:type="dxa"/>
            <w:gridSpan w:val="2"/>
            <w:tcBorders>
              <w:top w:val="single" w:sz="8" w:space="0" w:color="auto"/>
              <w:bottom w:val="single" w:sz="4" w:space="0" w:color="auto"/>
            </w:tcBorders>
          </w:tcPr>
          <w:p w14:paraId="1CDEF1E5" w14:textId="77777777" w:rsidR="008F6D7C" w:rsidRDefault="008F6D7C" w:rsidP="008F6D7C">
            <w:pPr>
              <w:jc w:val="left"/>
              <w:rPr>
                <w:sz w:val="16"/>
                <w:lang w:val="en-US"/>
              </w:rPr>
            </w:pPr>
            <w:r>
              <w:rPr>
                <w:sz w:val="16"/>
                <w:lang w:val="en-US"/>
              </w:rPr>
              <w:t>ContractCode</w:t>
            </w:r>
          </w:p>
        </w:tc>
        <w:tc>
          <w:tcPr>
            <w:tcW w:w="2846" w:type="dxa"/>
            <w:tcBorders>
              <w:top w:val="single" w:sz="8" w:space="0" w:color="auto"/>
              <w:bottom w:val="single" w:sz="4" w:space="0" w:color="auto"/>
            </w:tcBorders>
          </w:tcPr>
          <w:p w14:paraId="1CDEF1E6" w14:textId="77777777" w:rsidR="008F6D7C" w:rsidRDefault="008F6D7C" w:rsidP="008F6D7C">
            <w:pPr>
              <w:pStyle w:val="Encabezado"/>
              <w:tabs>
                <w:tab w:val="clear" w:pos="4419"/>
                <w:tab w:val="clear" w:pos="8838"/>
              </w:tabs>
              <w:rPr>
                <w:sz w:val="16"/>
                <w:lang w:val="en-US"/>
              </w:rPr>
            </w:pPr>
            <w:r>
              <w:rPr>
                <w:sz w:val="16"/>
                <w:lang w:val="en-US"/>
              </w:rPr>
              <w:t>dContract</w:t>
            </w:r>
          </w:p>
        </w:tc>
        <w:tc>
          <w:tcPr>
            <w:tcW w:w="1439" w:type="dxa"/>
            <w:tcBorders>
              <w:top w:val="single" w:sz="8" w:space="0" w:color="auto"/>
              <w:bottom w:val="single" w:sz="4" w:space="0" w:color="auto"/>
              <w:right w:val="single" w:sz="18" w:space="0" w:color="auto"/>
            </w:tcBorders>
          </w:tcPr>
          <w:p w14:paraId="1CDEF1E7" w14:textId="77777777" w:rsidR="008F6D7C" w:rsidRDefault="008F6D7C" w:rsidP="008F6D7C">
            <w:pPr>
              <w:jc w:val="center"/>
              <w:rPr>
                <w:sz w:val="16"/>
                <w:lang w:val="en-US"/>
              </w:rPr>
            </w:pPr>
            <w:r>
              <w:rPr>
                <w:sz w:val="16"/>
                <w:lang w:val="en-US"/>
              </w:rPr>
              <w:t>2</w:t>
            </w:r>
          </w:p>
        </w:tc>
      </w:tr>
      <w:tr w:rsidR="008F6D7C" w14:paraId="1CDEF1ED" w14:textId="77777777">
        <w:trPr>
          <w:jc w:val="center"/>
        </w:trPr>
        <w:tc>
          <w:tcPr>
            <w:tcW w:w="997" w:type="dxa"/>
            <w:tcBorders>
              <w:top w:val="single" w:sz="4" w:space="0" w:color="auto"/>
              <w:left w:val="single" w:sz="18" w:space="0" w:color="auto"/>
              <w:bottom w:val="single" w:sz="4" w:space="0" w:color="auto"/>
            </w:tcBorders>
          </w:tcPr>
          <w:p w14:paraId="1CDEF1E9" w14:textId="77777777" w:rsidR="008F6D7C" w:rsidRDefault="008F6D7C" w:rsidP="008F6D7C">
            <w:pPr>
              <w:jc w:val="center"/>
              <w:rPr>
                <w:sz w:val="16"/>
                <w:lang w:val="en-US"/>
              </w:rPr>
            </w:pPr>
            <w:r>
              <w:rPr>
                <w:sz w:val="16"/>
                <w:lang w:val="en-US"/>
              </w:rPr>
              <w:t>2</w:t>
            </w:r>
          </w:p>
        </w:tc>
        <w:tc>
          <w:tcPr>
            <w:tcW w:w="3483" w:type="dxa"/>
            <w:gridSpan w:val="2"/>
            <w:tcBorders>
              <w:top w:val="single" w:sz="4" w:space="0" w:color="auto"/>
              <w:bottom w:val="single" w:sz="4" w:space="0" w:color="auto"/>
            </w:tcBorders>
          </w:tcPr>
          <w:p w14:paraId="1CDEF1EA" w14:textId="77777777" w:rsidR="008F6D7C" w:rsidRDefault="008F6D7C" w:rsidP="008F6D7C">
            <w:pPr>
              <w:jc w:val="left"/>
              <w:rPr>
                <w:sz w:val="16"/>
                <w:lang w:val="en-US"/>
              </w:rPr>
            </w:pPr>
            <w:r>
              <w:rPr>
                <w:sz w:val="16"/>
                <w:lang w:val="en-US"/>
              </w:rPr>
              <w:t>ContractCompanyProprietary</w:t>
            </w:r>
          </w:p>
        </w:tc>
        <w:tc>
          <w:tcPr>
            <w:tcW w:w="2846" w:type="dxa"/>
            <w:tcBorders>
              <w:top w:val="single" w:sz="4" w:space="0" w:color="auto"/>
              <w:bottom w:val="single" w:sz="4" w:space="0" w:color="auto"/>
            </w:tcBorders>
          </w:tcPr>
          <w:p w14:paraId="1CDEF1EB" w14:textId="77777777" w:rsidR="008F6D7C" w:rsidRDefault="008F6D7C" w:rsidP="008F6D7C">
            <w:pPr>
              <w:pStyle w:val="Encabezado"/>
              <w:tabs>
                <w:tab w:val="clear" w:pos="4419"/>
                <w:tab w:val="clear" w:pos="8838"/>
              </w:tabs>
              <w:rPr>
                <w:sz w:val="16"/>
                <w:lang w:val="en-US"/>
              </w:rPr>
            </w:pPr>
            <w:r>
              <w:rPr>
                <w:sz w:val="16"/>
                <w:lang w:val="en-US"/>
              </w:rPr>
              <w:t>dCompany</w:t>
            </w:r>
          </w:p>
        </w:tc>
        <w:tc>
          <w:tcPr>
            <w:tcW w:w="1439" w:type="dxa"/>
            <w:tcBorders>
              <w:top w:val="single" w:sz="4" w:space="0" w:color="auto"/>
              <w:bottom w:val="single" w:sz="4" w:space="0" w:color="auto"/>
              <w:right w:val="single" w:sz="18" w:space="0" w:color="auto"/>
            </w:tcBorders>
          </w:tcPr>
          <w:p w14:paraId="1CDEF1EC" w14:textId="77777777" w:rsidR="008F6D7C" w:rsidRDefault="008F6D7C" w:rsidP="008F6D7C">
            <w:pPr>
              <w:jc w:val="center"/>
              <w:rPr>
                <w:sz w:val="16"/>
                <w:lang w:val="en-US"/>
              </w:rPr>
            </w:pPr>
            <w:r>
              <w:rPr>
                <w:sz w:val="16"/>
                <w:lang w:val="en-US"/>
              </w:rPr>
              <w:t>1</w:t>
            </w:r>
          </w:p>
        </w:tc>
      </w:tr>
      <w:tr w:rsidR="008F6D7C" w14:paraId="1CDEF1F2" w14:textId="77777777">
        <w:trPr>
          <w:jc w:val="center"/>
        </w:trPr>
        <w:tc>
          <w:tcPr>
            <w:tcW w:w="997" w:type="dxa"/>
            <w:tcBorders>
              <w:top w:val="single" w:sz="4" w:space="0" w:color="auto"/>
              <w:left w:val="single" w:sz="18" w:space="0" w:color="auto"/>
              <w:bottom w:val="single" w:sz="4" w:space="0" w:color="auto"/>
            </w:tcBorders>
          </w:tcPr>
          <w:p w14:paraId="1CDEF1EE" w14:textId="77777777" w:rsidR="008F6D7C" w:rsidRDefault="008F6D7C" w:rsidP="008F6D7C">
            <w:pPr>
              <w:jc w:val="center"/>
              <w:rPr>
                <w:sz w:val="16"/>
                <w:lang w:val="en-US"/>
              </w:rPr>
            </w:pPr>
            <w:r>
              <w:rPr>
                <w:sz w:val="16"/>
                <w:lang w:val="en-US"/>
              </w:rPr>
              <w:t>3</w:t>
            </w:r>
          </w:p>
        </w:tc>
        <w:tc>
          <w:tcPr>
            <w:tcW w:w="3483" w:type="dxa"/>
            <w:gridSpan w:val="2"/>
            <w:tcBorders>
              <w:top w:val="single" w:sz="4" w:space="0" w:color="auto"/>
              <w:bottom w:val="single" w:sz="4" w:space="0" w:color="auto"/>
            </w:tcBorders>
          </w:tcPr>
          <w:p w14:paraId="1CDEF1EF" w14:textId="77777777" w:rsidR="008F6D7C" w:rsidRDefault="008F6D7C" w:rsidP="008F6D7C">
            <w:pPr>
              <w:jc w:val="left"/>
              <w:rPr>
                <w:sz w:val="16"/>
                <w:lang w:val="en-US"/>
              </w:rPr>
            </w:pPr>
            <w:r>
              <w:rPr>
                <w:sz w:val="16"/>
                <w:lang w:val="en-US"/>
              </w:rPr>
              <w:t>ContractUserProfileType1</w:t>
            </w:r>
          </w:p>
        </w:tc>
        <w:tc>
          <w:tcPr>
            <w:tcW w:w="2846" w:type="dxa"/>
            <w:tcBorders>
              <w:top w:val="single" w:sz="4" w:space="0" w:color="auto"/>
              <w:bottom w:val="single" w:sz="4" w:space="0" w:color="auto"/>
            </w:tcBorders>
          </w:tcPr>
          <w:p w14:paraId="1CDEF1F0" w14:textId="77777777" w:rsidR="008F6D7C" w:rsidRDefault="008F6D7C" w:rsidP="008F6D7C">
            <w:pPr>
              <w:pStyle w:val="Encabezado"/>
              <w:tabs>
                <w:tab w:val="clear" w:pos="4419"/>
                <w:tab w:val="clear" w:pos="8838"/>
              </w:tabs>
              <w:rPr>
                <w:sz w:val="16"/>
                <w:lang w:val="en-US"/>
              </w:rPr>
            </w:pPr>
            <w:r>
              <w:rPr>
                <w:sz w:val="16"/>
                <w:lang w:val="en-US"/>
              </w:rPr>
              <w:t>dUserProfileType</w:t>
            </w:r>
          </w:p>
        </w:tc>
        <w:tc>
          <w:tcPr>
            <w:tcW w:w="1439" w:type="dxa"/>
            <w:tcBorders>
              <w:top w:val="single" w:sz="4" w:space="0" w:color="auto"/>
              <w:bottom w:val="single" w:sz="4" w:space="0" w:color="auto"/>
              <w:right w:val="single" w:sz="18" w:space="0" w:color="auto"/>
            </w:tcBorders>
          </w:tcPr>
          <w:p w14:paraId="1CDEF1F1" w14:textId="77777777" w:rsidR="008F6D7C" w:rsidRDefault="008F6D7C" w:rsidP="008F6D7C">
            <w:pPr>
              <w:jc w:val="center"/>
              <w:rPr>
                <w:sz w:val="16"/>
                <w:lang w:val="en-US"/>
              </w:rPr>
            </w:pPr>
            <w:r>
              <w:rPr>
                <w:sz w:val="16"/>
                <w:lang w:val="en-US"/>
              </w:rPr>
              <w:t>1</w:t>
            </w:r>
          </w:p>
        </w:tc>
      </w:tr>
      <w:tr w:rsidR="008F6D7C" w14:paraId="1CDEF1F7" w14:textId="77777777">
        <w:trPr>
          <w:jc w:val="center"/>
        </w:trPr>
        <w:tc>
          <w:tcPr>
            <w:tcW w:w="997" w:type="dxa"/>
            <w:tcBorders>
              <w:top w:val="single" w:sz="4" w:space="0" w:color="auto"/>
              <w:left w:val="single" w:sz="18" w:space="0" w:color="auto"/>
              <w:bottom w:val="single" w:sz="4" w:space="0" w:color="auto"/>
            </w:tcBorders>
          </w:tcPr>
          <w:p w14:paraId="1CDEF1F3" w14:textId="77777777" w:rsidR="008F6D7C" w:rsidRDefault="008F6D7C" w:rsidP="008F6D7C">
            <w:pPr>
              <w:jc w:val="center"/>
              <w:rPr>
                <w:sz w:val="16"/>
                <w:lang w:val="en-US"/>
              </w:rPr>
            </w:pPr>
            <w:r>
              <w:rPr>
                <w:sz w:val="16"/>
                <w:lang w:val="en-US"/>
              </w:rPr>
              <w:t>4</w:t>
            </w:r>
          </w:p>
        </w:tc>
        <w:tc>
          <w:tcPr>
            <w:tcW w:w="3483" w:type="dxa"/>
            <w:gridSpan w:val="2"/>
            <w:tcBorders>
              <w:top w:val="single" w:sz="4" w:space="0" w:color="auto"/>
              <w:bottom w:val="single" w:sz="4" w:space="0" w:color="auto"/>
            </w:tcBorders>
          </w:tcPr>
          <w:p w14:paraId="1CDEF1F4" w14:textId="77777777" w:rsidR="008F6D7C" w:rsidRDefault="008F6D7C" w:rsidP="008F6D7C">
            <w:pPr>
              <w:jc w:val="left"/>
              <w:rPr>
                <w:sz w:val="16"/>
                <w:lang w:val="en-US"/>
              </w:rPr>
            </w:pPr>
            <w:r>
              <w:rPr>
                <w:sz w:val="16"/>
                <w:lang w:val="en-US"/>
              </w:rPr>
              <w:t>ContractUserProfileProprietaryCompany</w:t>
            </w:r>
          </w:p>
        </w:tc>
        <w:tc>
          <w:tcPr>
            <w:tcW w:w="2846" w:type="dxa"/>
            <w:tcBorders>
              <w:top w:val="single" w:sz="4" w:space="0" w:color="auto"/>
              <w:bottom w:val="single" w:sz="4" w:space="0" w:color="auto"/>
            </w:tcBorders>
          </w:tcPr>
          <w:p w14:paraId="1CDEF1F5" w14:textId="77777777" w:rsidR="008F6D7C" w:rsidRDefault="008F6D7C" w:rsidP="008F6D7C">
            <w:pPr>
              <w:pStyle w:val="Encabezado"/>
              <w:tabs>
                <w:tab w:val="clear" w:pos="4419"/>
                <w:tab w:val="clear" w:pos="8838"/>
              </w:tabs>
              <w:rPr>
                <w:sz w:val="16"/>
                <w:lang w:val="en-US"/>
              </w:rPr>
            </w:pPr>
            <w:r>
              <w:rPr>
                <w:sz w:val="16"/>
                <w:lang w:val="en-US"/>
              </w:rPr>
              <w:t>dCompany</w:t>
            </w:r>
          </w:p>
        </w:tc>
        <w:tc>
          <w:tcPr>
            <w:tcW w:w="1439" w:type="dxa"/>
            <w:tcBorders>
              <w:top w:val="single" w:sz="4" w:space="0" w:color="auto"/>
              <w:bottom w:val="single" w:sz="4" w:space="0" w:color="auto"/>
              <w:right w:val="single" w:sz="18" w:space="0" w:color="auto"/>
            </w:tcBorders>
          </w:tcPr>
          <w:p w14:paraId="1CDEF1F6" w14:textId="77777777" w:rsidR="008F6D7C" w:rsidRDefault="008F6D7C" w:rsidP="008F6D7C">
            <w:pPr>
              <w:jc w:val="center"/>
              <w:rPr>
                <w:sz w:val="16"/>
                <w:lang w:val="en-US"/>
              </w:rPr>
            </w:pPr>
            <w:r>
              <w:rPr>
                <w:sz w:val="16"/>
                <w:lang w:val="en-US"/>
              </w:rPr>
              <w:t>1</w:t>
            </w:r>
          </w:p>
        </w:tc>
      </w:tr>
      <w:tr w:rsidR="008F6D7C" w14:paraId="1CDEF1FC" w14:textId="77777777">
        <w:trPr>
          <w:jc w:val="center"/>
        </w:trPr>
        <w:tc>
          <w:tcPr>
            <w:tcW w:w="997" w:type="dxa"/>
            <w:tcBorders>
              <w:top w:val="single" w:sz="4" w:space="0" w:color="auto"/>
              <w:left w:val="single" w:sz="18" w:space="0" w:color="auto"/>
              <w:bottom w:val="single" w:sz="4" w:space="0" w:color="auto"/>
            </w:tcBorders>
          </w:tcPr>
          <w:p w14:paraId="1CDEF1F8" w14:textId="77777777" w:rsidR="008F6D7C" w:rsidRDefault="008F6D7C" w:rsidP="008F6D7C">
            <w:pPr>
              <w:jc w:val="center"/>
              <w:rPr>
                <w:sz w:val="16"/>
                <w:lang w:val="en-US"/>
              </w:rPr>
            </w:pPr>
            <w:r>
              <w:rPr>
                <w:sz w:val="16"/>
                <w:lang w:val="en-US"/>
              </w:rPr>
              <w:t>5</w:t>
            </w:r>
          </w:p>
        </w:tc>
        <w:tc>
          <w:tcPr>
            <w:tcW w:w="3483" w:type="dxa"/>
            <w:gridSpan w:val="2"/>
            <w:tcBorders>
              <w:top w:val="single" w:sz="4" w:space="0" w:color="auto"/>
              <w:bottom w:val="single" w:sz="4" w:space="0" w:color="auto"/>
            </w:tcBorders>
          </w:tcPr>
          <w:p w14:paraId="1CDEF1F9" w14:textId="77777777" w:rsidR="008F6D7C" w:rsidRDefault="008F6D7C" w:rsidP="008F6D7C">
            <w:pPr>
              <w:jc w:val="left"/>
              <w:rPr>
                <w:sz w:val="16"/>
                <w:lang w:val="en-US"/>
              </w:rPr>
            </w:pPr>
            <w:r>
              <w:rPr>
                <w:sz w:val="16"/>
                <w:lang w:val="en-US"/>
              </w:rPr>
              <w:t>ContractFare1</w:t>
            </w:r>
          </w:p>
        </w:tc>
        <w:tc>
          <w:tcPr>
            <w:tcW w:w="2846" w:type="dxa"/>
            <w:tcBorders>
              <w:top w:val="single" w:sz="4" w:space="0" w:color="auto"/>
              <w:bottom w:val="single" w:sz="4" w:space="0" w:color="auto"/>
            </w:tcBorders>
          </w:tcPr>
          <w:p w14:paraId="1CDEF1FA" w14:textId="77777777" w:rsidR="008F6D7C" w:rsidRDefault="008F6D7C" w:rsidP="008F6D7C">
            <w:pPr>
              <w:pStyle w:val="Encabezado"/>
              <w:tabs>
                <w:tab w:val="clear" w:pos="4419"/>
                <w:tab w:val="clear" w:pos="8838"/>
              </w:tabs>
              <w:rPr>
                <w:sz w:val="16"/>
                <w:lang w:val="en-US"/>
              </w:rPr>
            </w:pPr>
            <w:r>
              <w:rPr>
                <w:sz w:val="16"/>
                <w:lang w:val="en-US"/>
              </w:rPr>
              <w:t>dUnit</w:t>
            </w:r>
          </w:p>
        </w:tc>
        <w:tc>
          <w:tcPr>
            <w:tcW w:w="1439" w:type="dxa"/>
            <w:tcBorders>
              <w:top w:val="single" w:sz="4" w:space="0" w:color="auto"/>
              <w:bottom w:val="single" w:sz="4" w:space="0" w:color="auto"/>
              <w:right w:val="single" w:sz="18" w:space="0" w:color="auto"/>
            </w:tcBorders>
          </w:tcPr>
          <w:p w14:paraId="1CDEF1FB" w14:textId="77777777" w:rsidR="008F6D7C" w:rsidRDefault="008F6D7C" w:rsidP="008F6D7C">
            <w:pPr>
              <w:jc w:val="center"/>
              <w:rPr>
                <w:sz w:val="16"/>
                <w:lang w:val="en-US"/>
              </w:rPr>
            </w:pPr>
            <w:r>
              <w:rPr>
                <w:sz w:val="16"/>
                <w:lang w:val="en-US"/>
              </w:rPr>
              <w:t>3</w:t>
            </w:r>
          </w:p>
        </w:tc>
      </w:tr>
      <w:tr w:rsidR="008F6D7C" w14:paraId="1CDEF201" w14:textId="77777777">
        <w:trPr>
          <w:jc w:val="center"/>
        </w:trPr>
        <w:tc>
          <w:tcPr>
            <w:tcW w:w="997" w:type="dxa"/>
            <w:tcBorders>
              <w:top w:val="single" w:sz="4" w:space="0" w:color="auto"/>
              <w:left w:val="single" w:sz="18" w:space="0" w:color="auto"/>
              <w:bottom w:val="single" w:sz="4" w:space="0" w:color="auto"/>
            </w:tcBorders>
          </w:tcPr>
          <w:p w14:paraId="1CDEF1FD" w14:textId="77777777" w:rsidR="008F6D7C" w:rsidRDefault="008F6D7C" w:rsidP="008F6D7C">
            <w:pPr>
              <w:jc w:val="center"/>
              <w:rPr>
                <w:sz w:val="16"/>
                <w:lang w:val="en-US"/>
              </w:rPr>
            </w:pPr>
            <w:r>
              <w:rPr>
                <w:sz w:val="16"/>
                <w:lang w:val="en-US"/>
              </w:rPr>
              <w:t>6</w:t>
            </w:r>
          </w:p>
        </w:tc>
        <w:tc>
          <w:tcPr>
            <w:tcW w:w="3483" w:type="dxa"/>
            <w:gridSpan w:val="2"/>
            <w:tcBorders>
              <w:top w:val="single" w:sz="4" w:space="0" w:color="auto"/>
              <w:bottom w:val="single" w:sz="4" w:space="0" w:color="auto"/>
            </w:tcBorders>
          </w:tcPr>
          <w:p w14:paraId="1CDEF1FE" w14:textId="77777777" w:rsidR="008F6D7C" w:rsidRDefault="008F6D7C" w:rsidP="008F6D7C">
            <w:pPr>
              <w:jc w:val="left"/>
              <w:rPr>
                <w:sz w:val="16"/>
                <w:lang w:val="en-US"/>
              </w:rPr>
            </w:pPr>
            <w:r>
              <w:rPr>
                <w:sz w:val="16"/>
                <w:lang w:val="en-US"/>
              </w:rPr>
              <w:t>ContractDateStartFare1</w:t>
            </w:r>
          </w:p>
        </w:tc>
        <w:tc>
          <w:tcPr>
            <w:tcW w:w="2846" w:type="dxa"/>
            <w:tcBorders>
              <w:top w:val="single" w:sz="4" w:space="0" w:color="auto"/>
              <w:bottom w:val="single" w:sz="4" w:space="0" w:color="auto"/>
            </w:tcBorders>
          </w:tcPr>
          <w:p w14:paraId="1CDEF1FF"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00" w14:textId="77777777" w:rsidR="008F6D7C" w:rsidRDefault="008F6D7C" w:rsidP="008F6D7C">
            <w:pPr>
              <w:jc w:val="center"/>
              <w:rPr>
                <w:sz w:val="16"/>
                <w:lang w:val="en-US"/>
              </w:rPr>
            </w:pPr>
            <w:r>
              <w:rPr>
                <w:sz w:val="16"/>
                <w:lang w:val="en-US"/>
              </w:rPr>
              <w:t>2</w:t>
            </w:r>
          </w:p>
        </w:tc>
      </w:tr>
      <w:tr w:rsidR="008F6D7C" w14:paraId="1CDEF206" w14:textId="77777777">
        <w:trPr>
          <w:jc w:val="center"/>
        </w:trPr>
        <w:tc>
          <w:tcPr>
            <w:tcW w:w="997" w:type="dxa"/>
            <w:tcBorders>
              <w:top w:val="single" w:sz="4" w:space="0" w:color="auto"/>
              <w:left w:val="single" w:sz="18" w:space="0" w:color="auto"/>
              <w:bottom w:val="single" w:sz="4" w:space="0" w:color="auto"/>
            </w:tcBorders>
          </w:tcPr>
          <w:p w14:paraId="1CDEF202" w14:textId="77777777" w:rsidR="008F6D7C" w:rsidRDefault="008F6D7C" w:rsidP="008F6D7C">
            <w:pPr>
              <w:jc w:val="center"/>
              <w:rPr>
                <w:sz w:val="16"/>
                <w:lang w:val="en-US"/>
              </w:rPr>
            </w:pPr>
            <w:r>
              <w:rPr>
                <w:sz w:val="16"/>
                <w:lang w:val="en-US"/>
              </w:rPr>
              <w:lastRenderedPageBreak/>
              <w:t>7</w:t>
            </w:r>
          </w:p>
        </w:tc>
        <w:tc>
          <w:tcPr>
            <w:tcW w:w="3483" w:type="dxa"/>
            <w:gridSpan w:val="2"/>
            <w:tcBorders>
              <w:top w:val="single" w:sz="4" w:space="0" w:color="auto"/>
              <w:bottom w:val="single" w:sz="4" w:space="0" w:color="auto"/>
            </w:tcBorders>
          </w:tcPr>
          <w:p w14:paraId="1CDEF203" w14:textId="77777777" w:rsidR="008F6D7C" w:rsidRDefault="008F6D7C" w:rsidP="008F6D7C">
            <w:pPr>
              <w:jc w:val="left"/>
              <w:rPr>
                <w:sz w:val="16"/>
                <w:lang w:val="en-US"/>
              </w:rPr>
            </w:pPr>
            <w:r>
              <w:rPr>
                <w:sz w:val="16"/>
                <w:lang w:val="en-US"/>
              </w:rPr>
              <w:t>ContractDateChangeFare1</w:t>
            </w:r>
          </w:p>
        </w:tc>
        <w:tc>
          <w:tcPr>
            <w:tcW w:w="2846" w:type="dxa"/>
            <w:tcBorders>
              <w:top w:val="single" w:sz="4" w:space="0" w:color="auto"/>
              <w:bottom w:val="single" w:sz="4" w:space="0" w:color="auto"/>
            </w:tcBorders>
          </w:tcPr>
          <w:p w14:paraId="1CDEF204"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05" w14:textId="77777777" w:rsidR="008F6D7C" w:rsidRDefault="008F6D7C" w:rsidP="008F6D7C">
            <w:pPr>
              <w:jc w:val="center"/>
              <w:rPr>
                <w:sz w:val="16"/>
                <w:lang w:val="en-US"/>
              </w:rPr>
            </w:pPr>
            <w:r>
              <w:rPr>
                <w:sz w:val="16"/>
                <w:lang w:val="en-US"/>
              </w:rPr>
              <w:t>2</w:t>
            </w:r>
          </w:p>
        </w:tc>
      </w:tr>
      <w:tr w:rsidR="008F6D7C" w14:paraId="1CDEF20B" w14:textId="77777777">
        <w:trPr>
          <w:jc w:val="center"/>
        </w:trPr>
        <w:tc>
          <w:tcPr>
            <w:tcW w:w="997" w:type="dxa"/>
            <w:tcBorders>
              <w:top w:val="single" w:sz="4" w:space="0" w:color="auto"/>
              <w:left w:val="single" w:sz="18" w:space="0" w:color="auto"/>
              <w:bottom w:val="single" w:sz="4" w:space="0" w:color="auto"/>
            </w:tcBorders>
          </w:tcPr>
          <w:p w14:paraId="1CDEF207" w14:textId="77777777" w:rsidR="008F6D7C" w:rsidRDefault="008F6D7C" w:rsidP="008F6D7C">
            <w:pPr>
              <w:jc w:val="center"/>
              <w:rPr>
                <w:sz w:val="16"/>
                <w:lang w:val="en-US"/>
              </w:rPr>
            </w:pPr>
            <w:r>
              <w:rPr>
                <w:sz w:val="16"/>
                <w:lang w:val="en-US"/>
              </w:rPr>
              <w:t>8</w:t>
            </w:r>
          </w:p>
        </w:tc>
        <w:tc>
          <w:tcPr>
            <w:tcW w:w="3483" w:type="dxa"/>
            <w:gridSpan w:val="2"/>
            <w:tcBorders>
              <w:top w:val="single" w:sz="4" w:space="0" w:color="auto"/>
              <w:bottom w:val="single" w:sz="4" w:space="0" w:color="auto"/>
            </w:tcBorders>
          </w:tcPr>
          <w:p w14:paraId="1CDEF208" w14:textId="77777777" w:rsidR="008F6D7C" w:rsidRDefault="008F6D7C" w:rsidP="008F6D7C">
            <w:pPr>
              <w:jc w:val="left"/>
              <w:rPr>
                <w:sz w:val="16"/>
                <w:lang w:val="en-US"/>
              </w:rPr>
            </w:pPr>
            <w:r>
              <w:rPr>
                <w:sz w:val="16"/>
                <w:lang w:val="en-US"/>
              </w:rPr>
              <w:t>ContractDateEndFare1</w:t>
            </w:r>
          </w:p>
        </w:tc>
        <w:tc>
          <w:tcPr>
            <w:tcW w:w="2846" w:type="dxa"/>
            <w:tcBorders>
              <w:top w:val="single" w:sz="4" w:space="0" w:color="auto"/>
              <w:bottom w:val="single" w:sz="4" w:space="0" w:color="auto"/>
            </w:tcBorders>
          </w:tcPr>
          <w:p w14:paraId="1CDEF209"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0A" w14:textId="77777777" w:rsidR="008F6D7C" w:rsidRDefault="008F6D7C" w:rsidP="008F6D7C">
            <w:pPr>
              <w:jc w:val="center"/>
              <w:rPr>
                <w:sz w:val="16"/>
                <w:lang w:val="en-US"/>
              </w:rPr>
            </w:pPr>
            <w:r>
              <w:rPr>
                <w:sz w:val="16"/>
                <w:lang w:val="en-US"/>
              </w:rPr>
              <w:t>2</w:t>
            </w:r>
          </w:p>
        </w:tc>
      </w:tr>
      <w:tr w:rsidR="008F6D7C" w14:paraId="1CDEF210" w14:textId="77777777">
        <w:trPr>
          <w:jc w:val="center"/>
        </w:trPr>
        <w:tc>
          <w:tcPr>
            <w:tcW w:w="997" w:type="dxa"/>
            <w:tcBorders>
              <w:top w:val="single" w:sz="4" w:space="0" w:color="auto"/>
              <w:left w:val="single" w:sz="18" w:space="0" w:color="auto"/>
              <w:bottom w:val="single" w:sz="4" w:space="0" w:color="auto"/>
            </w:tcBorders>
          </w:tcPr>
          <w:p w14:paraId="1CDEF20C" w14:textId="77777777" w:rsidR="008F6D7C" w:rsidRDefault="008F6D7C" w:rsidP="008F6D7C">
            <w:pPr>
              <w:jc w:val="center"/>
              <w:rPr>
                <w:sz w:val="16"/>
                <w:lang w:val="en-US"/>
              </w:rPr>
            </w:pPr>
            <w:r>
              <w:rPr>
                <w:sz w:val="16"/>
                <w:lang w:val="en-US"/>
              </w:rPr>
              <w:t>9</w:t>
            </w:r>
          </w:p>
        </w:tc>
        <w:tc>
          <w:tcPr>
            <w:tcW w:w="3483" w:type="dxa"/>
            <w:gridSpan w:val="2"/>
            <w:tcBorders>
              <w:top w:val="single" w:sz="4" w:space="0" w:color="auto"/>
              <w:bottom w:val="single" w:sz="4" w:space="0" w:color="auto"/>
            </w:tcBorders>
          </w:tcPr>
          <w:p w14:paraId="1CDEF20D" w14:textId="77777777" w:rsidR="008F6D7C" w:rsidRDefault="008F6D7C" w:rsidP="008F6D7C">
            <w:pPr>
              <w:jc w:val="left"/>
              <w:rPr>
                <w:sz w:val="16"/>
                <w:lang w:val="en-US"/>
              </w:rPr>
            </w:pPr>
            <w:r>
              <w:rPr>
                <w:sz w:val="16"/>
                <w:lang w:val="en-US"/>
              </w:rPr>
              <w:t>ContractFare2</w:t>
            </w:r>
          </w:p>
        </w:tc>
        <w:tc>
          <w:tcPr>
            <w:tcW w:w="2846" w:type="dxa"/>
            <w:tcBorders>
              <w:top w:val="single" w:sz="4" w:space="0" w:color="auto"/>
              <w:bottom w:val="single" w:sz="4" w:space="0" w:color="auto"/>
            </w:tcBorders>
          </w:tcPr>
          <w:p w14:paraId="1CDEF20E" w14:textId="77777777" w:rsidR="008F6D7C" w:rsidRDefault="008F6D7C" w:rsidP="008F6D7C">
            <w:pPr>
              <w:pStyle w:val="Encabezado"/>
              <w:tabs>
                <w:tab w:val="clear" w:pos="4419"/>
                <w:tab w:val="clear" w:pos="8838"/>
              </w:tabs>
              <w:rPr>
                <w:sz w:val="16"/>
                <w:lang w:val="en-US"/>
              </w:rPr>
            </w:pPr>
            <w:r>
              <w:rPr>
                <w:sz w:val="16"/>
                <w:lang w:val="en-US"/>
              </w:rPr>
              <w:t>dUnit</w:t>
            </w:r>
          </w:p>
        </w:tc>
        <w:tc>
          <w:tcPr>
            <w:tcW w:w="1439" w:type="dxa"/>
            <w:tcBorders>
              <w:top w:val="single" w:sz="4" w:space="0" w:color="auto"/>
              <w:bottom w:val="single" w:sz="4" w:space="0" w:color="auto"/>
              <w:right w:val="single" w:sz="18" w:space="0" w:color="auto"/>
            </w:tcBorders>
          </w:tcPr>
          <w:p w14:paraId="1CDEF20F" w14:textId="77777777" w:rsidR="008F6D7C" w:rsidRDefault="008F6D7C" w:rsidP="008F6D7C">
            <w:pPr>
              <w:jc w:val="center"/>
              <w:rPr>
                <w:sz w:val="16"/>
                <w:lang w:val="en-US"/>
              </w:rPr>
            </w:pPr>
            <w:r>
              <w:rPr>
                <w:sz w:val="16"/>
                <w:lang w:val="en-US"/>
              </w:rPr>
              <w:t>3</w:t>
            </w:r>
          </w:p>
        </w:tc>
      </w:tr>
      <w:tr w:rsidR="008F6D7C" w14:paraId="1CDEF215" w14:textId="77777777">
        <w:trPr>
          <w:jc w:val="center"/>
        </w:trPr>
        <w:tc>
          <w:tcPr>
            <w:tcW w:w="997" w:type="dxa"/>
            <w:tcBorders>
              <w:top w:val="single" w:sz="4" w:space="0" w:color="auto"/>
              <w:left w:val="single" w:sz="18" w:space="0" w:color="auto"/>
              <w:bottom w:val="single" w:sz="4" w:space="0" w:color="auto"/>
            </w:tcBorders>
          </w:tcPr>
          <w:p w14:paraId="1CDEF211" w14:textId="77777777" w:rsidR="008F6D7C" w:rsidRDefault="008F6D7C" w:rsidP="008F6D7C">
            <w:pPr>
              <w:jc w:val="center"/>
              <w:rPr>
                <w:sz w:val="16"/>
                <w:lang w:val="en-US"/>
              </w:rPr>
            </w:pPr>
            <w:r>
              <w:rPr>
                <w:sz w:val="16"/>
                <w:lang w:val="en-US"/>
              </w:rPr>
              <w:t>10</w:t>
            </w:r>
          </w:p>
        </w:tc>
        <w:tc>
          <w:tcPr>
            <w:tcW w:w="3483" w:type="dxa"/>
            <w:gridSpan w:val="2"/>
            <w:tcBorders>
              <w:top w:val="single" w:sz="4" w:space="0" w:color="auto"/>
              <w:bottom w:val="single" w:sz="4" w:space="0" w:color="auto"/>
            </w:tcBorders>
          </w:tcPr>
          <w:p w14:paraId="1CDEF212" w14:textId="77777777" w:rsidR="008F6D7C" w:rsidRDefault="008F6D7C" w:rsidP="008F6D7C">
            <w:pPr>
              <w:jc w:val="left"/>
              <w:rPr>
                <w:sz w:val="16"/>
                <w:lang w:val="en-US"/>
              </w:rPr>
            </w:pPr>
            <w:r>
              <w:rPr>
                <w:sz w:val="16"/>
                <w:lang w:val="en-US"/>
              </w:rPr>
              <w:t>ContractDateStartFare2</w:t>
            </w:r>
          </w:p>
        </w:tc>
        <w:tc>
          <w:tcPr>
            <w:tcW w:w="2846" w:type="dxa"/>
            <w:tcBorders>
              <w:top w:val="single" w:sz="4" w:space="0" w:color="auto"/>
              <w:bottom w:val="single" w:sz="4" w:space="0" w:color="auto"/>
            </w:tcBorders>
          </w:tcPr>
          <w:p w14:paraId="1CDEF213"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14" w14:textId="77777777" w:rsidR="008F6D7C" w:rsidRDefault="008F6D7C" w:rsidP="008F6D7C">
            <w:pPr>
              <w:jc w:val="center"/>
              <w:rPr>
                <w:sz w:val="16"/>
                <w:lang w:val="en-US"/>
              </w:rPr>
            </w:pPr>
            <w:r>
              <w:rPr>
                <w:sz w:val="16"/>
                <w:lang w:val="en-US"/>
              </w:rPr>
              <w:t>2</w:t>
            </w:r>
          </w:p>
        </w:tc>
      </w:tr>
      <w:tr w:rsidR="008F6D7C" w14:paraId="1CDEF21A" w14:textId="77777777">
        <w:trPr>
          <w:jc w:val="center"/>
        </w:trPr>
        <w:tc>
          <w:tcPr>
            <w:tcW w:w="997" w:type="dxa"/>
            <w:tcBorders>
              <w:top w:val="single" w:sz="4" w:space="0" w:color="auto"/>
              <w:left w:val="single" w:sz="18" w:space="0" w:color="auto"/>
              <w:bottom w:val="single" w:sz="4" w:space="0" w:color="auto"/>
            </w:tcBorders>
          </w:tcPr>
          <w:p w14:paraId="1CDEF216" w14:textId="77777777" w:rsidR="008F6D7C" w:rsidRDefault="008F6D7C" w:rsidP="008F6D7C">
            <w:pPr>
              <w:jc w:val="center"/>
              <w:rPr>
                <w:sz w:val="16"/>
                <w:lang w:val="en-US"/>
              </w:rPr>
            </w:pPr>
            <w:r>
              <w:rPr>
                <w:sz w:val="16"/>
                <w:lang w:val="en-US"/>
              </w:rPr>
              <w:t>11</w:t>
            </w:r>
          </w:p>
        </w:tc>
        <w:tc>
          <w:tcPr>
            <w:tcW w:w="3483" w:type="dxa"/>
            <w:gridSpan w:val="2"/>
            <w:tcBorders>
              <w:top w:val="single" w:sz="4" w:space="0" w:color="auto"/>
              <w:bottom w:val="single" w:sz="4" w:space="0" w:color="auto"/>
            </w:tcBorders>
          </w:tcPr>
          <w:p w14:paraId="1CDEF217" w14:textId="77777777" w:rsidR="008F6D7C" w:rsidRDefault="008F6D7C" w:rsidP="008F6D7C">
            <w:pPr>
              <w:jc w:val="left"/>
              <w:rPr>
                <w:sz w:val="16"/>
                <w:lang w:val="en-US"/>
              </w:rPr>
            </w:pPr>
            <w:r>
              <w:rPr>
                <w:sz w:val="16"/>
                <w:lang w:val="en-US"/>
              </w:rPr>
              <w:t>ContractDateChangeFare2</w:t>
            </w:r>
          </w:p>
        </w:tc>
        <w:tc>
          <w:tcPr>
            <w:tcW w:w="2846" w:type="dxa"/>
            <w:tcBorders>
              <w:top w:val="single" w:sz="4" w:space="0" w:color="auto"/>
              <w:bottom w:val="single" w:sz="4" w:space="0" w:color="auto"/>
            </w:tcBorders>
          </w:tcPr>
          <w:p w14:paraId="1CDEF218"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19" w14:textId="77777777" w:rsidR="008F6D7C" w:rsidRDefault="008F6D7C" w:rsidP="008F6D7C">
            <w:pPr>
              <w:jc w:val="center"/>
              <w:rPr>
                <w:sz w:val="16"/>
                <w:lang w:val="en-US"/>
              </w:rPr>
            </w:pPr>
            <w:r>
              <w:rPr>
                <w:sz w:val="16"/>
                <w:lang w:val="en-US"/>
              </w:rPr>
              <w:t>2</w:t>
            </w:r>
          </w:p>
        </w:tc>
      </w:tr>
      <w:tr w:rsidR="008F6D7C" w14:paraId="1CDEF21F" w14:textId="77777777">
        <w:trPr>
          <w:jc w:val="center"/>
        </w:trPr>
        <w:tc>
          <w:tcPr>
            <w:tcW w:w="997" w:type="dxa"/>
            <w:tcBorders>
              <w:top w:val="single" w:sz="4" w:space="0" w:color="auto"/>
              <w:left w:val="single" w:sz="18" w:space="0" w:color="auto"/>
              <w:bottom w:val="single" w:sz="4" w:space="0" w:color="auto"/>
            </w:tcBorders>
          </w:tcPr>
          <w:p w14:paraId="1CDEF21B" w14:textId="77777777" w:rsidR="008F6D7C" w:rsidRDefault="008F6D7C" w:rsidP="008F6D7C">
            <w:pPr>
              <w:jc w:val="center"/>
              <w:rPr>
                <w:sz w:val="16"/>
                <w:lang w:val="en-US"/>
              </w:rPr>
            </w:pPr>
            <w:r>
              <w:rPr>
                <w:sz w:val="16"/>
                <w:lang w:val="en-US"/>
              </w:rPr>
              <w:t>12</w:t>
            </w:r>
          </w:p>
        </w:tc>
        <w:tc>
          <w:tcPr>
            <w:tcW w:w="3483" w:type="dxa"/>
            <w:gridSpan w:val="2"/>
            <w:tcBorders>
              <w:top w:val="single" w:sz="4" w:space="0" w:color="auto"/>
              <w:bottom w:val="single" w:sz="4" w:space="0" w:color="auto"/>
            </w:tcBorders>
          </w:tcPr>
          <w:p w14:paraId="1CDEF21C" w14:textId="77777777" w:rsidR="008F6D7C" w:rsidRDefault="008F6D7C" w:rsidP="008F6D7C">
            <w:pPr>
              <w:jc w:val="left"/>
              <w:rPr>
                <w:sz w:val="16"/>
                <w:lang w:val="en-US"/>
              </w:rPr>
            </w:pPr>
            <w:r>
              <w:rPr>
                <w:sz w:val="16"/>
                <w:lang w:val="en-US"/>
              </w:rPr>
              <w:t>ContractDateEndFare2</w:t>
            </w:r>
          </w:p>
        </w:tc>
        <w:tc>
          <w:tcPr>
            <w:tcW w:w="2846" w:type="dxa"/>
            <w:tcBorders>
              <w:top w:val="single" w:sz="4" w:space="0" w:color="auto"/>
              <w:bottom w:val="single" w:sz="4" w:space="0" w:color="auto"/>
            </w:tcBorders>
          </w:tcPr>
          <w:p w14:paraId="1CDEF21D"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1E" w14:textId="77777777" w:rsidR="008F6D7C" w:rsidRDefault="008F6D7C" w:rsidP="008F6D7C">
            <w:pPr>
              <w:jc w:val="center"/>
              <w:rPr>
                <w:sz w:val="16"/>
                <w:lang w:val="en-US"/>
              </w:rPr>
            </w:pPr>
            <w:r>
              <w:rPr>
                <w:sz w:val="16"/>
                <w:lang w:val="en-US"/>
              </w:rPr>
              <w:t>2</w:t>
            </w:r>
          </w:p>
        </w:tc>
      </w:tr>
      <w:tr w:rsidR="008F6D7C" w14:paraId="1CDEF224" w14:textId="77777777">
        <w:trPr>
          <w:jc w:val="center"/>
        </w:trPr>
        <w:tc>
          <w:tcPr>
            <w:tcW w:w="997" w:type="dxa"/>
            <w:tcBorders>
              <w:top w:val="single" w:sz="4" w:space="0" w:color="auto"/>
              <w:left w:val="single" w:sz="18" w:space="0" w:color="auto"/>
              <w:bottom w:val="single" w:sz="4" w:space="0" w:color="auto"/>
            </w:tcBorders>
          </w:tcPr>
          <w:p w14:paraId="1CDEF220" w14:textId="77777777" w:rsidR="008F6D7C" w:rsidRDefault="008F6D7C" w:rsidP="008F6D7C">
            <w:pPr>
              <w:jc w:val="center"/>
              <w:rPr>
                <w:sz w:val="16"/>
                <w:lang w:val="en-US"/>
              </w:rPr>
            </w:pPr>
            <w:r>
              <w:rPr>
                <w:sz w:val="16"/>
                <w:lang w:val="en-US"/>
              </w:rPr>
              <w:t>13</w:t>
            </w:r>
          </w:p>
        </w:tc>
        <w:tc>
          <w:tcPr>
            <w:tcW w:w="3483" w:type="dxa"/>
            <w:gridSpan w:val="2"/>
            <w:tcBorders>
              <w:top w:val="single" w:sz="4" w:space="0" w:color="auto"/>
              <w:bottom w:val="single" w:sz="4" w:space="0" w:color="auto"/>
            </w:tcBorders>
          </w:tcPr>
          <w:p w14:paraId="1CDEF221" w14:textId="77777777" w:rsidR="008F6D7C" w:rsidRDefault="008F6D7C" w:rsidP="008F6D7C">
            <w:pPr>
              <w:jc w:val="left"/>
              <w:rPr>
                <w:sz w:val="16"/>
                <w:lang w:val="en-US"/>
              </w:rPr>
            </w:pPr>
            <w:r>
              <w:rPr>
                <w:sz w:val="16"/>
                <w:lang w:val="en-US"/>
              </w:rPr>
              <w:t>ContractUserProfileType2</w:t>
            </w:r>
          </w:p>
        </w:tc>
        <w:tc>
          <w:tcPr>
            <w:tcW w:w="2846" w:type="dxa"/>
            <w:tcBorders>
              <w:top w:val="single" w:sz="4" w:space="0" w:color="auto"/>
              <w:bottom w:val="single" w:sz="4" w:space="0" w:color="auto"/>
            </w:tcBorders>
          </w:tcPr>
          <w:p w14:paraId="1CDEF222" w14:textId="77777777" w:rsidR="008F6D7C" w:rsidRDefault="008F6D7C" w:rsidP="008F6D7C">
            <w:pPr>
              <w:pStyle w:val="Encabezado"/>
              <w:tabs>
                <w:tab w:val="clear" w:pos="4419"/>
                <w:tab w:val="clear" w:pos="8838"/>
              </w:tabs>
              <w:rPr>
                <w:sz w:val="16"/>
                <w:lang w:val="en-US"/>
              </w:rPr>
            </w:pPr>
            <w:r>
              <w:rPr>
                <w:sz w:val="16"/>
                <w:lang w:val="en-US"/>
              </w:rPr>
              <w:t>dUserProfileType</w:t>
            </w:r>
          </w:p>
        </w:tc>
        <w:tc>
          <w:tcPr>
            <w:tcW w:w="1439" w:type="dxa"/>
            <w:tcBorders>
              <w:top w:val="single" w:sz="4" w:space="0" w:color="auto"/>
              <w:bottom w:val="single" w:sz="4" w:space="0" w:color="auto"/>
              <w:right w:val="single" w:sz="18" w:space="0" w:color="auto"/>
            </w:tcBorders>
          </w:tcPr>
          <w:p w14:paraId="1CDEF223" w14:textId="77777777" w:rsidR="008F6D7C" w:rsidRDefault="008F6D7C" w:rsidP="008F6D7C">
            <w:pPr>
              <w:jc w:val="center"/>
              <w:rPr>
                <w:sz w:val="16"/>
                <w:lang w:val="en-US"/>
              </w:rPr>
            </w:pPr>
            <w:r>
              <w:rPr>
                <w:sz w:val="16"/>
                <w:lang w:val="en-US"/>
              </w:rPr>
              <w:t>1</w:t>
            </w:r>
          </w:p>
        </w:tc>
      </w:tr>
      <w:tr w:rsidR="008F6D7C" w14:paraId="1CDEF229" w14:textId="77777777">
        <w:trPr>
          <w:jc w:val="center"/>
        </w:trPr>
        <w:tc>
          <w:tcPr>
            <w:tcW w:w="997" w:type="dxa"/>
            <w:tcBorders>
              <w:top w:val="single" w:sz="4" w:space="0" w:color="auto"/>
              <w:left w:val="single" w:sz="18" w:space="0" w:color="auto"/>
              <w:bottom w:val="single" w:sz="4" w:space="0" w:color="auto"/>
            </w:tcBorders>
          </w:tcPr>
          <w:p w14:paraId="1CDEF225" w14:textId="77777777" w:rsidR="008F6D7C" w:rsidRDefault="008F6D7C" w:rsidP="008F6D7C">
            <w:pPr>
              <w:jc w:val="center"/>
              <w:rPr>
                <w:sz w:val="16"/>
                <w:lang w:val="en-US"/>
              </w:rPr>
            </w:pPr>
            <w:r>
              <w:rPr>
                <w:sz w:val="16"/>
                <w:lang w:val="en-US"/>
              </w:rPr>
              <w:t>14</w:t>
            </w:r>
          </w:p>
        </w:tc>
        <w:tc>
          <w:tcPr>
            <w:tcW w:w="3483" w:type="dxa"/>
            <w:gridSpan w:val="2"/>
            <w:tcBorders>
              <w:top w:val="single" w:sz="4" w:space="0" w:color="auto"/>
              <w:bottom w:val="single" w:sz="4" w:space="0" w:color="auto"/>
            </w:tcBorders>
          </w:tcPr>
          <w:p w14:paraId="1CDEF226" w14:textId="77777777" w:rsidR="008F6D7C" w:rsidRDefault="008F6D7C" w:rsidP="008F6D7C">
            <w:pPr>
              <w:jc w:val="left"/>
              <w:rPr>
                <w:sz w:val="16"/>
                <w:lang w:val="en-US"/>
              </w:rPr>
            </w:pPr>
            <w:r>
              <w:rPr>
                <w:sz w:val="16"/>
                <w:lang w:val="en-US"/>
              </w:rPr>
              <w:t>ContractUserProfileProprietaryCompany</w:t>
            </w:r>
          </w:p>
        </w:tc>
        <w:tc>
          <w:tcPr>
            <w:tcW w:w="2846" w:type="dxa"/>
            <w:tcBorders>
              <w:top w:val="single" w:sz="4" w:space="0" w:color="auto"/>
              <w:bottom w:val="single" w:sz="4" w:space="0" w:color="auto"/>
            </w:tcBorders>
          </w:tcPr>
          <w:p w14:paraId="1CDEF227" w14:textId="77777777" w:rsidR="008F6D7C" w:rsidRDefault="008F6D7C" w:rsidP="008F6D7C">
            <w:pPr>
              <w:pStyle w:val="Encabezado"/>
              <w:tabs>
                <w:tab w:val="clear" w:pos="4419"/>
                <w:tab w:val="clear" w:pos="8838"/>
              </w:tabs>
              <w:rPr>
                <w:sz w:val="16"/>
                <w:lang w:val="en-US"/>
              </w:rPr>
            </w:pPr>
            <w:r>
              <w:rPr>
                <w:sz w:val="16"/>
                <w:lang w:val="en-US"/>
              </w:rPr>
              <w:t>dCompany</w:t>
            </w:r>
          </w:p>
        </w:tc>
        <w:tc>
          <w:tcPr>
            <w:tcW w:w="1439" w:type="dxa"/>
            <w:tcBorders>
              <w:top w:val="single" w:sz="4" w:space="0" w:color="auto"/>
              <w:bottom w:val="single" w:sz="4" w:space="0" w:color="auto"/>
              <w:right w:val="single" w:sz="18" w:space="0" w:color="auto"/>
            </w:tcBorders>
          </w:tcPr>
          <w:p w14:paraId="1CDEF228" w14:textId="77777777" w:rsidR="008F6D7C" w:rsidRDefault="008F6D7C" w:rsidP="008F6D7C">
            <w:pPr>
              <w:jc w:val="center"/>
              <w:rPr>
                <w:sz w:val="16"/>
                <w:lang w:val="en-US"/>
              </w:rPr>
            </w:pPr>
            <w:r>
              <w:rPr>
                <w:sz w:val="16"/>
                <w:lang w:val="en-US"/>
              </w:rPr>
              <w:t>1</w:t>
            </w:r>
          </w:p>
        </w:tc>
      </w:tr>
      <w:tr w:rsidR="008F6D7C" w14:paraId="1CDEF22E" w14:textId="77777777">
        <w:trPr>
          <w:jc w:val="center"/>
        </w:trPr>
        <w:tc>
          <w:tcPr>
            <w:tcW w:w="997" w:type="dxa"/>
            <w:tcBorders>
              <w:top w:val="single" w:sz="4" w:space="0" w:color="auto"/>
              <w:left w:val="single" w:sz="18" w:space="0" w:color="auto"/>
              <w:bottom w:val="single" w:sz="4" w:space="0" w:color="auto"/>
            </w:tcBorders>
          </w:tcPr>
          <w:p w14:paraId="1CDEF22A" w14:textId="77777777" w:rsidR="008F6D7C" w:rsidRDefault="008F6D7C" w:rsidP="008F6D7C">
            <w:pPr>
              <w:jc w:val="center"/>
              <w:rPr>
                <w:sz w:val="16"/>
                <w:lang w:val="en-US"/>
              </w:rPr>
            </w:pPr>
            <w:r>
              <w:rPr>
                <w:sz w:val="16"/>
                <w:lang w:val="en-US"/>
              </w:rPr>
              <w:t>15</w:t>
            </w:r>
          </w:p>
        </w:tc>
        <w:tc>
          <w:tcPr>
            <w:tcW w:w="3483" w:type="dxa"/>
            <w:gridSpan w:val="2"/>
            <w:tcBorders>
              <w:top w:val="single" w:sz="4" w:space="0" w:color="auto"/>
              <w:bottom w:val="single" w:sz="4" w:space="0" w:color="auto"/>
            </w:tcBorders>
          </w:tcPr>
          <w:p w14:paraId="1CDEF22B" w14:textId="77777777" w:rsidR="008F6D7C" w:rsidRDefault="008F6D7C" w:rsidP="008F6D7C">
            <w:pPr>
              <w:jc w:val="left"/>
              <w:rPr>
                <w:sz w:val="16"/>
                <w:lang w:val="en-US"/>
              </w:rPr>
            </w:pPr>
            <w:r>
              <w:rPr>
                <w:sz w:val="16"/>
                <w:lang w:val="en-US"/>
              </w:rPr>
              <w:t>ContractFare1</w:t>
            </w:r>
          </w:p>
        </w:tc>
        <w:tc>
          <w:tcPr>
            <w:tcW w:w="2846" w:type="dxa"/>
            <w:tcBorders>
              <w:top w:val="single" w:sz="4" w:space="0" w:color="auto"/>
              <w:bottom w:val="single" w:sz="4" w:space="0" w:color="auto"/>
            </w:tcBorders>
          </w:tcPr>
          <w:p w14:paraId="1CDEF22C" w14:textId="77777777" w:rsidR="008F6D7C" w:rsidRDefault="008F6D7C" w:rsidP="008F6D7C">
            <w:pPr>
              <w:pStyle w:val="Encabezado"/>
              <w:tabs>
                <w:tab w:val="clear" w:pos="4419"/>
                <w:tab w:val="clear" w:pos="8838"/>
              </w:tabs>
              <w:rPr>
                <w:sz w:val="16"/>
                <w:lang w:val="en-US"/>
              </w:rPr>
            </w:pPr>
            <w:r>
              <w:rPr>
                <w:sz w:val="16"/>
                <w:lang w:val="en-US"/>
              </w:rPr>
              <w:t>dUnit</w:t>
            </w:r>
          </w:p>
        </w:tc>
        <w:tc>
          <w:tcPr>
            <w:tcW w:w="1439" w:type="dxa"/>
            <w:tcBorders>
              <w:top w:val="single" w:sz="4" w:space="0" w:color="auto"/>
              <w:bottom w:val="single" w:sz="4" w:space="0" w:color="auto"/>
              <w:right w:val="single" w:sz="18" w:space="0" w:color="auto"/>
            </w:tcBorders>
          </w:tcPr>
          <w:p w14:paraId="1CDEF22D" w14:textId="77777777" w:rsidR="008F6D7C" w:rsidRDefault="008F6D7C" w:rsidP="008F6D7C">
            <w:pPr>
              <w:jc w:val="center"/>
              <w:rPr>
                <w:sz w:val="16"/>
                <w:lang w:val="en-US"/>
              </w:rPr>
            </w:pPr>
            <w:r>
              <w:rPr>
                <w:sz w:val="16"/>
                <w:lang w:val="en-US"/>
              </w:rPr>
              <w:t>3</w:t>
            </w:r>
          </w:p>
        </w:tc>
      </w:tr>
      <w:tr w:rsidR="008F6D7C" w14:paraId="1CDEF233" w14:textId="77777777">
        <w:trPr>
          <w:jc w:val="center"/>
        </w:trPr>
        <w:tc>
          <w:tcPr>
            <w:tcW w:w="997" w:type="dxa"/>
            <w:tcBorders>
              <w:top w:val="single" w:sz="4" w:space="0" w:color="auto"/>
              <w:left w:val="single" w:sz="18" w:space="0" w:color="auto"/>
              <w:bottom w:val="single" w:sz="4" w:space="0" w:color="auto"/>
            </w:tcBorders>
          </w:tcPr>
          <w:p w14:paraId="1CDEF22F" w14:textId="77777777" w:rsidR="008F6D7C" w:rsidRDefault="008F6D7C" w:rsidP="008F6D7C">
            <w:pPr>
              <w:jc w:val="center"/>
              <w:rPr>
                <w:sz w:val="16"/>
                <w:lang w:val="en-US"/>
              </w:rPr>
            </w:pPr>
            <w:r>
              <w:rPr>
                <w:sz w:val="16"/>
                <w:lang w:val="en-US"/>
              </w:rPr>
              <w:t>16</w:t>
            </w:r>
          </w:p>
        </w:tc>
        <w:tc>
          <w:tcPr>
            <w:tcW w:w="3483" w:type="dxa"/>
            <w:gridSpan w:val="2"/>
            <w:tcBorders>
              <w:top w:val="single" w:sz="4" w:space="0" w:color="auto"/>
              <w:bottom w:val="single" w:sz="4" w:space="0" w:color="auto"/>
            </w:tcBorders>
          </w:tcPr>
          <w:p w14:paraId="1CDEF230" w14:textId="77777777" w:rsidR="008F6D7C" w:rsidRDefault="008F6D7C" w:rsidP="008F6D7C">
            <w:pPr>
              <w:jc w:val="left"/>
              <w:rPr>
                <w:sz w:val="16"/>
                <w:lang w:val="en-US"/>
              </w:rPr>
            </w:pPr>
            <w:r>
              <w:rPr>
                <w:sz w:val="16"/>
                <w:lang w:val="en-US"/>
              </w:rPr>
              <w:t>ContractDateStartFare1</w:t>
            </w:r>
          </w:p>
        </w:tc>
        <w:tc>
          <w:tcPr>
            <w:tcW w:w="2846" w:type="dxa"/>
            <w:tcBorders>
              <w:top w:val="single" w:sz="4" w:space="0" w:color="auto"/>
              <w:bottom w:val="single" w:sz="4" w:space="0" w:color="auto"/>
            </w:tcBorders>
          </w:tcPr>
          <w:p w14:paraId="1CDEF231"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32" w14:textId="77777777" w:rsidR="008F6D7C" w:rsidRDefault="008F6D7C" w:rsidP="008F6D7C">
            <w:pPr>
              <w:jc w:val="center"/>
              <w:rPr>
                <w:sz w:val="16"/>
                <w:lang w:val="en-US"/>
              </w:rPr>
            </w:pPr>
            <w:r>
              <w:rPr>
                <w:sz w:val="16"/>
                <w:lang w:val="en-US"/>
              </w:rPr>
              <w:t>2</w:t>
            </w:r>
          </w:p>
        </w:tc>
      </w:tr>
      <w:tr w:rsidR="008F6D7C" w14:paraId="1CDEF238" w14:textId="77777777">
        <w:trPr>
          <w:jc w:val="center"/>
        </w:trPr>
        <w:tc>
          <w:tcPr>
            <w:tcW w:w="997" w:type="dxa"/>
            <w:tcBorders>
              <w:top w:val="single" w:sz="4" w:space="0" w:color="auto"/>
              <w:left w:val="single" w:sz="18" w:space="0" w:color="auto"/>
              <w:bottom w:val="single" w:sz="4" w:space="0" w:color="auto"/>
            </w:tcBorders>
          </w:tcPr>
          <w:p w14:paraId="1CDEF234" w14:textId="77777777" w:rsidR="008F6D7C" w:rsidRDefault="008F6D7C" w:rsidP="008F6D7C">
            <w:pPr>
              <w:jc w:val="center"/>
              <w:rPr>
                <w:sz w:val="16"/>
                <w:lang w:val="en-US"/>
              </w:rPr>
            </w:pPr>
            <w:r>
              <w:rPr>
                <w:sz w:val="16"/>
                <w:lang w:val="en-US"/>
              </w:rPr>
              <w:t>17</w:t>
            </w:r>
          </w:p>
        </w:tc>
        <w:tc>
          <w:tcPr>
            <w:tcW w:w="3483" w:type="dxa"/>
            <w:gridSpan w:val="2"/>
            <w:tcBorders>
              <w:top w:val="single" w:sz="4" w:space="0" w:color="auto"/>
              <w:bottom w:val="single" w:sz="4" w:space="0" w:color="auto"/>
            </w:tcBorders>
          </w:tcPr>
          <w:p w14:paraId="1CDEF235" w14:textId="77777777" w:rsidR="008F6D7C" w:rsidRDefault="008F6D7C" w:rsidP="008F6D7C">
            <w:pPr>
              <w:jc w:val="left"/>
              <w:rPr>
                <w:sz w:val="16"/>
                <w:lang w:val="en-US"/>
              </w:rPr>
            </w:pPr>
            <w:r>
              <w:rPr>
                <w:sz w:val="16"/>
                <w:lang w:val="en-US"/>
              </w:rPr>
              <w:t>ContractDateChangeFare1</w:t>
            </w:r>
          </w:p>
        </w:tc>
        <w:tc>
          <w:tcPr>
            <w:tcW w:w="2846" w:type="dxa"/>
            <w:tcBorders>
              <w:top w:val="single" w:sz="4" w:space="0" w:color="auto"/>
              <w:bottom w:val="single" w:sz="4" w:space="0" w:color="auto"/>
            </w:tcBorders>
          </w:tcPr>
          <w:p w14:paraId="1CDEF236"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37" w14:textId="77777777" w:rsidR="008F6D7C" w:rsidRDefault="008F6D7C" w:rsidP="008F6D7C">
            <w:pPr>
              <w:jc w:val="center"/>
              <w:rPr>
                <w:sz w:val="16"/>
                <w:lang w:val="en-US"/>
              </w:rPr>
            </w:pPr>
            <w:r>
              <w:rPr>
                <w:sz w:val="16"/>
                <w:lang w:val="en-US"/>
              </w:rPr>
              <w:t>2</w:t>
            </w:r>
          </w:p>
        </w:tc>
      </w:tr>
      <w:tr w:rsidR="008F6D7C" w14:paraId="1CDEF23D" w14:textId="77777777">
        <w:trPr>
          <w:jc w:val="center"/>
        </w:trPr>
        <w:tc>
          <w:tcPr>
            <w:tcW w:w="997" w:type="dxa"/>
            <w:tcBorders>
              <w:top w:val="single" w:sz="4" w:space="0" w:color="auto"/>
              <w:left w:val="single" w:sz="18" w:space="0" w:color="auto"/>
              <w:bottom w:val="single" w:sz="4" w:space="0" w:color="auto"/>
            </w:tcBorders>
          </w:tcPr>
          <w:p w14:paraId="1CDEF239" w14:textId="77777777" w:rsidR="008F6D7C" w:rsidRDefault="008F6D7C" w:rsidP="008F6D7C">
            <w:pPr>
              <w:jc w:val="center"/>
              <w:rPr>
                <w:sz w:val="16"/>
                <w:lang w:val="en-US"/>
              </w:rPr>
            </w:pPr>
            <w:r>
              <w:rPr>
                <w:sz w:val="16"/>
                <w:lang w:val="en-US"/>
              </w:rPr>
              <w:t>18</w:t>
            </w:r>
          </w:p>
        </w:tc>
        <w:tc>
          <w:tcPr>
            <w:tcW w:w="3483" w:type="dxa"/>
            <w:gridSpan w:val="2"/>
            <w:tcBorders>
              <w:top w:val="single" w:sz="4" w:space="0" w:color="auto"/>
              <w:bottom w:val="single" w:sz="4" w:space="0" w:color="auto"/>
            </w:tcBorders>
          </w:tcPr>
          <w:p w14:paraId="1CDEF23A" w14:textId="77777777" w:rsidR="008F6D7C" w:rsidRDefault="008F6D7C" w:rsidP="008F6D7C">
            <w:pPr>
              <w:jc w:val="left"/>
              <w:rPr>
                <w:sz w:val="16"/>
                <w:lang w:val="en-US"/>
              </w:rPr>
            </w:pPr>
            <w:r>
              <w:rPr>
                <w:sz w:val="16"/>
                <w:lang w:val="en-US"/>
              </w:rPr>
              <w:t>ContractDateEndFare1</w:t>
            </w:r>
          </w:p>
        </w:tc>
        <w:tc>
          <w:tcPr>
            <w:tcW w:w="2846" w:type="dxa"/>
            <w:tcBorders>
              <w:top w:val="single" w:sz="4" w:space="0" w:color="auto"/>
              <w:bottom w:val="single" w:sz="4" w:space="0" w:color="auto"/>
            </w:tcBorders>
          </w:tcPr>
          <w:p w14:paraId="1CDEF23B"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3C" w14:textId="77777777" w:rsidR="008F6D7C" w:rsidRDefault="008F6D7C" w:rsidP="008F6D7C">
            <w:pPr>
              <w:jc w:val="center"/>
              <w:rPr>
                <w:sz w:val="16"/>
                <w:lang w:val="en-US"/>
              </w:rPr>
            </w:pPr>
            <w:r>
              <w:rPr>
                <w:sz w:val="16"/>
                <w:lang w:val="en-US"/>
              </w:rPr>
              <w:t>2</w:t>
            </w:r>
          </w:p>
        </w:tc>
      </w:tr>
      <w:tr w:rsidR="008F6D7C" w14:paraId="1CDEF242" w14:textId="77777777">
        <w:trPr>
          <w:jc w:val="center"/>
        </w:trPr>
        <w:tc>
          <w:tcPr>
            <w:tcW w:w="997" w:type="dxa"/>
            <w:tcBorders>
              <w:top w:val="single" w:sz="4" w:space="0" w:color="auto"/>
              <w:left w:val="single" w:sz="18" w:space="0" w:color="auto"/>
              <w:bottom w:val="single" w:sz="4" w:space="0" w:color="auto"/>
            </w:tcBorders>
          </w:tcPr>
          <w:p w14:paraId="1CDEF23E" w14:textId="77777777" w:rsidR="008F6D7C" w:rsidRDefault="008F6D7C" w:rsidP="008F6D7C">
            <w:pPr>
              <w:jc w:val="center"/>
              <w:rPr>
                <w:sz w:val="16"/>
                <w:lang w:val="en-US"/>
              </w:rPr>
            </w:pPr>
            <w:r>
              <w:rPr>
                <w:sz w:val="16"/>
                <w:lang w:val="en-US"/>
              </w:rPr>
              <w:t>19</w:t>
            </w:r>
          </w:p>
        </w:tc>
        <w:tc>
          <w:tcPr>
            <w:tcW w:w="3483" w:type="dxa"/>
            <w:gridSpan w:val="2"/>
            <w:tcBorders>
              <w:top w:val="single" w:sz="4" w:space="0" w:color="auto"/>
              <w:bottom w:val="single" w:sz="4" w:space="0" w:color="auto"/>
            </w:tcBorders>
          </w:tcPr>
          <w:p w14:paraId="1CDEF23F" w14:textId="77777777" w:rsidR="008F6D7C" w:rsidRDefault="008F6D7C" w:rsidP="008F6D7C">
            <w:pPr>
              <w:jc w:val="left"/>
              <w:rPr>
                <w:sz w:val="16"/>
                <w:lang w:val="en-US"/>
              </w:rPr>
            </w:pPr>
            <w:r>
              <w:rPr>
                <w:sz w:val="16"/>
                <w:lang w:val="en-US"/>
              </w:rPr>
              <w:t>ContractFare2</w:t>
            </w:r>
          </w:p>
        </w:tc>
        <w:tc>
          <w:tcPr>
            <w:tcW w:w="2846" w:type="dxa"/>
            <w:tcBorders>
              <w:top w:val="single" w:sz="4" w:space="0" w:color="auto"/>
              <w:bottom w:val="single" w:sz="4" w:space="0" w:color="auto"/>
            </w:tcBorders>
          </w:tcPr>
          <w:p w14:paraId="1CDEF240" w14:textId="77777777" w:rsidR="008F6D7C" w:rsidRDefault="008F6D7C" w:rsidP="008F6D7C">
            <w:pPr>
              <w:pStyle w:val="Encabezado"/>
              <w:tabs>
                <w:tab w:val="clear" w:pos="4419"/>
                <w:tab w:val="clear" w:pos="8838"/>
              </w:tabs>
              <w:rPr>
                <w:sz w:val="16"/>
                <w:lang w:val="en-US"/>
              </w:rPr>
            </w:pPr>
            <w:r>
              <w:rPr>
                <w:sz w:val="16"/>
                <w:lang w:val="en-US"/>
              </w:rPr>
              <w:t>dUnit</w:t>
            </w:r>
          </w:p>
        </w:tc>
        <w:tc>
          <w:tcPr>
            <w:tcW w:w="1439" w:type="dxa"/>
            <w:tcBorders>
              <w:top w:val="single" w:sz="4" w:space="0" w:color="auto"/>
              <w:bottom w:val="single" w:sz="4" w:space="0" w:color="auto"/>
              <w:right w:val="single" w:sz="18" w:space="0" w:color="auto"/>
            </w:tcBorders>
          </w:tcPr>
          <w:p w14:paraId="1CDEF241" w14:textId="77777777" w:rsidR="008F6D7C" w:rsidRDefault="008F6D7C" w:rsidP="008F6D7C">
            <w:pPr>
              <w:jc w:val="center"/>
              <w:rPr>
                <w:sz w:val="16"/>
                <w:lang w:val="en-US"/>
              </w:rPr>
            </w:pPr>
            <w:r>
              <w:rPr>
                <w:sz w:val="16"/>
                <w:lang w:val="en-US"/>
              </w:rPr>
              <w:t>3</w:t>
            </w:r>
          </w:p>
        </w:tc>
      </w:tr>
      <w:tr w:rsidR="008F6D7C" w14:paraId="1CDEF247" w14:textId="77777777">
        <w:trPr>
          <w:jc w:val="center"/>
        </w:trPr>
        <w:tc>
          <w:tcPr>
            <w:tcW w:w="997" w:type="dxa"/>
            <w:tcBorders>
              <w:top w:val="single" w:sz="4" w:space="0" w:color="auto"/>
              <w:left w:val="single" w:sz="18" w:space="0" w:color="auto"/>
              <w:bottom w:val="single" w:sz="4" w:space="0" w:color="auto"/>
            </w:tcBorders>
          </w:tcPr>
          <w:p w14:paraId="1CDEF243" w14:textId="77777777" w:rsidR="008F6D7C" w:rsidRDefault="008F6D7C" w:rsidP="008F6D7C">
            <w:pPr>
              <w:jc w:val="center"/>
              <w:rPr>
                <w:sz w:val="16"/>
                <w:lang w:val="en-US"/>
              </w:rPr>
            </w:pPr>
            <w:r>
              <w:rPr>
                <w:sz w:val="16"/>
                <w:lang w:val="en-US"/>
              </w:rPr>
              <w:t>20</w:t>
            </w:r>
          </w:p>
        </w:tc>
        <w:tc>
          <w:tcPr>
            <w:tcW w:w="3483" w:type="dxa"/>
            <w:gridSpan w:val="2"/>
            <w:tcBorders>
              <w:top w:val="single" w:sz="4" w:space="0" w:color="auto"/>
              <w:bottom w:val="single" w:sz="4" w:space="0" w:color="auto"/>
            </w:tcBorders>
          </w:tcPr>
          <w:p w14:paraId="1CDEF244" w14:textId="77777777" w:rsidR="008F6D7C" w:rsidRDefault="008F6D7C" w:rsidP="008F6D7C">
            <w:pPr>
              <w:jc w:val="left"/>
              <w:rPr>
                <w:sz w:val="16"/>
                <w:lang w:val="en-US"/>
              </w:rPr>
            </w:pPr>
            <w:r>
              <w:rPr>
                <w:sz w:val="16"/>
                <w:lang w:val="en-US"/>
              </w:rPr>
              <w:t>ContractDateStartFare2</w:t>
            </w:r>
          </w:p>
        </w:tc>
        <w:tc>
          <w:tcPr>
            <w:tcW w:w="2846" w:type="dxa"/>
            <w:tcBorders>
              <w:top w:val="single" w:sz="4" w:space="0" w:color="auto"/>
              <w:bottom w:val="single" w:sz="4" w:space="0" w:color="auto"/>
            </w:tcBorders>
          </w:tcPr>
          <w:p w14:paraId="1CDEF245"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46" w14:textId="77777777" w:rsidR="008F6D7C" w:rsidRDefault="008F6D7C" w:rsidP="008F6D7C">
            <w:pPr>
              <w:jc w:val="center"/>
              <w:rPr>
                <w:sz w:val="16"/>
                <w:lang w:val="en-US"/>
              </w:rPr>
            </w:pPr>
            <w:r>
              <w:rPr>
                <w:sz w:val="16"/>
                <w:lang w:val="en-US"/>
              </w:rPr>
              <w:t>2</w:t>
            </w:r>
          </w:p>
        </w:tc>
      </w:tr>
      <w:tr w:rsidR="008F6D7C" w14:paraId="1CDEF24C" w14:textId="77777777">
        <w:trPr>
          <w:jc w:val="center"/>
        </w:trPr>
        <w:tc>
          <w:tcPr>
            <w:tcW w:w="997" w:type="dxa"/>
            <w:tcBorders>
              <w:top w:val="single" w:sz="4" w:space="0" w:color="auto"/>
              <w:left w:val="single" w:sz="18" w:space="0" w:color="auto"/>
              <w:bottom w:val="single" w:sz="4" w:space="0" w:color="auto"/>
            </w:tcBorders>
          </w:tcPr>
          <w:p w14:paraId="1CDEF248" w14:textId="77777777" w:rsidR="008F6D7C" w:rsidRDefault="008F6D7C" w:rsidP="008F6D7C">
            <w:pPr>
              <w:jc w:val="center"/>
              <w:rPr>
                <w:sz w:val="16"/>
                <w:lang w:val="en-US"/>
              </w:rPr>
            </w:pPr>
            <w:r>
              <w:rPr>
                <w:sz w:val="16"/>
                <w:lang w:val="en-US"/>
              </w:rPr>
              <w:t>21</w:t>
            </w:r>
          </w:p>
        </w:tc>
        <w:tc>
          <w:tcPr>
            <w:tcW w:w="3483" w:type="dxa"/>
            <w:gridSpan w:val="2"/>
            <w:tcBorders>
              <w:top w:val="single" w:sz="4" w:space="0" w:color="auto"/>
              <w:bottom w:val="single" w:sz="4" w:space="0" w:color="auto"/>
            </w:tcBorders>
          </w:tcPr>
          <w:p w14:paraId="1CDEF249" w14:textId="77777777" w:rsidR="008F6D7C" w:rsidRDefault="008F6D7C" w:rsidP="008F6D7C">
            <w:pPr>
              <w:jc w:val="left"/>
              <w:rPr>
                <w:sz w:val="16"/>
                <w:lang w:val="en-US"/>
              </w:rPr>
            </w:pPr>
            <w:r>
              <w:rPr>
                <w:sz w:val="16"/>
                <w:lang w:val="en-US"/>
              </w:rPr>
              <w:t>ContractDateChangeFare2</w:t>
            </w:r>
          </w:p>
        </w:tc>
        <w:tc>
          <w:tcPr>
            <w:tcW w:w="2846" w:type="dxa"/>
            <w:tcBorders>
              <w:top w:val="single" w:sz="4" w:space="0" w:color="auto"/>
              <w:bottom w:val="single" w:sz="4" w:space="0" w:color="auto"/>
            </w:tcBorders>
          </w:tcPr>
          <w:p w14:paraId="1CDEF24A"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4B" w14:textId="77777777" w:rsidR="008F6D7C" w:rsidRDefault="008F6D7C" w:rsidP="008F6D7C">
            <w:pPr>
              <w:jc w:val="center"/>
              <w:rPr>
                <w:sz w:val="16"/>
                <w:lang w:val="en-US"/>
              </w:rPr>
            </w:pPr>
            <w:r>
              <w:rPr>
                <w:sz w:val="16"/>
                <w:lang w:val="en-US"/>
              </w:rPr>
              <w:t>2</w:t>
            </w:r>
          </w:p>
        </w:tc>
      </w:tr>
      <w:tr w:rsidR="008F6D7C" w14:paraId="1CDEF251" w14:textId="77777777">
        <w:trPr>
          <w:jc w:val="center"/>
        </w:trPr>
        <w:tc>
          <w:tcPr>
            <w:tcW w:w="997" w:type="dxa"/>
            <w:tcBorders>
              <w:top w:val="single" w:sz="4" w:space="0" w:color="auto"/>
              <w:left w:val="single" w:sz="18" w:space="0" w:color="auto"/>
              <w:bottom w:val="single" w:sz="4" w:space="0" w:color="auto"/>
            </w:tcBorders>
          </w:tcPr>
          <w:p w14:paraId="1CDEF24D" w14:textId="77777777" w:rsidR="008F6D7C" w:rsidRDefault="008F6D7C" w:rsidP="008F6D7C">
            <w:pPr>
              <w:jc w:val="center"/>
              <w:rPr>
                <w:sz w:val="16"/>
                <w:lang w:val="en-US"/>
              </w:rPr>
            </w:pPr>
            <w:r>
              <w:rPr>
                <w:sz w:val="16"/>
                <w:lang w:val="en-US"/>
              </w:rPr>
              <w:t>22</w:t>
            </w:r>
          </w:p>
        </w:tc>
        <w:tc>
          <w:tcPr>
            <w:tcW w:w="3483" w:type="dxa"/>
            <w:gridSpan w:val="2"/>
            <w:tcBorders>
              <w:top w:val="single" w:sz="4" w:space="0" w:color="auto"/>
              <w:bottom w:val="single" w:sz="4" w:space="0" w:color="auto"/>
            </w:tcBorders>
          </w:tcPr>
          <w:p w14:paraId="1CDEF24E" w14:textId="77777777" w:rsidR="008F6D7C" w:rsidRDefault="008F6D7C" w:rsidP="008F6D7C">
            <w:pPr>
              <w:jc w:val="left"/>
              <w:rPr>
                <w:sz w:val="16"/>
                <w:lang w:val="en-US"/>
              </w:rPr>
            </w:pPr>
            <w:r>
              <w:rPr>
                <w:sz w:val="16"/>
                <w:lang w:val="en-US"/>
              </w:rPr>
              <w:t>ContractDateEndFare2</w:t>
            </w:r>
          </w:p>
        </w:tc>
        <w:tc>
          <w:tcPr>
            <w:tcW w:w="2846" w:type="dxa"/>
            <w:tcBorders>
              <w:top w:val="single" w:sz="4" w:space="0" w:color="auto"/>
              <w:bottom w:val="single" w:sz="4" w:space="0" w:color="auto"/>
            </w:tcBorders>
          </w:tcPr>
          <w:p w14:paraId="1CDEF24F"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50" w14:textId="77777777" w:rsidR="008F6D7C" w:rsidRDefault="008F6D7C" w:rsidP="008F6D7C">
            <w:pPr>
              <w:jc w:val="center"/>
              <w:rPr>
                <w:sz w:val="16"/>
                <w:lang w:val="en-US"/>
              </w:rPr>
            </w:pPr>
            <w:r>
              <w:rPr>
                <w:sz w:val="16"/>
                <w:lang w:val="en-US"/>
              </w:rPr>
              <w:t>2</w:t>
            </w:r>
          </w:p>
        </w:tc>
      </w:tr>
      <w:tr w:rsidR="008F6D7C" w14:paraId="1CDEF256" w14:textId="77777777">
        <w:trPr>
          <w:jc w:val="center"/>
        </w:trPr>
        <w:tc>
          <w:tcPr>
            <w:tcW w:w="997" w:type="dxa"/>
            <w:tcBorders>
              <w:top w:val="single" w:sz="4" w:space="0" w:color="auto"/>
              <w:left w:val="single" w:sz="18" w:space="0" w:color="auto"/>
              <w:bottom w:val="single" w:sz="4" w:space="0" w:color="auto"/>
            </w:tcBorders>
          </w:tcPr>
          <w:p w14:paraId="1CDEF252" w14:textId="77777777" w:rsidR="008F6D7C" w:rsidRDefault="008F6D7C" w:rsidP="008F6D7C">
            <w:pPr>
              <w:jc w:val="center"/>
              <w:rPr>
                <w:sz w:val="16"/>
                <w:lang w:val="en-US"/>
              </w:rPr>
            </w:pPr>
            <w:r>
              <w:rPr>
                <w:sz w:val="16"/>
                <w:lang w:val="en-US"/>
              </w:rPr>
              <w:t>23</w:t>
            </w:r>
          </w:p>
        </w:tc>
        <w:tc>
          <w:tcPr>
            <w:tcW w:w="3483" w:type="dxa"/>
            <w:gridSpan w:val="2"/>
            <w:tcBorders>
              <w:top w:val="single" w:sz="4" w:space="0" w:color="auto"/>
              <w:bottom w:val="single" w:sz="4" w:space="0" w:color="auto"/>
            </w:tcBorders>
          </w:tcPr>
          <w:p w14:paraId="1CDEF253" w14:textId="77777777" w:rsidR="008F6D7C" w:rsidRDefault="008F6D7C" w:rsidP="008F6D7C">
            <w:pPr>
              <w:jc w:val="left"/>
              <w:rPr>
                <w:sz w:val="16"/>
                <w:lang w:val="en-US"/>
              </w:rPr>
            </w:pPr>
            <w:r>
              <w:rPr>
                <w:sz w:val="16"/>
                <w:lang w:val="en-US"/>
              </w:rPr>
              <w:t>ContractUserProfileType3</w:t>
            </w:r>
          </w:p>
        </w:tc>
        <w:tc>
          <w:tcPr>
            <w:tcW w:w="2846" w:type="dxa"/>
            <w:tcBorders>
              <w:top w:val="single" w:sz="4" w:space="0" w:color="auto"/>
              <w:bottom w:val="single" w:sz="4" w:space="0" w:color="auto"/>
            </w:tcBorders>
          </w:tcPr>
          <w:p w14:paraId="1CDEF254" w14:textId="77777777" w:rsidR="008F6D7C" w:rsidRDefault="008F6D7C" w:rsidP="008F6D7C">
            <w:pPr>
              <w:pStyle w:val="Encabezado"/>
              <w:tabs>
                <w:tab w:val="clear" w:pos="4419"/>
                <w:tab w:val="clear" w:pos="8838"/>
              </w:tabs>
              <w:rPr>
                <w:sz w:val="16"/>
                <w:lang w:val="en-US"/>
              </w:rPr>
            </w:pPr>
            <w:r>
              <w:rPr>
                <w:sz w:val="16"/>
                <w:lang w:val="en-US"/>
              </w:rPr>
              <w:t>dUserProfileType</w:t>
            </w:r>
          </w:p>
        </w:tc>
        <w:tc>
          <w:tcPr>
            <w:tcW w:w="1439" w:type="dxa"/>
            <w:tcBorders>
              <w:top w:val="single" w:sz="4" w:space="0" w:color="auto"/>
              <w:bottom w:val="single" w:sz="4" w:space="0" w:color="auto"/>
              <w:right w:val="single" w:sz="18" w:space="0" w:color="auto"/>
            </w:tcBorders>
          </w:tcPr>
          <w:p w14:paraId="1CDEF255" w14:textId="77777777" w:rsidR="008F6D7C" w:rsidRDefault="008F6D7C" w:rsidP="008F6D7C">
            <w:pPr>
              <w:jc w:val="center"/>
              <w:rPr>
                <w:sz w:val="16"/>
                <w:lang w:val="en-US"/>
              </w:rPr>
            </w:pPr>
            <w:r>
              <w:rPr>
                <w:sz w:val="16"/>
                <w:lang w:val="en-US"/>
              </w:rPr>
              <w:t>1</w:t>
            </w:r>
          </w:p>
        </w:tc>
      </w:tr>
      <w:tr w:rsidR="008F6D7C" w14:paraId="1CDEF25B" w14:textId="77777777">
        <w:trPr>
          <w:jc w:val="center"/>
        </w:trPr>
        <w:tc>
          <w:tcPr>
            <w:tcW w:w="997" w:type="dxa"/>
            <w:tcBorders>
              <w:top w:val="single" w:sz="4" w:space="0" w:color="auto"/>
              <w:left w:val="single" w:sz="18" w:space="0" w:color="auto"/>
              <w:bottom w:val="single" w:sz="4" w:space="0" w:color="auto"/>
            </w:tcBorders>
          </w:tcPr>
          <w:p w14:paraId="1CDEF257" w14:textId="77777777" w:rsidR="008F6D7C" w:rsidRDefault="008F6D7C" w:rsidP="008F6D7C">
            <w:pPr>
              <w:jc w:val="center"/>
              <w:rPr>
                <w:sz w:val="16"/>
                <w:lang w:val="en-US"/>
              </w:rPr>
            </w:pPr>
            <w:r>
              <w:rPr>
                <w:sz w:val="16"/>
                <w:lang w:val="en-US"/>
              </w:rPr>
              <w:t>24</w:t>
            </w:r>
          </w:p>
        </w:tc>
        <w:tc>
          <w:tcPr>
            <w:tcW w:w="3483" w:type="dxa"/>
            <w:gridSpan w:val="2"/>
            <w:tcBorders>
              <w:top w:val="single" w:sz="4" w:space="0" w:color="auto"/>
              <w:bottom w:val="single" w:sz="4" w:space="0" w:color="auto"/>
            </w:tcBorders>
          </w:tcPr>
          <w:p w14:paraId="1CDEF258" w14:textId="77777777" w:rsidR="008F6D7C" w:rsidRDefault="008F6D7C" w:rsidP="008F6D7C">
            <w:pPr>
              <w:jc w:val="left"/>
              <w:rPr>
                <w:sz w:val="16"/>
                <w:lang w:val="en-US"/>
              </w:rPr>
            </w:pPr>
            <w:r>
              <w:rPr>
                <w:sz w:val="16"/>
                <w:lang w:val="en-US"/>
              </w:rPr>
              <w:t>ContractUserProfileProprietaryCompany</w:t>
            </w:r>
          </w:p>
        </w:tc>
        <w:tc>
          <w:tcPr>
            <w:tcW w:w="2846" w:type="dxa"/>
            <w:tcBorders>
              <w:top w:val="single" w:sz="4" w:space="0" w:color="auto"/>
              <w:bottom w:val="single" w:sz="4" w:space="0" w:color="auto"/>
            </w:tcBorders>
          </w:tcPr>
          <w:p w14:paraId="1CDEF259" w14:textId="77777777" w:rsidR="008F6D7C" w:rsidRDefault="008F6D7C" w:rsidP="008F6D7C">
            <w:pPr>
              <w:pStyle w:val="Encabezado"/>
              <w:tabs>
                <w:tab w:val="clear" w:pos="4419"/>
                <w:tab w:val="clear" w:pos="8838"/>
              </w:tabs>
              <w:rPr>
                <w:sz w:val="16"/>
                <w:lang w:val="en-US"/>
              </w:rPr>
            </w:pPr>
            <w:r>
              <w:rPr>
                <w:sz w:val="16"/>
                <w:lang w:val="en-US"/>
              </w:rPr>
              <w:t>dCompany</w:t>
            </w:r>
          </w:p>
        </w:tc>
        <w:tc>
          <w:tcPr>
            <w:tcW w:w="1439" w:type="dxa"/>
            <w:tcBorders>
              <w:top w:val="single" w:sz="4" w:space="0" w:color="auto"/>
              <w:bottom w:val="single" w:sz="4" w:space="0" w:color="auto"/>
              <w:right w:val="single" w:sz="18" w:space="0" w:color="auto"/>
            </w:tcBorders>
          </w:tcPr>
          <w:p w14:paraId="1CDEF25A" w14:textId="77777777" w:rsidR="008F6D7C" w:rsidRDefault="008F6D7C" w:rsidP="008F6D7C">
            <w:pPr>
              <w:jc w:val="center"/>
              <w:rPr>
                <w:sz w:val="16"/>
                <w:lang w:val="en-US"/>
              </w:rPr>
            </w:pPr>
            <w:r>
              <w:rPr>
                <w:sz w:val="16"/>
                <w:lang w:val="en-US"/>
              </w:rPr>
              <w:t>1</w:t>
            </w:r>
          </w:p>
        </w:tc>
      </w:tr>
      <w:tr w:rsidR="008F6D7C" w14:paraId="1CDEF260" w14:textId="77777777">
        <w:trPr>
          <w:jc w:val="center"/>
        </w:trPr>
        <w:tc>
          <w:tcPr>
            <w:tcW w:w="997" w:type="dxa"/>
            <w:tcBorders>
              <w:top w:val="single" w:sz="4" w:space="0" w:color="auto"/>
              <w:left w:val="single" w:sz="18" w:space="0" w:color="auto"/>
              <w:bottom w:val="single" w:sz="4" w:space="0" w:color="auto"/>
            </w:tcBorders>
          </w:tcPr>
          <w:p w14:paraId="1CDEF25C" w14:textId="77777777" w:rsidR="008F6D7C" w:rsidRDefault="008F6D7C" w:rsidP="008F6D7C">
            <w:pPr>
              <w:jc w:val="center"/>
              <w:rPr>
                <w:sz w:val="16"/>
                <w:lang w:val="en-US"/>
              </w:rPr>
            </w:pPr>
            <w:r>
              <w:rPr>
                <w:sz w:val="16"/>
                <w:lang w:val="en-US"/>
              </w:rPr>
              <w:t>25</w:t>
            </w:r>
          </w:p>
        </w:tc>
        <w:tc>
          <w:tcPr>
            <w:tcW w:w="3483" w:type="dxa"/>
            <w:gridSpan w:val="2"/>
            <w:tcBorders>
              <w:top w:val="single" w:sz="4" w:space="0" w:color="auto"/>
              <w:bottom w:val="single" w:sz="4" w:space="0" w:color="auto"/>
            </w:tcBorders>
          </w:tcPr>
          <w:p w14:paraId="1CDEF25D" w14:textId="77777777" w:rsidR="008F6D7C" w:rsidRDefault="008F6D7C" w:rsidP="008F6D7C">
            <w:pPr>
              <w:jc w:val="left"/>
              <w:rPr>
                <w:sz w:val="16"/>
                <w:lang w:val="en-US"/>
              </w:rPr>
            </w:pPr>
            <w:r>
              <w:rPr>
                <w:sz w:val="16"/>
                <w:lang w:val="en-US"/>
              </w:rPr>
              <w:t>ContractFare1</w:t>
            </w:r>
          </w:p>
        </w:tc>
        <w:tc>
          <w:tcPr>
            <w:tcW w:w="2846" w:type="dxa"/>
            <w:tcBorders>
              <w:top w:val="single" w:sz="4" w:space="0" w:color="auto"/>
              <w:bottom w:val="single" w:sz="4" w:space="0" w:color="auto"/>
            </w:tcBorders>
          </w:tcPr>
          <w:p w14:paraId="1CDEF25E" w14:textId="77777777" w:rsidR="008F6D7C" w:rsidRDefault="008F6D7C" w:rsidP="008F6D7C">
            <w:pPr>
              <w:pStyle w:val="Encabezado"/>
              <w:tabs>
                <w:tab w:val="clear" w:pos="4419"/>
                <w:tab w:val="clear" w:pos="8838"/>
              </w:tabs>
              <w:rPr>
                <w:sz w:val="16"/>
                <w:lang w:val="en-US"/>
              </w:rPr>
            </w:pPr>
            <w:r>
              <w:rPr>
                <w:sz w:val="16"/>
                <w:lang w:val="en-US"/>
              </w:rPr>
              <w:t>dUnit</w:t>
            </w:r>
          </w:p>
        </w:tc>
        <w:tc>
          <w:tcPr>
            <w:tcW w:w="1439" w:type="dxa"/>
            <w:tcBorders>
              <w:top w:val="single" w:sz="4" w:space="0" w:color="auto"/>
              <w:bottom w:val="single" w:sz="4" w:space="0" w:color="auto"/>
              <w:right w:val="single" w:sz="18" w:space="0" w:color="auto"/>
            </w:tcBorders>
          </w:tcPr>
          <w:p w14:paraId="1CDEF25F" w14:textId="77777777" w:rsidR="008F6D7C" w:rsidRDefault="008F6D7C" w:rsidP="008F6D7C">
            <w:pPr>
              <w:jc w:val="center"/>
              <w:rPr>
                <w:sz w:val="16"/>
                <w:lang w:val="en-US"/>
              </w:rPr>
            </w:pPr>
            <w:r>
              <w:rPr>
                <w:sz w:val="16"/>
                <w:lang w:val="en-US"/>
              </w:rPr>
              <w:t>3</w:t>
            </w:r>
          </w:p>
        </w:tc>
      </w:tr>
      <w:tr w:rsidR="008F6D7C" w14:paraId="1CDEF265" w14:textId="77777777">
        <w:trPr>
          <w:jc w:val="center"/>
        </w:trPr>
        <w:tc>
          <w:tcPr>
            <w:tcW w:w="997" w:type="dxa"/>
            <w:tcBorders>
              <w:top w:val="single" w:sz="4" w:space="0" w:color="auto"/>
              <w:left w:val="single" w:sz="18" w:space="0" w:color="auto"/>
              <w:bottom w:val="single" w:sz="4" w:space="0" w:color="auto"/>
            </w:tcBorders>
          </w:tcPr>
          <w:p w14:paraId="1CDEF261" w14:textId="77777777" w:rsidR="008F6D7C" w:rsidRDefault="008F6D7C" w:rsidP="008F6D7C">
            <w:pPr>
              <w:jc w:val="center"/>
              <w:rPr>
                <w:sz w:val="16"/>
                <w:lang w:val="en-US"/>
              </w:rPr>
            </w:pPr>
            <w:r>
              <w:rPr>
                <w:sz w:val="16"/>
                <w:lang w:val="en-US"/>
              </w:rPr>
              <w:t>26</w:t>
            </w:r>
          </w:p>
        </w:tc>
        <w:tc>
          <w:tcPr>
            <w:tcW w:w="3483" w:type="dxa"/>
            <w:gridSpan w:val="2"/>
            <w:tcBorders>
              <w:top w:val="single" w:sz="4" w:space="0" w:color="auto"/>
              <w:bottom w:val="single" w:sz="4" w:space="0" w:color="auto"/>
            </w:tcBorders>
          </w:tcPr>
          <w:p w14:paraId="1CDEF262" w14:textId="77777777" w:rsidR="008F6D7C" w:rsidRDefault="008F6D7C" w:rsidP="008F6D7C">
            <w:pPr>
              <w:jc w:val="left"/>
              <w:rPr>
                <w:sz w:val="16"/>
                <w:lang w:val="en-US"/>
              </w:rPr>
            </w:pPr>
            <w:r>
              <w:rPr>
                <w:sz w:val="16"/>
                <w:lang w:val="en-US"/>
              </w:rPr>
              <w:t>ContractDateStartFare1</w:t>
            </w:r>
          </w:p>
        </w:tc>
        <w:tc>
          <w:tcPr>
            <w:tcW w:w="2846" w:type="dxa"/>
            <w:tcBorders>
              <w:top w:val="single" w:sz="4" w:space="0" w:color="auto"/>
              <w:bottom w:val="single" w:sz="4" w:space="0" w:color="auto"/>
            </w:tcBorders>
          </w:tcPr>
          <w:p w14:paraId="1CDEF263"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64" w14:textId="77777777" w:rsidR="008F6D7C" w:rsidRDefault="008F6D7C" w:rsidP="008F6D7C">
            <w:pPr>
              <w:jc w:val="center"/>
              <w:rPr>
                <w:sz w:val="16"/>
                <w:lang w:val="en-US"/>
              </w:rPr>
            </w:pPr>
            <w:r>
              <w:rPr>
                <w:sz w:val="16"/>
                <w:lang w:val="en-US"/>
              </w:rPr>
              <w:t>2</w:t>
            </w:r>
          </w:p>
        </w:tc>
      </w:tr>
      <w:tr w:rsidR="008F6D7C" w14:paraId="1CDEF26A" w14:textId="77777777">
        <w:trPr>
          <w:jc w:val="center"/>
        </w:trPr>
        <w:tc>
          <w:tcPr>
            <w:tcW w:w="997" w:type="dxa"/>
            <w:tcBorders>
              <w:top w:val="single" w:sz="4" w:space="0" w:color="auto"/>
              <w:left w:val="single" w:sz="18" w:space="0" w:color="auto"/>
              <w:bottom w:val="single" w:sz="4" w:space="0" w:color="auto"/>
            </w:tcBorders>
          </w:tcPr>
          <w:p w14:paraId="1CDEF266" w14:textId="77777777" w:rsidR="008F6D7C" w:rsidRDefault="008F6D7C" w:rsidP="008F6D7C">
            <w:pPr>
              <w:jc w:val="center"/>
              <w:rPr>
                <w:sz w:val="16"/>
                <w:lang w:val="en-US"/>
              </w:rPr>
            </w:pPr>
            <w:r>
              <w:rPr>
                <w:sz w:val="16"/>
                <w:lang w:val="en-US"/>
              </w:rPr>
              <w:t>27</w:t>
            </w:r>
          </w:p>
        </w:tc>
        <w:tc>
          <w:tcPr>
            <w:tcW w:w="3483" w:type="dxa"/>
            <w:gridSpan w:val="2"/>
            <w:tcBorders>
              <w:top w:val="single" w:sz="4" w:space="0" w:color="auto"/>
              <w:bottom w:val="single" w:sz="4" w:space="0" w:color="auto"/>
            </w:tcBorders>
          </w:tcPr>
          <w:p w14:paraId="1CDEF267" w14:textId="77777777" w:rsidR="008F6D7C" w:rsidRDefault="008F6D7C" w:rsidP="008F6D7C">
            <w:pPr>
              <w:jc w:val="left"/>
              <w:rPr>
                <w:sz w:val="16"/>
                <w:lang w:val="en-US"/>
              </w:rPr>
            </w:pPr>
            <w:r>
              <w:rPr>
                <w:sz w:val="16"/>
                <w:lang w:val="en-US"/>
              </w:rPr>
              <w:t>ContractDateChangeFare1</w:t>
            </w:r>
          </w:p>
        </w:tc>
        <w:tc>
          <w:tcPr>
            <w:tcW w:w="2846" w:type="dxa"/>
            <w:tcBorders>
              <w:top w:val="single" w:sz="4" w:space="0" w:color="auto"/>
              <w:bottom w:val="single" w:sz="4" w:space="0" w:color="auto"/>
            </w:tcBorders>
          </w:tcPr>
          <w:p w14:paraId="1CDEF268"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69" w14:textId="77777777" w:rsidR="008F6D7C" w:rsidRDefault="008F6D7C" w:rsidP="008F6D7C">
            <w:pPr>
              <w:jc w:val="center"/>
              <w:rPr>
                <w:sz w:val="16"/>
                <w:lang w:val="en-US"/>
              </w:rPr>
            </w:pPr>
            <w:r>
              <w:rPr>
                <w:sz w:val="16"/>
                <w:lang w:val="en-US"/>
              </w:rPr>
              <w:t>2</w:t>
            </w:r>
          </w:p>
        </w:tc>
      </w:tr>
      <w:tr w:rsidR="008F6D7C" w14:paraId="1CDEF26F" w14:textId="77777777">
        <w:trPr>
          <w:jc w:val="center"/>
        </w:trPr>
        <w:tc>
          <w:tcPr>
            <w:tcW w:w="997" w:type="dxa"/>
            <w:tcBorders>
              <w:top w:val="single" w:sz="4" w:space="0" w:color="auto"/>
              <w:left w:val="single" w:sz="18" w:space="0" w:color="auto"/>
              <w:bottom w:val="single" w:sz="4" w:space="0" w:color="auto"/>
            </w:tcBorders>
          </w:tcPr>
          <w:p w14:paraId="1CDEF26B" w14:textId="77777777" w:rsidR="008F6D7C" w:rsidRDefault="008F6D7C" w:rsidP="008F6D7C">
            <w:pPr>
              <w:jc w:val="center"/>
              <w:rPr>
                <w:sz w:val="16"/>
                <w:lang w:val="en-US"/>
              </w:rPr>
            </w:pPr>
            <w:r>
              <w:rPr>
                <w:sz w:val="16"/>
                <w:lang w:val="en-US"/>
              </w:rPr>
              <w:t>28</w:t>
            </w:r>
          </w:p>
        </w:tc>
        <w:tc>
          <w:tcPr>
            <w:tcW w:w="3483" w:type="dxa"/>
            <w:gridSpan w:val="2"/>
            <w:tcBorders>
              <w:top w:val="single" w:sz="4" w:space="0" w:color="auto"/>
              <w:bottom w:val="single" w:sz="4" w:space="0" w:color="auto"/>
            </w:tcBorders>
          </w:tcPr>
          <w:p w14:paraId="1CDEF26C" w14:textId="77777777" w:rsidR="008F6D7C" w:rsidRDefault="008F6D7C" w:rsidP="008F6D7C">
            <w:pPr>
              <w:jc w:val="left"/>
              <w:rPr>
                <w:sz w:val="16"/>
                <w:lang w:val="en-US"/>
              </w:rPr>
            </w:pPr>
            <w:r>
              <w:rPr>
                <w:sz w:val="16"/>
                <w:lang w:val="en-US"/>
              </w:rPr>
              <w:t>ContractDateEndFare1</w:t>
            </w:r>
          </w:p>
        </w:tc>
        <w:tc>
          <w:tcPr>
            <w:tcW w:w="2846" w:type="dxa"/>
            <w:tcBorders>
              <w:top w:val="single" w:sz="4" w:space="0" w:color="auto"/>
              <w:bottom w:val="single" w:sz="4" w:space="0" w:color="auto"/>
            </w:tcBorders>
          </w:tcPr>
          <w:p w14:paraId="1CDEF26D"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6E" w14:textId="77777777" w:rsidR="008F6D7C" w:rsidRDefault="008F6D7C" w:rsidP="008F6D7C">
            <w:pPr>
              <w:jc w:val="center"/>
              <w:rPr>
                <w:sz w:val="16"/>
                <w:lang w:val="en-US"/>
              </w:rPr>
            </w:pPr>
            <w:r>
              <w:rPr>
                <w:sz w:val="16"/>
                <w:lang w:val="en-US"/>
              </w:rPr>
              <w:t>2</w:t>
            </w:r>
          </w:p>
        </w:tc>
      </w:tr>
      <w:tr w:rsidR="008F6D7C" w14:paraId="1CDEF274" w14:textId="77777777">
        <w:trPr>
          <w:jc w:val="center"/>
        </w:trPr>
        <w:tc>
          <w:tcPr>
            <w:tcW w:w="997" w:type="dxa"/>
            <w:tcBorders>
              <w:top w:val="single" w:sz="4" w:space="0" w:color="auto"/>
              <w:left w:val="single" w:sz="18" w:space="0" w:color="auto"/>
              <w:bottom w:val="single" w:sz="4" w:space="0" w:color="auto"/>
            </w:tcBorders>
          </w:tcPr>
          <w:p w14:paraId="1CDEF270" w14:textId="77777777" w:rsidR="008F6D7C" w:rsidRDefault="008F6D7C" w:rsidP="008F6D7C">
            <w:pPr>
              <w:jc w:val="center"/>
              <w:rPr>
                <w:sz w:val="16"/>
                <w:lang w:val="en-US"/>
              </w:rPr>
            </w:pPr>
            <w:r>
              <w:rPr>
                <w:sz w:val="16"/>
                <w:lang w:val="en-US"/>
              </w:rPr>
              <w:lastRenderedPageBreak/>
              <w:t>29</w:t>
            </w:r>
          </w:p>
        </w:tc>
        <w:tc>
          <w:tcPr>
            <w:tcW w:w="3483" w:type="dxa"/>
            <w:gridSpan w:val="2"/>
            <w:tcBorders>
              <w:top w:val="single" w:sz="4" w:space="0" w:color="auto"/>
              <w:bottom w:val="single" w:sz="4" w:space="0" w:color="auto"/>
            </w:tcBorders>
          </w:tcPr>
          <w:p w14:paraId="1CDEF271" w14:textId="77777777" w:rsidR="008F6D7C" w:rsidRDefault="008F6D7C" w:rsidP="008F6D7C">
            <w:pPr>
              <w:jc w:val="left"/>
              <w:rPr>
                <w:sz w:val="16"/>
                <w:lang w:val="en-US"/>
              </w:rPr>
            </w:pPr>
            <w:r>
              <w:rPr>
                <w:sz w:val="16"/>
                <w:lang w:val="en-US"/>
              </w:rPr>
              <w:t>ContractFare2</w:t>
            </w:r>
          </w:p>
        </w:tc>
        <w:tc>
          <w:tcPr>
            <w:tcW w:w="2846" w:type="dxa"/>
            <w:tcBorders>
              <w:top w:val="single" w:sz="4" w:space="0" w:color="auto"/>
              <w:bottom w:val="single" w:sz="4" w:space="0" w:color="auto"/>
            </w:tcBorders>
          </w:tcPr>
          <w:p w14:paraId="1CDEF272" w14:textId="77777777" w:rsidR="008F6D7C" w:rsidRDefault="008F6D7C" w:rsidP="008F6D7C">
            <w:pPr>
              <w:pStyle w:val="Encabezado"/>
              <w:tabs>
                <w:tab w:val="clear" w:pos="4419"/>
                <w:tab w:val="clear" w:pos="8838"/>
              </w:tabs>
              <w:rPr>
                <w:sz w:val="16"/>
                <w:lang w:val="en-US"/>
              </w:rPr>
            </w:pPr>
            <w:r>
              <w:rPr>
                <w:sz w:val="16"/>
                <w:lang w:val="en-US"/>
              </w:rPr>
              <w:t>dUnit</w:t>
            </w:r>
          </w:p>
        </w:tc>
        <w:tc>
          <w:tcPr>
            <w:tcW w:w="1439" w:type="dxa"/>
            <w:tcBorders>
              <w:top w:val="single" w:sz="4" w:space="0" w:color="auto"/>
              <w:bottom w:val="single" w:sz="4" w:space="0" w:color="auto"/>
              <w:right w:val="single" w:sz="18" w:space="0" w:color="auto"/>
            </w:tcBorders>
          </w:tcPr>
          <w:p w14:paraId="1CDEF273" w14:textId="77777777" w:rsidR="008F6D7C" w:rsidRDefault="008F6D7C" w:rsidP="008F6D7C">
            <w:pPr>
              <w:jc w:val="center"/>
              <w:rPr>
                <w:sz w:val="16"/>
                <w:lang w:val="en-US"/>
              </w:rPr>
            </w:pPr>
            <w:r>
              <w:rPr>
                <w:sz w:val="16"/>
                <w:lang w:val="en-US"/>
              </w:rPr>
              <w:t>3</w:t>
            </w:r>
          </w:p>
        </w:tc>
      </w:tr>
      <w:tr w:rsidR="008F6D7C" w14:paraId="1CDEF279" w14:textId="77777777">
        <w:trPr>
          <w:jc w:val="center"/>
        </w:trPr>
        <w:tc>
          <w:tcPr>
            <w:tcW w:w="997" w:type="dxa"/>
            <w:tcBorders>
              <w:top w:val="single" w:sz="4" w:space="0" w:color="auto"/>
              <w:left w:val="single" w:sz="18" w:space="0" w:color="auto"/>
              <w:bottom w:val="single" w:sz="4" w:space="0" w:color="auto"/>
            </w:tcBorders>
          </w:tcPr>
          <w:p w14:paraId="1CDEF275" w14:textId="77777777" w:rsidR="008F6D7C" w:rsidRDefault="008F6D7C" w:rsidP="008F6D7C">
            <w:pPr>
              <w:jc w:val="center"/>
              <w:rPr>
                <w:sz w:val="16"/>
                <w:lang w:val="en-US"/>
              </w:rPr>
            </w:pPr>
            <w:r>
              <w:rPr>
                <w:sz w:val="16"/>
                <w:lang w:val="en-US"/>
              </w:rPr>
              <w:t>30</w:t>
            </w:r>
          </w:p>
        </w:tc>
        <w:tc>
          <w:tcPr>
            <w:tcW w:w="3483" w:type="dxa"/>
            <w:gridSpan w:val="2"/>
            <w:tcBorders>
              <w:top w:val="single" w:sz="4" w:space="0" w:color="auto"/>
              <w:bottom w:val="single" w:sz="4" w:space="0" w:color="auto"/>
            </w:tcBorders>
          </w:tcPr>
          <w:p w14:paraId="1CDEF276" w14:textId="77777777" w:rsidR="008F6D7C" w:rsidRDefault="008F6D7C" w:rsidP="008F6D7C">
            <w:pPr>
              <w:jc w:val="left"/>
              <w:rPr>
                <w:sz w:val="16"/>
                <w:lang w:val="en-US"/>
              </w:rPr>
            </w:pPr>
            <w:r>
              <w:rPr>
                <w:sz w:val="16"/>
                <w:lang w:val="en-US"/>
              </w:rPr>
              <w:t>ContractDateStartFare2</w:t>
            </w:r>
          </w:p>
        </w:tc>
        <w:tc>
          <w:tcPr>
            <w:tcW w:w="2846" w:type="dxa"/>
            <w:tcBorders>
              <w:top w:val="single" w:sz="4" w:space="0" w:color="auto"/>
              <w:bottom w:val="single" w:sz="4" w:space="0" w:color="auto"/>
            </w:tcBorders>
          </w:tcPr>
          <w:p w14:paraId="1CDEF277"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78" w14:textId="77777777" w:rsidR="008F6D7C" w:rsidRDefault="008F6D7C" w:rsidP="008F6D7C">
            <w:pPr>
              <w:jc w:val="center"/>
              <w:rPr>
                <w:sz w:val="16"/>
                <w:lang w:val="en-US"/>
              </w:rPr>
            </w:pPr>
            <w:r>
              <w:rPr>
                <w:sz w:val="16"/>
                <w:lang w:val="en-US"/>
              </w:rPr>
              <w:t>2</w:t>
            </w:r>
          </w:p>
        </w:tc>
      </w:tr>
      <w:tr w:rsidR="008F6D7C" w14:paraId="1CDEF27E" w14:textId="77777777">
        <w:trPr>
          <w:jc w:val="center"/>
        </w:trPr>
        <w:tc>
          <w:tcPr>
            <w:tcW w:w="997" w:type="dxa"/>
            <w:tcBorders>
              <w:top w:val="single" w:sz="4" w:space="0" w:color="auto"/>
              <w:left w:val="single" w:sz="18" w:space="0" w:color="auto"/>
              <w:bottom w:val="single" w:sz="4" w:space="0" w:color="auto"/>
            </w:tcBorders>
          </w:tcPr>
          <w:p w14:paraId="1CDEF27A" w14:textId="77777777" w:rsidR="008F6D7C" w:rsidRDefault="008F6D7C" w:rsidP="008F6D7C">
            <w:pPr>
              <w:jc w:val="center"/>
              <w:rPr>
                <w:sz w:val="16"/>
                <w:lang w:val="en-US"/>
              </w:rPr>
            </w:pPr>
            <w:r>
              <w:rPr>
                <w:sz w:val="16"/>
                <w:lang w:val="en-US"/>
              </w:rPr>
              <w:t>31</w:t>
            </w:r>
          </w:p>
        </w:tc>
        <w:tc>
          <w:tcPr>
            <w:tcW w:w="3483" w:type="dxa"/>
            <w:gridSpan w:val="2"/>
            <w:tcBorders>
              <w:top w:val="single" w:sz="4" w:space="0" w:color="auto"/>
              <w:bottom w:val="single" w:sz="4" w:space="0" w:color="auto"/>
            </w:tcBorders>
          </w:tcPr>
          <w:p w14:paraId="1CDEF27B" w14:textId="77777777" w:rsidR="008F6D7C" w:rsidRDefault="008F6D7C" w:rsidP="008F6D7C">
            <w:pPr>
              <w:jc w:val="left"/>
              <w:rPr>
                <w:sz w:val="16"/>
                <w:lang w:val="en-US"/>
              </w:rPr>
            </w:pPr>
            <w:r>
              <w:rPr>
                <w:sz w:val="16"/>
                <w:lang w:val="en-US"/>
              </w:rPr>
              <w:t>ContractDateChangeFare2</w:t>
            </w:r>
          </w:p>
        </w:tc>
        <w:tc>
          <w:tcPr>
            <w:tcW w:w="2846" w:type="dxa"/>
            <w:tcBorders>
              <w:top w:val="single" w:sz="4" w:space="0" w:color="auto"/>
              <w:bottom w:val="single" w:sz="4" w:space="0" w:color="auto"/>
            </w:tcBorders>
          </w:tcPr>
          <w:p w14:paraId="1CDEF27C"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7D" w14:textId="77777777" w:rsidR="008F6D7C" w:rsidRDefault="008F6D7C" w:rsidP="008F6D7C">
            <w:pPr>
              <w:jc w:val="center"/>
              <w:rPr>
                <w:sz w:val="16"/>
                <w:lang w:val="en-US"/>
              </w:rPr>
            </w:pPr>
            <w:r>
              <w:rPr>
                <w:sz w:val="16"/>
                <w:lang w:val="en-US"/>
              </w:rPr>
              <w:t>2</w:t>
            </w:r>
          </w:p>
        </w:tc>
      </w:tr>
      <w:tr w:rsidR="008F6D7C" w14:paraId="1CDEF283" w14:textId="77777777">
        <w:trPr>
          <w:jc w:val="center"/>
        </w:trPr>
        <w:tc>
          <w:tcPr>
            <w:tcW w:w="997" w:type="dxa"/>
            <w:tcBorders>
              <w:top w:val="single" w:sz="4" w:space="0" w:color="auto"/>
              <w:left w:val="single" w:sz="18" w:space="0" w:color="auto"/>
              <w:bottom w:val="single" w:sz="4" w:space="0" w:color="auto"/>
            </w:tcBorders>
          </w:tcPr>
          <w:p w14:paraId="1CDEF27F" w14:textId="77777777" w:rsidR="008F6D7C" w:rsidRDefault="008F6D7C" w:rsidP="008F6D7C">
            <w:pPr>
              <w:jc w:val="center"/>
              <w:rPr>
                <w:sz w:val="16"/>
                <w:lang w:val="en-US"/>
              </w:rPr>
            </w:pPr>
            <w:r>
              <w:rPr>
                <w:sz w:val="16"/>
                <w:lang w:val="en-US"/>
              </w:rPr>
              <w:t>32</w:t>
            </w:r>
          </w:p>
        </w:tc>
        <w:tc>
          <w:tcPr>
            <w:tcW w:w="3483" w:type="dxa"/>
            <w:gridSpan w:val="2"/>
            <w:tcBorders>
              <w:top w:val="single" w:sz="4" w:space="0" w:color="auto"/>
              <w:bottom w:val="single" w:sz="4" w:space="0" w:color="auto"/>
            </w:tcBorders>
          </w:tcPr>
          <w:p w14:paraId="1CDEF280" w14:textId="77777777" w:rsidR="008F6D7C" w:rsidRDefault="008F6D7C" w:rsidP="008F6D7C">
            <w:pPr>
              <w:jc w:val="left"/>
              <w:rPr>
                <w:sz w:val="16"/>
                <w:lang w:val="en-US"/>
              </w:rPr>
            </w:pPr>
            <w:r>
              <w:rPr>
                <w:sz w:val="16"/>
                <w:lang w:val="en-US"/>
              </w:rPr>
              <w:t>ContractDateEndFare2</w:t>
            </w:r>
          </w:p>
        </w:tc>
        <w:tc>
          <w:tcPr>
            <w:tcW w:w="2846" w:type="dxa"/>
            <w:tcBorders>
              <w:top w:val="single" w:sz="4" w:space="0" w:color="auto"/>
              <w:bottom w:val="single" w:sz="4" w:space="0" w:color="auto"/>
            </w:tcBorders>
          </w:tcPr>
          <w:p w14:paraId="1CDEF281"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82" w14:textId="77777777" w:rsidR="008F6D7C" w:rsidRDefault="008F6D7C" w:rsidP="008F6D7C">
            <w:pPr>
              <w:jc w:val="center"/>
              <w:rPr>
                <w:sz w:val="16"/>
                <w:lang w:val="en-US"/>
              </w:rPr>
            </w:pPr>
            <w:r>
              <w:rPr>
                <w:sz w:val="16"/>
                <w:lang w:val="en-US"/>
              </w:rPr>
              <w:t>2</w:t>
            </w:r>
          </w:p>
        </w:tc>
      </w:tr>
      <w:tr w:rsidR="008F6D7C" w14:paraId="1CDEF288" w14:textId="77777777">
        <w:trPr>
          <w:jc w:val="center"/>
        </w:trPr>
        <w:tc>
          <w:tcPr>
            <w:tcW w:w="997" w:type="dxa"/>
            <w:tcBorders>
              <w:top w:val="single" w:sz="4" w:space="0" w:color="auto"/>
              <w:left w:val="single" w:sz="18" w:space="0" w:color="auto"/>
              <w:bottom w:val="single" w:sz="4" w:space="0" w:color="auto"/>
            </w:tcBorders>
          </w:tcPr>
          <w:p w14:paraId="1CDEF284" w14:textId="77777777" w:rsidR="008F6D7C" w:rsidRDefault="008F6D7C" w:rsidP="008F6D7C">
            <w:pPr>
              <w:jc w:val="center"/>
              <w:rPr>
                <w:sz w:val="16"/>
                <w:lang w:val="en-US"/>
              </w:rPr>
            </w:pPr>
            <w:r>
              <w:rPr>
                <w:sz w:val="16"/>
                <w:lang w:val="en-US"/>
              </w:rPr>
              <w:t>33</w:t>
            </w:r>
          </w:p>
        </w:tc>
        <w:tc>
          <w:tcPr>
            <w:tcW w:w="3483" w:type="dxa"/>
            <w:gridSpan w:val="2"/>
            <w:tcBorders>
              <w:top w:val="single" w:sz="4" w:space="0" w:color="auto"/>
              <w:bottom w:val="single" w:sz="4" w:space="0" w:color="auto"/>
            </w:tcBorders>
          </w:tcPr>
          <w:p w14:paraId="1CDEF285" w14:textId="77777777" w:rsidR="008F6D7C" w:rsidRDefault="008F6D7C" w:rsidP="008F6D7C">
            <w:pPr>
              <w:jc w:val="left"/>
              <w:rPr>
                <w:sz w:val="16"/>
                <w:lang w:val="en-US"/>
              </w:rPr>
            </w:pPr>
            <w:r>
              <w:rPr>
                <w:sz w:val="16"/>
                <w:lang w:val="en-US"/>
              </w:rPr>
              <w:t>……………………………….</w:t>
            </w:r>
          </w:p>
        </w:tc>
        <w:tc>
          <w:tcPr>
            <w:tcW w:w="2846" w:type="dxa"/>
            <w:tcBorders>
              <w:top w:val="single" w:sz="4" w:space="0" w:color="auto"/>
              <w:bottom w:val="single" w:sz="4" w:space="0" w:color="auto"/>
            </w:tcBorders>
          </w:tcPr>
          <w:p w14:paraId="1CDEF286" w14:textId="77777777" w:rsidR="008F6D7C" w:rsidRDefault="008F6D7C" w:rsidP="008F6D7C">
            <w:pPr>
              <w:pStyle w:val="Encabezado"/>
              <w:tabs>
                <w:tab w:val="clear" w:pos="4419"/>
                <w:tab w:val="clear" w:pos="8838"/>
              </w:tabs>
              <w:rPr>
                <w:sz w:val="16"/>
                <w:lang w:val="en-US"/>
              </w:rPr>
            </w:pPr>
            <w:r>
              <w:rPr>
                <w:sz w:val="16"/>
                <w:lang w:val="en-US"/>
              </w:rPr>
              <w:t>………</w:t>
            </w:r>
          </w:p>
        </w:tc>
        <w:tc>
          <w:tcPr>
            <w:tcW w:w="1439" w:type="dxa"/>
            <w:tcBorders>
              <w:top w:val="single" w:sz="4" w:space="0" w:color="auto"/>
              <w:bottom w:val="single" w:sz="4" w:space="0" w:color="auto"/>
              <w:right w:val="single" w:sz="18" w:space="0" w:color="auto"/>
            </w:tcBorders>
          </w:tcPr>
          <w:p w14:paraId="1CDEF287" w14:textId="77777777" w:rsidR="008F6D7C" w:rsidRDefault="008F6D7C" w:rsidP="008F6D7C">
            <w:pPr>
              <w:jc w:val="center"/>
              <w:rPr>
                <w:sz w:val="16"/>
                <w:lang w:val="en-US"/>
              </w:rPr>
            </w:pPr>
            <w:r>
              <w:rPr>
                <w:sz w:val="16"/>
                <w:lang w:val="en-US"/>
              </w:rPr>
              <w:t>…</w:t>
            </w:r>
          </w:p>
        </w:tc>
      </w:tr>
      <w:tr w:rsidR="008F6D7C" w14:paraId="1CDEF28D" w14:textId="77777777">
        <w:trPr>
          <w:jc w:val="center"/>
        </w:trPr>
        <w:tc>
          <w:tcPr>
            <w:tcW w:w="997" w:type="dxa"/>
            <w:tcBorders>
              <w:top w:val="single" w:sz="4" w:space="0" w:color="auto"/>
              <w:left w:val="single" w:sz="18" w:space="0" w:color="auto"/>
              <w:bottom w:val="single" w:sz="4" w:space="0" w:color="auto"/>
            </w:tcBorders>
          </w:tcPr>
          <w:p w14:paraId="1CDEF289" w14:textId="77777777" w:rsidR="008F6D7C" w:rsidRDefault="008F6D7C" w:rsidP="008F6D7C">
            <w:pPr>
              <w:jc w:val="center"/>
              <w:rPr>
                <w:sz w:val="16"/>
                <w:lang w:val="en-US"/>
              </w:rPr>
            </w:pPr>
            <w:r>
              <w:rPr>
                <w:sz w:val="16"/>
                <w:lang w:val="en-US"/>
              </w:rPr>
              <w:t>34</w:t>
            </w:r>
          </w:p>
        </w:tc>
        <w:tc>
          <w:tcPr>
            <w:tcW w:w="3483" w:type="dxa"/>
            <w:gridSpan w:val="2"/>
            <w:tcBorders>
              <w:top w:val="single" w:sz="4" w:space="0" w:color="auto"/>
              <w:bottom w:val="single" w:sz="4" w:space="0" w:color="auto"/>
            </w:tcBorders>
          </w:tcPr>
          <w:p w14:paraId="1CDEF28A" w14:textId="77777777" w:rsidR="008F6D7C" w:rsidRDefault="008F6D7C" w:rsidP="008F6D7C">
            <w:pPr>
              <w:jc w:val="left"/>
              <w:rPr>
                <w:sz w:val="16"/>
                <w:lang w:val="en-US"/>
              </w:rPr>
            </w:pPr>
            <w:r>
              <w:rPr>
                <w:sz w:val="16"/>
                <w:lang w:val="en-US"/>
              </w:rPr>
              <w:t>……………………………….</w:t>
            </w:r>
          </w:p>
        </w:tc>
        <w:tc>
          <w:tcPr>
            <w:tcW w:w="2846" w:type="dxa"/>
            <w:tcBorders>
              <w:top w:val="single" w:sz="4" w:space="0" w:color="auto"/>
              <w:bottom w:val="single" w:sz="4" w:space="0" w:color="auto"/>
            </w:tcBorders>
          </w:tcPr>
          <w:p w14:paraId="1CDEF28B" w14:textId="77777777" w:rsidR="008F6D7C" w:rsidRDefault="008F6D7C" w:rsidP="008F6D7C">
            <w:pPr>
              <w:pStyle w:val="Encabezado"/>
              <w:tabs>
                <w:tab w:val="clear" w:pos="4419"/>
                <w:tab w:val="clear" w:pos="8838"/>
              </w:tabs>
              <w:rPr>
                <w:sz w:val="16"/>
                <w:lang w:val="en-US"/>
              </w:rPr>
            </w:pPr>
            <w:r>
              <w:rPr>
                <w:sz w:val="16"/>
                <w:lang w:val="en-US"/>
              </w:rPr>
              <w:t>………</w:t>
            </w:r>
          </w:p>
        </w:tc>
        <w:tc>
          <w:tcPr>
            <w:tcW w:w="1439" w:type="dxa"/>
            <w:tcBorders>
              <w:top w:val="single" w:sz="4" w:space="0" w:color="auto"/>
              <w:bottom w:val="single" w:sz="4" w:space="0" w:color="auto"/>
              <w:right w:val="single" w:sz="18" w:space="0" w:color="auto"/>
            </w:tcBorders>
          </w:tcPr>
          <w:p w14:paraId="1CDEF28C" w14:textId="77777777" w:rsidR="008F6D7C" w:rsidRDefault="008F6D7C" w:rsidP="008F6D7C">
            <w:pPr>
              <w:jc w:val="center"/>
              <w:rPr>
                <w:sz w:val="16"/>
                <w:lang w:val="en-US"/>
              </w:rPr>
            </w:pPr>
            <w:r>
              <w:rPr>
                <w:sz w:val="16"/>
                <w:lang w:val="en-US"/>
              </w:rPr>
              <w:t>…</w:t>
            </w:r>
          </w:p>
        </w:tc>
      </w:tr>
      <w:tr w:rsidR="008F6D7C" w14:paraId="1CDEF292" w14:textId="77777777">
        <w:trPr>
          <w:jc w:val="center"/>
        </w:trPr>
        <w:tc>
          <w:tcPr>
            <w:tcW w:w="997" w:type="dxa"/>
            <w:tcBorders>
              <w:top w:val="single" w:sz="4" w:space="0" w:color="auto"/>
              <w:left w:val="single" w:sz="18" w:space="0" w:color="auto"/>
              <w:bottom w:val="single" w:sz="4" w:space="0" w:color="auto"/>
            </w:tcBorders>
          </w:tcPr>
          <w:p w14:paraId="1CDEF28E" w14:textId="77777777" w:rsidR="008F6D7C" w:rsidRDefault="008F6D7C" w:rsidP="008F6D7C">
            <w:pPr>
              <w:jc w:val="center"/>
              <w:rPr>
                <w:sz w:val="16"/>
                <w:lang w:val="en-US"/>
              </w:rPr>
            </w:pPr>
            <w:r>
              <w:rPr>
                <w:sz w:val="16"/>
                <w:lang w:val="en-US"/>
              </w:rPr>
              <w:t>35</w:t>
            </w:r>
          </w:p>
        </w:tc>
        <w:tc>
          <w:tcPr>
            <w:tcW w:w="3483" w:type="dxa"/>
            <w:gridSpan w:val="2"/>
            <w:tcBorders>
              <w:top w:val="single" w:sz="4" w:space="0" w:color="auto"/>
              <w:bottom w:val="single" w:sz="4" w:space="0" w:color="auto"/>
            </w:tcBorders>
          </w:tcPr>
          <w:p w14:paraId="1CDEF28F" w14:textId="77777777" w:rsidR="008F6D7C" w:rsidRDefault="008F6D7C" w:rsidP="008F6D7C">
            <w:pPr>
              <w:jc w:val="left"/>
              <w:rPr>
                <w:sz w:val="16"/>
                <w:lang w:val="en-US"/>
              </w:rPr>
            </w:pPr>
            <w:r>
              <w:rPr>
                <w:sz w:val="16"/>
                <w:lang w:val="en-US"/>
              </w:rPr>
              <w:t>ContractUserProfileType</w:t>
            </w:r>
            <w:r>
              <w:rPr>
                <w:i/>
                <w:iCs/>
                <w:sz w:val="16"/>
                <w:lang w:val="en-US"/>
              </w:rPr>
              <w:t>n</w:t>
            </w:r>
          </w:p>
        </w:tc>
        <w:tc>
          <w:tcPr>
            <w:tcW w:w="2846" w:type="dxa"/>
            <w:tcBorders>
              <w:top w:val="single" w:sz="4" w:space="0" w:color="auto"/>
              <w:bottom w:val="single" w:sz="4" w:space="0" w:color="auto"/>
            </w:tcBorders>
          </w:tcPr>
          <w:p w14:paraId="1CDEF290" w14:textId="77777777" w:rsidR="008F6D7C" w:rsidRDefault="008F6D7C" w:rsidP="008F6D7C">
            <w:pPr>
              <w:pStyle w:val="Encabezado"/>
              <w:tabs>
                <w:tab w:val="clear" w:pos="4419"/>
                <w:tab w:val="clear" w:pos="8838"/>
              </w:tabs>
              <w:rPr>
                <w:sz w:val="16"/>
                <w:lang w:val="en-US"/>
              </w:rPr>
            </w:pPr>
            <w:r>
              <w:rPr>
                <w:sz w:val="16"/>
                <w:lang w:val="en-US"/>
              </w:rPr>
              <w:t>dUserProfileType</w:t>
            </w:r>
          </w:p>
        </w:tc>
        <w:tc>
          <w:tcPr>
            <w:tcW w:w="1439" w:type="dxa"/>
            <w:tcBorders>
              <w:top w:val="single" w:sz="4" w:space="0" w:color="auto"/>
              <w:bottom w:val="single" w:sz="4" w:space="0" w:color="auto"/>
              <w:right w:val="single" w:sz="18" w:space="0" w:color="auto"/>
            </w:tcBorders>
          </w:tcPr>
          <w:p w14:paraId="1CDEF291" w14:textId="77777777" w:rsidR="008F6D7C" w:rsidRDefault="008F6D7C" w:rsidP="008F6D7C">
            <w:pPr>
              <w:jc w:val="center"/>
              <w:rPr>
                <w:sz w:val="16"/>
                <w:lang w:val="en-US"/>
              </w:rPr>
            </w:pPr>
            <w:r>
              <w:rPr>
                <w:sz w:val="16"/>
                <w:lang w:val="en-US"/>
              </w:rPr>
              <w:t>1</w:t>
            </w:r>
          </w:p>
        </w:tc>
      </w:tr>
      <w:tr w:rsidR="008F6D7C" w14:paraId="1CDEF297" w14:textId="77777777">
        <w:trPr>
          <w:jc w:val="center"/>
        </w:trPr>
        <w:tc>
          <w:tcPr>
            <w:tcW w:w="997" w:type="dxa"/>
            <w:tcBorders>
              <w:top w:val="single" w:sz="4" w:space="0" w:color="auto"/>
              <w:left w:val="single" w:sz="18" w:space="0" w:color="auto"/>
              <w:bottom w:val="single" w:sz="4" w:space="0" w:color="auto"/>
            </w:tcBorders>
          </w:tcPr>
          <w:p w14:paraId="1CDEF293" w14:textId="77777777" w:rsidR="008F6D7C" w:rsidRDefault="008F6D7C" w:rsidP="008F6D7C">
            <w:pPr>
              <w:jc w:val="center"/>
              <w:rPr>
                <w:sz w:val="16"/>
                <w:lang w:val="en-US"/>
              </w:rPr>
            </w:pPr>
            <w:r>
              <w:rPr>
                <w:sz w:val="16"/>
                <w:lang w:val="en-US"/>
              </w:rPr>
              <w:t>36</w:t>
            </w:r>
          </w:p>
        </w:tc>
        <w:tc>
          <w:tcPr>
            <w:tcW w:w="3483" w:type="dxa"/>
            <w:gridSpan w:val="2"/>
            <w:tcBorders>
              <w:top w:val="single" w:sz="4" w:space="0" w:color="auto"/>
              <w:bottom w:val="single" w:sz="4" w:space="0" w:color="auto"/>
            </w:tcBorders>
          </w:tcPr>
          <w:p w14:paraId="1CDEF294" w14:textId="77777777" w:rsidR="008F6D7C" w:rsidRDefault="008F6D7C" w:rsidP="008F6D7C">
            <w:pPr>
              <w:jc w:val="left"/>
              <w:rPr>
                <w:sz w:val="16"/>
                <w:lang w:val="en-US"/>
              </w:rPr>
            </w:pPr>
            <w:r>
              <w:rPr>
                <w:sz w:val="16"/>
                <w:lang w:val="en-US"/>
              </w:rPr>
              <w:t>ContractUserProfileProprietaryCompany</w:t>
            </w:r>
          </w:p>
        </w:tc>
        <w:tc>
          <w:tcPr>
            <w:tcW w:w="2846" w:type="dxa"/>
            <w:tcBorders>
              <w:top w:val="single" w:sz="4" w:space="0" w:color="auto"/>
              <w:bottom w:val="single" w:sz="4" w:space="0" w:color="auto"/>
            </w:tcBorders>
          </w:tcPr>
          <w:p w14:paraId="1CDEF295" w14:textId="77777777" w:rsidR="008F6D7C" w:rsidRDefault="008F6D7C" w:rsidP="008F6D7C">
            <w:pPr>
              <w:pStyle w:val="Encabezado"/>
              <w:tabs>
                <w:tab w:val="clear" w:pos="4419"/>
                <w:tab w:val="clear" w:pos="8838"/>
              </w:tabs>
              <w:rPr>
                <w:sz w:val="16"/>
                <w:lang w:val="en-US"/>
              </w:rPr>
            </w:pPr>
            <w:r>
              <w:rPr>
                <w:sz w:val="16"/>
                <w:lang w:val="en-US"/>
              </w:rPr>
              <w:t>dCompany</w:t>
            </w:r>
          </w:p>
        </w:tc>
        <w:tc>
          <w:tcPr>
            <w:tcW w:w="1439" w:type="dxa"/>
            <w:tcBorders>
              <w:top w:val="single" w:sz="4" w:space="0" w:color="auto"/>
              <w:bottom w:val="single" w:sz="4" w:space="0" w:color="auto"/>
              <w:right w:val="single" w:sz="18" w:space="0" w:color="auto"/>
            </w:tcBorders>
          </w:tcPr>
          <w:p w14:paraId="1CDEF296" w14:textId="77777777" w:rsidR="008F6D7C" w:rsidRDefault="008F6D7C" w:rsidP="008F6D7C">
            <w:pPr>
              <w:jc w:val="center"/>
              <w:rPr>
                <w:sz w:val="16"/>
                <w:lang w:val="en-US"/>
              </w:rPr>
            </w:pPr>
            <w:r>
              <w:rPr>
                <w:sz w:val="16"/>
                <w:lang w:val="en-US"/>
              </w:rPr>
              <w:t>1</w:t>
            </w:r>
          </w:p>
        </w:tc>
      </w:tr>
      <w:tr w:rsidR="008F6D7C" w14:paraId="1CDEF29C" w14:textId="77777777">
        <w:trPr>
          <w:jc w:val="center"/>
        </w:trPr>
        <w:tc>
          <w:tcPr>
            <w:tcW w:w="997" w:type="dxa"/>
            <w:tcBorders>
              <w:top w:val="single" w:sz="4" w:space="0" w:color="auto"/>
              <w:left w:val="single" w:sz="18" w:space="0" w:color="auto"/>
              <w:bottom w:val="single" w:sz="4" w:space="0" w:color="auto"/>
            </w:tcBorders>
          </w:tcPr>
          <w:p w14:paraId="1CDEF298" w14:textId="77777777" w:rsidR="008F6D7C" w:rsidRDefault="008F6D7C" w:rsidP="008F6D7C">
            <w:pPr>
              <w:jc w:val="center"/>
              <w:rPr>
                <w:sz w:val="16"/>
                <w:lang w:val="en-US"/>
              </w:rPr>
            </w:pPr>
            <w:r>
              <w:rPr>
                <w:sz w:val="16"/>
                <w:lang w:val="en-US"/>
              </w:rPr>
              <w:t>37</w:t>
            </w:r>
          </w:p>
        </w:tc>
        <w:tc>
          <w:tcPr>
            <w:tcW w:w="3483" w:type="dxa"/>
            <w:gridSpan w:val="2"/>
            <w:tcBorders>
              <w:top w:val="single" w:sz="4" w:space="0" w:color="auto"/>
              <w:bottom w:val="single" w:sz="4" w:space="0" w:color="auto"/>
            </w:tcBorders>
          </w:tcPr>
          <w:p w14:paraId="1CDEF299" w14:textId="77777777" w:rsidR="008F6D7C" w:rsidRDefault="008F6D7C" w:rsidP="008F6D7C">
            <w:pPr>
              <w:jc w:val="left"/>
              <w:rPr>
                <w:sz w:val="16"/>
                <w:lang w:val="en-US"/>
              </w:rPr>
            </w:pPr>
            <w:r>
              <w:rPr>
                <w:sz w:val="16"/>
                <w:lang w:val="en-US"/>
              </w:rPr>
              <w:t>ContractFare1</w:t>
            </w:r>
          </w:p>
        </w:tc>
        <w:tc>
          <w:tcPr>
            <w:tcW w:w="2846" w:type="dxa"/>
            <w:tcBorders>
              <w:top w:val="single" w:sz="4" w:space="0" w:color="auto"/>
              <w:bottom w:val="single" w:sz="4" w:space="0" w:color="auto"/>
            </w:tcBorders>
          </w:tcPr>
          <w:p w14:paraId="1CDEF29A" w14:textId="77777777" w:rsidR="008F6D7C" w:rsidRDefault="008F6D7C" w:rsidP="008F6D7C">
            <w:pPr>
              <w:pStyle w:val="Encabezado"/>
              <w:tabs>
                <w:tab w:val="clear" w:pos="4419"/>
                <w:tab w:val="clear" w:pos="8838"/>
              </w:tabs>
              <w:rPr>
                <w:sz w:val="16"/>
                <w:lang w:val="en-US"/>
              </w:rPr>
            </w:pPr>
            <w:r>
              <w:rPr>
                <w:sz w:val="16"/>
                <w:lang w:val="en-US"/>
              </w:rPr>
              <w:t>dUnit</w:t>
            </w:r>
          </w:p>
        </w:tc>
        <w:tc>
          <w:tcPr>
            <w:tcW w:w="1439" w:type="dxa"/>
            <w:tcBorders>
              <w:top w:val="single" w:sz="4" w:space="0" w:color="auto"/>
              <w:bottom w:val="single" w:sz="4" w:space="0" w:color="auto"/>
              <w:right w:val="single" w:sz="18" w:space="0" w:color="auto"/>
            </w:tcBorders>
          </w:tcPr>
          <w:p w14:paraId="1CDEF29B" w14:textId="77777777" w:rsidR="008F6D7C" w:rsidRDefault="008F6D7C" w:rsidP="008F6D7C">
            <w:pPr>
              <w:jc w:val="center"/>
              <w:rPr>
                <w:sz w:val="16"/>
                <w:lang w:val="en-US"/>
              </w:rPr>
            </w:pPr>
            <w:r>
              <w:rPr>
                <w:sz w:val="16"/>
                <w:lang w:val="en-US"/>
              </w:rPr>
              <w:t>3</w:t>
            </w:r>
          </w:p>
        </w:tc>
      </w:tr>
      <w:tr w:rsidR="008F6D7C" w14:paraId="1CDEF2A1" w14:textId="77777777">
        <w:trPr>
          <w:jc w:val="center"/>
        </w:trPr>
        <w:tc>
          <w:tcPr>
            <w:tcW w:w="997" w:type="dxa"/>
            <w:tcBorders>
              <w:top w:val="single" w:sz="4" w:space="0" w:color="auto"/>
              <w:left w:val="single" w:sz="18" w:space="0" w:color="auto"/>
              <w:bottom w:val="single" w:sz="4" w:space="0" w:color="auto"/>
            </w:tcBorders>
          </w:tcPr>
          <w:p w14:paraId="1CDEF29D" w14:textId="77777777" w:rsidR="008F6D7C" w:rsidRDefault="008F6D7C" w:rsidP="008F6D7C">
            <w:pPr>
              <w:jc w:val="center"/>
              <w:rPr>
                <w:sz w:val="16"/>
                <w:lang w:val="en-US"/>
              </w:rPr>
            </w:pPr>
            <w:r>
              <w:rPr>
                <w:sz w:val="16"/>
                <w:lang w:val="en-US"/>
              </w:rPr>
              <w:t>38</w:t>
            </w:r>
          </w:p>
        </w:tc>
        <w:tc>
          <w:tcPr>
            <w:tcW w:w="3483" w:type="dxa"/>
            <w:gridSpan w:val="2"/>
            <w:tcBorders>
              <w:top w:val="single" w:sz="4" w:space="0" w:color="auto"/>
              <w:bottom w:val="single" w:sz="4" w:space="0" w:color="auto"/>
            </w:tcBorders>
          </w:tcPr>
          <w:p w14:paraId="1CDEF29E" w14:textId="77777777" w:rsidR="008F6D7C" w:rsidRDefault="008F6D7C" w:rsidP="008F6D7C">
            <w:pPr>
              <w:jc w:val="left"/>
              <w:rPr>
                <w:sz w:val="16"/>
                <w:lang w:val="en-US"/>
              </w:rPr>
            </w:pPr>
            <w:r>
              <w:rPr>
                <w:sz w:val="16"/>
                <w:lang w:val="en-US"/>
              </w:rPr>
              <w:t>ContractDateStartFare1</w:t>
            </w:r>
          </w:p>
        </w:tc>
        <w:tc>
          <w:tcPr>
            <w:tcW w:w="2846" w:type="dxa"/>
            <w:tcBorders>
              <w:top w:val="single" w:sz="4" w:space="0" w:color="auto"/>
              <w:bottom w:val="single" w:sz="4" w:space="0" w:color="auto"/>
            </w:tcBorders>
          </w:tcPr>
          <w:p w14:paraId="1CDEF29F"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A0" w14:textId="77777777" w:rsidR="008F6D7C" w:rsidRDefault="008F6D7C" w:rsidP="008F6D7C">
            <w:pPr>
              <w:jc w:val="center"/>
              <w:rPr>
                <w:sz w:val="16"/>
                <w:lang w:val="en-US"/>
              </w:rPr>
            </w:pPr>
            <w:r>
              <w:rPr>
                <w:sz w:val="16"/>
                <w:lang w:val="en-US"/>
              </w:rPr>
              <w:t>2</w:t>
            </w:r>
          </w:p>
        </w:tc>
      </w:tr>
      <w:tr w:rsidR="008F6D7C" w14:paraId="1CDEF2A6" w14:textId="77777777">
        <w:trPr>
          <w:jc w:val="center"/>
        </w:trPr>
        <w:tc>
          <w:tcPr>
            <w:tcW w:w="997" w:type="dxa"/>
            <w:tcBorders>
              <w:top w:val="single" w:sz="4" w:space="0" w:color="auto"/>
              <w:left w:val="single" w:sz="18" w:space="0" w:color="auto"/>
              <w:bottom w:val="single" w:sz="4" w:space="0" w:color="auto"/>
            </w:tcBorders>
          </w:tcPr>
          <w:p w14:paraId="1CDEF2A2" w14:textId="77777777" w:rsidR="008F6D7C" w:rsidRDefault="008F6D7C" w:rsidP="008F6D7C">
            <w:pPr>
              <w:jc w:val="center"/>
              <w:rPr>
                <w:sz w:val="16"/>
                <w:lang w:val="en-US"/>
              </w:rPr>
            </w:pPr>
            <w:r>
              <w:rPr>
                <w:sz w:val="16"/>
                <w:lang w:val="en-US"/>
              </w:rPr>
              <w:t>39</w:t>
            </w:r>
          </w:p>
        </w:tc>
        <w:tc>
          <w:tcPr>
            <w:tcW w:w="3483" w:type="dxa"/>
            <w:gridSpan w:val="2"/>
            <w:tcBorders>
              <w:top w:val="single" w:sz="4" w:space="0" w:color="auto"/>
              <w:bottom w:val="single" w:sz="4" w:space="0" w:color="auto"/>
            </w:tcBorders>
          </w:tcPr>
          <w:p w14:paraId="1CDEF2A3" w14:textId="77777777" w:rsidR="008F6D7C" w:rsidRDefault="008F6D7C" w:rsidP="008F6D7C">
            <w:pPr>
              <w:jc w:val="left"/>
              <w:rPr>
                <w:sz w:val="16"/>
                <w:lang w:val="en-US"/>
              </w:rPr>
            </w:pPr>
            <w:r>
              <w:rPr>
                <w:sz w:val="16"/>
                <w:lang w:val="en-US"/>
              </w:rPr>
              <w:t>ContractDateChangeFare1</w:t>
            </w:r>
          </w:p>
        </w:tc>
        <w:tc>
          <w:tcPr>
            <w:tcW w:w="2846" w:type="dxa"/>
            <w:tcBorders>
              <w:top w:val="single" w:sz="4" w:space="0" w:color="auto"/>
              <w:bottom w:val="single" w:sz="4" w:space="0" w:color="auto"/>
            </w:tcBorders>
          </w:tcPr>
          <w:p w14:paraId="1CDEF2A4"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A5" w14:textId="77777777" w:rsidR="008F6D7C" w:rsidRDefault="008F6D7C" w:rsidP="008F6D7C">
            <w:pPr>
              <w:jc w:val="center"/>
              <w:rPr>
                <w:sz w:val="16"/>
                <w:lang w:val="en-US"/>
              </w:rPr>
            </w:pPr>
            <w:r>
              <w:rPr>
                <w:sz w:val="16"/>
                <w:lang w:val="en-US"/>
              </w:rPr>
              <w:t>2</w:t>
            </w:r>
          </w:p>
        </w:tc>
      </w:tr>
      <w:tr w:rsidR="008F6D7C" w14:paraId="1CDEF2AB" w14:textId="77777777">
        <w:trPr>
          <w:jc w:val="center"/>
        </w:trPr>
        <w:tc>
          <w:tcPr>
            <w:tcW w:w="997" w:type="dxa"/>
            <w:tcBorders>
              <w:top w:val="single" w:sz="4" w:space="0" w:color="auto"/>
              <w:left w:val="single" w:sz="18" w:space="0" w:color="auto"/>
              <w:bottom w:val="single" w:sz="4" w:space="0" w:color="auto"/>
            </w:tcBorders>
          </w:tcPr>
          <w:p w14:paraId="1CDEF2A7" w14:textId="77777777" w:rsidR="008F6D7C" w:rsidRDefault="008F6D7C" w:rsidP="008F6D7C">
            <w:pPr>
              <w:jc w:val="center"/>
              <w:rPr>
                <w:sz w:val="16"/>
                <w:lang w:val="en-US"/>
              </w:rPr>
            </w:pPr>
            <w:r>
              <w:rPr>
                <w:sz w:val="16"/>
                <w:lang w:val="en-US"/>
              </w:rPr>
              <w:t>40</w:t>
            </w:r>
          </w:p>
        </w:tc>
        <w:tc>
          <w:tcPr>
            <w:tcW w:w="3483" w:type="dxa"/>
            <w:gridSpan w:val="2"/>
            <w:tcBorders>
              <w:top w:val="single" w:sz="4" w:space="0" w:color="auto"/>
              <w:bottom w:val="single" w:sz="4" w:space="0" w:color="auto"/>
            </w:tcBorders>
          </w:tcPr>
          <w:p w14:paraId="1CDEF2A8" w14:textId="77777777" w:rsidR="008F6D7C" w:rsidRDefault="008F6D7C" w:rsidP="008F6D7C">
            <w:pPr>
              <w:jc w:val="left"/>
              <w:rPr>
                <w:sz w:val="16"/>
                <w:lang w:val="en-US"/>
              </w:rPr>
            </w:pPr>
            <w:r>
              <w:rPr>
                <w:sz w:val="16"/>
                <w:lang w:val="en-US"/>
              </w:rPr>
              <w:t>ContractDateEndFare1</w:t>
            </w:r>
          </w:p>
        </w:tc>
        <w:tc>
          <w:tcPr>
            <w:tcW w:w="2846" w:type="dxa"/>
            <w:tcBorders>
              <w:top w:val="single" w:sz="4" w:space="0" w:color="auto"/>
              <w:bottom w:val="single" w:sz="4" w:space="0" w:color="auto"/>
            </w:tcBorders>
          </w:tcPr>
          <w:p w14:paraId="1CDEF2A9"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AA" w14:textId="77777777" w:rsidR="008F6D7C" w:rsidRDefault="008F6D7C" w:rsidP="008F6D7C">
            <w:pPr>
              <w:jc w:val="center"/>
              <w:rPr>
                <w:sz w:val="16"/>
                <w:lang w:val="en-US"/>
              </w:rPr>
            </w:pPr>
            <w:r>
              <w:rPr>
                <w:sz w:val="16"/>
                <w:lang w:val="en-US"/>
              </w:rPr>
              <w:t>2</w:t>
            </w:r>
          </w:p>
        </w:tc>
      </w:tr>
      <w:tr w:rsidR="008F6D7C" w14:paraId="1CDEF2B0" w14:textId="77777777">
        <w:trPr>
          <w:jc w:val="center"/>
        </w:trPr>
        <w:tc>
          <w:tcPr>
            <w:tcW w:w="997" w:type="dxa"/>
            <w:tcBorders>
              <w:top w:val="single" w:sz="4" w:space="0" w:color="auto"/>
              <w:left w:val="single" w:sz="18" w:space="0" w:color="auto"/>
              <w:bottom w:val="single" w:sz="4" w:space="0" w:color="auto"/>
            </w:tcBorders>
          </w:tcPr>
          <w:p w14:paraId="1CDEF2AC" w14:textId="77777777" w:rsidR="008F6D7C" w:rsidRDefault="008F6D7C" w:rsidP="008F6D7C">
            <w:pPr>
              <w:jc w:val="center"/>
              <w:rPr>
                <w:sz w:val="16"/>
                <w:lang w:val="en-US"/>
              </w:rPr>
            </w:pPr>
            <w:r>
              <w:rPr>
                <w:sz w:val="16"/>
                <w:lang w:val="en-US"/>
              </w:rPr>
              <w:t>41</w:t>
            </w:r>
          </w:p>
        </w:tc>
        <w:tc>
          <w:tcPr>
            <w:tcW w:w="3483" w:type="dxa"/>
            <w:gridSpan w:val="2"/>
            <w:tcBorders>
              <w:top w:val="single" w:sz="4" w:space="0" w:color="auto"/>
              <w:bottom w:val="single" w:sz="4" w:space="0" w:color="auto"/>
            </w:tcBorders>
          </w:tcPr>
          <w:p w14:paraId="1CDEF2AD" w14:textId="77777777" w:rsidR="008F6D7C" w:rsidRDefault="008F6D7C" w:rsidP="008F6D7C">
            <w:pPr>
              <w:jc w:val="left"/>
              <w:rPr>
                <w:sz w:val="16"/>
                <w:lang w:val="en-US"/>
              </w:rPr>
            </w:pPr>
            <w:r>
              <w:rPr>
                <w:sz w:val="16"/>
                <w:lang w:val="en-US"/>
              </w:rPr>
              <w:t>ContractFare2</w:t>
            </w:r>
          </w:p>
        </w:tc>
        <w:tc>
          <w:tcPr>
            <w:tcW w:w="2846" w:type="dxa"/>
            <w:tcBorders>
              <w:top w:val="single" w:sz="4" w:space="0" w:color="auto"/>
              <w:bottom w:val="single" w:sz="4" w:space="0" w:color="auto"/>
            </w:tcBorders>
          </w:tcPr>
          <w:p w14:paraId="1CDEF2AE" w14:textId="77777777" w:rsidR="008F6D7C" w:rsidRDefault="008F6D7C" w:rsidP="008F6D7C">
            <w:pPr>
              <w:pStyle w:val="Encabezado"/>
              <w:tabs>
                <w:tab w:val="clear" w:pos="4419"/>
                <w:tab w:val="clear" w:pos="8838"/>
              </w:tabs>
              <w:rPr>
                <w:sz w:val="16"/>
                <w:lang w:val="en-US"/>
              </w:rPr>
            </w:pPr>
            <w:r>
              <w:rPr>
                <w:sz w:val="16"/>
                <w:lang w:val="en-US"/>
              </w:rPr>
              <w:t>dUnit</w:t>
            </w:r>
          </w:p>
        </w:tc>
        <w:tc>
          <w:tcPr>
            <w:tcW w:w="1439" w:type="dxa"/>
            <w:tcBorders>
              <w:top w:val="single" w:sz="4" w:space="0" w:color="auto"/>
              <w:bottom w:val="single" w:sz="4" w:space="0" w:color="auto"/>
              <w:right w:val="single" w:sz="18" w:space="0" w:color="auto"/>
            </w:tcBorders>
          </w:tcPr>
          <w:p w14:paraId="1CDEF2AF" w14:textId="77777777" w:rsidR="008F6D7C" w:rsidRDefault="008F6D7C" w:rsidP="008F6D7C">
            <w:pPr>
              <w:jc w:val="center"/>
              <w:rPr>
                <w:sz w:val="16"/>
                <w:lang w:val="en-US"/>
              </w:rPr>
            </w:pPr>
            <w:r>
              <w:rPr>
                <w:sz w:val="16"/>
                <w:lang w:val="en-US"/>
              </w:rPr>
              <w:t>3</w:t>
            </w:r>
          </w:p>
        </w:tc>
      </w:tr>
      <w:tr w:rsidR="008F6D7C" w14:paraId="1CDEF2B5" w14:textId="77777777">
        <w:trPr>
          <w:jc w:val="center"/>
        </w:trPr>
        <w:tc>
          <w:tcPr>
            <w:tcW w:w="997" w:type="dxa"/>
            <w:tcBorders>
              <w:top w:val="single" w:sz="4" w:space="0" w:color="auto"/>
              <w:left w:val="single" w:sz="18" w:space="0" w:color="auto"/>
              <w:bottom w:val="single" w:sz="4" w:space="0" w:color="auto"/>
            </w:tcBorders>
          </w:tcPr>
          <w:p w14:paraId="1CDEF2B1" w14:textId="77777777" w:rsidR="008F6D7C" w:rsidRDefault="008F6D7C" w:rsidP="008F6D7C">
            <w:pPr>
              <w:jc w:val="center"/>
              <w:rPr>
                <w:sz w:val="16"/>
                <w:lang w:val="en-US"/>
              </w:rPr>
            </w:pPr>
            <w:r>
              <w:rPr>
                <w:sz w:val="16"/>
                <w:lang w:val="en-US"/>
              </w:rPr>
              <w:t>42</w:t>
            </w:r>
          </w:p>
        </w:tc>
        <w:tc>
          <w:tcPr>
            <w:tcW w:w="3483" w:type="dxa"/>
            <w:gridSpan w:val="2"/>
            <w:tcBorders>
              <w:top w:val="single" w:sz="4" w:space="0" w:color="auto"/>
              <w:bottom w:val="single" w:sz="4" w:space="0" w:color="auto"/>
            </w:tcBorders>
          </w:tcPr>
          <w:p w14:paraId="1CDEF2B2" w14:textId="77777777" w:rsidR="008F6D7C" w:rsidRDefault="008F6D7C" w:rsidP="008F6D7C">
            <w:pPr>
              <w:jc w:val="left"/>
              <w:rPr>
                <w:sz w:val="16"/>
                <w:lang w:val="en-US"/>
              </w:rPr>
            </w:pPr>
            <w:r>
              <w:rPr>
                <w:sz w:val="16"/>
                <w:lang w:val="en-US"/>
              </w:rPr>
              <w:t>ContractDateStartFare2</w:t>
            </w:r>
          </w:p>
        </w:tc>
        <w:tc>
          <w:tcPr>
            <w:tcW w:w="2846" w:type="dxa"/>
            <w:tcBorders>
              <w:top w:val="single" w:sz="4" w:space="0" w:color="auto"/>
              <w:bottom w:val="single" w:sz="4" w:space="0" w:color="auto"/>
            </w:tcBorders>
          </w:tcPr>
          <w:p w14:paraId="1CDEF2B3"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B4" w14:textId="77777777" w:rsidR="008F6D7C" w:rsidRDefault="008F6D7C" w:rsidP="008F6D7C">
            <w:pPr>
              <w:jc w:val="center"/>
              <w:rPr>
                <w:sz w:val="16"/>
                <w:lang w:val="en-US"/>
              </w:rPr>
            </w:pPr>
            <w:r>
              <w:rPr>
                <w:sz w:val="16"/>
                <w:lang w:val="en-US"/>
              </w:rPr>
              <w:t>2</w:t>
            </w:r>
          </w:p>
        </w:tc>
      </w:tr>
      <w:tr w:rsidR="008F6D7C" w14:paraId="1CDEF2BA" w14:textId="77777777">
        <w:trPr>
          <w:jc w:val="center"/>
        </w:trPr>
        <w:tc>
          <w:tcPr>
            <w:tcW w:w="997" w:type="dxa"/>
            <w:tcBorders>
              <w:top w:val="single" w:sz="4" w:space="0" w:color="auto"/>
              <w:left w:val="single" w:sz="18" w:space="0" w:color="auto"/>
              <w:bottom w:val="single" w:sz="4" w:space="0" w:color="auto"/>
            </w:tcBorders>
          </w:tcPr>
          <w:p w14:paraId="1CDEF2B6" w14:textId="77777777" w:rsidR="008F6D7C" w:rsidRDefault="008F6D7C" w:rsidP="008F6D7C">
            <w:pPr>
              <w:jc w:val="center"/>
              <w:rPr>
                <w:sz w:val="16"/>
                <w:lang w:val="en-US"/>
              </w:rPr>
            </w:pPr>
            <w:r>
              <w:rPr>
                <w:sz w:val="16"/>
                <w:lang w:val="en-US"/>
              </w:rPr>
              <w:t>43</w:t>
            </w:r>
          </w:p>
        </w:tc>
        <w:tc>
          <w:tcPr>
            <w:tcW w:w="3483" w:type="dxa"/>
            <w:gridSpan w:val="2"/>
            <w:tcBorders>
              <w:top w:val="single" w:sz="4" w:space="0" w:color="auto"/>
              <w:bottom w:val="single" w:sz="4" w:space="0" w:color="auto"/>
            </w:tcBorders>
          </w:tcPr>
          <w:p w14:paraId="1CDEF2B7" w14:textId="77777777" w:rsidR="008F6D7C" w:rsidRDefault="008F6D7C" w:rsidP="008F6D7C">
            <w:pPr>
              <w:jc w:val="left"/>
              <w:rPr>
                <w:sz w:val="16"/>
                <w:lang w:val="en-US"/>
              </w:rPr>
            </w:pPr>
            <w:r>
              <w:rPr>
                <w:sz w:val="16"/>
                <w:lang w:val="en-US"/>
              </w:rPr>
              <w:t>ContractDateChangeFare2</w:t>
            </w:r>
          </w:p>
        </w:tc>
        <w:tc>
          <w:tcPr>
            <w:tcW w:w="2846" w:type="dxa"/>
            <w:tcBorders>
              <w:top w:val="single" w:sz="4" w:space="0" w:color="auto"/>
              <w:bottom w:val="single" w:sz="4" w:space="0" w:color="auto"/>
            </w:tcBorders>
          </w:tcPr>
          <w:p w14:paraId="1CDEF2B8" w14:textId="77777777" w:rsidR="008F6D7C" w:rsidRDefault="008F6D7C" w:rsidP="008F6D7C">
            <w:pPr>
              <w:pStyle w:val="Encabezado"/>
              <w:tabs>
                <w:tab w:val="clear" w:pos="4419"/>
                <w:tab w:val="clear" w:pos="8838"/>
              </w:tabs>
              <w:rPr>
                <w:sz w:val="16"/>
                <w:lang w:val="en-US"/>
              </w:rPr>
            </w:pPr>
            <w:r>
              <w:rPr>
                <w:sz w:val="16"/>
                <w:lang w:val="en-US"/>
              </w:rPr>
              <w:t>dDate</w:t>
            </w:r>
          </w:p>
        </w:tc>
        <w:tc>
          <w:tcPr>
            <w:tcW w:w="1439" w:type="dxa"/>
            <w:tcBorders>
              <w:top w:val="single" w:sz="4" w:space="0" w:color="auto"/>
              <w:bottom w:val="single" w:sz="4" w:space="0" w:color="auto"/>
              <w:right w:val="single" w:sz="18" w:space="0" w:color="auto"/>
            </w:tcBorders>
          </w:tcPr>
          <w:p w14:paraId="1CDEF2B9" w14:textId="77777777" w:rsidR="008F6D7C" w:rsidRDefault="008F6D7C" w:rsidP="008F6D7C">
            <w:pPr>
              <w:jc w:val="center"/>
              <w:rPr>
                <w:sz w:val="16"/>
                <w:lang w:val="en-US"/>
              </w:rPr>
            </w:pPr>
            <w:r>
              <w:rPr>
                <w:sz w:val="16"/>
                <w:lang w:val="en-US"/>
              </w:rPr>
              <w:t>2</w:t>
            </w:r>
          </w:p>
        </w:tc>
      </w:tr>
      <w:tr w:rsidR="008F6D7C" w14:paraId="1CDEF2BF" w14:textId="77777777">
        <w:trPr>
          <w:jc w:val="center"/>
        </w:trPr>
        <w:tc>
          <w:tcPr>
            <w:tcW w:w="997" w:type="dxa"/>
            <w:tcBorders>
              <w:top w:val="single" w:sz="4" w:space="0" w:color="auto"/>
              <w:left w:val="single" w:sz="18" w:space="0" w:color="auto"/>
              <w:bottom w:val="single" w:sz="18" w:space="0" w:color="auto"/>
            </w:tcBorders>
          </w:tcPr>
          <w:p w14:paraId="1CDEF2BB" w14:textId="77777777" w:rsidR="008F6D7C" w:rsidRDefault="008F6D7C" w:rsidP="008F6D7C">
            <w:pPr>
              <w:jc w:val="center"/>
              <w:rPr>
                <w:sz w:val="16"/>
                <w:lang w:val="en-US"/>
              </w:rPr>
            </w:pPr>
            <w:r>
              <w:rPr>
                <w:sz w:val="16"/>
                <w:lang w:val="en-US"/>
              </w:rPr>
              <w:t>44</w:t>
            </w:r>
          </w:p>
        </w:tc>
        <w:tc>
          <w:tcPr>
            <w:tcW w:w="3483" w:type="dxa"/>
            <w:gridSpan w:val="2"/>
            <w:tcBorders>
              <w:top w:val="single" w:sz="4" w:space="0" w:color="auto"/>
              <w:bottom w:val="single" w:sz="18" w:space="0" w:color="auto"/>
            </w:tcBorders>
          </w:tcPr>
          <w:p w14:paraId="1CDEF2BC" w14:textId="77777777" w:rsidR="008F6D7C" w:rsidRDefault="008F6D7C" w:rsidP="008F6D7C">
            <w:pPr>
              <w:jc w:val="left"/>
              <w:rPr>
                <w:sz w:val="16"/>
                <w:lang w:val="en-US"/>
              </w:rPr>
            </w:pPr>
            <w:r>
              <w:rPr>
                <w:sz w:val="16"/>
                <w:lang w:val="en-US"/>
              </w:rPr>
              <w:t>ContractDateEndFare2</w:t>
            </w:r>
          </w:p>
        </w:tc>
        <w:tc>
          <w:tcPr>
            <w:tcW w:w="2846" w:type="dxa"/>
            <w:tcBorders>
              <w:top w:val="single" w:sz="4" w:space="0" w:color="auto"/>
              <w:bottom w:val="single" w:sz="18" w:space="0" w:color="auto"/>
            </w:tcBorders>
          </w:tcPr>
          <w:p w14:paraId="1CDEF2BD" w14:textId="77777777" w:rsidR="008F6D7C" w:rsidRDefault="008F6D7C" w:rsidP="008F6D7C">
            <w:pPr>
              <w:pStyle w:val="Encabezado"/>
              <w:tabs>
                <w:tab w:val="clear" w:pos="4419"/>
                <w:tab w:val="clear" w:pos="8838"/>
              </w:tabs>
              <w:rPr>
                <w:sz w:val="16"/>
                <w:lang w:val="es-ES"/>
              </w:rPr>
            </w:pPr>
            <w:r>
              <w:rPr>
                <w:sz w:val="16"/>
                <w:lang w:val="es-ES"/>
              </w:rPr>
              <w:t>dDate</w:t>
            </w:r>
          </w:p>
        </w:tc>
        <w:tc>
          <w:tcPr>
            <w:tcW w:w="1439" w:type="dxa"/>
            <w:tcBorders>
              <w:top w:val="single" w:sz="4" w:space="0" w:color="auto"/>
              <w:bottom w:val="single" w:sz="18" w:space="0" w:color="auto"/>
              <w:right w:val="single" w:sz="18" w:space="0" w:color="auto"/>
            </w:tcBorders>
          </w:tcPr>
          <w:p w14:paraId="1CDEF2BE" w14:textId="77777777" w:rsidR="008F6D7C" w:rsidRDefault="008F6D7C" w:rsidP="008F6D7C">
            <w:pPr>
              <w:jc w:val="center"/>
              <w:rPr>
                <w:sz w:val="16"/>
                <w:lang w:val="es-ES"/>
              </w:rPr>
            </w:pPr>
            <w:r>
              <w:rPr>
                <w:sz w:val="16"/>
                <w:lang w:val="es-ES"/>
              </w:rPr>
              <w:t>2</w:t>
            </w:r>
          </w:p>
        </w:tc>
      </w:tr>
    </w:tbl>
    <w:p w14:paraId="1CDEF2C0" w14:textId="77777777" w:rsidR="0030748E" w:rsidRDefault="0030748E" w:rsidP="0030748E">
      <w:bookmarkStart w:id="69" w:name="_Toc198353536"/>
    </w:p>
    <w:p w14:paraId="1CDEF2C1" w14:textId="77777777" w:rsidR="001E10A0" w:rsidRDefault="001E10A0" w:rsidP="001E10A0">
      <w:bookmarkStart w:id="70" w:name="_Toc128480207"/>
      <w:bookmarkStart w:id="71" w:name="_Toc128553682"/>
      <w:bookmarkStart w:id="72" w:name="_Ref128555917"/>
      <w:bookmarkStart w:id="73" w:name="_Ref129490493"/>
      <w:bookmarkStart w:id="74" w:name="_Ref129490574"/>
      <w:bookmarkStart w:id="75" w:name="_Ref130034969"/>
      <w:bookmarkStart w:id="76" w:name="_Ref130279199"/>
      <w:bookmarkStart w:id="77" w:name="_Ref130280305"/>
      <w:bookmarkStart w:id="78" w:name="_Ref130280475"/>
      <w:bookmarkStart w:id="79" w:name="_Ref134582425"/>
      <w:bookmarkStart w:id="80" w:name="_Ref135035934"/>
      <w:bookmarkStart w:id="81" w:name="_Ref138134463"/>
    </w:p>
    <w:p w14:paraId="1CDEF2C2" w14:textId="77777777" w:rsidR="006A22DD" w:rsidRDefault="001E10A0" w:rsidP="002F1EE5">
      <w:pPr>
        <w:pStyle w:val="Ttulo3"/>
      </w:pPr>
      <w:r>
        <w:br w:type="page"/>
      </w:r>
      <w:bookmarkStart w:id="82" w:name="_Ref207592495"/>
      <w:bookmarkStart w:id="83" w:name="_Toc532303390"/>
      <w:r w:rsidR="006A22DD">
        <w:lastRenderedPageBreak/>
        <w:t xml:space="preserve">Lista </w:t>
      </w:r>
      <w:r w:rsidR="00EF1981">
        <w:t xml:space="preserve">de tarjetas </w:t>
      </w:r>
      <w:r w:rsidR="00BE3A47">
        <w:t>no permitida</w:t>
      </w:r>
      <w:r w:rsidR="00EF1981">
        <w:t>s</w:t>
      </w:r>
      <w:r w:rsidR="006A22DD">
        <w:t xml:space="preserve"> </w:t>
      </w:r>
      <w:r w:rsidR="00DB4C2B">
        <w:t>simple</w:t>
      </w:r>
      <w:bookmarkEnd w:id="82"/>
      <w:bookmarkEnd w:id="83"/>
      <w:r w:rsidR="00DB4C2B">
        <w:t xml:space="preserve"> </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1CDEF2C3" w14:textId="77777777" w:rsidR="006A22DD" w:rsidRDefault="006A22DD">
      <w:r>
        <w:t>La lista que se envía al terminal con los números de tarjetas, se presenta en la tabla siguiente.</w:t>
      </w:r>
    </w:p>
    <w:p w14:paraId="1CDEF2C4" w14:textId="77777777" w:rsidR="006A22DD" w:rsidRDefault="006A22DD"/>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7"/>
        <w:gridCol w:w="2383"/>
        <w:gridCol w:w="1027"/>
        <w:gridCol w:w="2776"/>
        <w:gridCol w:w="1409"/>
      </w:tblGrid>
      <w:tr w:rsidR="006A22DD" w14:paraId="1CDEF2C6"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2C5" w14:textId="77777777" w:rsidR="006A22DD" w:rsidRDefault="006A22DD">
            <w:pPr>
              <w:jc w:val="center"/>
              <w:rPr>
                <w:b/>
              </w:rPr>
            </w:pPr>
            <w:bookmarkStart w:id="84" w:name="_Ref117576044"/>
            <w:bookmarkStart w:id="85" w:name="_Toc127256478"/>
            <w:bookmarkStart w:id="86" w:name="_Toc353872511"/>
            <w:r>
              <w:rPr>
                <w:b/>
              </w:rPr>
              <w:t xml:space="preserve">Tabla </w:t>
            </w:r>
            <w:r>
              <w:rPr>
                <w:b/>
              </w:rPr>
              <w:fldChar w:fldCharType="begin"/>
            </w:r>
            <w:r>
              <w:rPr>
                <w:b/>
              </w:rPr>
              <w:instrText xml:space="preserve"> SEQ Tabla \* ARABIC </w:instrText>
            </w:r>
            <w:r>
              <w:rPr>
                <w:b/>
              </w:rPr>
              <w:fldChar w:fldCharType="separate"/>
            </w:r>
            <w:r w:rsidR="00B96F6D">
              <w:rPr>
                <w:b/>
                <w:noProof/>
              </w:rPr>
              <w:t>5</w:t>
            </w:r>
            <w:r>
              <w:rPr>
                <w:b/>
              </w:rPr>
              <w:fldChar w:fldCharType="end"/>
            </w:r>
            <w:bookmarkEnd w:id="84"/>
            <w:r>
              <w:rPr>
                <w:b/>
              </w:rPr>
              <w:t xml:space="preserve">  Lista </w:t>
            </w:r>
            <w:r w:rsidR="00BE3A47">
              <w:rPr>
                <w:b/>
              </w:rPr>
              <w:t>no permitida</w:t>
            </w:r>
            <w:r>
              <w:rPr>
                <w:b/>
              </w:rPr>
              <w:t xml:space="preserve"> de tarjetas</w:t>
            </w:r>
            <w:bookmarkEnd w:id="85"/>
            <w:bookmarkEnd w:id="86"/>
          </w:p>
        </w:tc>
      </w:tr>
      <w:tr w:rsidR="006A22DD" w14:paraId="1CDEF2CA" w14:textId="77777777">
        <w:trPr>
          <w:cantSplit/>
          <w:tblHeader/>
          <w:jc w:val="center"/>
        </w:trPr>
        <w:tc>
          <w:tcPr>
            <w:tcW w:w="997" w:type="dxa"/>
            <w:tcBorders>
              <w:top w:val="single" w:sz="18" w:space="0" w:color="auto"/>
              <w:left w:val="single" w:sz="18" w:space="0" w:color="auto"/>
              <w:bottom w:val="single" w:sz="8" w:space="0" w:color="auto"/>
            </w:tcBorders>
            <w:vAlign w:val="center"/>
          </w:tcPr>
          <w:p w14:paraId="1CDEF2C7" w14:textId="77777777" w:rsidR="006A22DD" w:rsidRDefault="006A22DD">
            <w:pPr>
              <w:jc w:val="center"/>
              <w:rPr>
                <w:sz w:val="16"/>
                <w:lang w:val="es-ES"/>
              </w:rPr>
            </w:pPr>
            <w:r>
              <w:rPr>
                <w:sz w:val="16"/>
                <w:lang w:val="es-ES"/>
              </w:rPr>
              <w:t>Tipo</w:t>
            </w:r>
          </w:p>
        </w:tc>
        <w:tc>
          <w:tcPr>
            <w:tcW w:w="2420" w:type="dxa"/>
            <w:tcBorders>
              <w:top w:val="single" w:sz="18" w:space="0" w:color="auto"/>
              <w:bottom w:val="single" w:sz="8" w:space="0" w:color="auto"/>
            </w:tcBorders>
            <w:vAlign w:val="center"/>
          </w:tcPr>
          <w:p w14:paraId="1CDEF2C8" w14:textId="77777777" w:rsidR="006A22DD" w:rsidRDefault="006A22DD">
            <w:pPr>
              <w:jc w:val="center"/>
              <w:rPr>
                <w:sz w:val="16"/>
                <w:lang w:val="es-ES"/>
              </w:rPr>
            </w:pPr>
            <w:r>
              <w:rPr>
                <w:sz w:val="16"/>
                <w:lang w:val="es-ES"/>
              </w:rPr>
              <w:t>0xA1</w:t>
            </w:r>
          </w:p>
        </w:tc>
        <w:tc>
          <w:tcPr>
            <w:tcW w:w="5348" w:type="dxa"/>
            <w:gridSpan w:val="3"/>
            <w:tcBorders>
              <w:top w:val="single" w:sz="18" w:space="0" w:color="auto"/>
              <w:bottom w:val="single" w:sz="8" w:space="0" w:color="auto"/>
              <w:right w:val="single" w:sz="18" w:space="0" w:color="auto"/>
            </w:tcBorders>
            <w:vAlign w:val="center"/>
          </w:tcPr>
          <w:p w14:paraId="1CDEF2C9" w14:textId="77777777" w:rsidR="006A22DD" w:rsidRDefault="006A22DD">
            <w:pPr>
              <w:jc w:val="center"/>
              <w:rPr>
                <w:sz w:val="16"/>
                <w:lang w:val="es-ES"/>
              </w:rPr>
            </w:pPr>
            <w:r>
              <w:rPr>
                <w:sz w:val="16"/>
                <w:lang w:val="es-ES"/>
              </w:rPr>
              <w:t xml:space="preserve">Lista </w:t>
            </w:r>
            <w:r w:rsidR="00BE6067">
              <w:rPr>
                <w:sz w:val="16"/>
                <w:lang w:val="es-ES"/>
              </w:rPr>
              <w:t>no permitida</w:t>
            </w:r>
            <w:r>
              <w:rPr>
                <w:sz w:val="16"/>
                <w:lang w:val="es-ES"/>
              </w:rPr>
              <w:t xml:space="preserve"> de tarjetas</w:t>
            </w:r>
          </w:p>
        </w:tc>
      </w:tr>
      <w:tr w:rsidR="006A22DD" w14:paraId="1CDEF2CD" w14:textId="77777777">
        <w:trPr>
          <w:cantSplit/>
          <w:tblHeader/>
          <w:jc w:val="center"/>
        </w:trPr>
        <w:tc>
          <w:tcPr>
            <w:tcW w:w="997" w:type="dxa"/>
            <w:tcBorders>
              <w:top w:val="single" w:sz="8" w:space="0" w:color="auto"/>
              <w:left w:val="single" w:sz="18" w:space="0" w:color="auto"/>
              <w:bottom w:val="single" w:sz="12" w:space="0" w:color="auto"/>
            </w:tcBorders>
            <w:vAlign w:val="center"/>
          </w:tcPr>
          <w:p w14:paraId="1CDEF2CB" w14:textId="77777777" w:rsidR="006A22DD" w:rsidRDefault="006A22DD">
            <w:pPr>
              <w:jc w:val="center"/>
              <w:rPr>
                <w:sz w:val="16"/>
                <w:lang w:val="fr-FR"/>
              </w:rPr>
            </w:pPr>
            <w:r>
              <w:rPr>
                <w:sz w:val="16"/>
                <w:lang w:val="fr-FR"/>
              </w:rPr>
              <w:t>Longitud</w:t>
            </w:r>
          </w:p>
        </w:tc>
        <w:tc>
          <w:tcPr>
            <w:tcW w:w="7768" w:type="dxa"/>
            <w:gridSpan w:val="4"/>
            <w:tcBorders>
              <w:top w:val="single" w:sz="8" w:space="0" w:color="auto"/>
              <w:bottom w:val="single" w:sz="12" w:space="0" w:color="auto"/>
              <w:right w:val="single" w:sz="18" w:space="0" w:color="auto"/>
            </w:tcBorders>
            <w:vAlign w:val="center"/>
          </w:tcPr>
          <w:p w14:paraId="1CDEF2CC" w14:textId="77777777" w:rsidR="006A22DD" w:rsidRDefault="006A22DD">
            <w:pPr>
              <w:jc w:val="center"/>
              <w:rPr>
                <w:sz w:val="16"/>
                <w:lang w:val="es-ES"/>
              </w:rPr>
            </w:pPr>
            <w:r>
              <w:rPr>
                <w:sz w:val="16"/>
                <w:lang w:val="es-ES"/>
              </w:rPr>
              <w:t>5+8</w:t>
            </w:r>
            <w:r>
              <w:rPr>
                <w:rFonts w:ascii="Symbol" w:eastAsia="Symbol" w:hAnsi="Symbol" w:cs="Symbol"/>
                <w:sz w:val="16"/>
                <w:lang w:val="es-ES"/>
              </w:rPr>
              <w:t></w:t>
            </w:r>
            <w:r>
              <w:rPr>
                <w:i/>
                <w:sz w:val="16"/>
                <w:lang w:val="es-ES"/>
              </w:rPr>
              <w:t>n</w:t>
            </w:r>
            <w:r>
              <w:rPr>
                <w:sz w:val="16"/>
                <w:lang w:val="es-ES"/>
              </w:rPr>
              <w:t xml:space="preserve">, donde </w:t>
            </w:r>
            <w:r>
              <w:rPr>
                <w:i/>
                <w:sz w:val="16"/>
                <w:lang w:val="es-ES"/>
              </w:rPr>
              <w:t>n</w:t>
            </w:r>
            <w:r>
              <w:rPr>
                <w:sz w:val="16"/>
                <w:lang w:val="es-ES"/>
              </w:rPr>
              <w:t xml:space="preserve"> indica la cantidad tarjetas incluidas en la lista</w:t>
            </w:r>
          </w:p>
        </w:tc>
      </w:tr>
      <w:tr w:rsidR="006A22DD" w14:paraId="1CDEF2D2"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2CE" w14:textId="77777777" w:rsidR="006A22DD" w:rsidRDefault="006A22DD">
            <w:pPr>
              <w:jc w:val="center"/>
              <w:rPr>
                <w:sz w:val="16"/>
                <w:lang w:val="es-ES"/>
              </w:rPr>
            </w:pPr>
            <w:r>
              <w:rPr>
                <w:sz w:val="16"/>
                <w:lang w:val="es-ES"/>
              </w:rPr>
              <w:t>Valor</w:t>
            </w:r>
          </w:p>
        </w:tc>
        <w:tc>
          <w:tcPr>
            <w:tcW w:w="3483" w:type="dxa"/>
            <w:gridSpan w:val="2"/>
            <w:tcBorders>
              <w:top w:val="single" w:sz="12" w:space="0" w:color="auto"/>
              <w:bottom w:val="single" w:sz="8" w:space="0" w:color="auto"/>
            </w:tcBorders>
            <w:shd w:val="clear" w:color="auto" w:fill="CCCCCC"/>
            <w:vAlign w:val="center"/>
          </w:tcPr>
          <w:p w14:paraId="1CDEF2CF" w14:textId="77777777" w:rsidR="006A22DD" w:rsidRDefault="006A22DD">
            <w:pPr>
              <w:jc w:val="left"/>
              <w:rPr>
                <w:sz w:val="16"/>
                <w:lang w:val="es-ES"/>
              </w:rPr>
            </w:pPr>
            <w:r>
              <w:rPr>
                <w:sz w:val="16"/>
                <w:lang w:val="es-ES"/>
              </w:rPr>
              <w:t>Identificador</w:t>
            </w:r>
          </w:p>
        </w:tc>
        <w:tc>
          <w:tcPr>
            <w:tcW w:w="2846" w:type="dxa"/>
            <w:tcBorders>
              <w:top w:val="single" w:sz="12" w:space="0" w:color="auto"/>
              <w:bottom w:val="single" w:sz="8" w:space="0" w:color="auto"/>
            </w:tcBorders>
            <w:shd w:val="clear" w:color="auto" w:fill="CCCCCC"/>
            <w:vAlign w:val="center"/>
          </w:tcPr>
          <w:p w14:paraId="1CDEF2D0" w14:textId="77777777" w:rsidR="006A22DD" w:rsidRDefault="006A22DD">
            <w:pPr>
              <w:pStyle w:val="Encabezado"/>
              <w:tabs>
                <w:tab w:val="clear" w:pos="4419"/>
                <w:tab w:val="clear" w:pos="8838"/>
              </w:tabs>
              <w:jc w:val="left"/>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vAlign w:val="center"/>
          </w:tcPr>
          <w:p w14:paraId="1CDEF2D1" w14:textId="77777777" w:rsidR="006A22DD" w:rsidRDefault="006A22DD">
            <w:pPr>
              <w:jc w:val="center"/>
              <w:rPr>
                <w:sz w:val="16"/>
                <w:lang w:val="es-ES"/>
              </w:rPr>
            </w:pPr>
            <w:r>
              <w:rPr>
                <w:sz w:val="16"/>
                <w:lang w:val="es-ES"/>
              </w:rPr>
              <w:t>Tamaño (Bytes)</w:t>
            </w:r>
          </w:p>
        </w:tc>
      </w:tr>
      <w:tr w:rsidR="006A22DD" w14:paraId="1CDEF2D7" w14:textId="77777777">
        <w:trPr>
          <w:jc w:val="center"/>
        </w:trPr>
        <w:tc>
          <w:tcPr>
            <w:tcW w:w="997" w:type="dxa"/>
            <w:tcBorders>
              <w:top w:val="single" w:sz="8" w:space="0" w:color="auto"/>
              <w:left w:val="single" w:sz="18" w:space="0" w:color="auto"/>
              <w:bottom w:val="single" w:sz="6" w:space="0" w:color="auto"/>
            </w:tcBorders>
            <w:vAlign w:val="center"/>
          </w:tcPr>
          <w:p w14:paraId="1CDEF2D3" w14:textId="77777777" w:rsidR="006A22DD" w:rsidRDefault="006A22DD">
            <w:pPr>
              <w:jc w:val="center"/>
              <w:rPr>
                <w:sz w:val="16"/>
                <w:lang w:val="es-ES"/>
              </w:rPr>
            </w:pPr>
            <w:r>
              <w:rPr>
                <w:sz w:val="16"/>
                <w:lang w:val="es-ES"/>
              </w:rPr>
              <w:t>1</w:t>
            </w:r>
          </w:p>
        </w:tc>
        <w:tc>
          <w:tcPr>
            <w:tcW w:w="3483" w:type="dxa"/>
            <w:gridSpan w:val="2"/>
            <w:tcBorders>
              <w:top w:val="single" w:sz="8" w:space="0" w:color="auto"/>
              <w:bottom w:val="single" w:sz="6" w:space="0" w:color="auto"/>
            </w:tcBorders>
            <w:vAlign w:val="center"/>
          </w:tcPr>
          <w:p w14:paraId="1CDEF2D4" w14:textId="77777777" w:rsidR="006A22DD" w:rsidRDefault="006A22DD">
            <w:pPr>
              <w:jc w:val="left"/>
              <w:rPr>
                <w:sz w:val="16"/>
                <w:lang w:val="es-ES"/>
              </w:rPr>
            </w:pPr>
            <w:r>
              <w:rPr>
                <w:sz w:val="16"/>
                <w:lang w:val="es-ES"/>
              </w:rPr>
              <w:t>Version</w:t>
            </w:r>
          </w:p>
        </w:tc>
        <w:tc>
          <w:tcPr>
            <w:tcW w:w="2846" w:type="dxa"/>
            <w:tcBorders>
              <w:top w:val="single" w:sz="8" w:space="0" w:color="auto"/>
              <w:bottom w:val="single" w:sz="6" w:space="0" w:color="auto"/>
            </w:tcBorders>
            <w:vAlign w:val="center"/>
          </w:tcPr>
          <w:p w14:paraId="1CDEF2D5" w14:textId="77777777" w:rsidR="006A22DD" w:rsidRDefault="006A22DD">
            <w:pPr>
              <w:pStyle w:val="Encabezado"/>
              <w:tabs>
                <w:tab w:val="clear" w:pos="4419"/>
                <w:tab w:val="clear" w:pos="8838"/>
              </w:tabs>
              <w:jc w:val="left"/>
              <w:rPr>
                <w:sz w:val="16"/>
                <w:lang w:val="es-ES"/>
              </w:rPr>
            </w:pPr>
            <w:r>
              <w:rPr>
                <w:sz w:val="16"/>
                <w:lang w:val="es-ES"/>
              </w:rPr>
              <w:t>entero</w:t>
            </w:r>
          </w:p>
        </w:tc>
        <w:tc>
          <w:tcPr>
            <w:tcW w:w="1439" w:type="dxa"/>
            <w:tcBorders>
              <w:top w:val="single" w:sz="8" w:space="0" w:color="auto"/>
              <w:bottom w:val="single" w:sz="6" w:space="0" w:color="auto"/>
              <w:right w:val="single" w:sz="18" w:space="0" w:color="auto"/>
            </w:tcBorders>
            <w:vAlign w:val="center"/>
          </w:tcPr>
          <w:p w14:paraId="1CDEF2D6" w14:textId="77777777" w:rsidR="006A22DD" w:rsidRDefault="006A22DD">
            <w:pPr>
              <w:jc w:val="center"/>
              <w:rPr>
                <w:sz w:val="16"/>
                <w:lang w:val="es-ES"/>
              </w:rPr>
            </w:pPr>
            <w:r>
              <w:rPr>
                <w:sz w:val="16"/>
                <w:lang w:val="es-ES"/>
              </w:rPr>
              <w:t>2</w:t>
            </w:r>
          </w:p>
        </w:tc>
      </w:tr>
      <w:tr w:rsidR="006A22DD" w14:paraId="1CDEF2DC" w14:textId="77777777">
        <w:trPr>
          <w:jc w:val="center"/>
        </w:trPr>
        <w:tc>
          <w:tcPr>
            <w:tcW w:w="997" w:type="dxa"/>
            <w:tcBorders>
              <w:top w:val="single" w:sz="6" w:space="0" w:color="auto"/>
              <w:left w:val="single" w:sz="18" w:space="0" w:color="auto"/>
              <w:bottom w:val="single" w:sz="6" w:space="0" w:color="auto"/>
            </w:tcBorders>
            <w:vAlign w:val="center"/>
          </w:tcPr>
          <w:p w14:paraId="1CDEF2D8" w14:textId="77777777" w:rsidR="006A22DD" w:rsidRDefault="006A22DD">
            <w:pPr>
              <w:jc w:val="center"/>
              <w:rPr>
                <w:sz w:val="16"/>
                <w:lang w:val="es-ES"/>
              </w:rPr>
            </w:pPr>
            <w:r>
              <w:rPr>
                <w:sz w:val="16"/>
                <w:lang w:val="es-ES"/>
              </w:rPr>
              <w:t>2</w:t>
            </w:r>
          </w:p>
        </w:tc>
        <w:tc>
          <w:tcPr>
            <w:tcW w:w="3483" w:type="dxa"/>
            <w:gridSpan w:val="2"/>
            <w:tcBorders>
              <w:top w:val="single" w:sz="6" w:space="0" w:color="auto"/>
              <w:bottom w:val="single" w:sz="6" w:space="0" w:color="auto"/>
            </w:tcBorders>
            <w:vAlign w:val="center"/>
          </w:tcPr>
          <w:p w14:paraId="1CDEF2D9" w14:textId="77777777" w:rsidR="006A22DD" w:rsidRDefault="006A22DD">
            <w:pPr>
              <w:jc w:val="left"/>
              <w:rPr>
                <w:sz w:val="16"/>
                <w:lang w:val="es-ES"/>
              </w:rPr>
            </w:pPr>
            <w:r>
              <w:rPr>
                <w:sz w:val="16"/>
                <w:lang w:val="es-ES"/>
              </w:rPr>
              <w:t>CardQuantity</w:t>
            </w:r>
          </w:p>
        </w:tc>
        <w:tc>
          <w:tcPr>
            <w:tcW w:w="2846" w:type="dxa"/>
            <w:tcBorders>
              <w:top w:val="single" w:sz="6" w:space="0" w:color="auto"/>
              <w:bottom w:val="single" w:sz="6" w:space="0" w:color="auto"/>
            </w:tcBorders>
            <w:vAlign w:val="center"/>
          </w:tcPr>
          <w:p w14:paraId="1CDEF2DA" w14:textId="77777777" w:rsidR="006A22DD" w:rsidRDefault="006A22DD">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2DB" w14:textId="77777777" w:rsidR="006A22DD" w:rsidRDefault="006A22DD">
            <w:pPr>
              <w:jc w:val="center"/>
              <w:rPr>
                <w:sz w:val="16"/>
                <w:lang w:val="en-US"/>
              </w:rPr>
            </w:pPr>
            <w:r>
              <w:rPr>
                <w:sz w:val="16"/>
                <w:lang w:val="en-US"/>
              </w:rPr>
              <w:t>3</w:t>
            </w:r>
          </w:p>
        </w:tc>
      </w:tr>
      <w:tr w:rsidR="006A22DD" w14:paraId="1CDEF2E1" w14:textId="77777777">
        <w:trPr>
          <w:jc w:val="center"/>
        </w:trPr>
        <w:tc>
          <w:tcPr>
            <w:tcW w:w="997" w:type="dxa"/>
            <w:tcBorders>
              <w:top w:val="single" w:sz="6" w:space="0" w:color="auto"/>
              <w:left w:val="single" w:sz="18" w:space="0" w:color="auto"/>
              <w:bottom w:val="single" w:sz="6" w:space="0" w:color="auto"/>
            </w:tcBorders>
            <w:vAlign w:val="center"/>
          </w:tcPr>
          <w:p w14:paraId="1CDEF2DD" w14:textId="77777777" w:rsidR="006A22DD" w:rsidRDefault="006A22DD">
            <w:pPr>
              <w:jc w:val="center"/>
              <w:rPr>
                <w:sz w:val="16"/>
                <w:lang w:val="en-US"/>
              </w:rPr>
            </w:pPr>
            <w:r>
              <w:rPr>
                <w:sz w:val="16"/>
                <w:lang w:val="en-US"/>
              </w:rPr>
              <w:t>3</w:t>
            </w:r>
          </w:p>
        </w:tc>
        <w:tc>
          <w:tcPr>
            <w:tcW w:w="3483" w:type="dxa"/>
            <w:gridSpan w:val="2"/>
            <w:tcBorders>
              <w:top w:val="single" w:sz="6" w:space="0" w:color="auto"/>
              <w:bottom w:val="single" w:sz="6" w:space="0" w:color="auto"/>
            </w:tcBorders>
            <w:vAlign w:val="center"/>
          </w:tcPr>
          <w:p w14:paraId="1CDEF2DE" w14:textId="77777777" w:rsidR="006A22DD" w:rsidRDefault="006A22DD">
            <w:pPr>
              <w:jc w:val="left"/>
              <w:rPr>
                <w:sz w:val="16"/>
                <w:lang w:val="en-US"/>
              </w:rPr>
            </w:pPr>
            <w:r>
              <w:rPr>
                <w:sz w:val="16"/>
                <w:lang w:val="en-US"/>
              </w:rPr>
              <w:t>Card1</w:t>
            </w:r>
          </w:p>
        </w:tc>
        <w:tc>
          <w:tcPr>
            <w:tcW w:w="2846" w:type="dxa"/>
            <w:tcBorders>
              <w:top w:val="single" w:sz="6" w:space="0" w:color="auto"/>
              <w:bottom w:val="single" w:sz="6" w:space="0" w:color="auto"/>
            </w:tcBorders>
            <w:vAlign w:val="center"/>
          </w:tcPr>
          <w:p w14:paraId="1CDEF2DF" w14:textId="77777777" w:rsidR="006A22DD" w:rsidRDefault="006A22DD">
            <w:pPr>
              <w:pStyle w:val="Encabezado"/>
              <w:tabs>
                <w:tab w:val="clear" w:pos="4419"/>
                <w:tab w:val="clear" w:pos="8838"/>
              </w:tabs>
              <w:jc w:val="left"/>
              <w:rPr>
                <w:sz w:val="16"/>
                <w:lang w:val="en-US"/>
              </w:rPr>
            </w:pPr>
            <w:r>
              <w:rPr>
                <w:sz w:val="16"/>
                <w:lang w:val="en-US"/>
              </w:rPr>
              <w:t>dSerialNumber</w:t>
            </w:r>
          </w:p>
        </w:tc>
        <w:tc>
          <w:tcPr>
            <w:tcW w:w="1439" w:type="dxa"/>
            <w:tcBorders>
              <w:top w:val="single" w:sz="6" w:space="0" w:color="auto"/>
              <w:bottom w:val="single" w:sz="6" w:space="0" w:color="auto"/>
              <w:right w:val="single" w:sz="18" w:space="0" w:color="auto"/>
            </w:tcBorders>
            <w:vAlign w:val="center"/>
          </w:tcPr>
          <w:p w14:paraId="1CDEF2E0" w14:textId="77777777" w:rsidR="006A22DD" w:rsidRDefault="006A22DD">
            <w:pPr>
              <w:jc w:val="center"/>
              <w:rPr>
                <w:sz w:val="16"/>
                <w:lang w:val="en-US"/>
              </w:rPr>
            </w:pPr>
            <w:r>
              <w:rPr>
                <w:sz w:val="16"/>
                <w:lang w:val="en-US"/>
              </w:rPr>
              <w:t>7</w:t>
            </w:r>
          </w:p>
        </w:tc>
      </w:tr>
      <w:tr w:rsidR="006A22DD" w14:paraId="1CDEF2E6" w14:textId="77777777">
        <w:trPr>
          <w:jc w:val="center"/>
        </w:trPr>
        <w:tc>
          <w:tcPr>
            <w:tcW w:w="997" w:type="dxa"/>
            <w:tcBorders>
              <w:top w:val="single" w:sz="6" w:space="0" w:color="auto"/>
              <w:left w:val="single" w:sz="18" w:space="0" w:color="auto"/>
              <w:bottom w:val="single" w:sz="6" w:space="0" w:color="auto"/>
            </w:tcBorders>
            <w:vAlign w:val="center"/>
          </w:tcPr>
          <w:p w14:paraId="1CDEF2E2" w14:textId="77777777" w:rsidR="006A22DD" w:rsidRDefault="006A22DD">
            <w:pPr>
              <w:jc w:val="center"/>
              <w:rPr>
                <w:sz w:val="16"/>
                <w:lang w:val="en-US"/>
              </w:rPr>
            </w:pPr>
            <w:r>
              <w:rPr>
                <w:sz w:val="16"/>
                <w:lang w:val="en-US"/>
              </w:rPr>
              <w:t>4</w:t>
            </w:r>
          </w:p>
        </w:tc>
        <w:tc>
          <w:tcPr>
            <w:tcW w:w="3483" w:type="dxa"/>
            <w:gridSpan w:val="2"/>
            <w:tcBorders>
              <w:top w:val="single" w:sz="6" w:space="0" w:color="auto"/>
              <w:bottom w:val="single" w:sz="6" w:space="0" w:color="auto"/>
            </w:tcBorders>
            <w:vAlign w:val="center"/>
          </w:tcPr>
          <w:p w14:paraId="1CDEF2E3" w14:textId="77777777" w:rsidR="006A22DD" w:rsidRDefault="006A22DD">
            <w:pPr>
              <w:jc w:val="left"/>
              <w:rPr>
                <w:sz w:val="16"/>
                <w:lang w:val="en-US"/>
              </w:rPr>
            </w:pPr>
            <w:r>
              <w:rPr>
                <w:sz w:val="16"/>
                <w:lang w:val="en-US"/>
              </w:rPr>
              <w:t>Action1</w:t>
            </w:r>
          </w:p>
        </w:tc>
        <w:tc>
          <w:tcPr>
            <w:tcW w:w="2846" w:type="dxa"/>
            <w:tcBorders>
              <w:top w:val="single" w:sz="6" w:space="0" w:color="auto"/>
              <w:bottom w:val="single" w:sz="6" w:space="0" w:color="auto"/>
            </w:tcBorders>
            <w:vAlign w:val="center"/>
          </w:tcPr>
          <w:p w14:paraId="1CDEF2E4" w14:textId="77777777" w:rsidR="006A22DD" w:rsidRDefault="006A22DD">
            <w:pPr>
              <w:pStyle w:val="Encabezado"/>
              <w:tabs>
                <w:tab w:val="clear" w:pos="4419"/>
                <w:tab w:val="clear" w:pos="8838"/>
              </w:tabs>
              <w:jc w:val="left"/>
              <w:rPr>
                <w:sz w:val="16"/>
                <w:lang w:val="en-US"/>
              </w:rPr>
            </w:pPr>
            <w:r>
              <w:rPr>
                <w:sz w:val="16"/>
                <w:lang w:val="en-US"/>
              </w:rPr>
              <w:t>entero</w:t>
            </w:r>
          </w:p>
        </w:tc>
        <w:tc>
          <w:tcPr>
            <w:tcW w:w="1439" w:type="dxa"/>
            <w:tcBorders>
              <w:top w:val="single" w:sz="6" w:space="0" w:color="auto"/>
              <w:bottom w:val="single" w:sz="6" w:space="0" w:color="auto"/>
              <w:right w:val="single" w:sz="18" w:space="0" w:color="auto"/>
            </w:tcBorders>
            <w:vAlign w:val="center"/>
          </w:tcPr>
          <w:p w14:paraId="1CDEF2E5" w14:textId="77777777" w:rsidR="006A22DD" w:rsidRDefault="006A22DD">
            <w:pPr>
              <w:jc w:val="center"/>
              <w:rPr>
                <w:sz w:val="16"/>
                <w:lang w:val="en-US"/>
              </w:rPr>
            </w:pPr>
            <w:r>
              <w:rPr>
                <w:sz w:val="16"/>
                <w:lang w:val="en-US"/>
              </w:rPr>
              <w:t>1</w:t>
            </w:r>
          </w:p>
        </w:tc>
      </w:tr>
      <w:tr w:rsidR="006A22DD" w14:paraId="1CDEF2EB" w14:textId="77777777">
        <w:trPr>
          <w:jc w:val="center"/>
        </w:trPr>
        <w:tc>
          <w:tcPr>
            <w:tcW w:w="997" w:type="dxa"/>
            <w:tcBorders>
              <w:top w:val="single" w:sz="6" w:space="0" w:color="auto"/>
              <w:left w:val="single" w:sz="18" w:space="0" w:color="auto"/>
              <w:bottom w:val="single" w:sz="6" w:space="0" w:color="auto"/>
            </w:tcBorders>
            <w:vAlign w:val="center"/>
          </w:tcPr>
          <w:p w14:paraId="1CDEF2E7" w14:textId="77777777" w:rsidR="006A22DD" w:rsidRDefault="006A22DD">
            <w:pPr>
              <w:jc w:val="center"/>
              <w:rPr>
                <w:sz w:val="16"/>
                <w:lang w:val="en-US"/>
              </w:rPr>
            </w:pPr>
            <w:r>
              <w:rPr>
                <w:sz w:val="16"/>
                <w:lang w:val="en-US"/>
              </w:rPr>
              <w:t>5</w:t>
            </w:r>
          </w:p>
        </w:tc>
        <w:tc>
          <w:tcPr>
            <w:tcW w:w="3483" w:type="dxa"/>
            <w:gridSpan w:val="2"/>
            <w:tcBorders>
              <w:top w:val="single" w:sz="6" w:space="0" w:color="auto"/>
              <w:bottom w:val="single" w:sz="6" w:space="0" w:color="auto"/>
            </w:tcBorders>
            <w:vAlign w:val="center"/>
          </w:tcPr>
          <w:p w14:paraId="1CDEF2E8" w14:textId="77777777" w:rsidR="006A22DD" w:rsidRDefault="006A22DD">
            <w:pPr>
              <w:jc w:val="left"/>
              <w:rPr>
                <w:sz w:val="16"/>
                <w:lang w:val="en-US"/>
              </w:rPr>
            </w:pPr>
            <w:r>
              <w:rPr>
                <w:sz w:val="16"/>
                <w:lang w:val="en-US"/>
              </w:rPr>
              <w:t>Card2</w:t>
            </w:r>
          </w:p>
        </w:tc>
        <w:tc>
          <w:tcPr>
            <w:tcW w:w="2846" w:type="dxa"/>
            <w:tcBorders>
              <w:top w:val="single" w:sz="6" w:space="0" w:color="auto"/>
              <w:bottom w:val="single" w:sz="6" w:space="0" w:color="auto"/>
            </w:tcBorders>
            <w:vAlign w:val="center"/>
          </w:tcPr>
          <w:p w14:paraId="1CDEF2E9" w14:textId="77777777" w:rsidR="006A22DD" w:rsidRDefault="006A22DD">
            <w:pPr>
              <w:pStyle w:val="Encabezado"/>
              <w:tabs>
                <w:tab w:val="clear" w:pos="4419"/>
                <w:tab w:val="clear" w:pos="8838"/>
              </w:tabs>
              <w:jc w:val="left"/>
              <w:rPr>
                <w:sz w:val="16"/>
                <w:lang w:val="en-US"/>
              </w:rPr>
            </w:pPr>
            <w:r>
              <w:rPr>
                <w:sz w:val="16"/>
                <w:lang w:val="en-US"/>
              </w:rPr>
              <w:t>dSerialNumber</w:t>
            </w:r>
          </w:p>
        </w:tc>
        <w:tc>
          <w:tcPr>
            <w:tcW w:w="1439" w:type="dxa"/>
            <w:tcBorders>
              <w:top w:val="single" w:sz="6" w:space="0" w:color="auto"/>
              <w:bottom w:val="single" w:sz="6" w:space="0" w:color="auto"/>
              <w:right w:val="single" w:sz="18" w:space="0" w:color="auto"/>
            </w:tcBorders>
            <w:vAlign w:val="center"/>
          </w:tcPr>
          <w:p w14:paraId="1CDEF2EA" w14:textId="77777777" w:rsidR="006A22DD" w:rsidRDefault="006A22DD">
            <w:pPr>
              <w:jc w:val="center"/>
              <w:rPr>
                <w:sz w:val="16"/>
                <w:lang w:val="en-US"/>
              </w:rPr>
            </w:pPr>
            <w:r>
              <w:rPr>
                <w:sz w:val="16"/>
                <w:lang w:val="en-US"/>
              </w:rPr>
              <w:t>7</w:t>
            </w:r>
          </w:p>
        </w:tc>
      </w:tr>
      <w:tr w:rsidR="006A22DD" w14:paraId="1CDEF2F0" w14:textId="77777777">
        <w:trPr>
          <w:jc w:val="center"/>
        </w:trPr>
        <w:tc>
          <w:tcPr>
            <w:tcW w:w="997" w:type="dxa"/>
            <w:tcBorders>
              <w:top w:val="single" w:sz="6" w:space="0" w:color="auto"/>
              <w:left w:val="single" w:sz="18" w:space="0" w:color="auto"/>
              <w:bottom w:val="single" w:sz="6" w:space="0" w:color="auto"/>
            </w:tcBorders>
            <w:vAlign w:val="center"/>
          </w:tcPr>
          <w:p w14:paraId="1CDEF2EC" w14:textId="77777777" w:rsidR="006A22DD" w:rsidRDefault="006A22DD">
            <w:pPr>
              <w:jc w:val="center"/>
              <w:rPr>
                <w:sz w:val="16"/>
                <w:lang w:val="en-US"/>
              </w:rPr>
            </w:pPr>
            <w:r>
              <w:rPr>
                <w:sz w:val="16"/>
                <w:lang w:val="en-US"/>
              </w:rPr>
              <w:t>6</w:t>
            </w:r>
          </w:p>
        </w:tc>
        <w:tc>
          <w:tcPr>
            <w:tcW w:w="3483" w:type="dxa"/>
            <w:gridSpan w:val="2"/>
            <w:tcBorders>
              <w:top w:val="single" w:sz="6" w:space="0" w:color="auto"/>
              <w:bottom w:val="single" w:sz="6" w:space="0" w:color="auto"/>
            </w:tcBorders>
            <w:vAlign w:val="center"/>
          </w:tcPr>
          <w:p w14:paraId="1CDEF2ED" w14:textId="77777777" w:rsidR="006A22DD" w:rsidRDefault="006A22DD">
            <w:pPr>
              <w:jc w:val="left"/>
              <w:rPr>
                <w:sz w:val="16"/>
                <w:lang w:val="en-US"/>
              </w:rPr>
            </w:pPr>
            <w:r>
              <w:rPr>
                <w:sz w:val="16"/>
                <w:lang w:val="en-US"/>
              </w:rPr>
              <w:t>Action2</w:t>
            </w:r>
          </w:p>
        </w:tc>
        <w:tc>
          <w:tcPr>
            <w:tcW w:w="2846" w:type="dxa"/>
            <w:tcBorders>
              <w:top w:val="single" w:sz="6" w:space="0" w:color="auto"/>
              <w:bottom w:val="single" w:sz="6" w:space="0" w:color="auto"/>
            </w:tcBorders>
            <w:vAlign w:val="center"/>
          </w:tcPr>
          <w:p w14:paraId="1CDEF2EE" w14:textId="77777777" w:rsidR="006A22DD" w:rsidRDefault="006A22DD">
            <w:pPr>
              <w:pStyle w:val="Encabezado"/>
              <w:tabs>
                <w:tab w:val="clear" w:pos="4419"/>
                <w:tab w:val="clear" w:pos="8838"/>
              </w:tabs>
              <w:jc w:val="left"/>
              <w:rPr>
                <w:sz w:val="16"/>
                <w:lang w:val="en-US"/>
              </w:rPr>
            </w:pPr>
            <w:r>
              <w:rPr>
                <w:sz w:val="16"/>
                <w:lang w:val="en-US"/>
              </w:rPr>
              <w:t>entero</w:t>
            </w:r>
          </w:p>
        </w:tc>
        <w:tc>
          <w:tcPr>
            <w:tcW w:w="1439" w:type="dxa"/>
            <w:tcBorders>
              <w:top w:val="single" w:sz="6" w:space="0" w:color="auto"/>
              <w:bottom w:val="single" w:sz="6" w:space="0" w:color="auto"/>
              <w:right w:val="single" w:sz="18" w:space="0" w:color="auto"/>
            </w:tcBorders>
            <w:vAlign w:val="center"/>
          </w:tcPr>
          <w:p w14:paraId="1CDEF2EF" w14:textId="77777777" w:rsidR="006A22DD" w:rsidRDefault="006A22DD">
            <w:pPr>
              <w:jc w:val="center"/>
              <w:rPr>
                <w:sz w:val="16"/>
                <w:lang w:val="en-US"/>
              </w:rPr>
            </w:pPr>
            <w:r>
              <w:rPr>
                <w:sz w:val="16"/>
                <w:lang w:val="en-US"/>
              </w:rPr>
              <w:t>1</w:t>
            </w:r>
          </w:p>
        </w:tc>
      </w:tr>
      <w:tr w:rsidR="006A22DD" w14:paraId="1CDEF2F5" w14:textId="77777777">
        <w:trPr>
          <w:jc w:val="center"/>
        </w:trPr>
        <w:tc>
          <w:tcPr>
            <w:tcW w:w="997" w:type="dxa"/>
            <w:tcBorders>
              <w:top w:val="single" w:sz="6" w:space="0" w:color="auto"/>
              <w:left w:val="single" w:sz="18" w:space="0" w:color="auto"/>
              <w:bottom w:val="single" w:sz="6" w:space="0" w:color="auto"/>
            </w:tcBorders>
            <w:vAlign w:val="center"/>
          </w:tcPr>
          <w:p w14:paraId="1CDEF2F1" w14:textId="77777777" w:rsidR="006A22DD" w:rsidRDefault="006A22DD">
            <w:pPr>
              <w:jc w:val="center"/>
              <w:rPr>
                <w:sz w:val="16"/>
                <w:lang w:val="en-US"/>
              </w:rPr>
            </w:pPr>
            <w:r>
              <w:rPr>
                <w:sz w:val="16"/>
                <w:lang w:val="en-US"/>
              </w:rPr>
              <w:t>7</w:t>
            </w:r>
          </w:p>
        </w:tc>
        <w:tc>
          <w:tcPr>
            <w:tcW w:w="3483" w:type="dxa"/>
            <w:gridSpan w:val="2"/>
            <w:tcBorders>
              <w:top w:val="single" w:sz="6" w:space="0" w:color="auto"/>
              <w:bottom w:val="single" w:sz="6" w:space="0" w:color="auto"/>
            </w:tcBorders>
            <w:vAlign w:val="center"/>
          </w:tcPr>
          <w:p w14:paraId="1CDEF2F2" w14:textId="77777777" w:rsidR="006A22DD" w:rsidRDefault="006A22DD">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2F3" w14:textId="77777777" w:rsidR="006A22DD" w:rsidRDefault="006A22DD">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2F4" w14:textId="77777777" w:rsidR="006A22DD" w:rsidRDefault="006A22DD">
            <w:pPr>
              <w:jc w:val="center"/>
              <w:rPr>
                <w:sz w:val="16"/>
                <w:lang w:val="en-US"/>
              </w:rPr>
            </w:pPr>
            <w:r>
              <w:rPr>
                <w:sz w:val="16"/>
                <w:lang w:val="en-US"/>
              </w:rPr>
              <w:t>…</w:t>
            </w:r>
          </w:p>
        </w:tc>
      </w:tr>
      <w:tr w:rsidR="006A22DD" w14:paraId="1CDEF2FA" w14:textId="77777777">
        <w:trPr>
          <w:jc w:val="center"/>
        </w:trPr>
        <w:tc>
          <w:tcPr>
            <w:tcW w:w="997" w:type="dxa"/>
            <w:tcBorders>
              <w:top w:val="single" w:sz="6" w:space="0" w:color="auto"/>
              <w:left w:val="single" w:sz="18" w:space="0" w:color="auto"/>
              <w:bottom w:val="single" w:sz="6" w:space="0" w:color="auto"/>
            </w:tcBorders>
            <w:vAlign w:val="center"/>
          </w:tcPr>
          <w:p w14:paraId="1CDEF2F6" w14:textId="77777777" w:rsidR="006A22DD" w:rsidRDefault="006A22DD">
            <w:pPr>
              <w:jc w:val="center"/>
              <w:rPr>
                <w:sz w:val="16"/>
                <w:lang w:val="en-US"/>
              </w:rPr>
            </w:pPr>
            <w:r>
              <w:rPr>
                <w:sz w:val="16"/>
                <w:lang w:val="en-US"/>
              </w:rPr>
              <w:t>8</w:t>
            </w:r>
          </w:p>
        </w:tc>
        <w:tc>
          <w:tcPr>
            <w:tcW w:w="3483" w:type="dxa"/>
            <w:gridSpan w:val="2"/>
            <w:tcBorders>
              <w:top w:val="single" w:sz="6" w:space="0" w:color="auto"/>
              <w:bottom w:val="single" w:sz="6" w:space="0" w:color="auto"/>
            </w:tcBorders>
            <w:vAlign w:val="center"/>
          </w:tcPr>
          <w:p w14:paraId="1CDEF2F7" w14:textId="77777777" w:rsidR="006A22DD" w:rsidRDefault="006A22DD">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2F8" w14:textId="77777777" w:rsidR="006A22DD" w:rsidRDefault="006A22DD">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2F9" w14:textId="77777777" w:rsidR="006A22DD" w:rsidRDefault="006A22DD">
            <w:pPr>
              <w:jc w:val="center"/>
              <w:rPr>
                <w:sz w:val="16"/>
                <w:lang w:val="en-US"/>
              </w:rPr>
            </w:pPr>
            <w:r>
              <w:rPr>
                <w:sz w:val="16"/>
                <w:lang w:val="en-US"/>
              </w:rPr>
              <w:t>…</w:t>
            </w:r>
          </w:p>
        </w:tc>
      </w:tr>
      <w:tr w:rsidR="006A22DD" w14:paraId="1CDEF2FF" w14:textId="77777777">
        <w:trPr>
          <w:jc w:val="center"/>
        </w:trPr>
        <w:tc>
          <w:tcPr>
            <w:tcW w:w="997" w:type="dxa"/>
            <w:tcBorders>
              <w:top w:val="single" w:sz="6" w:space="0" w:color="auto"/>
              <w:left w:val="single" w:sz="18" w:space="0" w:color="auto"/>
              <w:bottom w:val="single" w:sz="6" w:space="0" w:color="auto"/>
            </w:tcBorders>
            <w:vAlign w:val="center"/>
          </w:tcPr>
          <w:p w14:paraId="1CDEF2FB" w14:textId="77777777" w:rsidR="006A22DD" w:rsidRDefault="006A22DD">
            <w:pPr>
              <w:jc w:val="center"/>
              <w:rPr>
                <w:sz w:val="16"/>
                <w:lang w:val="en-US"/>
              </w:rPr>
            </w:pPr>
            <w:r>
              <w:rPr>
                <w:sz w:val="16"/>
                <w:lang w:val="en-US"/>
              </w:rPr>
              <w:t>9</w:t>
            </w:r>
          </w:p>
        </w:tc>
        <w:tc>
          <w:tcPr>
            <w:tcW w:w="3483" w:type="dxa"/>
            <w:gridSpan w:val="2"/>
            <w:tcBorders>
              <w:top w:val="single" w:sz="6" w:space="0" w:color="auto"/>
              <w:bottom w:val="single" w:sz="6" w:space="0" w:color="auto"/>
            </w:tcBorders>
            <w:vAlign w:val="center"/>
          </w:tcPr>
          <w:p w14:paraId="1CDEF2FC" w14:textId="77777777" w:rsidR="006A22DD" w:rsidRDefault="006A22DD">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2FD" w14:textId="77777777" w:rsidR="006A22DD" w:rsidRDefault="006A22DD">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2FE" w14:textId="77777777" w:rsidR="006A22DD" w:rsidRDefault="006A22DD">
            <w:pPr>
              <w:jc w:val="center"/>
              <w:rPr>
                <w:sz w:val="16"/>
                <w:lang w:val="en-US"/>
              </w:rPr>
            </w:pPr>
            <w:r>
              <w:rPr>
                <w:sz w:val="16"/>
                <w:lang w:val="en-US"/>
              </w:rPr>
              <w:t>…</w:t>
            </w:r>
          </w:p>
        </w:tc>
      </w:tr>
      <w:tr w:rsidR="006A22DD" w14:paraId="1CDEF304" w14:textId="77777777">
        <w:trPr>
          <w:jc w:val="center"/>
        </w:trPr>
        <w:tc>
          <w:tcPr>
            <w:tcW w:w="997" w:type="dxa"/>
            <w:tcBorders>
              <w:top w:val="single" w:sz="6" w:space="0" w:color="auto"/>
              <w:left w:val="single" w:sz="18" w:space="0" w:color="auto"/>
              <w:bottom w:val="single" w:sz="6" w:space="0" w:color="auto"/>
            </w:tcBorders>
            <w:vAlign w:val="center"/>
          </w:tcPr>
          <w:p w14:paraId="1CDEF300" w14:textId="77777777" w:rsidR="006A22DD" w:rsidRDefault="006A22DD">
            <w:pPr>
              <w:jc w:val="center"/>
              <w:rPr>
                <w:sz w:val="16"/>
                <w:lang w:val="en-US"/>
              </w:rPr>
            </w:pPr>
            <w:r>
              <w:rPr>
                <w:sz w:val="16"/>
                <w:lang w:val="en-US"/>
              </w:rPr>
              <w:t>10</w:t>
            </w:r>
          </w:p>
        </w:tc>
        <w:tc>
          <w:tcPr>
            <w:tcW w:w="3483" w:type="dxa"/>
            <w:gridSpan w:val="2"/>
            <w:tcBorders>
              <w:top w:val="single" w:sz="6" w:space="0" w:color="auto"/>
              <w:bottom w:val="single" w:sz="6" w:space="0" w:color="auto"/>
            </w:tcBorders>
            <w:vAlign w:val="center"/>
          </w:tcPr>
          <w:p w14:paraId="1CDEF301" w14:textId="77777777" w:rsidR="006A22DD" w:rsidRDefault="006A22DD">
            <w:pPr>
              <w:jc w:val="left"/>
              <w:rPr>
                <w:sz w:val="16"/>
                <w:lang w:val="en-US"/>
              </w:rPr>
            </w:pPr>
            <w:r>
              <w:rPr>
                <w:sz w:val="16"/>
                <w:lang w:val="en-US"/>
              </w:rPr>
              <w:t>Card</w:t>
            </w:r>
            <w:r>
              <w:rPr>
                <w:i/>
                <w:sz w:val="16"/>
                <w:lang w:val="en-US"/>
              </w:rPr>
              <w:t>n</w:t>
            </w:r>
            <w:r>
              <w:rPr>
                <w:sz w:val="16"/>
                <w:lang w:val="en-US"/>
              </w:rPr>
              <w:t>-1</w:t>
            </w:r>
          </w:p>
        </w:tc>
        <w:tc>
          <w:tcPr>
            <w:tcW w:w="2846" w:type="dxa"/>
            <w:tcBorders>
              <w:top w:val="single" w:sz="6" w:space="0" w:color="auto"/>
              <w:bottom w:val="single" w:sz="6" w:space="0" w:color="auto"/>
            </w:tcBorders>
            <w:vAlign w:val="center"/>
          </w:tcPr>
          <w:p w14:paraId="1CDEF302" w14:textId="77777777" w:rsidR="006A22DD" w:rsidRDefault="006A22DD">
            <w:pPr>
              <w:pStyle w:val="Encabezado"/>
              <w:tabs>
                <w:tab w:val="clear" w:pos="4419"/>
                <w:tab w:val="clear" w:pos="8838"/>
              </w:tabs>
              <w:jc w:val="left"/>
              <w:rPr>
                <w:sz w:val="16"/>
                <w:lang w:val="en-US"/>
              </w:rPr>
            </w:pPr>
            <w:r>
              <w:rPr>
                <w:sz w:val="16"/>
                <w:lang w:val="en-US"/>
              </w:rPr>
              <w:t>dSerialNumber</w:t>
            </w:r>
          </w:p>
        </w:tc>
        <w:tc>
          <w:tcPr>
            <w:tcW w:w="1439" w:type="dxa"/>
            <w:tcBorders>
              <w:top w:val="single" w:sz="6" w:space="0" w:color="auto"/>
              <w:bottom w:val="single" w:sz="6" w:space="0" w:color="auto"/>
              <w:right w:val="single" w:sz="18" w:space="0" w:color="auto"/>
            </w:tcBorders>
            <w:vAlign w:val="center"/>
          </w:tcPr>
          <w:p w14:paraId="1CDEF303" w14:textId="77777777" w:rsidR="006A22DD" w:rsidRDefault="006A22DD">
            <w:pPr>
              <w:jc w:val="center"/>
              <w:rPr>
                <w:sz w:val="16"/>
                <w:lang w:val="es-ES"/>
              </w:rPr>
            </w:pPr>
            <w:r>
              <w:rPr>
                <w:sz w:val="16"/>
                <w:lang w:val="es-ES"/>
              </w:rPr>
              <w:t>7</w:t>
            </w:r>
          </w:p>
        </w:tc>
      </w:tr>
      <w:tr w:rsidR="006A22DD" w14:paraId="1CDEF309" w14:textId="77777777">
        <w:trPr>
          <w:jc w:val="center"/>
        </w:trPr>
        <w:tc>
          <w:tcPr>
            <w:tcW w:w="997" w:type="dxa"/>
            <w:tcBorders>
              <w:top w:val="single" w:sz="6" w:space="0" w:color="auto"/>
              <w:left w:val="single" w:sz="18" w:space="0" w:color="auto"/>
              <w:bottom w:val="single" w:sz="6" w:space="0" w:color="auto"/>
            </w:tcBorders>
            <w:vAlign w:val="center"/>
          </w:tcPr>
          <w:p w14:paraId="1CDEF305" w14:textId="77777777" w:rsidR="006A22DD" w:rsidRDefault="006A22DD">
            <w:pPr>
              <w:jc w:val="center"/>
              <w:rPr>
                <w:sz w:val="16"/>
                <w:lang w:val="es-ES"/>
              </w:rPr>
            </w:pPr>
            <w:r>
              <w:rPr>
                <w:sz w:val="16"/>
                <w:lang w:val="es-ES"/>
              </w:rPr>
              <w:t>11</w:t>
            </w:r>
          </w:p>
        </w:tc>
        <w:tc>
          <w:tcPr>
            <w:tcW w:w="3483" w:type="dxa"/>
            <w:gridSpan w:val="2"/>
            <w:tcBorders>
              <w:top w:val="single" w:sz="6" w:space="0" w:color="auto"/>
              <w:bottom w:val="single" w:sz="6" w:space="0" w:color="auto"/>
            </w:tcBorders>
            <w:vAlign w:val="center"/>
          </w:tcPr>
          <w:p w14:paraId="1CDEF306" w14:textId="77777777" w:rsidR="006A22DD" w:rsidRDefault="006A22DD">
            <w:pPr>
              <w:jc w:val="left"/>
              <w:rPr>
                <w:sz w:val="16"/>
                <w:lang w:val="es-ES"/>
              </w:rPr>
            </w:pPr>
            <w:r>
              <w:rPr>
                <w:sz w:val="16"/>
                <w:lang w:val="es-ES"/>
              </w:rPr>
              <w:t>Action</w:t>
            </w:r>
            <w:r>
              <w:rPr>
                <w:i/>
                <w:sz w:val="16"/>
                <w:lang w:val="es-ES"/>
              </w:rPr>
              <w:t>n</w:t>
            </w:r>
            <w:r>
              <w:rPr>
                <w:sz w:val="16"/>
                <w:lang w:val="es-ES"/>
              </w:rPr>
              <w:t>-1</w:t>
            </w:r>
          </w:p>
        </w:tc>
        <w:tc>
          <w:tcPr>
            <w:tcW w:w="2846" w:type="dxa"/>
            <w:tcBorders>
              <w:top w:val="single" w:sz="6" w:space="0" w:color="auto"/>
              <w:bottom w:val="single" w:sz="6" w:space="0" w:color="auto"/>
            </w:tcBorders>
            <w:vAlign w:val="center"/>
          </w:tcPr>
          <w:p w14:paraId="1CDEF307" w14:textId="77777777" w:rsidR="006A22DD" w:rsidRDefault="006A22DD">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08" w14:textId="77777777" w:rsidR="006A22DD" w:rsidRDefault="006A22DD">
            <w:pPr>
              <w:jc w:val="center"/>
              <w:rPr>
                <w:sz w:val="16"/>
                <w:lang w:val="es-ES"/>
              </w:rPr>
            </w:pPr>
            <w:r>
              <w:rPr>
                <w:sz w:val="16"/>
                <w:lang w:val="es-ES"/>
              </w:rPr>
              <w:t>1</w:t>
            </w:r>
          </w:p>
        </w:tc>
      </w:tr>
      <w:tr w:rsidR="006A22DD" w14:paraId="1CDEF30E" w14:textId="77777777">
        <w:trPr>
          <w:jc w:val="center"/>
        </w:trPr>
        <w:tc>
          <w:tcPr>
            <w:tcW w:w="997" w:type="dxa"/>
            <w:tcBorders>
              <w:top w:val="single" w:sz="6" w:space="0" w:color="auto"/>
              <w:left w:val="single" w:sz="18" w:space="0" w:color="auto"/>
              <w:bottom w:val="single" w:sz="6" w:space="0" w:color="auto"/>
            </w:tcBorders>
            <w:vAlign w:val="center"/>
          </w:tcPr>
          <w:p w14:paraId="1CDEF30A" w14:textId="77777777" w:rsidR="006A22DD" w:rsidRDefault="006A22DD">
            <w:pPr>
              <w:jc w:val="center"/>
              <w:rPr>
                <w:sz w:val="16"/>
                <w:lang w:val="es-ES"/>
              </w:rPr>
            </w:pPr>
            <w:r>
              <w:rPr>
                <w:sz w:val="16"/>
                <w:lang w:val="es-ES"/>
              </w:rPr>
              <w:t>12</w:t>
            </w:r>
          </w:p>
        </w:tc>
        <w:tc>
          <w:tcPr>
            <w:tcW w:w="3483" w:type="dxa"/>
            <w:gridSpan w:val="2"/>
            <w:tcBorders>
              <w:top w:val="single" w:sz="6" w:space="0" w:color="auto"/>
              <w:bottom w:val="single" w:sz="6" w:space="0" w:color="auto"/>
            </w:tcBorders>
            <w:vAlign w:val="center"/>
          </w:tcPr>
          <w:p w14:paraId="1CDEF30B" w14:textId="77777777" w:rsidR="006A22DD" w:rsidRDefault="006A22DD">
            <w:pPr>
              <w:jc w:val="left"/>
              <w:rPr>
                <w:sz w:val="16"/>
                <w:lang w:val="es-ES"/>
              </w:rPr>
            </w:pPr>
            <w:r>
              <w:rPr>
                <w:sz w:val="16"/>
                <w:lang w:val="es-ES"/>
              </w:rPr>
              <w:t>Card</w:t>
            </w:r>
            <w:r>
              <w:rPr>
                <w:i/>
                <w:sz w:val="16"/>
                <w:lang w:val="es-ES"/>
              </w:rPr>
              <w:t>n</w:t>
            </w:r>
          </w:p>
        </w:tc>
        <w:tc>
          <w:tcPr>
            <w:tcW w:w="2846" w:type="dxa"/>
            <w:tcBorders>
              <w:top w:val="single" w:sz="6" w:space="0" w:color="auto"/>
              <w:bottom w:val="single" w:sz="6" w:space="0" w:color="auto"/>
            </w:tcBorders>
            <w:vAlign w:val="center"/>
          </w:tcPr>
          <w:p w14:paraId="1CDEF30C" w14:textId="77777777" w:rsidR="006A22DD" w:rsidRDefault="006A22DD">
            <w:pPr>
              <w:pStyle w:val="Encabezado"/>
              <w:tabs>
                <w:tab w:val="clear" w:pos="4419"/>
                <w:tab w:val="clear" w:pos="8838"/>
              </w:tabs>
              <w:jc w:val="left"/>
              <w:rPr>
                <w:sz w:val="16"/>
                <w:lang w:val="en-US"/>
              </w:rPr>
            </w:pPr>
            <w:r>
              <w:rPr>
                <w:sz w:val="16"/>
                <w:lang w:val="en-US"/>
              </w:rPr>
              <w:t>dSerialNumber</w:t>
            </w:r>
          </w:p>
        </w:tc>
        <w:tc>
          <w:tcPr>
            <w:tcW w:w="1439" w:type="dxa"/>
            <w:tcBorders>
              <w:top w:val="single" w:sz="6" w:space="0" w:color="auto"/>
              <w:bottom w:val="single" w:sz="6" w:space="0" w:color="auto"/>
              <w:right w:val="single" w:sz="18" w:space="0" w:color="auto"/>
            </w:tcBorders>
            <w:vAlign w:val="center"/>
          </w:tcPr>
          <w:p w14:paraId="1CDEF30D" w14:textId="77777777" w:rsidR="006A22DD" w:rsidRDefault="006A22DD">
            <w:pPr>
              <w:jc w:val="center"/>
              <w:rPr>
                <w:sz w:val="16"/>
                <w:lang w:val="en-US"/>
              </w:rPr>
            </w:pPr>
            <w:r>
              <w:rPr>
                <w:sz w:val="16"/>
                <w:lang w:val="en-US"/>
              </w:rPr>
              <w:t>7</w:t>
            </w:r>
          </w:p>
        </w:tc>
      </w:tr>
      <w:tr w:rsidR="006A22DD" w14:paraId="1CDEF313" w14:textId="77777777">
        <w:trPr>
          <w:jc w:val="center"/>
        </w:trPr>
        <w:tc>
          <w:tcPr>
            <w:tcW w:w="997" w:type="dxa"/>
            <w:tcBorders>
              <w:top w:val="single" w:sz="6" w:space="0" w:color="auto"/>
              <w:left w:val="single" w:sz="18" w:space="0" w:color="auto"/>
              <w:bottom w:val="single" w:sz="18" w:space="0" w:color="auto"/>
            </w:tcBorders>
            <w:vAlign w:val="center"/>
          </w:tcPr>
          <w:p w14:paraId="1CDEF30F" w14:textId="77777777" w:rsidR="006A22DD" w:rsidRDefault="006A22DD">
            <w:pPr>
              <w:jc w:val="center"/>
              <w:rPr>
                <w:sz w:val="16"/>
                <w:lang w:val="en-US"/>
              </w:rPr>
            </w:pPr>
            <w:r>
              <w:rPr>
                <w:sz w:val="16"/>
                <w:lang w:val="en-US"/>
              </w:rPr>
              <w:t>13</w:t>
            </w:r>
          </w:p>
        </w:tc>
        <w:tc>
          <w:tcPr>
            <w:tcW w:w="3483" w:type="dxa"/>
            <w:gridSpan w:val="2"/>
            <w:tcBorders>
              <w:top w:val="single" w:sz="6" w:space="0" w:color="auto"/>
              <w:bottom w:val="single" w:sz="18" w:space="0" w:color="auto"/>
            </w:tcBorders>
            <w:vAlign w:val="center"/>
          </w:tcPr>
          <w:p w14:paraId="1CDEF310" w14:textId="77777777" w:rsidR="006A22DD" w:rsidRDefault="006A22DD">
            <w:pPr>
              <w:jc w:val="left"/>
              <w:rPr>
                <w:sz w:val="16"/>
                <w:lang w:val="en-US"/>
              </w:rPr>
            </w:pPr>
            <w:r>
              <w:rPr>
                <w:sz w:val="16"/>
                <w:lang w:val="en-US"/>
              </w:rPr>
              <w:t>Action</w:t>
            </w:r>
            <w:r>
              <w:rPr>
                <w:i/>
                <w:sz w:val="16"/>
                <w:lang w:val="en-US"/>
              </w:rPr>
              <w:t>n</w:t>
            </w:r>
          </w:p>
        </w:tc>
        <w:tc>
          <w:tcPr>
            <w:tcW w:w="2846" w:type="dxa"/>
            <w:tcBorders>
              <w:top w:val="single" w:sz="6" w:space="0" w:color="auto"/>
              <w:bottom w:val="single" w:sz="18" w:space="0" w:color="auto"/>
            </w:tcBorders>
            <w:vAlign w:val="center"/>
          </w:tcPr>
          <w:p w14:paraId="1CDEF311" w14:textId="77777777" w:rsidR="006A22DD" w:rsidRDefault="006A22DD">
            <w:pPr>
              <w:pStyle w:val="Encabezado"/>
              <w:tabs>
                <w:tab w:val="clear" w:pos="4419"/>
                <w:tab w:val="clear" w:pos="8838"/>
              </w:tabs>
              <w:jc w:val="left"/>
              <w:rPr>
                <w:sz w:val="16"/>
                <w:lang w:val="en-US"/>
              </w:rPr>
            </w:pPr>
            <w:r>
              <w:rPr>
                <w:sz w:val="16"/>
                <w:lang w:val="en-US"/>
              </w:rPr>
              <w:t>entero</w:t>
            </w:r>
          </w:p>
        </w:tc>
        <w:tc>
          <w:tcPr>
            <w:tcW w:w="1439" w:type="dxa"/>
            <w:tcBorders>
              <w:top w:val="single" w:sz="6" w:space="0" w:color="auto"/>
              <w:bottom w:val="single" w:sz="18" w:space="0" w:color="auto"/>
              <w:right w:val="single" w:sz="18" w:space="0" w:color="auto"/>
            </w:tcBorders>
            <w:vAlign w:val="center"/>
          </w:tcPr>
          <w:p w14:paraId="1CDEF312" w14:textId="77777777" w:rsidR="006A22DD" w:rsidRDefault="006A22DD">
            <w:pPr>
              <w:jc w:val="center"/>
              <w:rPr>
                <w:sz w:val="16"/>
                <w:lang w:val="es-ES"/>
              </w:rPr>
            </w:pPr>
            <w:r>
              <w:rPr>
                <w:sz w:val="16"/>
                <w:lang w:val="es-ES"/>
              </w:rPr>
              <w:t>1</w:t>
            </w:r>
          </w:p>
        </w:tc>
      </w:tr>
    </w:tbl>
    <w:p w14:paraId="1CDEF314" w14:textId="77777777" w:rsidR="006A22DD" w:rsidRDefault="006A22DD">
      <w:pPr>
        <w:rPr>
          <w:lang w:val="es-ES"/>
        </w:rPr>
      </w:pPr>
    </w:p>
    <w:p w14:paraId="1CDEF315" w14:textId="77777777" w:rsidR="006A22DD" w:rsidRDefault="006A22DD" w:rsidP="001913B4">
      <w:pPr>
        <w:pStyle w:val="Numeracin"/>
        <w:numPr>
          <w:ilvl w:val="0"/>
          <w:numId w:val="21"/>
        </w:numPr>
        <w:rPr>
          <w:lang w:val="es-ES"/>
        </w:rPr>
      </w:pPr>
      <w:r>
        <w:rPr>
          <w:b/>
          <w:bCs/>
          <w:lang w:val="es-ES"/>
        </w:rPr>
        <w:t>Version</w:t>
      </w:r>
      <w:r>
        <w:rPr>
          <w:lang w:val="es-ES"/>
        </w:rPr>
        <w:t xml:space="preserve">: se utiliza para definir la versión de la lista </w:t>
      </w:r>
      <w:r w:rsidR="00BE6067">
        <w:rPr>
          <w:lang w:val="es-ES"/>
        </w:rPr>
        <w:t>no permitida</w:t>
      </w:r>
      <w:r>
        <w:rPr>
          <w:lang w:val="es-ES"/>
        </w:rPr>
        <w:t>, es de tamaño de dos Bytes y tiene la codificación número1.número2. Así, por ejemplo a la versión 1.14, el valor correspondiente sería 0x010E.</w:t>
      </w:r>
    </w:p>
    <w:p w14:paraId="1CDEF316" w14:textId="77777777" w:rsidR="006A22DD" w:rsidRDefault="006A22DD">
      <w:pPr>
        <w:pStyle w:val="Numeracin"/>
        <w:rPr>
          <w:lang w:val="es-ES"/>
        </w:rPr>
      </w:pPr>
      <w:r>
        <w:rPr>
          <w:b/>
          <w:bCs/>
          <w:lang w:val="es-ES"/>
        </w:rPr>
        <w:t>CardQuantity</w:t>
      </w:r>
      <w:r>
        <w:rPr>
          <w:lang w:val="es-ES"/>
        </w:rPr>
        <w:t xml:space="preserve">: define la cantidad de tarjetas incluidas en la lista </w:t>
      </w:r>
      <w:r w:rsidR="00BE6067">
        <w:rPr>
          <w:lang w:val="es-ES"/>
        </w:rPr>
        <w:t>no permitida</w:t>
      </w:r>
      <w:r>
        <w:rPr>
          <w:lang w:val="es-ES"/>
        </w:rPr>
        <w:t xml:space="preserve">. </w:t>
      </w:r>
    </w:p>
    <w:p w14:paraId="1CDEF317" w14:textId="77777777" w:rsidR="006A22DD" w:rsidRDefault="006A22DD">
      <w:pPr>
        <w:pStyle w:val="Numeracin"/>
        <w:rPr>
          <w:lang w:val="es-ES"/>
        </w:rPr>
      </w:pPr>
      <w:r>
        <w:rPr>
          <w:b/>
          <w:bCs/>
          <w:lang w:val="es-ES"/>
        </w:rPr>
        <w:t>Card</w:t>
      </w:r>
      <w:r>
        <w:rPr>
          <w:b/>
          <w:bCs/>
          <w:i/>
          <w:lang w:val="es-ES"/>
        </w:rPr>
        <w:t>n</w:t>
      </w:r>
      <w:r>
        <w:rPr>
          <w:lang w:val="es-ES"/>
        </w:rPr>
        <w:t xml:space="preserve">: es el número de serie de la tarjeta </w:t>
      </w:r>
      <w:r>
        <w:rPr>
          <w:i/>
          <w:lang w:val="es-ES"/>
        </w:rPr>
        <w:t xml:space="preserve">n </w:t>
      </w:r>
      <w:r>
        <w:rPr>
          <w:lang w:val="es-ES"/>
        </w:rPr>
        <w:t xml:space="preserve">incluida en la lista. </w:t>
      </w:r>
    </w:p>
    <w:p w14:paraId="1CDEF318" w14:textId="77777777" w:rsidR="006A22DD" w:rsidRDefault="006A22DD">
      <w:pPr>
        <w:pStyle w:val="Numeracin"/>
        <w:rPr>
          <w:lang w:val="es-ES"/>
        </w:rPr>
      </w:pPr>
      <w:r>
        <w:rPr>
          <w:b/>
          <w:bCs/>
          <w:lang w:val="es-ES"/>
        </w:rPr>
        <w:t>Action</w:t>
      </w:r>
      <w:r>
        <w:rPr>
          <w:b/>
          <w:bCs/>
          <w:i/>
          <w:lang w:val="es-ES"/>
        </w:rPr>
        <w:t>n</w:t>
      </w:r>
      <w:r>
        <w:rPr>
          <w:lang w:val="es-ES"/>
        </w:rPr>
        <w:t xml:space="preserve">: indica al terminal donde se encuentra la lista </w:t>
      </w:r>
      <w:r w:rsidR="00BE6067">
        <w:rPr>
          <w:lang w:val="es-ES"/>
        </w:rPr>
        <w:t>no permitida</w:t>
      </w:r>
      <w:r>
        <w:rPr>
          <w:lang w:val="es-ES"/>
        </w:rPr>
        <w:t xml:space="preserve">, el tipo de actividad en caso de que la tarjeta que se usa para la transacción, esté incluida en </w:t>
      </w:r>
      <w:smartTag w:uri="urn:schemas-microsoft-com:office:smarttags" w:element="PersonName">
        <w:smartTagPr>
          <w:attr w:name="ProductID" w:val="la lista. La"/>
        </w:smartTagPr>
        <w:r>
          <w:rPr>
            <w:lang w:val="es-ES"/>
          </w:rPr>
          <w:t>la lista. La</w:t>
        </w:r>
      </w:smartTag>
      <w:r>
        <w:rPr>
          <w:lang w:val="es-ES"/>
        </w:rPr>
        <w:t xml:space="preserve"> tabla siguiente analiza las posibles acciones.</w:t>
      </w:r>
    </w:p>
    <w:p w14:paraId="1CDEF319" w14:textId="77777777" w:rsidR="006A22DD" w:rsidRDefault="006A22DD">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79"/>
        <w:gridCol w:w="4139"/>
        <w:gridCol w:w="2047"/>
        <w:gridCol w:w="1417"/>
      </w:tblGrid>
      <w:tr w:rsidR="006A22DD" w14:paraId="1CDEF31B" w14:textId="77777777">
        <w:trPr>
          <w:cantSplit/>
          <w:tblHeader/>
          <w:jc w:val="center"/>
        </w:trPr>
        <w:tc>
          <w:tcPr>
            <w:tcW w:w="8765" w:type="dxa"/>
            <w:gridSpan w:val="4"/>
            <w:tcBorders>
              <w:top w:val="single" w:sz="18" w:space="0" w:color="auto"/>
              <w:left w:val="single" w:sz="18" w:space="0" w:color="auto"/>
              <w:bottom w:val="single" w:sz="18" w:space="0" w:color="auto"/>
              <w:right w:val="single" w:sz="18" w:space="0" w:color="auto"/>
            </w:tcBorders>
            <w:shd w:val="clear" w:color="auto" w:fill="FFFF99"/>
            <w:vAlign w:val="center"/>
          </w:tcPr>
          <w:p w14:paraId="1CDEF31A" w14:textId="77777777" w:rsidR="006A22DD" w:rsidRDefault="006A22DD">
            <w:pPr>
              <w:jc w:val="center"/>
              <w:rPr>
                <w:b/>
              </w:rPr>
            </w:pPr>
            <w:r>
              <w:rPr>
                <w:b/>
              </w:rPr>
              <w:br w:type="page"/>
            </w:r>
            <w:bookmarkStart w:id="87" w:name="_Ref117588211"/>
            <w:bookmarkStart w:id="88" w:name="_Toc127256479"/>
            <w:bookmarkStart w:id="89" w:name="_Toc353872512"/>
            <w:r>
              <w:rPr>
                <w:b/>
              </w:rPr>
              <w:t xml:space="preserve">Tabla </w:t>
            </w:r>
            <w:r>
              <w:rPr>
                <w:b/>
              </w:rPr>
              <w:fldChar w:fldCharType="begin"/>
            </w:r>
            <w:r>
              <w:rPr>
                <w:b/>
              </w:rPr>
              <w:instrText xml:space="preserve"> SEQ Tabla \* ARABIC </w:instrText>
            </w:r>
            <w:r>
              <w:rPr>
                <w:b/>
              </w:rPr>
              <w:fldChar w:fldCharType="separate"/>
            </w:r>
            <w:r w:rsidR="00B96F6D">
              <w:rPr>
                <w:b/>
                <w:noProof/>
              </w:rPr>
              <w:t>6</w:t>
            </w:r>
            <w:r>
              <w:rPr>
                <w:b/>
              </w:rPr>
              <w:fldChar w:fldCharType="end"/>
            </w:r>
            <w:bookmarkEnd w:id="87"/>
            <w:r>
              <w:rPr>
                <w:b/>
              </w:rPr>
              <w:t xml:space="preserve">  Análisis de campo Action</w:t>
            </w:r>
            <w:bookmarkEnd w:id="88"/>
            <w:bookmarkEnd w:id="89"/>
          </w:p>
        </w:tc>
      </w:tr>
      <w:tr w:rsidR="006A22DD" w14:paraId="1CDEF320"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31C" w14:textId="77777777" w:rsidR="006A22DD" w:rsidRDefault="006A22DD">
            <w:pPr>
              <w:jc w:val="center"/>
              <w:rPr>
                <w:sz w:val="16"/>
                <w:lang w:val="es-ES"/>
              </w:rPr>
            </w:pPr>
            <w:r>
              <w:rPr>
                <w:sz w:val="16"/>
                <w:lang w:val="es-ES"/>
              </w:rPr>
              <w:t>No.</w:t>
            </w:r>
          </w:p>
        </w:tc>
        <w:tc>
          <w:tcPr>
            <w:tcW w:w="4237" w:type="dxa"/>
            <w:tcBorders>
              <w:top w:val="single" w:sz="12" w:space="0" w:color="auto"/>
              <w:bottom w:val="single" w:sz="8" w:space="0" w:color="auto"/>
            </w:tcBorders>
            <w:shd w:val="clear" w:color="auto" w:fill="CCCCCC"/>
            <w:vAlign w:val="center"/>
          </w:tcPr>
          <w:p w14:paraId="1CDEF31D" w14:textId="77777777" w:rsidR="006A22DD" w:rsidRDefault="006A22DD">
            <w:pPr>
              <w:jc w:val="left"/>
              <w:rPr>
                <w:sz w:val="16"/>
                <w:lang w:val="es-ES"/>
              </w:rPr>
            </w:pPr>
            <w:r>
              <w:rPr>
                <w:sz w:val="16"/>
                <w:lang w:val="es-ES"/>
              </w:rPr>
              <w:t>Descripción Action</w:t>
            </w:r>
          </w:p>
        </w:tc>
        <w:tc>
          <w:tcPr>
            <w:tcW w:w="2092" w:type="dxa"/>
            <w:tcBorders>
              <w:top w:val="single" w:sz="12" w:space="0" w:color="auto"/>
              <w:bottom w:val="single" w:sz="8" w:space="0" w:color="auto"/>
            </w:tcBorders>
            <w:shd w:val="clear" w:color="auto" w:fill="CCCCCC"/>
            <w:vAlign w:val="center"/>
          </w:tcPr>
          <w:p w14:paraId="1CDEF31E" w14:textId="77777777" w:rsidR="006A22DD" w:rsidRDefault="006A22DD">
            <w:pPr>
              <w:pStyle w:val="Encabezado"/>
              <w:tabs>
                <w:tab w:val="clear" w:pos="4419"/>
                <w:tab w:val="clear" w:pos="8838"/>
              </w:tabs>
              <w:jc w:val="center"/>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vAlign w:val="center"/>
          </w:tcPr>
          <w:p w14:paraId="1CDEF31F" w14:textId="77777777" w:rsidR="006A22DD" w:rsidRDefault="006A22DD">
            <w:pPr>
              <w:jc w:val="center"/>
              <w:rPr>
                <w:sz w:val="16"/>
                <w:lang w:val="es-ES"/>
              </w:rPr>
            </w:pPr>
            <w:r>
              <w:rPr>
                <w:sz w:val="16"/>
                <w:lang w:val="es-ES"/>
              </w:rPr>
              <w:t>Tamaño (Bytes)</w:t>
            </w:r>
          </w:p>
        </w:tc>
      </w:tr>
      <w:tr w:rsidR="006A22DD" w14:paraId="1CDEF325" w14:textId="77777777">
        <w:trPr>
          <w:jc w:val="center"/>
        </w:trPr>
        <w:tc>
          <w:tcPr>
            <w:tcW w:w="997" w:type="dxa"/>
            <w:tcBorders>
              <w:top w:val="single" w:sz="8" w:space="0" w:color="auto"/>
              <w:left w:val="single" w:sz="18" w:space="0" w:color="auto"/>
              <w:bottom w:val="single" w:sz="6" w:space="0" w:color="auto"/>
            </w:tcBorders>
            <w:vAlign w:val="center"/>
          </w:tcPr>
          <w:p w14:paraId="1CDEF321" w14:textId="77777777" w:rsidR="006A22DD" w:rsidRDefault="006A22DD">
            <w:pPr>
              <w:jc w:val="center"/>
              <w:rPr>
                <w:sz w:val="16"/>
                <w:lang w:val="es-ES"/>
              </w:rPr>
            </w:pPr>
            <w:r>
              <w:rPr>
                <w:sz w:val="16"/>
                <w:lang w:val="es-ES"/>
              </w:rPr>
              <w:t>1</w:t>
            </w:r>
          </w:p>
        </w:tc>
        <w:tc>
          <w:tcPr>
            <w:tcW w:w="4237" w:type="dxa"/>
            <w:tcBorders>
              <w:top w:val="single" w:sz="8" w:space="0" w:color="auto"/>
              <w:bottom w:val="single" w:sz="6" w:space="0" w:color="auto"/>
            </w:tcBorders>
            <w:vAlign w:val="center"/>
          </w:tcPr>
          <w:p w14:paraId="1CDEF322" w14:textId="77777777" w:rsidR="006A22DD" w:rsidRDefault="006A22DD">
            <w:pPr>
              <w:jc w:val="left"/>
              <w:rPr>
                <w:sz w:val="16"/>
                <w:lang w:val="es-ES"/>
              </w:rPr>
            </w:pPr>
            <w:r>
              <w:rPr>
                <w:sz w:val="16"/>
                <w:lang w:val="es-ES"/>
              </w:rPr>
              <w:t>No se usa</w:t>
            </w:r>
          </w:p>
        </w:tc>
        <w:tc>
          <w:tcPr>
            <w:tcW w:w="2092" w:type="dxa"/>
            <w:tcBorders>
              <w:top w:val="single" w:sz="8" w:space="0" w:color="auto"/>
              <w:bottom w:val="single" w:sz="6" w:space="0" w:color="auto"/>
            </w:tcBorders>
            <w:vAlign w:val="center"/>
          </w:tcPr>
          <w:p w14:paraId="1CDEF323"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8" w:space="0" w:color="auto"/>
              <w:bottom w:val="single" w:sz="6" w:space="0" w:color="auto"/>
              <w:right w:val="single" w:sz="18" w:space="0" w:color="auto"/>
            </w:tcBorders>
            <w:vAlign w:val="center"/>
          </w:tcPr>
          <w:p w14:paraId="1CDEF324" w14:textId="77777777" w:rsidR="006A22DD" w:rsidRDefault="006A22DD">
            <w:pPr>
              <w:jc w:val="center"/>
              <w:rPr>
                <w:sz w:val="16"/>
                <w:lang w:val="es-ES"/>
              </w:rPr>
            </w:pPr>
            <w:r>
              <w:rPr>
                <w:sz w:val="16"/>
                <w:lang w:val="es-ES"/>
              </w:rPr>
              <w:t>00</w:t>
            </w:r>
          </w:p>
        </w:tc>
      </w:tr>
      <w:tr w:rsidR="006A22DD" w14:paraId="1CDEF32A" w14:textId="77777777">
        <w:trPr>
          <w:jc w:val="center"/>
        </w:trPr>
        <w:tc>
          <w:tcPr>
            <w:tcW w:w="997" w:type="dxa"/>
            <w:tcBorders>
              <w:top w:val="single" w:sz="6" w:space="0" w:color="auto"/>
              <w:left w:val="single" w:sz="18" w:space="0" w:color="auto"/>
              <w:bottom w:val="single" w:sz="6" w:space="0" w:color="auto"/>
            </w:tcBorders>
            <w:vAlign w:val="center"/>
          </w:tcPr>
          <w:p w14:paraId="1CDEF326" w14:textId="77777777" w:rsidR="006A22DD" w:rsidRDefault="006A22DD">
            <w:pPr>
              <w:jc w:val="center"/>
              <w:rPr>
                <w:sz w:val="16"/>
                <w:lang w:val="es-ES"/>
              </w:rPr>
            </w:pPr>
            <w:r>
              <w:rPr>
                <w:sz w:val="16"/>
                <w:lang w:val="es-ES"/>
              </w:rPr>
              <w:t>2</w:t>
            </w:r>
          </w:p>
        </w:tc>
        <w:tc>
          <w:tcPr>
            <w:tcW w:w="4237" w:type="dxa"/>
            <w:tcBorders>
              <w:top w:val="single" w:sz="6" w:space="0" w:color="auto"/>
              <w:bottom w:val="single" w:sz="6" w:space="0" w:color="auto"/>
            </w:tcBorders>
            <w:vAlign w:val="center"/>
          </w:tcPr>
          <w:p w14:paraId="1CDEF327" w14:textId="77777777" w:rsidR="006A22DD" w:rsidRDefault="006A22DD">
            <w:pPr>
              <w:jc w:val="left"/>
              <w:rPr>
                <w:sz w:val="16"/>
                <w:lang w:val="es-ES"/>
              </w:rPr>
            </w:pPr>
            <w:r>
              <w:rPr>
                <w:sz w:val="16"/>
                <w:lang w:val="es-ES"/>
              </w:rPr>
              <w:t>No permitir la operación</w:t>
            </w:r>
          </w:p>
        </w:tc>
        <w:tc>
          <w:tcPr>
            <w:tcW w:w="2092" w:type="dxa"/>
            <w:tcBorders>
              <w:top w:val="single" w:sz="6" w:space="0" w:color="auto"/>
              <w:bottom w:val="single" w:sz="6" w:space="0" w:color="auto"/>
            </w:tcBorders>
            <w:vAlign w:val="center"/>
          </w:tcPr>
          <w:p w14:paraId="1CDEF328"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29" w14:textId="77777777" w:rsidR="006A22DD" w:rsidRDefault="006A22DD">
            <w:pPr>
              <w:jc w:val="center"/>
              <w:rPr>
                <w:sz w:val="16"/>
                <w:lang w:val="es-ES"/>
              </w:rPr>
            </w:pPr>
            <w:r>
              <w:rPr>
                <w:sz w:val="16"/>
                <w:lang w:val="es-ES"/>
              </w:rPr>
              <w:t>01</w:t>
            </w:r>
          </w:p>
        </w:tc>
      </w:tr>
      <w:tr w:rsidR="006A22DD" w14:paraId="1CDEF32F" w14:textId="77777777">
        <w:trPr>
          <w:jc w:val="center"/>
        </w:trPr>
        <w:tc>
          <w:tcPr>
            <w:tcW w:w="997" w:type="dxa"/>
            <w:tcBorders>
              <w:top w:val="single" w:sz="6" w:space="0" w:color="auto"/>
              <w:left w:val="single" w:sz="18" w:space="0" w:color="auto"/>
              <w:bottom w:val="single" w:sz="6" w:space="0" w:color="auto"/>
            </w:tcBorders>
            <w:vAlign w:val="center"/>
          </w:tcPr>
          <w:p w14:paraId="1CDEF32B" w14:textId="77777777" w:rsidR="006A22DD" w:rsidRDefault="006A22DD">
            <w:pPr>
              <w:jc w:val="center"/>
              <w:rPr>
                <w:sz w:val="16"/>
                <w:lang w:val="es-ES"/>
              </w:rPr>
            </w:pPr>
            <w:r>
              <w:rPr>
                <w:sz w:val="16"/>
                <w:lang w:val="es-ES"/>
              </w:rPr>
              <w:t>3</w:t>
            </w:r>
          </w:p>
        </w:tc>
        <w:tc>
          <w:tcPr>
            <w:tcW w:w="4237" w:type="dxa"/>
            <w:tcBorders>
              <w:top w:val="single" w:sz="6" w:space="0" w:color="auto"/>
              <w:bottom w:val="single" w:sz="6" w:space="0" w:color="auto"/>
            </w:tcBorders>
            <w:vAlign w:val="center"/>
          </w:tcPr>
          <w:p w14:paraId="1CDEF32C" w14:textId="77777777" w:rsidR="006A22DD" w:rsidRDefault="006A22DD">
            <w:pPr>
              <w:jc w:val="left"/>
              <w:rPr>
                <w:sz w:val="16"/>
                <w:lang w:val="es-ES"/>
              </w:rPr>
            </w:pPr>
            <w:r>
              <w:rPr>
                <w:sz w:val="16"/>
                <w:lang w:val="es-ES"/>
              </w:rPr>
              <w:t xml:space="preserve">No permitir la </w:t>
            </w:r>
            <w:r w:rsidR="006B2B33">
              <w:rPr>
                <w:sz w:val="16"/>
                <w:lang w:val="es-ES"/>
              </w:rPr>
              <w:t>operación</w:t>
            </w:r>
            <w:r>
              <w:rPr>
                <w:sz w:val="16"/>
                <w:lang w:val="es-ES"/>
              </w:rPr>
              <w:t xml:space="preserve"> y bloquear la AT</w:t>
            </w:r>
          </w:p>
        </w:tc>
        <w:tc>
          <w:tcPr>
            <w:tcW w:w="2092" w:type="dxa"/>
            <w:tcBorders>
              <w:top w:val="single" w:sz="6" w:space="0" w:color="auto"/>
              <w:bottom w:val="single" w:sz="6" w:space="0" w:color="auto"/>
            </w:tcBorders>
            <w:vAlign w:val="center"/>
          </w:tcPr>
          <w:p w14:paraId="1CDEF32D"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2E" w14:textId="77777777" w:rsidR="006A22DD" w:rsidRDefault="006A22DD">
            <w:pPr>
              <w:jc w:val="center"/>
              <w:rPr>
                <w:sz w:val="16"/>
                <w:lang w:val="es-ES"/>
              </w:rPr>
            </w:pPr>
            <w:r>
              <w:rPr>
                <w:sz w:val="16"/>
                <w:lang w:val="es-ES"/>
              </w:rPr>
              <w:t>02</w:t>
            </w:r>
          </w:p>
        </w:tc>
      </w:tr>
      <w:tr w:rsidR="006A22DD" w14:paraId="1CDEF334" w14:textId="77777777">
        <w:trPr>
          <w:jc w:val="center"/>
        </w:trPr>
        <w:tc>
          <w:tcPr>
            <w:tcW w:w="997" w:type="dxa"/>
            <w:tcBorders>
              <w:top w:val="single" w:sz="6" w:space="0" w:color="auto"/>
              <w:left w:val="single" w:sz="18" w:space="0" w:color="auto"/>
              <w:bottom w:val="single" w:sz="6" w:space="0" w:color="auto"/>
            </w:tcBorders>
            <w:vAlign w:val="center"/>
          </w:tcPr>
          <w:p w14:paraId="1CDEF330" w14:textId="77777777" w:rsidR="006A22DD" w:rsidRDefault="006A22DD">
            <w:pPr>
              <w:jc w:val="center"/>
              <w:rPr>
                <w:sz w:val="16"/>
                <w:lang w:val="es-ES"/>
              </w:rPr>
            </w:pPr>
            <w:r>
              <w:rPr>
                <w:sz w:val="16"/>
                <w:lang w:val="es-ES"/>
              </w:rPr>
              <w:t>4</w:t>
            </w:r>
          </w:p>
        </w:tc>
        <w:tc>
          <w:tcPr>
            <w:tcW w:w="4237" w:type="dxa"/>
            <w:tcBorders>
              <w:top w:val="single" w:sz="6" w:space="0" w:color="auto"/>
              <w:bottom w:val="single" w:sz="6" w:space="0" w:color="auto"/>
            </w:tcBorders>
            <w:vAlign w:val="center"/>
          </w:tcPr>
          <w:p w14:paraId="1CDEF331" w14:textId="77777777" w:rsidR="006A22DD" w:rsidRDefault="006A22DD">
            <w:pPr>
              <w:jc w:val="left"/>
              <w:rPr>
                <w:sz w:val="16"/>
                <w:lang w:val="es-ES"/>
              </w:rPr>
            </w:pPr>
            <w:r>
              <w:rPr>
                <w:sz w:val="16"/>
                <w:lang w:val="es-ES"/>
              </w:rPr>
              <w:t xml:space="preserve">No permitir la </w:t>
            </w:r>
            <w:r w:rsidR="006B2B33">
              <w:rPr>
                <w:sz w:val="16"/>
                <w:lang w:val="es-ES"/>
              </w:rPr>
              <w:t xml:space="preserve">operación </w:t>
            </w:r>
            <w:r>
              <w:rPr>
                <w:sz w:val="16"/>
                <w:lang w:val="es-ES"/>
              </w:rPr>
              <w:t>y bloquear el título 1</w:t>
            </w:r>
          </w:p>
        </w:tc>
        <w:tc>
          <w:tcPr>
            <w:tcW w:w="2092" w:type="dxa"/>
            <w:tcBorders>
              <w:top w:val="single" w:sz="6" w:space="0" w:color="auto"/>
              <w:bottom w:val="single" w:sz="6" w:space="0" w:color="auto"/>
            </w:tcBorders>
            <w:vAlign w:val="center"/>
          </w:tcPr>
          <w:p w14:paraId="1CDEF332"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33" w14:textId="77777777" w:rsidR="006A22DD" w:rsidRDefault="006A22DD">
            <w:pPr>
              <w:jc w:val="center"/>
              <w:rPr>
                <w:sz w:val="16"/>
                <w:lang w:val="es-ES"/>
              </w:rPr>
            </w:pPr>
            <w:r>
              <w:rPr>
                <w:sz w:val="16"/>
                <w:lang w:val="es-ES"/>
              </w:rPr>
              <w:t>03</w:t>
            </w:r>
          </w:p>
        </w:tc>
      </w:tr>
      <w:tr w:rsidR="006A22DD" w14:paraId="1CDEF339" w14:textId="77777777">
        <w:trPr>
          <w:jc w:val="center"/>
        </w:trPr>
        <w:tc>
          <w:tcPr>
            <w:tcW w:w="997" w:type="dxa"/>
            <w:tcBorders>
              <w:top w:val="single" w:sz="6" w:space="0" w:color="auto"/>
              <w:left w:val="single" w:sz="18" w:space="0" w:color="auto"/>
              <w:bottom w:val="single" w:sz="6" w:space="0" w:color="auto"/>
            </w:tcBorders>
            <w:vAlign w:val="center"/>
          </w:tcPr>
          <w:p w14:paraId="1CDEF335" w14:textId="77777777" w:rsidR="006A22DD" w:rsidRDefault="006A22DD">
            <w:pPr>
              <w:jc w:val="center"/>
              <w:rPr>
                <w:sz w:val="16"/>
                <w:lang w:val="es-ES"/>
              </w:rPr>
            </w:pPr>
            <w:r>
              <w:rPr>
                <w:sz w:val="16"/>
                <w:lang w:val="es-ES"/>
              </w:rPr>
              <w:t>5</w:t>
            </w:r>
          </w:p>
        </w:tc>
        <w:tc>
          <w:tcPr>
            <w:tcW w:w="4237" w:type="dxa"/>
            <w:tcBorders>
              <w:top w:val="single" w:sz="6" w:space="0" w:color="auto"/>
              <w:bottom w:val="single" w:sz="6" w:space="0" w:color="auto"/>
            </w:tcBorders>
            <w:vAlign w:val="center"/>
          </w:tcPr>
          <w:p w14:paraId="1CDEF336" w14:textId="77777777" w:rsidR="006A22DD" w:rsidRDefault="006A22DD">
            <w:pPr>
              <w:jc w:val="left"/>
              <w:rPr>
                <w:sz w:val="16"/>
                <w:lang w:val="es-ES"/>
              </w:rPr>
            </w:pPr>
            <w:r>
              <w:rPr>
                <w:sz w:val="16"/>
                <w:lang w:val="es-ES"/>
              </w:rPr>
              <w:t xml:space="preserve">No permitir la </w:t>
            </w:r>
            <w:r w:rsidR="006B2B33">
              <w:rPr>
                <w:sz w:val="16"/>
                <w:lang w:val="es-ES"/>
              </w:rPr>
              <w:t xml:space="preserve">operación </w:t>
            </w:r>
            <w:r>
              <w:rPr>
                <w:sz w:val="16"/>
                <w:lang w:val="es-ES"/>
              </w:rPr>
              <w:t>y bloquear el título 2</w:t>
            </w:r>
          </w:p>
        </w:tc>
        <w:tc>
          <w:tcPr>
            <w:tcW w:w="2092" w:type="dxa"/>
            <w:tcBorders>
              <w:top w:val="single" w:sz="6" w:space="0" w:color="auto"/>
              <w:bottom w:val="single" w:sz="6" w:space="0" w:color="auto"/>
            </w:tcBorders>
            <w:vAlign w:val="center"/>
          </w:tcPr>
          <w:p w14:paraId="1CDEF337"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38" w14:textId="77777777" w:rsidR="006A22DD" w:rsidRDefault="006A22DD">
            <w:pPr>
              <w:jc w:val="center"/>
              <w:rPr>
                <w:sz w:val="16"/>
                <w:lang w:val="es-ES"/>
              </w:rPr>
            </w:pPr>
            <w:r>
              <w:rPr>
                <w:sz w:val="16"/>
                <w:lang w:val="es-ES"/>
              </w:rPr>
              <w:t>04</w:t>
            </w:r>
          </w:p>
        </w:tc>
      </w:tr>
      <w:tr w:rsidR="006A22DD" w14:paraId="1CDEF33E" w14:textId="77777777">
        <w:trPr>
          <w:jc w:val="center"/>
        </w:trPr>
        <w:tc>
          <w:tcPr>
            <w:tcW w:w="997" w:type="dxa"/>
            <w:tcBorders>
              <w:top w:val="single" w:sz="6" w:space="0" w:color="auto"/>
              <w:left w:val="single" w:sz="18" w:space="0" w:color="auto"/>
              <w:bottom w:val="single" w:sz="6" w:space="0" w:color="auto"/>
            </w:tcBorders>
            <w:vAlign w:val="center"/>
          </w:tcPr>
          <w:p w14:paraId="1CDEF33A" w14:textId="77777777" w:rsidR="006A22DD" w:rsidRDefault="006A22DD">
            <w:pPr>
              <w:jc w:val="center"/>
              <w:rPr>
                <w:sz w:val="16"/>
                <w:lang w:val="es-ES"/>
              </w:rPr>
            </w:pPr>
            <w:r>
              <w:rPr>
                <w:sz w:val="16"/>
                <w:lang w:val="es-ES"/>
              </w:rPr>
              <w:t>6</w:t>
            </w:r>
          </w:p>
        </w:tc>
        <w:tc>
          <w:tcPr>
            <w:tcW w:w="4237" w:type="dxa"/>
            <w:tcBorders>
              <w:top w:val="single" w:sz="6" w:space="0" w:color="auto"/>
              <w:bottom w:val="single" w:sz="6" w:space="0" w:color="auto"/>
            </w:tcBorders>
            <w:vAlign w:val="center"/>
          </w:tcPr>
          <w:p w14:paraId="1CDEF33B" w14:textId="77777777" w:rsidR="006A22DD" w:rsidRDefault="006A22DD">
            <w:pPr>
              <w:jc w:val="left"/>
              <w:rPr>
                <w:sz w:val="16"/>
                <w:lang w:val="es-ES"/>
              </w:rPr>
            </w:pPr>
            <w:r>
              <w:rPr>
                <w:sz w:val="16"/>
                <w:lang w:val="es-ES"/>
              </w:rPr>
              <w:t xml:space="preserve">No permitir la </w:t>
            </w:r>
            <w:r w:rsidR="006B2B33">
              <w:rPr>
                <w:sz w:val="16"/>
                <w:lang w:val="es-ES"/>
              </w:rPr>
              <w:t xml:space="preserve">operación </w:t>
            </w:r>
            <w:r>
              <w:rPr>
                <w:sz w:val="16"/>
                <w:lang w:val="es-ES"/>
              </w:rPr>
              <w:t>y bloquear el título 3</w:t>
            </w:r>
          </w:p>
        </w:tc>
        <w:tc>
          <w:tcPr>
            <w:tcW w:w="2092" w:type="dxa"/>
            <w:tcBorders>
              <w:top w:val="single" w:sz="6" w:space="0" w:color="auto"/>
              <w:bottom w:val="single" w:sz="6" w:space="0" w:color="auto"/>
            </w:tcBorders>
            <w:vAlign w:val="center"/>
          </w:tcPr>
          <w:p w14:paraId="1CDEF33C"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3D" w14:textId="77777777" w:rsidR="006A22DD" w:rsidRDefault="006A22DD">
            <w:pPr>
              <w:jc w:val="center"/>
              <w:rPr>
                <w:sz w:val="16"/>
                <w:lang w:val="es-ES"/>
              </w:rPr>
            </w:pPr>
            <w:r>
              <w:rPr>
                <w:sz w:val="16"/>
                <w:lang w:val="es-ES"/>
              </w:rPr>
              <w:t>05</w:t>
            </w:r>
          </w:p>
        </w:tc>
      </w:tr>
      <w:tr w:rsidR="006A22DD" w14:paraId="1CDEF343" w14:textId="77777777">
        <w:trPr>
          <w:jc w:val="center"/>
        </w:trPr>
        <w:tc>
          <w:tcPr>
            <w:tcW w:w="997" w:type="dxa"/>
            <w:tcBorders>
              <w:top w:val="single" w:sz="6" w:space="0" w:color="auto"/>
              <w:left w:val="single" w:sz="18" w:space="0" w:color="auto"/>
              <w:bottom w:val="single" w:sz="6" w:space="0" w:color="auto"/>
            </w:tcBorders>
            <w:vAlign w:val="center"/>
          </w:tcPr>
          <w:p w14:paraId="1CDEF33F" w14:textId="77777777" w:rsidR="006A22DD" w:rsidRDefault="006A22DD">
            <w:pPr>
              <w:jc w:val="center"/>
              <w:rPr>
                <w:sz w:val="16"/>
                <w:lang w:val="es-ES"/>
              </w:rPr>
            </w:pPr>
            <w:r>
              <w:rPr>
                <w:sz w:val="16"/>
                <w:lang w:val="es-ES"/>
              </w:rPr>
              <w:t>7</w:t>
            </w:r>
          </w:p>
        </w:tc>
        <w:tc>
          <w:tcPr>
            <w:tcW w:w="4237" w:type="dxa"/>
            <w:tcBorders>
              <w:top w:val="single" w:sz="6" w:space="0" w:color="auto"/>
              <w:bottom w:val="single" w:sz="6" w:space="0" w:color="auto"/>
            </w:tcBorders>
            <w:vAlign w:val="center"/>
          </w:tcPr>
          <w:p w14:paraId="1CDEF340" w14:textId="77777777" w:rsidR="006A22DD" w:rsidRDefault="006A22DD">
            <w:pPr>
              <w:jc w:val="left"/>
              <w:rPr>
                <w:sz w:val="16"/>
                <w:lang w:val="es-ES"/>
              </w:rPr>
            </w:pPr>
            <w:r>
              <w:rPr>
                <w:sz w:val="16"/>
                <w:lang w:val="es-ES"/>
              </w:rPr>
              <w:t>Permitir acceso y avisar usuario</w:t>
            </w:r>
          </w:p>
        </w:tc>
        <w:tc>
          <w:tcPr>
            <w:tcW w:w="2092" w:type="dxa"/>
            <w:tcBorders>
              <w:top w:val="single" w:sz="6" w:space="0" w:color="auto"/>
              <w:bottom w:val="single" w:sz="6" w:space="0" w:color="auto"/>
            </w:tcBorders>
            <w:vAlign w:val="center"/>
          </w:tcPr>
          <w:p w14:paraId="1CDEF341"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342" w14:textId="77777777" w:rsidR="006A22DD" w:rsidRDefault="006A22DD">
            <w:pPr>
              <w:jc w:val="center"/>
              <w:rPr>
                <w:sz w:val="16"/>
                <w:lang w:val="es-ES"/>
              </w:rPr>
            </w:pPr>
            <w:r>
              <w:rPr>
                <w:sz w:val="16"/>
                <w:lang w:val="es-ES"/>
              </w:rPr>
              <w:t>06</w:t>
            </w:r>
          </w:p>
        </w:tc>
      </w:tr>
      <w:tr w:rsidR="006A22DD" w14:paraId="1CDEF348" w14:textId="77777777">
        <w:trPr>
          <w:jc w:val="center"/>
        </w:trPr>
        <w:tc>
          <w:tcPr>
            <w:tcW w:w="997" w:type="dxa"/>
            <w:tcBorders>
              <w:top w:val="single" w:sz="6" w:space="0" w:color="auto"/>
              <w:left w:val="single" w:sz="18" w:space="0" w:color="auto"/>
              <w:bottom w:val="single" w:sz="18" w:space="0" w:color="auto"/>
            </w:tcBorders>
            <w:vAlign w:val="center"/>
          </w:tcPr>
          <w:p w14:paraId="1CDEF344" w14:textId="77777777" w:rsidR="006A22DD" w:rsidRDefault="006A22DD">
            <w:pPr>
              <w:jc w:val="center"/>
              <w:rPr>
                <w:sz w:val="16"/>
                <w:lang w:val="es-ES"/>
              </w:rPr>
            </w:pPr>
            <w:r>
              <w:rPr>
                <w:sz w:val="16"/>
                <w:lang w:val="es-ES"/>
              </w:rPr>
              <w:t>8</w:t>
            </w:r>
          </w:p>
        </w:tc>
        <w:tc>
          <w:tcPr>
            <w:tcW w:w="4237" w:type="dxa"/>
            <w:tcBorders>
              <w:top w:val="single" w:sz="6" w:space="0" w:color="auto"/>
              <w:bottom w:val="single" w:sz="18" w:space="0" w:color="auto"/>
            </w:tcBorders>
            <w:vAlign w:val="center"/>
          </w:tcPr>
          <w:p w14:paraId="1CDEF345" w14:textId="77777777" w:rsidR="006A22DD" w:rsidRDefault="006A22DD">
            <w:pPr>
              <w:jc w:val="left"/>
              <w:rPr>
                <w:sz w:val="16"/>
                <w:lang w:val="es-ES"/>
              </w:rPr>
            </w:pPr>
            <w:r>
              <w:rPr>
                <w:sz w:val="16"/>
                <w:lang w:val="es-ES"/>
              </w:rPr>
              <w:t>RFU</w:t>
            </w:r>
          </w:p>
        </w:tc>
        <w:tc>
          <w:tcPr>
            <w:tcW w:w="2092" w:type="dxa"/>
            <w:tcBorders>
              <w:top w:val="single" w:sz="6" w:space="0" w:color="auto"/>
              <w:bottom w:val="single" w:sz="18" w:space="0" w:color="auto"/>
            </w:tcBorders>
            <w:vAlign w:val="center"/>
          </w:tcPr>
          <w:p w14:paraId="1CDEF346" w14:textId="77777777" w:rsidR="006A22DD" w:rsidRDefault="006A22DD">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18" w:space="0" w:color="auto"/>
              <w:right w:val="single" w:sz="18" w:space="0" w:color="auto"/>
            </w:tcBorders>
            <w:vAlign w:val="center"/>
          </w:tcPr>
          <w:p w14:paraId="1CDEF347" w14:textId="77777777" w:rsidR="006A22DD" w:rsidRDefault="006A22DD">
            <w:pPr>
              <w:jc w:val="center"/>
              <w:rPr>
                <w:sz w:val="16"/>
                <w:lang w:val="es-ES"/>
              </w:rPr>
            </w:pPr>
            <w:r>
              <w:rPr>
                <w:sz w:val="16"/>
                <w:lang w:val="es-ES"/>
              </w:rPr>
              <w:t>07 – FF</w:t>
            </w:r>
          </w:p>
        </w:tc>
      </w:tr>
    </w:tbl>
    <w:p w14:paraId="1CDEF349" w14:textId="77777777" w:rsidR="006A22DD" w:rsidRDefault="006A22DD">
      <w:bookmarkStart w:id="90" w:name="_Toc122401250"/>
      <w:bookmarkStart w:id="91" w:name="_Ref125791683"/>
      <w:bookmarkStart w:id="92" w:name="_Ref127004454"/>
    </w:p>
    <w:p w14:paraId="1CDEF34A" w14:textId="77777777" w:rsidR="006A22DD" w:rsidRDefault="006A22DD" w:rsidP="002F1EE5">
      <w:pPr>
        <w:pStyle w:val="Ttulo3"/>
      </w:pPr>
      <w:r>
        <w:br w:type="page"/>
      </w:r>
      <w:bookmarkStart w:id="93" w:name="_Toc532303391"/>
      <w:bookmarkStart w:id="94" w:name="_Ref127601233"/>
      <w:bookmarkStart w:id="95" w:name="_Ref127601375"/>
      <w:bookmarkStart w:id="96" w:name="_Toc128480208"/>
      <w:bookmarkStart w:id="97" w:name="_Toc128553683"/>
      <w:r>
        <w:lastRenderedPageBreak/>
        <w:t xml:space="preserve">Lista </w:t>
      </w:r>
      <w:r w:rsidR="00EF1981">
        <w:t xml:space="preserve">de tarjetas </w:t>
      </w:r>
      <w:r>
        <w:t>n</w:t>
      </w:r>
      <w:r w:rsidR="00BE6067">
        <w:t>o permitida</w:t>
      </w:r>
      <w:r w:rsidR="00EF1981">
        <w:t>s</w:t>
      </w:r>
      <w:r>
        <w:t xml:space="preserve"> de rangos</w:t>
      </w:r>
      <w:bookmarkEnd w:id="93"/>
      <w:r>
        <w:t xml:space="preserve"> </w:t>
      </w:r>
      <w:bookmarkEnd w:id="90"/>
      <w:bookmarkEnd w:id="91"/>
      <w:bookmarkEnd w:id="92"/>
      <w:bookmarkEnd w:id="94"/>
      <w:bookmarkEnd w:id="95"/>
      <w:bookmarkEnd w:id="96"/>
      <w:bookmarkEnd w:id="97"/>
    </w:p>
    <w:p w14:paraId="1CDEF34B" w14:textId="77777777" w:rsidR="000D3CC5" w:rsidRDefault="000D3CC5" w:rsidP="000D3CC5">
      <w:r>
        <w:t>El formato de la lista de tarjetas no permitidas de rango, se presenta en el documento</w:t>
      </w:r>
    </w:p>
    <w:p w14:paraId="1CDEF34C" w14:textId="77777777" w:rsidR="000D3CC5" w:rsidRDefault="000D3CC5" w:rsidP="000D3CC5">
      <w:r>
        <w:t>“</w:t>
      </w:r>
      <w:r w:rsidRPr="00285BFF">
        <w:t>Formato de datos consumo CRTM_operadores-539145e1-BIT-DOC-CON-TEK.doc</w:t>
      </w:r>
      <w:r>
        <w:t>”  puede consultarse ejemplos en el Servidor de Intercambio de Datos del CRTM.</w:t>
      </w:r>
    </w:p>
    <w:p w14:paraId="1CDEF34D" w14:textId="77777777" w:rsidR="006A22DD" w:rsidRDefault="006A22DD"/>
    <w:p w14:paraId="1CDEF34E" w14:textId="77777777" w:rsidR="006A22DD" w:rsidRDefault="006A22DD">
      <w:pPr>
        <w:rPr>
          <w:lang w:val="es-ES"/>
        </w:rPr>
      </w:pPr>
    </w:p>
    <w:p w14:paraId="1CDEF34F" w14:textId="77777777" w:rsidR="006A22DD" w:rsidRDefault="006A22DD">
      <w:pPr>
        <w:pStyle w:val="Numeracin"/>
      </w:pPr>
      <w:r>
        <w:rPr>
          <w:b/>
          <w:bCs/>
          <w:lang w:val="es-ES"/>
        </w:rPr>
        <w:t>Action</w:t>
      </w:r>
      <w:r>
        <w:rPr>
          <w:b/>
          <w:bCs/>
          <w:i/>
          <w:lang w:val="es-ES"/>
        </w:rPr>
        <w:t>n</w:t>
      </w:r>
      <w:r>
        <w:rPr>
          <w:bCs/>
          <w:lang w:val="es-ES"/>
        </w:rPr>
        <w:t xml:space="preserve">: </w:t>
      </w:r>
      <w:r>
        <w:t xml:space="preserve">se utiliza para indicar el tipo de acción en caso de que se encuentre la tarjeta que se está usando para la transacción, en la lista </w:t>
      </w:r>
      <w:r w:rsidR="00E37432">
        <w:t>no permitida</w:t>
      </w:r>
      <w:r>
        <w:t xml:space="preserve"> del rango </w:t>
      </w:r>
      <w:r>
        <w:rPr>
          <w:i/>
          <w:iCs/>
        </w:rPr>
        <w:t>n</w:t>
      </w:r>
      <w:r>
        <w:rPr>
          <w:bCs/>
          <w:lang w:val="es-ES"/>
        </w:rPr>
        <w:t>.</w:t>
      </w:r>
    </w:p>
    <w:p w14:paraId="1CDEF350" w14:textId="77777777" w:rsidR="006A22DD" w:rsidRDefault="006A22DD" w:rsidP="002F1EE5">
      <w:pPr>
        <w:pStyle w:val="Ttulo3"/>
      </w:pPr>
      <w:bookmarkStart w:id="98" w:name="_Toc122401251"/>
      <w:bookmarkStart w:id="99" w:name="_Ref125791686"/>
      <w:bookmarkStart w:id="100" w:name="_Ref125793784"/>
      <w:r>
        <w:br w:type="page"/>
      </w:r>
      <w:bookmarkStart w:id="101" w:name="_Toc128480209"/>
      <w:bookmarkStart w:id="102" w:name="_Toc128553684"/>
      <w:bookmarkStart w:id="103" w:name="_Ref130035140"/>
      <w:bookmarkStart w:id="104" w:name="_Ref133030470"/>
      <w:bookmarkStart w:id="105" w:name="_Ref134581702"/>
      <w:bookmarkStart w:id="106" w:name="_Toc532303392"/>
      <w:r>
        <w:lastRenderedPageBreak/>
        <w:t>Lista de aplicación con las versiones admitidas</w:t>
      </w:r>
      <w:bookmarkEnd w:id="98"/>
      <w:bookmarkEnd w:id="99"/>
      <w:bookmarkEnd w:id="100"/>
      <w:bookmarkEnd w:id="101"/>
      <w:bookmarkEnd w:id="102"/>
      <w:bookmarkEnd w:id="103"/>
      <w:bookmarkEnd w:id="104"/>
      <w:bookmarkEnd w:id="105"/>
      <w:bookmarkEnd w:id="106"/>
    </w:p>
    <w:p w14:paraId="1CDEF351" w14:textId="77777777" w:rsidR="006A22DD" w:rsidRDefault="006A22DD">
      <w:pPr>
        <w:rPr>
          <w:lang w:val="es-ES"/>
        </w:rPr>
      </w:pPr>
      <w:r>
        <w:rPr>
          <w:lang w:val="es-ES"/>
        </w:rPr>
        <w:t>La lista de la aplicación con las versiones admitidas se presenta en la tabla siguiente. En general se envían tantas listas como aplicaciones admitidas al terminal.</w:t>
      </w:r>
    </w:p>
    <w:p w14:paraId="1CDEF352" w14:textId="77777777" w:rsidR="006A22DD" w:rsidRDefault="006A22DD">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5"/>
        <w:gridCol w:w="2409"/>
        <w:gridCol w:w="2169"/>
        <w:gridCol w:w="1648"/>
        <w:gridCol w:w="1371"/>
      </w:tblGrid>
      <w:tr w:rsidR="006A22DD" w14:paraId="1CDEF354"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353" w14:textId="77777777" w:rsidR="006A22DD" w:rsidRDefault="006A22DD">
            <w:pPr>
              <w:jc w:val="center"/>
              <w:rPr>
                <w:b/>
              </w:rPr>
            </w:pPr>
            <w:bookmarkStart w:id="107" w:name="_Ref115060471"/>
            <w:bookmarkStart w:id="108" w:name="_Toc127256481"/>
            <w:bookmarkStart w:id="109" w:name="_Toc353872513"/>
            <w:bookmarkStart w:id="110" w:name="OLE_LINK2"/>
            <w:r>
              <w:rPr>
                <w:b/>
              </w:rPr>
              <w:t xml:space="preserve">Tabla </w:t>
            </w:r>
            <w:r>
              <w:rPr>
                <w:b/>
              </w:rPr>
              <w:fldChar w:fldCharType="begin"/>
            </w:r>
            <w:r>
              <w:rPr>
                <w:b/>
              </w:rPr>
              <w:instrText xml:space="preserve"> SEQ Tabla \* ARABIC </w:instrText>
            </w:r>
            <w:r>
              <w:rPr>
                <w:b/>
              </w:rPr>
              <w:fldChar w:fldCharType="separate"/>
            </w:r>
            <w:r w:rsidR="00B96F6D">
              <w:rPr>
                <w:b/>
                <w:noProof/>
              </w:rPr>
              <w:t>8</w:t>
            </w:r>
            <w:r>
              <w:rPr>
                <w:b/>
              </w:rPr>
              <w:fldChar w:fldCharType="end"/>
            </w:r>
            <w:r>
              <w:rPr>
                <w:b/>
              </w:rPr>
              <w:t xml:space="preserve">  Lista de aplicación con las versiones admitidas</w:t>
            </w:r>
            <w:bookmarkEnd w:id="107"/>
            <w:bookmarkEnd w:id="108"/>
            <w:bookmarkEnd w:id="109"/>
          </w:p>
        </w:tc>
      </w:tr>
      <w:tr w:rsidR="006A22DD" w14:paraId="1CDEF358" w14:textId="77777777">
        <w:trPr>
          <w:cantSplit/>
          <w:tblHeader/>
          <w:jc w:val="center"/>
        </w:trPr>
        <w:tc>
          <w:tcPr>
            <w:tcW w:w="997" w:type="dxa"/>
            <w:tcBorders>
              <w:top w:val="single" w:sz="18" w:space="0" w:color="auto"/>
              <w:left w:val="single" w:sz="18" w:space="0" w:color="auto"/>
              <w:bottom w:val="single" w:sz="8" w:space="0" w:color="auto"/>
            </w:tcBorders>
            <w:vAlign w:val="center"/>
          </w:tcPr>
          <w:p w14:paraId="1CDEF355" w14:textId="77777777" w:rsidR="006A22DD" w:rsidRDefault="006A22DD">
            <w:pPr>
              <w:jc w:val="center"/>
              <w:rPr>
                <w:sz w:val="16"/>
                <w:lang w:val="es-ES"/>
              </w:rPr>
            </w:pPr>
            <w:r>
              <w:rPr>
                <w:sz w:val="16"/>
                <w:lang w:val="es-ES"/>
              </w:rPr>
              <w:t>Tipo</w:t>
            </w:r>
          </w:p>
        </w:tc>
        <w:tc>
          <w:tcPr>
            <w:tcW w:w="2420" w:type="dxa"/>
            <w:tcBorders>
              <w:top w:val="single" w:sz="18" w:space="0" w:color="auto"/>
              <w:bottom w:val="single" w:sz="8" w:space="0" w:color="auto"/>
            </w:tcBorders>
            <w:vAlign w:val="center"/>
          </w:tcPr>
          <w:p w14:paraId="1CDEF356" w14:textId="77777777" w:rsidR="006A22DD" w:rsidRDefault="006A22DD">
            <w:pPr>
              <w:jc w:val="center"/>
              <w:rPr>
                <w:sz w:val="16"/>
                <w:lang w:val="es-ES"/>
              </w:rPr>
            </w:pPr>
            <w:r>
              <w:rPr>
                <w:sz w:val="16"/>
                <w:lang w:val="es-ES"/>
              </w:rPr>
              <w:t>0xA3</w:t>
            </w:r>
          </w:p>
        </w:tc>
        <w:tc>
          <w:tcPr>
            <w:tcW w:w="5348" w:type="dxa"/>
            <w:gridSpan w:val="3"/>
            <w:tcBorders>
              <w:top w:val="single" w:sz="18" w:space="0" w:color="auto"/>
              <w:bottom w:val="single" w:sz="8" w:space="0" w:color="auto"/>
              <w:right w:val="single" w:sz="18" w:space="0" w:color="auto"/>
            </w:tcBorders>
            <w:vAlign w:val="center"/>
          </w:tcPr>
          <w:p w14:paraId="1CDEF357" w14:textId="77777777" w:rsidR="006A22DD" w:rsidRDefault="006A22DD">
            <w:pPr>
              <w:jc w:val="center"/>
              <w:rPr>
                <w:sz w:val="16"/>
                <w:lang w:val="es-ES"/>
              </w:rPr>
            </w:pPr>
            <w:r>
              <w:rPr>
                <w:sz w:val="16"/>
                <w:lang w:val="es-ES"/>
              </w:rPr>
              <w:t>Lista de aplicación con las versiones admitidas</w:t>
            </w:r>
          </w:p>
        </w:tc>
      </w:tr>
      <w:tr w:rsidR="006A22DD" w14:paraId="1CDEF35B" w14:textId="77777777">
        <w:trPr>
          <w:cantSplit/>
          <w:tblHeader/>
          <w:jc w:val="center"/>
        </w:trPr>
        <w:tc>
          <w:tcPr>
            <w:tcW w:w="997" w:type="dxa"/>
            <w:tcBorders>
              <w:top w:val="single" w:sz="8" w:space="0" w:color="auto"/>
              <w:left w:val="single" w:sz="18" w:space="0" w:color="auto"/>
              <w:bottom w:val="single" w:sz="12" w:space="0" w:color="auto"/>
            </w:tcBorders>
            <w:vAlign w:val="center"/>
          </w:tcPr>
          <w:p w14:paraId="1CDEF359" w14:textId="77777777" w:rsidR="006A22DD" w:rsidRDefault="006A22DD">
            <w:pPr>
              <w:jc w:val="center"/>
              <w:rPr>
                <w:sz w:val="16"/>
                <w:lang w:val="en-US"/>
              </w:rPr>
            </w:pPr>
            <w:r>
              <w:rPr>
                <w:sz w:val="16"/>
                <w:lang w:val="es-ES"/>
              </w:rPr>
              <w:t>Longitud</w:t>
            </w:r>
          </w:p>
        </w:tc>
        <w:tc>
          <w:tcPr>
            <w:tcW w:w="7768" w:type="dxa"/>
            <w:gridSpan w:val="4"/>
            <w:tcBorders>
              <w:top w:val="single" w:sz="8" w:space="0" w:color="auto"/>
              <w:bottom w:val="single" w:sz="12" w:space="0" w:color="auto"/>
              <w:right w:val="single" w:sz="18" w:space="0" w:color="auto"/>
            </w:tcBorders>
            <w:vAlign w:val="center"/>
          </w:tcPr>
          <w:p w14:paraId="1CDEF35A" w14:textId="77777777" w:rsidR="006A22DD" w:rsidRDefault="006A22DD">
            <w:pPr>
              <w:jc w:val="center"/>
              <w:rPr>
                <w:sz w:val="16"/>
                <w:lang w:val="en-US"/>
              </w:rPr>
            </w:pPr>
            <w:r>
              <w:rPr>
                <w:sz w:val="16"/>
                <w:lang w:val="en-US"/>
              </w:rPr>
              <w:t>3 + 2</w:t>
            </w:r>
            <w:r>
              <w:rPr>
                <w:rFonts w:ascii="Symbol" w:eastAsia="Symbol" w:hAnsi="Symbol" w:cs="Symbol"/>
                <w:sz w:val="16"/>
                <w:lang w:val="en-US"/>
              </w:rPr>
              <w:t></w:t>
            </w:r>
            <w:r>
              <w:rPr>
                <w:i/>
                <w:iCs/>
                <w:sz w:val="16"/>
                <w:lang w:val="en-US"/>
              </w:rPr>
              <w:t>n</w:t>
            </w:r>
            <w:r>
              <w:rPr>
                <w:sz w:val="16"/>
                <w:lang w:val="en-US"/>
              </w:rPr>
              <w:t xml:space="preserve"> Bytes</w:t>
            </w:r>
          </w:p>
        </w:tc>
      </w:tr>
      <w:tr w:rsidR="006A22DD" w14:paraId="1CDEF360"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35C" w14:textId="77777777" w:rsidR="006A22DD" w:rsidRDefault="006A22DD">
            <w:pPr>
              <w:jc w:val="center"/>
              <w:rPr>
                <w:sz w:val="16"/>
                <w:lang w:val="es-ES"/>
              </w:rPr>
            </w:pPr>
            <w:r>
              <w:rPr>
                <w:sz w:val="16"/>
                <w:lang w:val="es-ES"/>
              </w:rPr>
              <w:t>Valor</w:t>
            </w:r>
          </w:p>
        </w:tc>
        <w:tc>
          <w:tcPr>
            <w:tcW w:w="4662" w:type="dxa"/>
            <w:gridSpan w:val="2"/>
            <w:tcBorders>
              <w:top w:val="single" w:sz="12" w:space="0" w:color="auto"/>
              <w:bottom w:val="single" w:sz="8" w:space="0" w:color="auto"/>
            </w:tcBorders>
            <w:shd w:val="clear" w:color="auto" w:fill="CCCCCC"/>
            <w:vAlign w:val="center"/>
          </w:tcPr>
          <w:p w14:paraId="1CDEF35D" w14:textId="77777777" w:rsidR="006A22DD" w:rsidRDefault="006A22DD">
            <w:pPr>
              <w:jc w:val="left"/>
              <w:rPr>
                <w:sz w:val="16"/>
                <w:lang w:val="es-ES"/>
              </w:rPr>
            </w:pPr>
            <w:r>
              <w:rPr>
                <w:sz w:val="16"/>
                <w:lang w:val="es-ES"/>
              </w:rPr>
              <w:t>Identificador</w:t>
            </w:r>
          </w:p>
        </w:tc>
        <w:tc>
          <w:tcPr>
            <w:tcW w:w="1701" w:type="dxa"/>
            <w:tcBorders>
              <w:top w:val="single" w:sz="12" w:space="0" w:color="auto"/>
              <w:bottom w:val="single" w:sz="8" w:space="0" w:color="auto"/>
            </w:tcBorders>
            <w:shd w:val="clear" w:color="auto" w:fill="CCCCCC"/>
            <w:vAlign w:val="center"/>
          </w:tcPr>
          <w:p w14:paraId="1CDEF35E" w14:textId="77777777" w:rsidR="006A22DD" w:rsidRDefault="006A22DD">
            <w:pPr>
              <w:pStyle w:val="Encabezado"/>
              <w:tabs>
                <w:tab w:val="clear" w:pos="4419"/>
                <w:tab w:val="clear" w:pos="8838"/>
              </w:tabs>
              <w:jc w:val="center"/>
              <w:rPr>
                <w:sz w:val="16"/>
                <w:lang w:val="es-ES"/>
              </w:rPr>
            </w:pPr>
            <w:r>
              <w:rPr>
                <w:sz w:val="16"/>
                <w:lang w:val="es-ES"/>
              </w:rPr>
              <w:t>Tipo</w:t>
            </w:r>
          </w:p>
        </w:tc>
        <w:tc>
          <w:tcPr>
            <w:tcW w:w="1405" w:type="dxa"/>
            <w:tcBorders>
              <w:top w:val="single" w:sz="12" w:space="0" w:color="auto"/>
              <w:bottom w:val="single" w:sz="8" w:space="0" w:color="auto"/>
              <w:right w:val="single" w:sz="18" w:space="0" w:color="auto"/>
            </w:tcBorders>
            <w:shd w:val="clear" w:color="auto" w:fill="CCCCCC"/>
            <w:vAlign w:val="center"/>
          </w:tcPr>
          <w:p w14:paraId="1CDEF35F" w14:textId="77777777" w:rsidR="006A22DD" w:rsidRDefault="006A22DD">
            <w:pPr>
              <w:jc w:val="center"/>
              <w:rPr>
                <w:sz w:val="16"/>
                <w:lang w:val="es-ES"/>
              </w:rPr>
            </w:pPr>
            <w:r>
              <w:rPr>
                <w:sz w:val="16"/>
                <w:lang w:val="es-ES"/>
              </w:rPr>
              <w:t>Tamaño (Bytes)</w:t>
            </w:r>
          </w:p>
        </w:tc>
      </w:tr>
      <w:tr w:rsidR="006A22DD" w14:paraId="1CDEF365" w14:textId="77777777">
        <w:trPr>
          <w:jc w:val="center"/>
        </w:trPr>
        <w:tc>
          <w:tcPr>
            <w:tcW w:w="997" w:type="dxa"/>
            <w:tcBorders>
              <w:top w:val="single" w:sz="8" w:space="0" w:color="auto"/>
              <w:left w:val="single" w:sz="18" w:space="0" w:color="auto"/>
              <w:bottom w:val="single" w:sz="6" w:space="0" w:color="auto"/>
            </w:tcBorders>
            <w:vAlign w:val="center"/>
          </w:tcPr>
          <w:p w14:paraId="1CDEF361" w14:textId="77777777" w:rsidR="006A22DD" w:rsidRDefault="006A22DD">
            <w:pPr>
              <w:jc w:val="center"/>
              <w:rPr>
                <w:sz w:val="16"/>
                <w:lang w:val="es-ES"/>
              </w:rPr>
            </w:pPr>
            <w:r>
              <w:rPr>
                <w:sz w:val="16"/>
                <w:lang w:val="es-ES"/>
              </w:rPr>
              <w:t>1</w:t>
            </w:r>
          </w:p>
        </w:tc>
        <w:tc>
          <w:tcPr>
            <w:tcW w:w="4662" w:type="dxa"/>
            <w:gridSpan w:val="2"/>
            <w:tcBorders>
              <w:top w:val="single" w:sz="8" w:space="0" w:color="auto"/>
              <w:bottom w:val="single" w:sz="6" w:space="0" w:color="auto"/>
            </w:tcBorders>
            <w:vAlign w:val="center"/>
          </w:tcPr>
          <w:p w14:paraId="1CDEF362" w14:textId="77777777" w:rsidR="006A22DD" w:rsidRDefault="006A22DD">
            <w:pPr>
              <w:jc w:val="left"/>
              <w:rPr>
                <w:sz w:val="16"/>
                <w:lang w:val="es-ES"/>
              </w:rPr>
            </w:pPr>
            <w:r>
              <w:rPr>
                <w:sz w:val="16"/>
                <w:lang w:val="es-ES"/>
              </w:rPr>
              <w:t xml:space="preserve">Aplicación de transportes </w:t>
            </w:r>
            <w:r>
              <w:rPr>
                <w:i/>
                <w:iCs/>
                <w:sz w:val="16"/>
                <w:lang w:val="es-ES"/>
              </w:rPr>
              <w:t>k</w:t>
            </w:r>
          </w:p>
        </w:tc>
        <w:tc>
          <w:tcPr>
            <w:tcW w:w="1701" w:type="dxa"/>
            <w:tcBorders>
              <w:top w:val="single" w:sz="8" w:space="0" w:color="auto"/>
              <w:bottom w:val="single" w:sz="6" w:space="0" w:color="auto"/>
            </w:tcBorders>
            <w:vAlign w:val="center"/>
          </w:tcPr>
          <w:p w14:paraId="1CDEF363" w14:textId="77777777" w:rsidR="006A22DD" w:rsidRDefault="006A22DD">
            <w:pPr>
              <w:pStyle w:val="Encabezado"/>
              <w:tabs>
                <w:tab w:val="clear" w:pos="4419"/>
                <w:tab w:val="clear" w:pos="8838"/>
              </w:tabs>
              <w:jc w:val="center"/>
              <w:rPr>
                <w:sz w:val="16"/>
                <w:lang w:val="es-ES"/>
              </w:rPr>
            </w:pPr>
            <w:r>
              <w:rPr>
                <w:sz w:val="16"/>
                <w:lang w:val="es-ES"/>
              </w:rPr>
              <w:t>entero</w:t>
            </w:r>
          </w:p>
        </w:tc>
        <w:tc>
          <w:tcPr>
            <w:tcW w:w="1405" w:type="dxa"/>
            <w:tcBorders>
              <w:top w:val="single" w:sz="8" w:space="0" w:color="auto"/>
              <w:bottom w:val="single" w:sz="6" w:space="0" w:color="auto"/>
              <w:right w:val="single" w:sz="18" w:space="0" w:color="auto"/>
            </w:tcBorders>
            <w:vAlign w:val="center"/>
          </w:tcPr>
          <w:p w14:paraId="1CDEF364" w14:textId="77777777" w:rsidR="006A22DD" w:rsidRDefault="006A22DD">
            <w:pPr>
              <w:jc w:val="center"/>
              <w:rPr>
                <w:sz w:val="16"/>
                <w:lang w:val="es-ES"/>
              </w:rPr>
            </w:pPr>
            <w:r>
              <w:rPr>
                <w:sz w:val="16"/>
                <w:lang w:val="es-ES"/>
              </w:rPr>
              <w:t>3</w:t>
            </w:r>
          </w:p>
        </w:tc>
      </w:tr>
      <w:tr w:rsidR="006A22DD" w14:paraId="1CDEF36A" w14:textId="77777777">
        <w:trPr>
          <w:jc w:val="center"/>
        </w:trPr>
        <w:tc>
          <w:tcPr>
            <w:tcW w:w="997" w:type="dxa"/>
            <w:tcBorders>
              <w:top w:val="single" w:sz="6" w:space="0" w:color="auto"/>
              <w:left w:val="single" w:sz="18" w:space="0" w:color="auto"/>
              <w:bottom w:val="single" w:sz="6" w:space="0" w:color="auto"/>
            </w:tcBorders>
            <w:vAlign w:val="center"/>
          </w:tcPr>
          <w:p w14:paraId="1CDEF366" w14:textId="77777777" w:rsidR="006A22DD" w:rsidRDefault="006A22DD">
            <w:pPr>
              <w:jc w:val="center"/>
              <w:rPr>
                <w:sz w:val="16"/>
                <w:lang w:val="es-ES"/>
              </w:rPr>
            </w:pPr>
            <w:r>
              <w:rPr>
                <w:sz w:val="16"/>
                <w:lang w:val="es-ES"/>
              </w:rPr>
              <w:t>2</w:t>
            </w:r>
          </w:p>
        </w:tc>
        <w:tc>
          <w:tcPr>
            <w:tcW w:w="4662" w:type="dxa"/>
            <w:gridSpan w:val="2"/>
            <w:tcBorders>
              <w:top w:val="single" w:sz="6" w:space="0" w:color="auto"/>
              <w:bottom w:val="single" w:sz="6" w:space="0" w:color="auto"/>
            </w:tcBorders>
            <w:vAlign w:val="center"/>
          </w:tcPr>
          <w:p w14:paraId="1CDEF367" w14:textId="77777777" w:rsidR="006A22DD" w:rsidRDefault="006A22DD">
            <w:pPr>
              <w:jc w:val="left"/>
              <w:rPr>
                <w:sz w:val="16"/>
                <w:lang w:val="es-ES"/>
              </w:rPr>
            </w:pPr>
            <w:r>
              <w:rPr>
                <w:sz w:val="16"/>
                <w:lang w:val="es-ES"/>
              </w:rPr>
              <w:t xml:space="preserve">Versión 1 de Aplicación de transportes </w:t>
            </w:r>
            <w:r>
              <w:rPr>
                <w:i/>
                <w:iCs/>
                <w:sz w:val="16"/>
                <w:lang w:val="es-ES"/>
              </w:rPr>
              <w:t>k</w:t>
            </w:r>
          </w:p>
        </w:tc>
        <w:tc>
          <w:tcPr>
            <w:tcW w:w="1701" w:type="dxa"/>
            <w:tcBorders>
              <w:top w:val="single" w:sz="6" w:space="0" w:color="auto"/>
              <w:bottom w:val="single" w:sz="6" w:space="0" w:color="auto"/>
            </w:tcBorders>
            <w:vAlign w:val="center"/>
          </w:tcPr>
          <w:p w14:paraId="1CDEF368" w14:textId="77777777" w:rsidR="006A22DD" w:rsidRDefault="006A22DD">
            <w:pPr>
              <w:pStyle w:val="Encabezado"/>
              <w:tabs>
                <w:tab w:val="clear" w:pos="4419"/>
                <w:tab w:val="clear" w:pos="8838"/>
              </w:tabs>
              <w:jc w:val="center"/>
              <w:rPr>
                <w:sz w:val="16"/>
                <w:lang w:val="es-ES"/>
              </w:rPr>
            </w:pPr>
            <w:r>
              <w:rPr>
                <w:sz w:val="16"/>
                <w:lang w:val="es-ES"/>
              </w:rPr>
              <w:t>entero</w:t>
            </w:r>
          </w:p>
        </w:tc>
        <w:tc>
          <w:tcPr>
            <w:tcW w:w="1405" w:type="dxa"/>
            <w:tcBorders>
              <w:top w:val="single" w:sz="6" w:space="0" w:color="auto"/>
              <w:bottom w:val="single" w:sz="6" w:space="0" w:color="auto"/>
              <w:right w:val="single" w:sz="18" w:space="0" w:color="auto"/>
            </w:tcBorders>
            <w:vAlign w:val="center"/>
          </w:tcPr>
          <w:p w14:paraId="1CDEF369" w14:textId="77777777" w:rsidR="006A22DD" w:rsidRDefault="006A22DD">
            <w:pPr>
              <w:jc w:val="center"/>
              <w:rPr>
                <w:sz w:val="16"/>
                <w:lang w:val="es-ES"/>
              </w:rPr>
            </w:pPr>
            <w:r>
              <w:rPr>
                <w:sz w:val="16"/>
                <w:lang w:val="es-ES"/>
              </w:rPr>
              <w:t>2</w:t>
            </w:r>
          </w:p>
        </w:tc>
      </w:tr>
      <w:tr w:rsidR="006A22DD" w14:paraId="1CDEF36F" w14:textId="77777777">
        <w:trPr>
          <w:jc w:val="center"/>
        </w:trPr>
        <w:tc>
          <w:tcPr>
            <w:tcW w:w="997" w:type="dxa"/>
            <w:tcBorders>
              <w:top w:val="single" w:sz="6" w:space="0" w:color="auto"/>
              <w:left w:val="single" w:sz="18" w:space="0" w:color="auto"/>
              <w:bottom w:val="single" w:sz="6" w:space="0" w:color="auto"/>
            </w:tcBorders>
            <w:vAlign w:val="center"/>
          </w:tcPr>
          <w:p w14:paraId="1CDEF36B" w14:textId="77777777" w:rsidR="006A22DD" w:rsidRDefault="006A22DD">
            <w:pPr>
              <w:jc w:val="center"/>
              <w:rPr>
                <w:sz w:val="16"/>
                <w:lang w:val="es-ES"/>
              </w:rPr>
            </w:pPr>
            <w:r>
              <w:rPr>
                <w:sz w:val="16"/>
                <w:lang w:val="es-ES"/>
              </w:rPr>
              <w:t>3</w:t>
            </w:r>
          </w:p>
        </w:tc>
        <w:tc>
          <w:tcPr>
            <w:tcW w:w="4662" w:type="dxa"/>
            <w:gridSpan w:val="2"/>
            <w:tcBorders>
              <w:top w:val="single" w:sz="6" w:space="0" w:color="auto"/>
              <w:bottom w:val="single" w:sz="6" w:space="0" w:color="auto"/>
            </w:tcBorders>
            <w:vAlign w:val="center"/>
          </w:tcPr>
          <w:p w14:paraId="1CDEF36C" w14:textId="77777777" w:rsidR="006A22DD" w:rsidRDefault="006A22DD">
            <w:pPr>
              <w:jc w:val="left"/>
              <w:rPr>
                <w:sz w:val="16"/>
                <w:lang w:val="es-ES"/>
              </w:rPr>
            </w:pPr>
            <w:r>
              <w:rPr>
                <w:sz w:val="16"/>
                <w:lang w:val="es-ES"/>
              </w:rPr>
              <w:t>..........................................................</w:t>
            </w:r>
          </w:p>
        </w:tc>
        <w:tc>
          <w:tcPr>
            <w:tcW w:w="1701" w:type="dxa"/>
            <w:tcBorders>
              <w:top w:val="single" w:sz="6" w:space="0" w:color="auto"/>
              <w:bottom w:val="single" w:sz="6" w:space="0" w:color="auto"/>
            </w:tcBorders>
            <w:vAlign w:val="center"/>
          </w:tcPr>
          <w:p w14:paraId="1CDEF36D" w14:textId="77777777" w:rsidR="006A22DD" w:rsidRDefault="006A22DD">
            <w:pPr>
              <w:pStyle w:val="Encabezado"/>
              <w:tabs>
                <w:tab w:val="clear" w:pos="4419"/>
                <w:tab w:val="clear" w:pos="8838"/>
              </w:tabs>
              <w:jc w:val="center"/>
              <w:rPr>
                <w:sz w:val="16"/>
                <w:lang w:val="es-ES"/>
              </w:rPr>
            </w:pPr>
            <w:r>
              <w:rPr>
                <w:sz w:val="16"/>
                <w:lang w:val="es-ES"/>
              </w:rPr>
              <w:t>..........</w:t>
            </w:r>
          </w:p>
        </w:tc>
        <w:tc>
          <w:tcPr>
            <w:tcW w:w="1405" w:type="dxa"/>
            <w:tcBorders>
              <w:top w:val="single" w:sz="6" w:space="0" w:color="auto"/>
              <w:bottom w:val="single" w:sz="6" w:space="0" w:color="auto"/>
              <w:right w:val="single" w:sz="18" w:space="0" w:color="auto"/>
            </w:tcBorders>
            <w:vAlign w:val="center"/>
          </w:tcPr>
          <w:p w14:paraId="1CDEF36E" w14:textId="77777777" w:rsidR="006A22DD" w:rsidRDefault="006A22DD">
            <w:pPr>
              <w:jc w:val="center"/>
              <w:rPr>
                <w:sz w:val="16"/>
                <w:lang w:val="es-ES"/>
              </w:rPr>
            </w:pPr>
            <w:r>
              <w:rPr>
                <w:sz w:val="16"/>
                <w:lang w:val="es-ES"/>
              </w:rPr>
              <w:t>...</w:t>
            </w:r>
          </w:p>
        </w:tc>
      </w:tr>
      <w:tr w:rsidR="006A22DD" w14:paraId="1CDEF374" w14:textId="77777777">
        <w:trPr>
          <w:jc w:val="center"/>
        </w:trPr>
        <w:tc>
          <w:tcPr>
            <w:tcW w:w="997" w:type="dxa"/>
            <w:tcBorders>
              <w:top w:val="single" w:sz="6" w:space="0" w:color="auto"/>
              <w:left w:val="single" w:sz="18" w:space="0" w:color="auto"/>
              <w:bottom w:val="single" w:sz="18" w:space="0" w:color="auto"/>
            </w:tcBorders>
            <w:vAlign w:val="center"/>
          </w:tcPr>
          <w:p w14:paraId="1CDEF370" w14:textId="77777777" w:rsidR="006A22DD" w:rsidRDefault="006A22DD">
            <w:pPr>
              <w:jc w:val="center"/>
              <w:rPr>
                <w:sz w:val="16"/>
                <w:lang w:val="es-ES"/>
              </w:rPr>
            </w:pPr>
            <w:r>
              <w:rPr>
                <w:sz w:val="16"/>
                <w:lang w:val="es-ES"/>
              </w:rPr>
              <w:t>4</w:t>
            </w:r>
          </w:p>
        </w:tc>
        <w:tc>
          <w:tcPr>
            <w:tcW w:w="4662" w:type="dxa"/>
            <w:gridSpan w:val="2"/>
            <w:tcBorders>
              <w:top w:val="single" w:sz="6" w:space="0" w:color="auto"/>
              <w:bottom w:val="single" w:sz="18" w:space="0" w:color="auto"/>
            </w:tcBorders>
            <w:vAlign w:val="center"/>
          </w:tcPr>
          <w:p w14:paraId="1CDEF371" w14:textId="77777777" w:rsidR="006A22DD" w:rsidRDefault="006A22DD">
            <w:pPr>
              <w:jc w:val="left"/>
              <w:rPr>
                <w:sz w:val="16"/>
                <w:szCs w:val="16"/>
                <w:lang w:val="es-ES"/>
              </w:rPr>
            </w:pPr>
            <w:r>
              <w:rPr>
                <w:sz w:val="16"/>
                <w:lang w:val="es-ES"/>
              </w:rPr>
              <w:t xml:space="preserve">Versión </w:t>
            </w:r>
            <w:r>
              <w:rPr>
                <w:i/>
                <w:iCs/>
                <w:sz w:val="16"/>
                <w:lang w:val="es-ES"/>
              </w:rPr>
              <w:t>n</w:t>
            </w:r>
            <w:r>
              <w:rPr>
                <w:sz w:val="16"/>
                <w:lang w:val="es-ES"/>
              </w:rPr>
              <w:t xml:space="preserve"> de Aplicación de transportes </w:t>
            </w:r>
            <w:r>
              <w:rPr>
                <w:i/>
                <w:iCs/>
                <w:sz w:val="16"/>
                <w:lang w:val="es-ES"/>
              </w:rPr>
              <w:t>k</w:t>
            </w:r>
          </w:p>
        </w:tc>
        <w:tc>
          <w:tcPr>
            <w:tcW w:w="1701" w:type="dxa"/>
            <w:tcBorders>
              <w:top w:val="single" w:sz="6" w:space="0" w:color="auto"/>
              <w:bottom w:val="single" w:sz="18" w:space="0" w:color="auto"/>
            </w:tcBorders>
            <w:vAlign w:val="center"/>
          </w:tcPr>
          <w:p w14:paraId="1CDEF372" w14:textId="77777777" w:rsidR="006A22DD" w:rsidRDefault="006A22DD">
            <w:pPr>
              <w:pStyle w:val="Encabezado"/>
              <w:tabs>
                <w:tab w:val="clear" w:pos="4419"/>
                <w:tab w:val="clear" w:pos="8838"/>
              </w:tabs>
              <w:jc w:val="center"/>
              <w:rPr>
                <w:sz w:val="16"/>
                <w:lang w:val="es-ES"/>
              </w:rPr>
            </w:pPr>
            <w:r>
              <w:rPr>
                <w:sz w:val="16"/>
                <w:lang w:val="es-ES"/>
              </w:rPr>
              <w:t>entero</w:t>
            </w:r>
          </w:p>
        </w:tc>
        <w:tc>
          <w:tcPr>
            <w:tcW w:w="1405" w:type="dxa"/>
            <w:tcBorders>
              <w:top w:val="single" w:sz="6" w:space="0" w:color="auto"/>
              <w:bottom w:val="single" w:sz="18" w:space="0" w:color="auto"/>
              <w:right w:val="single" w:sz="18" w:space="0" w:color="auto"/>
            </w:tcBorders>
            <w:vAlign w:val="center"/>
          </w:tcPr>
          <w:p w14:paraId="1CDEF373" w14:textId="77777777" w:rsidR="006A22DD" w:rsidRDefault="006A22DD">
            <w:pPr>
              <w:jc w:val="center"/>
              <w:rPr>
                <w:sz w:val="16"/>
                <w:lang w:val="es-ES"/>
              </w:rPr>
            </w:pPr>
            <w:r>
              <w:rPr>
                <w:sz w:val="16"/>
                <w:lang w:val="es-ES"/>
              </w:rPr>
              <w:t>2</w:t>
            </w:r>
          </w:p>
        </w:tc>
      </w:tr>
    </w:tbl>
    <w:p w14:paraId="1CDEF375" w14:textId="77777777" w:rsidR="006A22DD" w:rsidRDefault="006A22DD">
      <w:bookmarkStart w:id="111" w:name="_Toc122401252"/>
      <w:bookmarkStart w:id="112" w:name="_Ref125791688"/>
      <w:bookmarkEnd w:id="110"/>
    </w:p>
    <w:p w14:paraId="1CDEF376" w14:textId="77777777" w:rsidR="006A22DD" w:rsidRPr="005462EF" w:rsidRDefault="006A22DD" w:rsidP="002F1EE5">
      <w:pPr>
        <w:pStyle w:val="Ttulo3"/>
      </w:pPr>
      <w:r>
        <w:br w:type="page"/>
      </w:r>
      <w:bookmarkStart w:id="113" w:name="_Ref127601251"/>
      <w:bookmarkStart w:id="114" w:name="_Toc128480210"/>
      <w:bookmarkStart w:id="115" w:name="_Toc128553685"/>
      <w:bookmarkStart w:id="116" w:name="_Toc532303393"/>
      <w:r>
        <w:lastRenderedPageBreak/>
        <w:t>Parámetros asociados con el interfaz del usuario</w:t>
      </w:r>
      <w:bookmarkEnd w:id="111"/>
      <w:bookmarkEnd w:id="112"/>
      <w:bookmarkEnd w:id="113"/>
      <w:bookmarkEnd w:id="114"/>
      <w:bookmarkEnd w:id="115"/>
      <w:bookmarkEnd w:id="116"/>
    </w:p>
    <w:p w14:paraId="1CDEF377" w14:textId="77777777" w:rsidR="006A22DD" w:rsidRDefault="006A22DD">
      <w:pPr>
        <w:rPr>
          <w:lang w:val="es-ES"/>
        </w:rPr>
      </w:pPr>
      <w:r>
        <w:rPr>
          <w:lang w:val="es-ES"/>
        </w:rPr>
        <w:t>Los parámetros asociados con el interfaz del usuario como los avisos acústicos, los avisos visuales (que se asocian con la funcionalidad de los LEDs) y el mensaje a presentar para cada resultado posible de operación</w:t>
      </w:r>
      <w:r w:rsidR="00160EB9">
        <w:rPr>
          <w:lang w:val="es-ES"/>
        </w:rPr>
        <w:t>,</w:t>
      </w:r>
      <w:r>
        <w:rPr>
          <w:lang w:val="es-ES"/>
        </w:rPr>
        <w:t xml:space="preserve"> se definirán </w:t>
      </w:r>
      <w:r w:rsidR="002B0029">
        <w:rPr>
          <w:lang w:val="es-ES"/>
        </w:rPr>
        <w:t>entre el operador de transportes y el CRTM</w:t>
      </w:r>
      <w:r>
        <w:rPr>
          <w:lang w:val="es-ES"/>
        </w:rPr>
        <w:t xml:space="preserve">. La </w:t>
      </w:r>
      <w:r w:rsidRPr="006B2B33">
        <w:rPr>
          <w:lang w:val="es-ES"/>
        </w:rPr>
        <w:fldChar w:fldCharType="begin"/>
      </w:r>
      <w:r w:rsidRPr="006B2B33">
        <w:rPr>
          <w:lang w:val="es-ES"/>
        </w:rPr>
        <w:instrText xml:space="preserve"> REF _Ref120436369 \h  \* MERGEFORMAT </w:instrText>
      </w:r>
      <w:r w:rsidRPr="006B2B33">
        <w:rPr>
          <w:lang w:val="es-ES"/>
        </w:rPr>
      </w:r>
      <w:r w:rsidRPr="006B2B33">
        <w:rPr>
          <w:lang w:val="es-ES"/>
        </w:rPr>
        <w:fldChar w:fldCharType="separate"/>
      </w:r>
      <w:r w:rsidR="00B96F6D" w:rsidRPr="00B96F6D">
        <w:rPr>
          <w:bCs/>
        </w:rPr>
        <w:t xml:space="preserve">Tabla </w:t>
      </w:r>
      <w:r w:rsidR="00B96F6D" w:rsidRPr="00B96F6D">
        <w:rPr>
          <w:bCs/>
          <w:noProof/>
        </w:rPr>
        <w:t>9</w:t>
      </w:r>
      <w:r w:rsidRPr="006B2B33">
        <w:rPr>
          <w:lang w:val="es-ES"/>
        </w:rPr>
        <w:fldChar w:fldCharType="end"/>
      </w:r>
      <w:r>
        <w:rPr>
          <w:lang w:val="es-ES"/>
        </w:rPr>
        <w:t xml:space="preserve"> presenta el formato de los datos que indican el funcionamiento en cada resultado posible. Los campos que se incluyen son:</w:t>
      </w:r>
    </w:p>
    <w:p w14:paraId="1CDEF378" w14:textId="77777777" w:rsidR="006A22DD" w:rsidRDefault="006A22DD" w:rsidP="001913B4">
      <w:pPr>
        <w:pStyle w:val="Numeracin"/>
        <w:numPr>
          <w:ilvl w:val="0"/>
          <w:numId w:val="22"/>
        </w:numPr>
        <w:rPr>
          <w:lang w:val="es-ES"/>
        </w:rPr>
      </w:pPr>
      <w:r>
        <w:rPr>
          <w:b/>
          <w:bCs/>
          <w:lang w:val="es-ES"/>
        </w:rPr>
        <w:t>Resultado</w:t>
      </w:r>
      <w:r>
        <w:rPr>
          <w:lang w:val="es-ES"/>
        </w:rPr>
        <w:t xml:space="preserve">: Este campo representa el código del resultado de </w:t>
      </w:r>
      <w:smartTag w:uri="urn:schemas-microsoft-com:office:smarttags" w:element="PersonName">
        <w:smartTagPr>
          <w:attr w:name="ProductID" w:val="la operaci￳n. Los"/>
        </w:smartTagPr>
        <w:r>
          <w:rPr>
            <w:lang w:val="es-ES"/>
          </w:rPr>
          <w:t>la operación. Los</w:t>
        </w:r>
      </w:smartTag>
      <w:r>
        <w:rPr>
          <w:lang w:val="es-ES"/>
        </w:rPr>
        <w:t xml:space="preserve"> posibles resultados en una operación de </w:t>
      </w:r>
      <w:r w:rsidR="00747D3C">
        <w:rPr>
          <w:lang w:val="es-ES"/>
        </w:rPr>
        <w:t>inspección</w:t>
      </w:r>
      <w:r>
        <w:rPr>
          <w:lang w:val="es-ES"/>
        </w:rPr>
        <w:t xml:space="preserve"> se presentan en </w:t>
      </w:r>
      <w:r>
        <w:rPr>
          <w:lang w:val="es-ES"/>
        </w:rPr>
        <w:fldChar w:fldCharType="begin"/>
      </w:r>
      <w:r>
        <w:rPr>
          <w:lang w:val="es-ES"/>
        </w:rPr>
        <w:instrText xml:space="preserve"> REF _Ref126981290 \h  \* MERGEFORMAT </w:instrText>
      </w:r>
      <w:r>
        <w:rPr>
          <w:lang w:val="es-ES"/>
        </w:rPr>
      </w:r>
      <w:r>
        <w:rPr>
          <w:lang w:val="es-ES"/>
        </w:rPr>
        <w:fldChar w:fldCharType="separate"/>
      </w:r>
      <w:r w:rsidR="00B96F6D" w:rsidRPr="00B96F6D">
        <w:rPr>
          <w:bCs/>
        </w:rPr>
        <w:t xml:space="preserve">Tabla </w:t>
      </w:r>
      <w:r w:rsidR="00B96F6D" w:rsidRPr="00B96F6D">
        <w:rPr>
          <w:bCs/>
          <w:noProof/>
        </w:rPr>
        <w:t>17</w:t>
      </w:r>
      <w:r>
        <w:rPr>
          <w:lang w:val="es-ES"/>
        </w:rPr>
        <w:fldChar w:fldCharType="end"/>
      </w:r>
      <w:r>
        <w:rPr>
          <w:lang w:val="es-ES"/>
        </w:rPr>
        <w:t>. Se pueden codificar hasta 255 posibles casos.</w:t>
      </w:r>
    </w:p>
    <w:p w14:paraId="1CDEF379" w14:textId="77777777" w:rsidR="00747D3C" w:rsidRDefault="00747D3C" w:rsidP="001913B4">
      <w:pPr>
        <w:pStyle w:val="Numeracin"/>
        <w:numPr>
          <w:ilvl w:val="0"/>
          <w:numId w:val="22"/>
        </w:numPr>
        <w:rPr>
          <w:lang w:val="es-ES"/>
        </w:rPr>
      </w:pPr>
      <w:r>
        <w:rPr>
          <w:b/>
          <w:bCs/>
          <w:lang w:val="es-ES"/>
        </w:rPr>
        <w:t>Aviso acústico</w:t>
      </w:r>
      <w:r>
        <w:rPr>
          <w:lang w:val="es-ES"/>
        </w:rPr>
        <w:t xml:space="preserve">: Este dato indica la acción del aparato acústico según el resultado de </w:t>
      </w:r>
      <w:smartTag w:uri="urn:schemas-microsoft-com:office:smarttags" w:element="PersonName">
        <w:smartTagPr>
          <w:attr w:name="ProductID" w:val="la operaci￳n. Se"/>
        </w:smartTagPr>
        <w:r>
          <w:rPr>
            <w:lang w:val="es-ES"/>
          </w:rPr>
          <w:t>la operación. Se</w:t>
        </w:r>
      </w:smartTag>
      <w:r>
        <w:rPr>
          <w:lang w:val="es-ES"/>
        </w:rPr>
        <w:t xml:space="preserve"> pueden codificar hasta 255 posibles acciones. El operador codificará el Byte de aviso acústico.</w:t>
      </w:r>
    </w:p>
    <w:p w14:paraId="1CDEF37A" w14:textId="77777777" w:rsidR="00747D3C" w:rsidRDefault="00747D3C" w:rsidP="001913B4">
      <w:pPr>
        <w:pStyle w:val="Numeracin"/>
        <w:numPr>
          <w:ilvl w:val="0"/>
          <w:numId w:val="22"/>
        </w:numPr>
        <w:rPr>
          <w:lang w:val="es-ES"/>
        </w:rPr>
      </w:pPr>
      <w:r>
        <w:rPr>
          <w:b/>
          <w:bCs/>
          <w:lang w:val="es-ES"/>
        </w:rPr>
        <w:t>Aviso visual</w:t>
      </w:r>
      <w:r>
        <w:rPr>
          <w:lang w:val="es-ES"/>
        </w:rPr>
        <w:t xml:space="preserve">: Este campo indica la acción del aparato visual según el resultado de </w:t>
      </w:r>
      <w:smartTag w:uri="urn:schemas-microsoft-com:office:smarttags" w:element="PersonName">
        <w:smartTagPr>
          <w:attr w:name="ProductID" w:val="la transacci￳n. Se"/>
        </w:smartTagPr>
        <w:r>
          <w:rPr>
            <w:lang w:val="es-ES"/>
          </w:rPr>
          <w:t>la transacción. Se</w:t>
        </w:r>
      </w:smartTag>
      <w:r>
        <w:rPr>
          <w:lang w:val="es-ES"/>
        </w:rPr>
        <w:t xml:space="preserve"> pueden codificar hasta 255 posibles acciones. El operador codificará el Byte de aviso acústico.</w:t>
      </w:r>
    </w:p>
    <w:p w14:paraId="1CDEF37B" w14:textId="77777777" w:rsidR="00747D3C" w:rsidRDefault="00747D3C" w:rsidP="001913B4">
      <w:pPr>
        <w:pStyle w:val="Numeracin"/>
        <w:numPr>
          <w:ilvl w:val="0"/>
          <w:numId w:val="22"/>
        </w:numPr>
        <w:rPr>
          <w:lang w:val="es-ES"/>
        </w:rPr>
      </w:pPr>
      <w:r>
        <w:rPr>
          <w:b/>
          <w:bCs/>
          <w:lang w:val="es-ES"/>
        </w:rPr>
        <w:t>Mensaje texto</w:t>
      </w:r>
      <w:r>
        <w:rPr>
          <w:lang w:val="es-ES"/>
        </w:rPr>
        <w:t xml:space="preserve">: Este dato contiene el texto a presentar en el panel / pantalla del terminal según el resultado de </w:t>
      </w:r>
      <w:smartTag w:uri="urn:schemas-microsoft-com:office:smarttags" w:element="PersonName">
        <w:smartTagPr>
          <w:attr w:name="ProductID" w:val="la operaci￳n. Se"/>
        </w:smartTagPr>
        <w:r>
          <w:rPr>
            <w:lang w:val="es-ES"/>
          </w:rPr>
          <w:t>la operación. Se</w:t>
        </w:r>
      </w:smartTag>
      <w:r>
        <w:rPr>
          <w:lang w:val="es-ES"/>
        </w:rPr>
        <w:t xml:space="preserve"> pueden codificar hasta 255 distintos mensajes. Aunque, el operador definirá el mensaje para cada caso o el CRTM los facilitará en un fichero XML, en la </w:t>
      </w:r>
      <w:r>
        <w:rPr>
          <w:lang w:val="es-ES"/>
        </w:rPr>
        <w:fldChar w:fldCharType="begin"/>
      </w:r>
      <w:r>
        <w:rPr>
          <w:lang w:val="es-ES"/>
        </w:rPr>
        <w:instrText xml:space="preserve"> REF _Ref126993894 \h  \* MERGEFORMAT </w:instrText>
      </w:r>
      <w:r>
        <w:rPr>
          <w:lang w:val="es-ES"/>
        </w:rPr>
      </w:r>
      <w:r>
        <w:rPr>
          <w:lang w:val="es-ES"/>
        </w:rPr>
        <w:fldChar w:fldCharType="separate"/>
      </w:r>
      <w:r w:rsidR="00B96F6D" w:rsidRPr="00B96F6D">
        <w:rPr>
          <w:bCs/>
        </w:rPr>
        <w:t xml:space="preserve">Tabla </w:t>
      </w:r>
      <w:r w:rsidR="00B96F6D" w:rsidRPr="00B96F6D">
        <w:rPr>
          <w:bCs/>
          <w:noProof/>
        </w:rPr>
        <w:t>10</w:t>
      </w:r>
      <w:r>
        <w:rPr>
          <w:lang w:val="es-ES"/>
        </w:rPr>
        <w:fldChar w:fldCharType="end"/>
      </w:r>
      <w:r>
        <w:rPr>
          <w:lang w:val="es-ES"/>
        </w:rPr>
        <w:t>, se presenta el mensaje recomendable a presentar.</w:t>
      </w:r>
    </w:p>
    <w:p w14:paraId="1CDEF37C" w14:textId="77777777" w:rsidR="006A22DD" w:rsidRDefault="006A22DD">
      <w:pPr>
        <w:pStyle w:val="Numeracin"/>
        <w:rPr>
          <w:lang w:val="es-ES"/>
        </w:rPr>
      </w:pPr>
    </w:p>
    <w:p w14:paraId="1CDEF37D" w14:textId="77777777" w:rsidR="006A22DD" w:rsidRDefault="006A22DD">
      <w:pPr>
        <w:rPr>
          <w:lang w:val="es-ES"/>
        </w:rPr>
      </w:pPr>
      <w:r>
        <w:rPr>
          <w:lang w:val="es-ES"/>
        </w:rPr>
        <w:br w:type="page"/>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61"/>
        <w:gridCol w:w="855"/>
        <w:gridCol w:w="855"/>
        <w:gridCol w:w="858"/>
        <w:gridCol w:w="1074"/>
        <w:gridCol w:w="1058"/>
        <w:gridCol w:w="1058"/>
        <w:gridCol w:w="1050"/>
        <w:gridCol w:w="1058"/>
      </w:tblGrid>
      <w:tr w:rsidR="006A22DD" w14:paraId="1CDEF388" w14:textId="77777777">
        <w:trPr>
          <w:cantSplit/>
          <w:trHeight w:val="907"/>
          <w:jc w:val="center"/>
        </w:trPr>
        <w:tc>
          <w:tcPr>
            <w:tcW w:w="889" w:type="dxa"/>
            <w:vMerge w:val="restart"/>
            <w:tcBorders>
              <w:top w:val="single" w:sz="24" w:space="0" w:color="auto"/>
              <w:left w:val="single" w:sz="24" w:space="0" w:color="auto"/>
              <w:bottom w:val="single" w:sz="24" w:space="0" w:color="auto"/>
              <w:right w:val="single" w:sz="24" w:space="0" w:color="auto"/>
            </w:tcBorders>
            <w:shd w:val="clear" w:color="auto" w:fill="FFFF99"/>
            <w:textDirection w:val="btLr"/>
            <w:vAlign w:val="center"/>
          </w:tcPr>
          <w:p w14:paraId="1CDEF37E" w14:textId="77777777" w:rsidR="006A22DD" w:rsidRDefault="006A22DD">
            <w:pPr>
              <w:spacing w:before="20" w:after="20"/>
              <w:ind w:left="113" w:right="113"/>
              <w:jc w:val="center"/>
              <w:rPr>
                <w:b/>
                <w:bCs/>
                <w:sz w:val="14"/>
                <w:lang w:val="es-ES"/>
              </w:rPr>
            </w:pPr>
            <w:bookmarkStart w:id="117" w:name="_Ref120436369"/>
            <w:bookmarkStart w:id="118" w:name="_Toc353872514"/>
            <w:r>
              <w:rPr>
                <w:b/>
                <w:bCs/>
              </w:rPr>
              <w:lastRenderedPageBreak/>
              <w:t xml:space="preserve">Tabla </w:t>
            </w:r>
            <w:r>
              <w:rPr>
                <w:b/>
                <w:bCs/>
              </w:rPr>
              <w:fldChar w:fldCharType="begin"/>
            </w:r>
            <w:r>
              <w:rPr>
                <w:b/>
                <w:bCs/>
              </w:rPr>
              <w:instrText xml:space="preserve"> SEQ Tabla \* ARABIC </w:instrText>
            </w:r>
            <w:r>
              <w:rPr>
                <w:b/>
                <w:bCs/>
              </w:rPr>
              <w:fldChar w:fldCharType="separate"/>
            </w:r>
            <w:r w:rsidR="00B96F6D">
              <w:rPr>
                <w:b/>
                <w:bCs/>
                <w:noProof/>
              </w:rPr>
              <w:t>9</w:t>
            </w:r>
            <w:r>
              <w:rPr>
                <w:b/>
                <w:bCs/>
              </w:rPr>
              <w:fldChar w:fldCharType="end"/>
            </w:r>
            <w:bookmarkEnd w:id="117"/>
            <w:r>
              <w:rPr>
                <w:b/>
                <w:bCs/>
              </w:rPr>
              <w:t xml:space="preserve">  Lista de parámetros de interfaz de usuario</w:t>
            </w:r>
            <w:bookmarkEnd w:id="118"/>
          </w:p>
        </w:tc>
        <w:tc>
          <w:tcPr>
            <w:tcW w:w="889" w:type="dxa"/>
            <w:vMerge w:val="restart"/>
            <w:tcBorders>
              <w:top w:val="single" w:sz="24" w:space="0" w:color="auto"/>
              <w:left w:val="single" w:sz="24" w:space="0" w:color="auto"/>
              <w:bottom w:val="single" w:sz="12" w:space="0" w:color="auto"/>
              <w:right w:val="single" w:sz="8" w:space="0" w:color="auto"/>
            </w:tcBorders>
            <w:textDirection w:val="btLr"/>
            <w:vAlign w:val="center"/>
          </w:tcPr>
          <w:p w14:paraId="1CDEF37F" w14:textId="77777777" w:rsidR="006A22DD" w:rsidRDefault="006A22DD">
            <w:pPr>
              <w:spacing w:before="20" w:after="20" w:line="240" w:lineRule="auto"/>
              <w:ind w:left="113" w:right="113"/>
              <w:jc w:val="center"/>
              <w:rPr>
                <w:sz w:val="16"/>
                <w:lang w:val="es-ES"/>
              </w:rPr>
            </w:pPr>
            <w:r>
              <w:rPr>
                <w:sz w:val="16"/>
                <w:lang w:val="es-ES"/>
              </w:rPr>
              <w:t>Lista de parámetros de interfaz de inspector</w:t>
            </w:r>
          </w:p>
        </w:tc>
        <w:tc>
          <w:tcPr>
            <w:tcW w:w="888" w:type="dxa"/>
            <w:vMerge w:val="restart"/>
            <w:tcBorders>
              <w:top w:val="single" w:sz="24" w:space="0" w:color="auto"/>
              <w:left w:val="single" w:sz="8" w:space="0" w:color="auto"/>
              <w:bottom w:val="single" w:sz="12" w:space="0" w:color="auto"/>
              <w:right w:val="single" w:sz="18" w:space="0" w:color="auto"/>
            </w:tcBorders>
            <w:textDirection w:val="btLr"/>
            <w:vAlign w:val="center"/>
          </w:tcPr>
          <w:p w14:paraId="1CDEF380" w14:textId="77777777" w:rsidR="006A22DD" w:rsidRDefault="006A22DD">
            <w:pPr>
              <w:spacing w:before="20" w:after="20" w:line="240" w:lineRule="auto"/>
              <w:ind w:left="113" w:right="113"/>
              <w:jc w:val="center"/>
              <w:rPr>
                <w:sz w:val="16"/>
                <w:lang w:val="es-ES"/>
              </w:rPr>
            </w:pPr>
            <w:r>
              <w:rPr>
                <w:sz w:val="16"/>
                <w:lang w:val="es-ES"/>
              </w:rPr>
              <w:t>103</w:t>
            </w:r>
            <w:r>
              <w:rPr>
                <w:rFonts w:ascii="Symbol" w:eastAsia="Symbol" w:hAnsi="Symbol" w:cs="Symbol"/>
                <w:sz w:val="16"/>
                <w:lang w:val="es-ES"/>
              </w:rPr>
              <w:t></w:t>
            </w:r>
            <w:r>
              <w:rPr>
                <w:i/>
                <w:iCs/>
                <w:sz w:val="16"/>
                <w:lang w:val="es-ES"/>
              </w:rPr>
              <w:t>n</w:t>
            </w:r>
            <w:r>
              <w:rPr>
                <w:sz w:val="16"/>
                <w:lang w:val="es-ES"/>
              </w:rPr>
              <w:t xml:space="preserve"> Bytes</w:t>
            </w:r>
          </w:p>
        </w:tc>
        <w:tc>
          <w:tcPr>
            <w:tcW w:w="889" w:type="dxa"/>
            <w:vMerge w:val="restart"/>
            <w:tcBorders>
              <w:top w:val="single" w:sz="24" w:space="0" w:color="auto"/>
              <w:left w:val="single" w:sz="18" w:space="0" w:color="auto"/>
              <w:bottom w:val="single" w:sz="6" w:space="0" w:color="auto"/>
              <w:right w:val="single" w:sz="8" w:space="0" w:color="auto"/>
            </w:tcBorders>
            <w:shd w:val="clear" w:color="auto" w:fill="CCCCCC"/>
            <w:textDirection w:val="btLr"/>
            <w:vAlign w:val="center"/>
          </w:tcPr>
          <w:p w14:paraId="1CDEF381" w14:textId="77777777" w:rsidR="006A22DD" w:rsidRDefault="006A22DD">
            <w:pPr>
              <w:spacing w:before="20" w:after="20" w:line="240" w:lineRule="auto"/>
              <w:ind w:left="113" w:right="113"/>
              <w:jc w:val="center"/>
              <w:rPr>
                <w:sz w:val="16"/>
                <w:lang w:val="es-ES"/>
              </w:rPr>
            </w:pPr>
            <w:r>
              <w:rPr>
                <w:sz w:val="16"/>
                <w:lang w:val="es-ES"/>
              </w:rPr>
              <w:t>Mensaje texto</w:t>
            </w:r>
          </w:p>
        </w:tc>
        <w:tc>
          <w:tcPr>
            <w:tcW w:w="1077" w:type="dxa"/>
            <w:tcBorders>
              <w:top w:val="single" w:sz="24" w:space="0" w:color="auto"/>
              <w:left w:val="single" w:sz="8" w:space="0" w:color="auto"/>
              <w:bottom w:val="single" w:sz="6" w:space="0" w:color="auto"/>
              <w:right w:val="single" w:sz="8" w:space="0" w:color="auto"/>
            </w:tcBorders>
            <w:shd w:val="clear" w:color="auto" w:fill="CCCCCC"/>
            <w:vAlign w:val="center"/>
          </w:tcPr>
          <w:p w14:paraId="1CDEF382" w14:textId="77777777" w:rsidR="006A22DD" w:rsidRDefault="006A22DD">
            <w:pPr>
              <w:spacing w:before="20" w:after="20" w:line="240" w:lineRule="auto"/>
              <w:jc w:val="center"/>
              <w:rPr>
                <w:sz w:val="16"/>
                <w:lang w:val="es-ES"/>
              </w:rPr>
            </w:pPr>
            <w:r>
              <w:rPr>
                <w:sz w:val="16"/>
                <w:lang w:val="es-ES"/>
              </w:rPr>
              <w:t>Tamaño</w:t>
            </w:r>
          </w:p>
          <w:p w14:paraId="1CDEF383" w14:textId="77777777" w:rsidR="006A22DD" w:rsidRDefault="006A22DD">
            <w:pPr>
              <w:spacing w:before="20" w:after="20" w:line="240" w:lineRule="auto"/>
              <w:jc w:val="center"/>
              <w:rPr>
                <w:sz w:val="16"/>
                <w:lang w:val="es-ES"/>
              </w:rPr>
            </w:pPr>
            <w:r>
              <w:rPr>
                <w:sz w:val="16"/>
                <w:lang w:val="es-ES"/>
              </w:rPr>
              <w:t>(Bytes)</w:t>
            </w:r>
          </w:p>
        </w:tc>
        <w:tc>
          <w:tcPr>
            <w:tcW w:w="1074" w:type="dxa"/>
            <w:tcBorders>
              <w:top w:val="single" w:sz="24" w:space="0" w:color="auto"/>
              <w:left w:val="single" w:sz="8" w:space="0" w:color="auto"/>
              <w:bottom w:val="single" w:sz="6" w:space="0" w:color="auto"/>
            </w:tcBorders>
            <w:vAlign w:val="center"/>
          </w:tcPr>
          <w:p w14:paraId="1CDEF384" w14:textId="77777777" w:rsidR="006A22DD" w:rsidRDefault="006A22DD">
            <w:pPr>
              <w:spacing w:before="20" w:after="20" w:line="240" w:lineRule="auto"/>
              <w:jc w:val="center"/>
              <w:rPr>
                <w:sz w:val="16"/>
                <w:lang w:val="es-ES"/>
              </w:rPr>
            </w:pPr>
            <w:r>
              <w:rPr>
                <w:sz w:val="16"/>
                <w:lang w:val="es-ES"/>
              </w:rPr>
              <w:t>100</w:t>
            </w:r>
          </w:p>
        </w:tc>
        <w:tc>
          <w:tcPr>
            <w:tcW w:w="1074" w:type="dxa"/>
            <w:tcBorders>
              <w:top w:val="single" w:sz="24" w:space="0" w:color="auto"/>
              <w:bottom w:val="single" w:sz="6" w:space="0" w:color="auto"/>
            </w:tcBorders>
            <w:vAlign w:val="center"/>
          </w:tcPr>
          <w:p w14:paraId="1CDEF385" w14:textId="77777777" w:rsidR="006A22DD" w:rsidRDefault="006A22DD">
            <w:pPr>
              <w:spacing w:before="20" w:after="20" w:line="240" w:lineRule="auto"/>
              <w:jc w:val="center"/>
              <w:rPr>
                <w:sz w:val="16"/>
                <w:lang w:val="es-ES"/>
              </w:rPr>
            </w:pPr>
            <w:r>
              <w:rPr>
                <w:sz w:val="16"/>
                <w:lang w:val="es-ES"/>
              </w:rPr>
              <w:t>100</w:t>
            </w:r>
          </w:p>
        </w:tc>
        <w:tc>
          <w:tcPr>
            <w:tcW w:w="1073" w:type="dxa"/>
            <w:tcBorders>
              <w:top w:val="single" w:sz="24" w:space="0" w:color="auto"/>
              <w:bottom w:val="single" w:sz="6" w:space="0" w:color="auto"/>
            </w:tcBorders>
            <w:vAlign w:val="center"/>
          </w:tcPr>
          <w:p w14:paraId="1CDEF386"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24" w:space="0" w:color="auto"/>
              <w:bottom w:val="single" w:sz="6" w:space="0" w:color="auto"/>
              <w:right w:val="single" w:sz="24" w:space="0" w:color="auto"/>
            </w:tcBorders>
            <w:vAlign w:val="center"/>
          </w:tcPr>
          <w:p w14:paraId="1CDEF387" w14:textId="77777777" w:rsidR="006A22DD" w:rsidRDefault="006A22DD">
            <w:pPr>
              <w:spacing w:before="20" w:after="20" w:line="240" w:lineRule="auto"/>
              <w:jc w:val="center"/>
              <w:rPr>
                <w:sz w:val="16"/>
                <w:lang w:val="es-ES"/>
              </w:rPr>
            </w:pPr>
            <w:r>
              <w:rPr>
                <w:sz w:val="16"/>
                <w:lang w:val="es-ES"/>
              </w:rPr>
              <w:t>100</w:t>
            </w:r>
          </w:p>
        </w:tc>
      </w:tr>
      <w:tr w:rsidR="006A22DD" w14:paraId="1CDEF392"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89"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8A"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8B"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6" w:space="0" w:color="auto"/>
              <w:right w:val="single" w:sz="8" w:space="0" w:color="auto"/>
            </w:tcBorders>
            <w:textDirection w:val="btLr"/>
            <w:vAlign w:val="center"/>
          </w:tcPr>
          <w:p w14:paraId="1CDEF38C"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6" w:space="0" w:color="auto"/>
              <w:right w:val="single" w:sz="8" w:space="0" w:color="auto"/>
            </w:tcBorders>
            <w:shd w:val="clear" w:color="auto" w:fill="CCCCCC"/>
            <w:vAlign w:val="center"/>
          </w:tcPr>
          <w:p w14:paraId="1CDEF38D" w14:textId="77777777" w:rsidR="006A22DD" w:rsidRDefault="006A22DD">
            <w:pPr>
              <w:spacing w:before="20" w:after="20" w:line="240" w:lineRule="auto"/>
              <w:jc w:val="center"/>
              <w:rPr>
                <w:sz w:val="16"/>
                <w:lang w:val="es-ES"/>
              </w:rPr>
            </w:pPr>
            <w:r>
              <w:rPr>
                <w:sz w:val="16"/>
                <w:lang w:val="es-ES"/>
              </w:rPr>
              <w:t>Tipo</w:t>
            </w:r>
          </w:p>
        </w:tc>
        <w:tc>
          <w:tcPr>
            <w:tcW w:w="1074" w:type="dxa"/>
            <w:tcBorders>
              <w:top w:val="single" w:sz="6" w:space="0" w:color="auto"/>
              <w:left w:val="single" w:sz="8" w:space="0" w:color="auto"/>
              <w:bottom w:val="single" w:sz="6" w:space="0" w:color="auto"/>
            </w:tcBorders>
            <w:vAlign w:val="center"/>
          </w:tcPr>
          <w:p w14:paraId="1CDEF38E" w14:textId="77777777" w:rsidR="006A22DD" w:rsidRDefault="006A22DD">
            <w:pPr>
              <w:spacing w:before="20" w:after="20" w:line="240" w:lineRule="auto"/>
              <w:jc w:val="center"/>
              <w:rPr>
                <w:sz w:val="16"/>
                <w:lang w:val="en-US"/>
              </w:rPr>
            </w:pPr>
            <w:r>
              <w:rPr>
                <w:sz w:val="16"/>
                <w:lang w:val="en-US"/>
              </w:rPr>
              <w:t>dString</w:t>
            </w:r>
          </w:p>
        </w:tc>
        <w:tc>
          <w:tcPr>
            <w:tcW w:w="1074" w:type="dxa"/>
            <w:tcBorders>
              <w:top w:val="single" w:sz="6" w:space="0" w:color="auto"/>
              <w:bottom w:val="single" w:sz="6" w:space="0" w:color="auto"/>
            </w:tcBorders>
            <w:vAlign w:val="center"/>
          </w:tcPr>
          <w:p w14:paraId="1CDEF38F" w14:textId="77777777" w:rsidR="006A22DD" w:rsidRDefault="006A22DD">
            <w:pPr>
              <w:spacing w:before="20" w:after="20" w:line="240" w:lineRule="auto"/>
              <w:jc w:val="center"/>
              <w:rPr>
                <w:sz w:val="16"/>
                <w:lang w:val="en-US"/>
              </w:rPr>
            </w:pPr>
            <w:r>
              <w:rPr>
                <w:sz w:val="16"/>
                <w:lang w:val="en-US"/>
              </w:rPr>
              <w:t>dString</w:t>
            </w:r>
          </w:p>
        </w:tc>
        <w:tc>
          <w:tcPr>
            <w:tcW w:w="1073" w:type="dxa"/>
            <w:tcBorders>
              <w:top w:val="single" w:sz="6" w:space="0" w:color="auto"/>
              <w:bottom w:val="single" w:sz="6" w:space="0" w:color="auto"/>
            </w:tcBorders>
            <w:vAlign w:val="center"/>
          </w:tcPr>
          <w:p w14:paraId="1CDEF390" w14:textId="77777777" w:rsidR="006A22DD" w:rsidRDefault="006A22DD">
            <w:pPr>
              <w:spacing w:before="20" w:after="20" w:line="240" w:lineRule="auto"/>
              <w:jc w:val="center"/>
              <w:rPr>
                <w:sz w:val="16"/>
                <w:lang w:val="en-US"/>
              </w:rPr>
            </w:pPr>
            <w:r>
              <w:rPr>
                <w:sz w:val="16"/>
                <w:lang w:val="en-US"/>
              </w:rPr>
              <w:t>............</w:t>
            </w:r>
          </w:p>
        </w:tc>
        <w:tc>
          <w:tcPr>
            <w:tcW w:w="1074" w:type="dxa"/>
            <w:tcBorders>
              <w:top w:val="single" w:sz="6" w:space="0" w:color="auto"/>
              <w:bottom w:val="single" w:sz="6" w:space="0" w:color="auto"/>
              <w:right w:val="single" w:sz="24" w:space="0" w:color="auto"/>
            </w:tcBorders>
            <w:vAlign w:val="center"/>
          </w:tcPr>
          <w:p w14:paraId="1CDEF391" w14:textId="77777777" w:rsidR="006A22DD" w:rsidRDefault="006A22DD">
            <w:pPr>
              <w:spacing w:before="20" w:after="20" w:line="240" w:lineRule="auto"/>
              <w:jc w:val="center"/>
              <w:rPr>
                <w:sz w:val="16"/>
                <w:lang w:val="en-US"/>
              </w:rPr>
            </w:pPr>
            <w:r>
              <w:rPr>
                <w:sz w:val="16"/>
                <w:lang w:val="en-US"/>
              </w:rPr>
              <w:t>dString</w:t>
            </w:r>
          </w:p>
        </w:tc>
      </w:tr>
      <w:tr w:rsidR="006A22DD" w14:paraId="1CDEF39C"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93" w14:textId="77777777" w:rsidR="006A22DD" w:rsidRDefault="006A22DD">
            <w:pPr>
              <w:spacing w:before="20" w:after="20"/>
              <w:ind w:left="113" w:right="113"/>
              <w:jc w:val="center"/>
              <w:rPr>
                <w:sz w:val="14"/>
                <w:lang w:val="en-U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94" w14:textId="77777777" w:rsidR="006A22DD" w:rsidRDefault="006A22DD">
            <w:pPr>
              <w:spacing w:before="20" w:after="20" w:line="240" w:lineRule="auto"/>
              <w:ind w:left="113" w:right="113"/>
              <w:jc w:val="center"/>
              <w:rPr>
                <w:sz w:val="16"/>
                <w:lang w:val="en-U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95" w14:textId="77777777" w:rsidR="006A22DD" w:rsidRDefault="006A22DD">
            <w:pPr>
              <w:spacing w:before="20" w:after="20" w:line="240" w:lineRule="auto"/>
              <w:ind w:left="113" w:right="113"/>
              <w:jc w:val="center"/>
              <w:rPr>
                <w:sz w:val="16"/>
                <w:lang w:val="en-US"/>
              </w:rPr>
            </w:pPr>
          </w:p>
        </w:tc>
        <w:tc>
          <w:tcPr>
            <w:tcW w:w="889" w:type="dxa"/>
            <w:vMerge/>
            <w:tcBorders>
              <w:top w:val="single" w:sz="6" w:space="0" w:color="auto"/>
              <w:left w:val="single" w:sz="18" w:space="0" w:color="auto"/>
              <w:bottom w:val="single" w:sz="18" w:space="0" w:color="auto"/>
              <w:right w:val="single" w:sz="8" w:space="0" w:color="auto"/>
            </w:tcBorders>
            <w:textDirection w:val="btLr"/>
            <w:vAlign w:val="center"/>
          </w:tcPr>
          <w:p w14:paraId="1CDEF396" w14:textId="77777777" w:rsidR="006A22DD" w:rsidRDefault="006A22DD">
            <w:pPr>
              <w:spacing w:before="20" w:after="20" w:line="240" w:lineRule="auto"/>
              <w:ind w:left="113" w:right="113"/>
              <w:jc w:val="center"/>
              <w:rPr>
                <w:sz w:val="16"/>
                <w:lang w:val="en-US"/>
              </w:rPr>
            </w:pPr>
          </w:p>
        </w:tc>
        <w:tc>
          <w:tcPr>
            <w:tcW w:w="1077" w:type="dxa"/>
            <w:tcBorders>
              <w:top w:val="single" w:sz="6" w:space="0" w:color="auto"/>
              <w:left w:val="single" w:sz="8" w:space="0" w:color="auto"/>
              <w:bottom w:val="single" w:sz="18" w:space="0" w:color="auto"/>
              <w:right w:val="single" w:sz="8" w:space="0" w:color="auto"/>
            </w:tcBorders>
            <w:shd w:val="clear" w:color="auto" w:fill="CCCCCC"/>
            <w:vAlign w:val="center"/>
          </w:tcPr>
          <w:p w14:paraId="1CDEF397" w14:textId="77777777" w:rsidR="006A22DD" w:rsidRDefault="006A22DD">
            <w:pPr>
              <w:spacing w:before="20" w:after="20" w:line="240" w:lineRule="auto"/>
              <w:jc w:val="center"/>
              <w:rPr>
                <w:sz w:val="16"/>
                <w:lang w:val="es-ES"/>
              </w:rPr>
            </w:pPr>
            <w:r>
              <w:rPr>
                <w:sz w:val="16"/>
                <w:lang w:val="es-ES"/>
              </w:rPr>
              <w:t>Identificador</w:t>
            </w:r>
          </w:p>
        </w:tc>
        <w:tc>
          <w:tcPr>
            <w:tcW w:w="1074" w:type="dxa"/>
            <w:tcBorders>
              <w:top w:val="single" w:sz="6" w:space="0" w:color="auto"/>
              <w:left w:val="single" w:sz="8" w:space="0" w:color="auto"/>
              <w:bottom w:val="single" w:sz="18" w:space="0" w:color="auto"/>
            </w:tcBorders>
            <w:vAlign w:val="center"/>
          </w:tcPr>
          <w:p w14:paraId="1CDEF398" w14:textId="77777777" w:rsidR="006A22DD" w:rsidRDefault="006A22DD">
            <w:pPr>
              <w:spacing w:before="20" w:after="20" w:line="240" w:lineRule="auto"/>
              <w:jc w:val="center"/>
              <w:rPr>
                <w:sz w:val="16"/>
                <w:lang w:val="es-ES"/>
              </w:rPr>
            </w:pPr>
            <w:r>
              <w:rPr>
                <w:sz w:val="16"/>
                <w:lang w:val="es-ES"/>
              </w:rPr>
              <w:t>Mensaje 1</w:t>
            </w:r>
          </w:p>
        </w:tc>
        <w:tc>
          <w:tcPr>
            <w:tcW w:w="1074" w:type="dxa"/>
            <w:tcBorders>
              <w:top w:val="single" w:sz="6" w:space="0" w:color="auto"/>
              <w:bottom w:val="single" w:sz="18" w:space="0" w:color="auto"/>
            </w:tcBorders>
            <w:vAlign w:val="center"/>
          </w:tcPr>
          <w:p w14:paraId="1CDEF399" w14:textId="77777777" w:rsidR="006A22DD" w:rsidRDefault="006A22DD">
            <w:pPr>
              <w:spacing w:before="20" w:after="20" w:line="240" w:lineRule="auto"/>
              <w:jc w:val="center"/>
              <w:rPr>
                <w:sz w:val="16"/>
                <w:lang w:val="es-ES"/>
              </w:rPr>
            </w:pPr>
            <w:r>
              <w:rPr>
                <w:sz w:val="16"/>
                <w:lang w:val="es-ES"/>
              </w:rPr>
              <w:t>Mensaje 2</w:t>
            </w:r>
          </w:p>
        </w:tc>
        <w:tc>
          <w:tcPr>
            <w:tcW w:w="1073" w:type="dxa"/>
            <w:tcBorders>
              <w:top w:val="single" w:sz="6" w:space="0" w:color="auto"/>
              <w:bottom w:val="single" w:sz="18" w:space="0" w:color="auto"/>
            </w:tcBorders>
            <w:vAlign w:val="center"/>
          </w:tcPr>
          <w:p w14:paraId="1CDEF39A"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18" w:space="0" w:color="auto"/>
              <w:right w:val="single" w:sz="24" w:space="0" w:color="auto"/>
            </w:tcBorders>
            <w:vAlign w:val="center"/>
          </w:tcPr>
          <w:p w14:paraId="1CDEF39B" w14:textId="77777777" w:rsidR="006A22DD" w:rsidRDefault="006A22DD">
            <w:pPr>
              <w:spacing w:before="20" w:after="20" w:line="240" w:lineRule="auto"/>
              <w:jc w:val="center"/>
              <w:rPr>
                <w:sz w:val="16"/>
                <w:lang w:val="es-ES"/>
              </w:rPr>
            </w:pPr>
            <w:r>
              <w:rPr>
                <w:sz w:val="16"/>
                <w:lang w:val="es-ES"/>
              </w:rPr>
              <w:t>Mensaje 3</w:t>
            </w:r>
          </w:p>
        </w:tc>
      </w:tr>
      <w:tr w:rsidR="006A22DD" w14:paraId="1CDEF3A7"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9D"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9E"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9F" w14:textId="77777777" w:rsidR="006A22DD" w:rsidRDefault="006A22DD">
            <w:pPr>
              <w:spacing w:before="20" w:after="20" w:line="240" w:lineRule="auto"/>
              <w:ind w:left="113" w:right="113"/>
              <w:jc w:val="center"/>
              <w:rPr>
                <w:sz w:val="16"/>
                <w:lang w:val="es-ES"/>
              </w:rPr>
            </w:pPr>
          </w:p>
        </w:tc>
        <w:tc>
          <w:tcPr>
            <w:tcW w:w="889" w:type="dxa"/>
            <w:vMerge w:val="restart"/>
            <w:tcBorders>
              <w:top w:val="single" w:sz="18" w:space="0" w:color="auto"/>
              <w:left w:val="single" w:sz="18" w:space="0" w:color="auto"/>
              <w:bottom w:val="single" w:sz="6" w:space="0" w:color="auto"/>
              <w:right w:val="single" w:sz="8" w:space="0" w:color="auto"/>
            </w:tcBorders>
            <w:shd w:val="clear" w:color="auto" w:fill="CCCCCC"/>
            <w:textDirection w:val="btLr"/>
            <w:vAlign w:val="center"/>
          </w:tcPr>
          <w:p w14:paraId="1CDEF3A0" w14:textId="77777777" w:rsidR="006A22DD" w:rsidRDefault="006A22DD">
            <w:pPr>
              <w:spacing w:before="20" w:after="20" w:line="240" w:lineRule="auto"/>
              <w:ind w:left="113" w:right="113"/>
              <w:jc w:val="center"/>
              <w:rPr>
                <w:sz w:val="16"/>
                <w:lang w:val="es-ES"/>
              </w:rPr>
            </w:pPr>
            <w:r>
              <w:rPr>
                <w:sz w:val="16"/>
                <w:lang w:val="es-ES"/>
              </w:rPr>
              <w:t>Aviso visual (LEDs)</w:t>
            </w:r>
          </w:p>
        </w:tc>
        <w:tc>
          <w:tcPr>
            <w:tcW w:w="1077" w:type="dxa"/>
            <w:tcBorders>
              <w:top w:val="single" w:sz="18" w:space="0" w:color="auto"/>
              <w:left w:val="single" w:sz="8" w:space="0" w:color="auto"/>
              <w:bottom w:val="single" w:sz="6" w:space="0" w:color="auto"/>
              <w:right w:val="single" w:sz="8" w:space="0" w:color="auto"/>
            </w:tcBorders>
            <w:shd w:val="clear" w:color="auto" w:fill="CCCCCC"/>
            <w:vAlign w:val="center"/>
          </w:tcPr>
          <w:p w14:paraId="1CDEF3A1" w14:textId="77777777" w:rsidR="006A22DD" w:rsidRDefault="006A22DD">
            <w:pPr>
              <w:spacing w:before="20" w:after="20" w:line="240" w:lineRule="auto"/>
              <w:jc w:val="center"/>
              <w:rPr>
                <w:sz w:val="16"/>
                <w:lang w:val="es-ES"/>
              </w:rPr>
            </w:pPr>
            <w:r>
              <w:rPr>
                <w:sz w:val="16"/>
                <w:lang w:val="es-ES"/>
              </w:rPr>
              <w:t>Tamaño</w:t>
            </w:r>
          </w:p>
          <w:p w14:paraId="1CDEF3A2" w14:textId="77777777" w:rsidR="006A22DD" w:rsidRDefault="006A22DD">
            <w:pPr>
              <w:spacing w:before="20" w:after="20" w:line="240" w:lineRule="auto"/>
              <w:jc w:val="center"/>
              <w:rPr>
                <w:sz w:val="16"/>
                <w:lang w:val="es-ES"/>
              </w:rPr>
            </w:pPr>
            <w:r>
              <w:rPr>
                <w:sz w:val="16"/>
                <w:lang w:val="es-ES"/>
              </w:rPr>
              <w:t>(Bytes)</w:t>
            </w:r>
          </w:p>
        </w:tc>
        <w:tc>
          <w:tcPr>
            <w:tcW w:w="1074" w:type="dxa"/>
            <w:tcBorders>
              <w:top w:val="single" w:sz="18" w:space="0" w:color="auto"/>
              <w:left w:val="single" w:sz="8" w:space="0" w:color="auto"/>
              <w:bottom w:val="single" w:sz="6" w:space="0" w:color="auto"/>
            </w:tcBorders>
            <w:vAlign w:val="center"/>
          </w:tcPr>
          <w:p w14:paraId="1CDEF3A3" w14:textId="77777777" w:rsidR="006A22DD" w:rsidRDefault="006A22DD">
            <w:pPr>
              <w:spacing w:before="20" w:after="20" w:line="240" w:lineRule="auto"/>
              <w:jc w:val="center"/>
              <w:rPr>
                <w:sz w:val="16"/>
                <w:lang w:val="es-ES"/>
              </w:rPr>
            </w:pPr>
            <w:r>
              <w:rPr>
                <w:sz w:val="16"/>
                <w:lang w:val="es-ES"/>
              </w:rPr>
              <w:t>1</w:t>
            </w:r>
          </w:p>
        </w:tc>
        <w:tc>
          <w:tcPr>
            <w:tcW w:w="1074" w:type="dxa"/>
            <w:tcBorders>
              <w:top w:val="single" w:sz="18" w:space="0" w:color="auto"/>
              <w:bottom w:val="single" w:sz="6" w:space="0" w:color="auto"/>
            </w:tcBorders>
            <w:vAlign w:val="center"/>
          </w:tcPr>
          <w:p w14:paraId="1CDEF3A4" w14:textId="77777777" w:rsidR="006A22DD" w:rsidRDefault="006A22DD">
            <w:pPr>
              <w:spacing w:before="20" w:after="20" w:line="240" w:lineRule="auto"/>
              <w:jc w:val="center"/>
              <w:rPr>
                <w:sz w:val="16"/>
                <w:lang w:val="es-ES"/>
              </w:rPr>
            </w:pPr>
            <w:r>
              <w:rPr>
                <w:sz w:val="16"/>
                <w:lang w:val="es-ES"/>
              </w:rPr>
              <w:t>1</w:t>
            </w:r>
          </w:p>
        </w:tc>
        <w:tc>
          <w:tcPr>
            <w:tcW w:w="1073" w:type="dxa"/>
            <w:tcBorders>
              <w:top w:val="single" w:sz="18" w:space="0" w:color="auto"/>
              <w:bottom w:val="single" w:sz="6" w:space="0" w:color="auto"/>
            </w:tcBorders>
            <w:vAlign w:val="center"/>
          </w:tcPr>
          <w:p w14:paraId="1CDEF3A5"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18" w:space="0" w:color="auto"/>
              <w:bottom w:val="single" w:sz="6" w:space="0" w:color="auto"/>
              <w:right w:val="single" w:sz="24" w:space="0" w:color="auto"/>
            </w:tcBorders>
            <w:vAlign w:val="center"/>
          </w:tcPr>
          <w:p w14:paraId="1CDEF3A6" w14:textId="77777777" w:rsidR="006A22DD" w:rsidRDefault="006A22DD">
            <w:pPr>
              <w:spacing w:before="20" w:after="20" w:line="240" w:lineRule="auto"/>
              <w:jc w:val="center"/>
              <w:rPr>
                <w:sz w:val="16"/>
                <w:lang w:val="es-ES"/>
              </w:rPr>
            </w:pPr>
            <w:r>
              <w:rPr>
                <w:sz w:val="16"/>
                <w:lang w:val="es-ES"/>
              </w:rPr>
              <w:t>1</w:t>
            </w:r>
          </w:p>
        </w:tc>
      </w:tr>
      <w:tr w:rsidR="006A22DD" w14:paraId="1CDEF3B1"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A8"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A9"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AA"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6" w:space="0" w:color="auto"/>
              <w:right w:val="single" w:sz="8" w:space="0" w:color="auto"/>
            </w:tcBorders>
            <w:textDirection w:val="btLr"/>
            <w:vAlign w:val="center"/>
          </w:tcPr>
          <w:p w14:paraId="1CDEF3AB"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6" w:space="0" w:color="auto"/>
              <w:right w:val="single" w:sz="8" w:space="0" w:color="auto"/>
            </w:tcBorders>
            <w:shd w:val="clear" w:color="auto" w:fill="CCCCCC"/>
            <w:vAlign w:val="center"/>
          </w:tcPr>
          <w:p w14:paraId="1CDEF3AC" w14:textId="77777777" w:rsidR="006A22DD" w:rsidRDefault="006A22DD">
            <w:pPr>
              <w:spacing w:before="20" w:after="20" w:line="240" w:lineRule="auto"/>
              <w:jc w:val="center"/>
              <w:rPr>
                <w:sz w:val="16"/>
                <w:lang w:val="es-ES"/>
              </w:rPr>
            </w:pPr>
            <w:r>
              <w:rPr>
                <w:sz w:val="16"/>
                <w:lang w:val="es-ES"/>
              </w:rPr>
              <w:t>Tipo</w:t>
            </w:r>
          </w:p>
        </w:tc>
        <w:tc>
          <w:tcPr>
            <w:tcW w:w="1074" w:type="dxa"/>
            <w:tcBorders>
              <w:top w:val="single" w:sz="6" w:space="0" w:color="auto"/>
              <w:left w:val="single" w:sz="8" w:space="0" w:color="auto"/>
              <w:bottom w:val="single" w:sz="6" w:space="0" w:color="auto"/>
            </w:tcBorders>
            <w:vAlign w:val="center"/>
          </w:tcPr>
          <w:p w14:paraId="1CDEF3AD" w14:textId="77777777" w:rsidR="006A22DD" w:rsidRDefault="006A22DD">
            <w:pPr>
              <w:spacing w:before="20" w:after="20" w:line="240" w:lineRule="auto"/>
              <w:jc w:val="center"/>
              <w:rPr>
                <w:sz w:val="16"/>
                <w:lang w:val="es-ES"/>
              </w:rPr>
            </w:pPr>
            <w:r>
              <w:rPr>
                <w:sz w:val="16"/>
                <w:lang w:val="es-ES"/>
              </w:rPr>
              <w:t>entero</w:t>
            </w:r>
          </w:p>
        </w:tc>
        <w:tc>
          <w:tcPr>
            <w:tcW w:w="1074" w:type="dxa"/>
            <w:tcBorders>
              <w:top w:val="single" w:sz="6" w:space="0" w:color="auto"/>
              <w:bottom w:val="single" w:sz="6" w:space="0" w:color="auto"/>
            </w:tcBorders>
            <w:vAlign w:val="center"/>
          </w:tcPr>
          <w:p w14:paraId="1CDEF3AE" w14:textId="77777777" w:rsidR="006A22DD" w:rsidRDefault="006A22DD">
            <w:pPr>
              <w:spacing w:before="20" w:after="20" w:line="240" w:lineRule="auto"/>
              <w:jc w:val="center"/>
              <w:rPr>
                <w:sz w:val="16"/>
                <w:lang w:val="es-ES"/>
              </w:rPr>
            </w:pPr>
            <w:r>
              <w:rPr>
                <w:sz w:val="16"/>
                <w:lang w:val="es-ES"/>
              </w:rPr>
              <w:t>entero</w:t>
            </w:r>
          </w:p>
        </w:tc>
        <w:tc>
          <w:tcPr>
            <w:tcW w:w="1073" w:type="dxa"/>
            <w:tcBorders>
              <w:top w:val="single" w:sz="6" w:space="0" w:color="auto"/>
              <w:bottom w:val="single" w:sz="6" w:space="0" w:color="auto"/>
            </w:tcBorders>
            <w:vAlign w:val="center"/>
          </w:tcPr>
          <w:p w14:paraId="1CDEF3AF"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6" w:space="0" w:color="auto"/>
              <w:right w:val="single" w:sz="24" w:space="0" w:color="auto"/>
            </w:tcBorders>
            <w:vAlign w:val="center"/>
          </w:tcPr>
          <w:p w14:paraId="1CDEF3B0" w14:textId="77777777" w:rsidR="006A22DD" w:rsidRDefault="006A22DD">
            <w:pPr>
              <w:spacing w:before="20" w:after="20" w:line="240" w:lineRule="auto"/>
              <w:jc w:val="center"/>
              <w:rPr>
                <w:sz w:val="16"/>
                <w:lang w:val="es-ES"/>
              </w:rPr>
            </w:pPr>
            <w:r>
              <w:rPr>
                <w:sz w:val="16"/>
                <w:lang w:val="es-ES"/>
              </w:rPr>
              <w:t>entero</w:t>
            </w:r>
          </w:p>
        </w:tc>
      </w:tr>
      <w:tr w:rsidR="006A22DD" w14:paraId="1CDEF3BB"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B2"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B3"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B4"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18" w:space="0" w:color="auto"/>
              <w:right w:val="single" w:sz="8" w:space="0" w:color="auto"/>
            </w:tcBorders>
            <w:textDirection w:val="btLr"/>
            <w:vAlign w:val="center"/>
          </w:tcPr>
          <w:p w14:paraId="1CDEF3B5"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18" w:space="0" w:color="auto"/>
              <w:right w:val="single" w:sz="8" w:space="0" w:color="auto"/>
            </w:tcBorders>
            <w:shd w:val="clear" w:color="auto" w:fill="CCCCCC"/>
            <w:vAlign w:val="center"/>
          </w:tcPr>
          <w:p w14:paraId="1CDEF3B6" w14:textId="77777777" w:rsidR="006A22DD" w:rsidRDefault="006A22DD">
            <w:pPr>
              <w:spacing w:before="20" w:after="20" w:line="240" w:lineRule="auto"/>
              <w:jc w:val="center"/>
              <w:rPr>
                <w:sz w:val="16"/>
                <w:lang w:val="es-ES"/>
              </w:rPr>
            </w:pPr>
            <w:r>
              <w:rPr>
                <w:sz w:val="16"/>
                <w:lang w:val="es-ES"/>
              </w:rPr>
              <w:t>Identificador</w:t>
            </w:r>
          </w:p>
        </w:tc>
        <w:tc>
          <w:tcPr>
            <w:tcW w:w="1074" w:type="dxa"/>
            <w:tcBorders>
              <w:top w:val="single" w:sz="6" w:space="0" w:color="auto"/>
              <w:left w:val="single" w:sz="8" w:space="0" w:color="auto"/>
              <w:bottom w:val="single" w:sz="18" w:space="0" w:color="auto"/>
            </w:tcBorders>
            <w:vAlign w:val="center"/>
          </w:tcPr>
          <w:p w14:paraId="1CDEF3B7" w14:textId="77777777" w:rsidR="006A22DD" w:rsidRDefault="006A22DD">
            <w:pPr>
              <w:spacing w:before="20" w:after="20" w:line="240" w:lineRule="auto"/>
              <w:jc w:val="center"/>
              <w:rPr>
                <w:sz w:val="16"/>
                <w:lang w:val="es-ES"/>
              </w:rPr>
            </w:pPr>
            <w:r>
              <w:rPr>
                <w:sz w:val="16"/>
                <w:lang w:val="es-ES"/>
              </w:rPr>
              <w:t>Aviso visual 1</w:t>
            </w:r>
          </w:p>
        </w:tc>
        <w:tc>
          <w:tcPr>
            <w:tcW w:w="1074" w:type="dxa"/>
            <w:tcBorders>
              <w:top w:val="single" w:sz="6" w:space="0" w:color="auto"/>
              <w:bottom w:val="single" w:sz="18" w:space="0" w:color="auto"/>
            </w:tcBorders>
            <w:vAlign w:val="center"/>
          </w:tcPr>
          <w:p w14:paraId="1CDEF3B8" w14:textId="77777777" w:rsidR="006A22DD" w:rsidRDefault="006A22DD">
            <w:pPr>
              <w:spacing w:before="20" w:after="20" w:line="240" w:lineRule="auto"/>
              <w:jc w:val="center"/>
              <w:rPr>
                <w:sz w:val="16"/>
                <w:lang w:val="es-ES"/>
              </w:rPr>
            </w:pPr>
            <w:r>
              <w:rPr>
                <w:sz w:val="16"/>
                <w:lang w:val="es-ES"/>
              </w:rPr>
              <w:t>Aviso visual 2</w:t>
            </w:r>
          </w:p>
        </w:tc>
        <w:tc>
          <w:tcPr>
            <w:tcW w:w="1073" w:type="dxa"/>
            <w:tcBorders>
              <w:top w:val="single" w:sz="6" w:space="0" w:color="auto"/>
              <w:bottom w:val="single" w:sz="18" w:space="0" w:color="auto"/>
            </w:tcBorders>
            <w:vAlign w:val="center"/>
          </w:tcPr>
          <w:p w14:paraId="1CDEF3B9"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18" w:space="0" w:color="auto"/>
              <w:right w:val="single" w:sz="24" w:space="0" w:color="auto"/>
            </w:tcBorders>
            <w:vAlign w:val="center"/>
          </w:tcPr>
          <w:p w14:paraId="1CDEF3BA" w14:textId="77777777" w:rsidR="006A22DD" w:rsidRDefault="006A22DD">
            <w:pPr>
              <w:spacing w:before="20" w:after="20" w:line="240" w:lineRule="auto"/>
              <w:jc w:val="center"/>
              <w:rPr>
                <w:sz w:val="16"/>
                <w:lang w:val="es-ES"/>
              </w:rPr>
            </w:pPr>
            <w:r>
              <w:rPr>
                <w:sz w:val="16"/>
                <w:lang w:val="es-ES"/>
              </w:rPr>
              <w:t>Aviso visual n</w:t>
            </w:r>
          </w:p>
        </w:tc>
      </w:tr>
      <w:tr w:rsidR="006A22DD" w14:paraId="1CDEF3C6"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BC" w14:textId="77777777" w:rsidR="006A22DD" w:rsidRDefault="006A22DD">
            <w:pPr>
              <w:spacing w:before="20" w:after="20"/>
              <w:ind w:left="113" w:right="113"/>
              <w:jc w:val="center"/>
              <w:rPr>
                <w:sz w:val="14"/>
                <w:lang w:val="es-ES"/>
              </w:rPr>
            </w:pPr>
          </w:p>
        </w:tc>
        <w:tc>
          <w:tcPr>
            <w:tcW w:w="889" w:type="dxa"/>
            <w:vMerge w:val="restart"/>
            <w:tcBorders>
              <w:top w:val="single" w:sz="12" w:space="0" w:color="auto"/>
              <w:left w:val="single" w:sz="24" w:space="0" w:color="auto"/>
              <w:bottom w:val="single" w:sz="12" w:space="0" w:color="auto"/>
              <w:right w:val="single" w:sz="8" w:space="0" w:color="auto"/>
            </w:tcBorders>
            <w:textDirection w:val="btLr"/>
            <w:vAlign w:val="center"/>
          </w:tcPr>
          <w:p w14:paraId="1CDEF3BD" w14:textId="77777777" w:rsidR="006A22DD" w:rsidRDefault="006A22DD">
            <w:pPr>
              <w:spacing w:before="20" w:after="20" w:line="240" w:lineRule="auto"/>
              <w:ind w:left="113" w:right="113"/>
              <w:jc w:val="center"/>
              <w:rPr>
                <w:sz w:val="16"/>
                <w:lang w:val="es-ES"/>
              </w:rPr>
            </w:pPr>
            <w:r>
              <w:rPr>
                <w:sz w:val="16"/>
                <w:lang w:val="es-ES"/>
              </w:rPr>
              <w:t>0x</w:t>
            </w:r>
            <w:r w:rsidR="00665D0E">
              <w:rPr>
                <w:sz w:val="16"/>
                <w:lang w:val="es-ES"/>
              </w:rPr>
              <w:t>B0</w:t>
            </w: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BE" w14:textId="77777777" w:rsidR="006A22DD" w:rsidRDefault="006A22DD">
            <w:pPr>
              <w:spacing w:before="20" w:after="20" w:line="240" w:lineRule="auto"/>
              <w:ind w:left="113" w:right="113"/>
              <w:jc w:val="center"/>
              <w:rPr>
                <w:sz w:val="16"/>
                <w:lang w:val="es-ES"/>
              </w:rPr>
            </w:pPr>
          </w:p>
        </w:tc>
        <w:tc>
          <w:tcPr>
            <w:tcW w:w="889" w:type="dxa"/>
            <w:vMerge w:val="restart"/>
            <w:tcBorders>
              <w:top w:val="single" w:sz="18" w:space="0" w:color="auto"/>
              <w:left w:val="single" w:sz="18" w:space="0" w:color="auto"/>
              <w:bottom w:val="single" w:sz="6" w:space="0" w:color="auto"/>
              <w:right w:val="single" w:sz="8" w:space="0" w:color="auto"/>
            </w:tcBorders>
            <w:shd w:val="clear" w:color="auto" w:fill="CCCCCC"/>
            <w:textDirection w:val="btLr"/>
            <w:vAlign w:val="center"/>
          </w:tcPr>
          <w:p w14:paraId="1CDEF3BF" w14:textId="77777777" w:rsidR="006A22DD" w:rsidRDefault="006A22DD">
            <w:pPr>
              <w:spacing w:before="20" w:after="20" w:line="240" w:lineRule="auto"/>
              <w:ind w:left="113" w:right="113"/>
              <w:jc w:val="center"/>
              <w:rPr>
                <w:sz w:val="16"/>
                <w:lang w:val="es-ES"/>
              </w:rPr>
            </w:pPr>
            <w:r>
              <w:rPr>
                <w:sz w:val="16"/>
                <w:lang w:val="es-ES"/>
              </w:rPr>
              <w:t>Aviso acústico</w:t>
            </w:r>
          </w:p>
        </w:tc>
        <w:tc>
          <w:tcPr>
            <w:tcW w:w="1077" w:type="dxa"/>
            <w:tcBorders>
              <w:top w:val="single" w:sz="18" w:space="0" w:color="auto"/>
              <w:left w:val="single" w:sz="8" w:space="0" w:color="auto"/>
              <w:bottom w:val="single" w:sz="6" w:space="0" w:color="auto"/>
              <w:right w:val="single" w:sz="8" w:space="0" w:color="auto"/>
            </w:tcBorders>
            <w:shd w:val="clear" w:color="auto" w:fill="CCCCCC"/>
            <w:vAlign w:val="center"/>
          </w:tcPr>
          <w:p w14:paraId="1CDEF3C0" w14:textId="77777777" w:rsidR="006A22DD" w:rsidRDefault="006A22DD">
            <w:pPr>
              <w:spacing w:before="20" w:after="20" w:line="240" w:lineRule="auto"/>
              <w:jc w:val="center"/>
              <w:rPr>
                <w:sz w:val="16"/>
                <w:lang w:val="es-ES"/>
              </w:rPr>
            </w:pPr>
            <w:r>
              <w:rPr>
                <w:sz w:val="16"/>
                <w:lang w:val="es-ES"/>
              </w:rPr>
              <w:t>Tamaño</w:t>
            </w:r>
          </w:p>
          <w:p w14:paraId="1CDEF3C1" w14:textId="77777777" w:rsidR="006A22DD" w:rsidRDefault="006A22DD">
            <w:pPr>
              <w:spacing w:before="20" w:after="20" w:line="240" w:lineRule="auto"/>
              <w:jc w:val="center"/>
              <w:rPr>
                <w:sz w:val="16"/>
                <w:lang w:val="es-ES"/>
              </w:rPr>
            </w:pPr>
            <w:r>
              <w:rPr>
                <w:sz w:val="16"/>
                <w:lang w:val="es-ES"/>
              </w:rPr>
              <w:t>(Bytes)</w:t>
            </w:r>
          </w:p>
        </w:tc>
        <w:tc>
          <w:tcPr>
            <w:tcW w:w="1074" w:type="dxa"/>
            <w:tcBorders>
              <w:top w:val="single" w:sz="18" w:space="0" w:color="auto"/>
              <w:left w:val="single" w:sz="8" w:space="0" w:color="auto"/>
              <w:bottom w:val="single" w:sz="6" w:space="0" w:color="auto"/>
            </w:tcBorders>
            <w:vAlign w:val="center"/>
          </w:tcPr>
          <w:p w14:paraId="1CDEF3C2" w14:textId="77777777" w:rsidR="006A22DD" w:rsidRDefault="006A22DD">
            <w:pPr>
              <w:spacing w:before="20" w:after="20" w:line="240" w:lineRule="auto"/>
              <w:jc w:val="center"/>
              <w:rPr>
                <w:sz w:val="16"/>
                <w:lang w:val="es-ES"/>
              </w:rPr>
            </w:pPr>
            <w:r>
              <w:rPr>
                <w:sz w:val="16"/>
                <w:lang w:val="es-ES"/>
              </w:rPr>
              <w:t>1</w:t>
            </w:r>
          </w:p>
        </w:tc>
        <w:tc>
          <w:tcPr>
            <w:tcW w:w="1074" w:type="dxa"/>
            <w:tcBorders>
              <w:top w:val="single" w:sz="18" w:space="0" w:color="auto"/>
              <w:bottom w:val="single" w:sz="6" w:space="0" w:color="auto"/>
            </w:tcBorders>
            <w:vAlign w:val="center"/>
          </w:tcPr>
          <w:p w14:paraId="1CDEF3C3" w14:textId="77777777" w:rsidR="006A22DD" w:rsidRDefault="006A22DD">
            <w:pPr>
              <w:spacing w:before="20" w:after="20" w:line="240" w:lineRule="auto"/>
              <w:jc w:val="center"/>
              <w:rPr>
                <w:sz w:val="16"/>
                <w:lang w:val="es-ES"/>
              </w:rPr>
            </w:pPr>
            <w:r>
              <w:rPr>
                <w:sz w:val="16"/>
                <w:lang w:val="es-ES"/>
              </w:rPr>
              <w:t>1</w:t>
            </w:r>
          </w:p>
        </w:tc>
        <w:tc>
          <w:tcPr>
            <w:tcW w:w="1073" w:type="dxa"/>
            <w:tcBorders>
              <w:top w:val="single" w:sz="18" w:space="0" w:color="auto"/>
              <w:bottom w:val="single" w:sz="6" w:space="0" w:color="auto"/>
            </w:tcBorders>
            <w:vAlign w:val="center"/>
          </w:tcPr>
          <w:p w14:paraId="1CDEF3C4"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18" w:space="0" w:color="auto"/>
              <w:bottom w:val="single" w:sz="6" w:space="0" w:color="auto"/>
              <w:right w:val="single" w:sz="24" w:space="0" w:color="auto"/>
            </w:tcBorders>
            <w:vAlign w:val="center"/>
          </w:tcPr>
          <w:p w14:paraId="1CDEF3C5" w14:textId="77777777" w:rsidR="006A22DD" w:rsidRDefault="006A22DD">
            <w:pPr>
              <w:spacing w:before="20" w:after="20" w:line="240" w:lineRule="auto"/>
              <w:jc w:val="center"/>
              <w:rPr>
                <w:sz w:val="16"/>
                <w:lang w:val="es-ES"/>
              </w:rPr>
            </w:pPr>
            <w:r>
              <w:rPr>
                <w:sz w:val="16"/>
                <w:lang w:val="es-ES"/>
              </w:rPr>
              <w:t>1</w:t>
            </w:r>
          </w:p>
        </w:tc>
      </w:tr>
      <w:tr w:rsidR="006A22DD" w14:paraId="1CDEF3D0"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C7"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C8"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C9"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6" w:space="0" w:color="auto"/>
              <w:right w:val="single" w:sz="8" w:space="0" w:color="auto"/>
            </w:tcBorders>
            <w:textDirection w:val="btLr"/>
            <w:vAlign w:val="center"/>
          </w:tcPr>
          <w:p w14:paraId="1CDEF3CA"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6" w:space="0" w:color="auto"/>
              <w:right w:val="single" w:sz="8" w:space="0" w:color="auto"/>
            </w:tcBorders>
            <w:shd w:val="clear" w:color="auto" w:fill="CCCCCC"/>
            <w:vAlign w:val="center"/>
          </w:tcPr>
          <w:p w14:paraId="1CDEF3CB" w14:textId="77777777" w:rsidR="006A22DD" w:rsidRDefault="006A22DD">
            <w:pPr>
              <w:spacing w:before="20" w:after="20" w:line="240" w:lineRule="auto"/>
              <w:jc w:val="center"/>
              <w:rPr>
                <w:sz w:val="16"/>
                <w:lang w:val="es-ES"/>
              </w:rPr>
            </w:pPr>
            <w:r>
              <w:rPr>
                <w:sz w:val="16"/>
                <w:lang w:val="es-ES"/>
              </w:rPr>
              <w:t>Tipo</w:t>
            </w:r>
          </w:p>
        </w:tc>
        <w:tc>
          <w:tcPr>
            <w:tcW w:w="1074" w:type="dxa"/>
            <w:tcBorders>
              <w:top w:val="single" w:sz="6" w:space="0" w:color="auto"/>
              <w:left w:val="single" w:sz="8" w:space="0" w:color="auto"/>
              <w:bottom w:val="single" w:sz="6" w:space="0" w:color="auto"/>
            </w:tcBorders>
            <w:vAlign w:val="center"/>
          </w:tcPr>
          <w:p w14:paraId="1CDEF3CC" w14:textId="77777777" w:rsidR="006A22DD" w:rsidRDefault="006A22DD">
            <w:pPr>
              <w:spacing w:before="20" w:after="20" w:line="240" w:lineRule="auto"/>
              <w:jc w:val="center"/>
              <w:rPr>
                <w:sz w:val="16"/>
                <w:lang w:val="es-ES"/>
              </w:rPr>
            </w:pPr>
            <w:r>
              <w:rPr>
                <w:sz w:val="16"/>
                <w:lang w:val="es-ES"/>
              </w:rPr>
              <w:t>entero</w:t>
            </w:r>
          </w:p>
        </w:tc>
        <w:tc>
          <w:tcPr>
            <w:tcW w:w="1074" w:type="dxa"/>
            <w:tcBorders>
              <w:top w:val="single" w:sz="6" w:space="0" w:color="auto"/>
              <w:bottom w:val="single" w:sz="6" w:space="0" w:color="auto"/>
            </w:tcBorders>
            <w:vAlign w:val="center"/>
          </w:tcPr>
          <w:p w14:paraId="1CDEF3CD" w14:textId="77777777" w:rsidR="006A22DD" w:rsidRDefault="006A22DD">
            <w:pPr>
              <w:spacing w:before="20" w:after="20" w:line="240" w:lineRule="auto"/>
              <w:jc w:val="center"/>
              <w:rPr>
                <w:sz w:val="16"/>
                <w:lang w:val="es-ES"/>
              </w:rPr>
            </w:pPr>
            <w:r>
              <w:rPr>
                <w:sz w:val="16"/>
                <w:lang w:val="es-ES"/>
              </w:rPr>
              <w:t>entero</w:t>
            </w:r>
          </w:p>
        </w:tc>
        <w:tc>
          <w:tcPr>
            <w:tcW w:w="1073" w:type="dxa"/>
            <w:tcBorders>
              <w:top w:val="single" w:sz="6" w:space="0" w:color="auto"/>
              <w:bottom w:val="single" w:sz="6" w:space="0" w:color="auto"/>
            </w:tcBorders>
            <w:vAlign w:val="center"/>
          </w:tcPr>
          <w:p w14:paraId="1CDEF3CE"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6" w:space="0" w:color="auto"/>
              <w:right w:val="single" w:sz="24" w:space="0" w:color="auto"/>
            </w:tcBorders>
            <w:vAlign w:val="center"/>
          </w:tcPr>
          <w:p w14:paraId="1CDEF3CF" w14:textId="77777777" w:rsidR="006A22DD" w:rsidRDefault="006A22DD">
            <w:pPr>
              <w:spacing w:before="20" w:after="20" w:line="240" w:lineRule="auto"/>
              <w:jc w:val="center"/>
              <w:rPr>
                <w:sz w:val="16"/>
                <w:lang w:val="es-ES"/>
              </w:rPr>
            </w:pPr>
            <w:r>
              <w:rPr>
                <w:sz w:val="16"/>
                <w:lang w:val="es-ES"/>
              </w:rPr>
              <w:t>entero</w:t>
            </w:r>
          </w:p>
        </w:tc>
      </w:tr>
      <w:tr w:rsidR="006A22DD" w14:paraId="1CDEF3DA"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D1"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D2"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D3"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18" w:space="0" w:color="auto"/>
              <w:right w:val="single" w:sz="8" w:space="0" w:color="auto"/>
            </w:tcBorders>
            <w:textDirection w:val="btLr"/>
            <w:vAlign w:val="center"/>
          </w:tcPr>
          <w:p w14:paraId="1CDEF3D4"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18" w:space="0" w:color="auto"/>
              <w:right w:val="single" w:sz="8" w:space="0" w:color="auto"/>
            </w:tcBorders>
            <w:shd w:val="clear" w:color="auto" w:fill="CCCCCC"/>
            <w:vAlign w:val="center"/>
          </w:tcPr>
          <w:p w14:paraId="1CDEF3D5" w14:textId="77777777" w:rsidR="006A22DD" w:rsidRDefault="006A22DD">
            <w:pPr>
              <w:spacing w:before="20" w:after="20" w:line="240" w:lineRule="auto"/>
              <w:jc w:val="center"/>
              <w:rPr>
                <w:sz w:val="16"/>
                <w:lang w:val="es-ES"/>
              </w:rPr>
            </w:pPr>
            <w:r>
              <w:rPr>
                <w:sz w:val="16"/>
                <w:lang w:val="es-ES"/>
              </w:rPr>
              <w:t>Identificador</w:t>
            </w:r>
          </w:p>
        </w:tc>
        <w:tc>
          <w:tcPr>
            <w:tcW w:w="1074" w:type="dxa"/>
            <w:tcBorders>
              <w:top w:val="single" w:sz="6" w:space="0" w:color="auto"/>
              <w:left w:val="single" w:sz="8" w:space="0" w:color="auto"/>
              <w:bottom w:val="single" w:sz="18" w:space="0" w:color="auto"/>
            </w:tcBorders>
            <w:vAlign w:val="center"/>
          </w:tcPr>
          <w:p w14:paraId="1CDEF3D6" w14:textId="77777777" w:rsidR="006A22DD" w:rsidRDefault="006A22DD">
            <w:pPr>
              <w:spacing w:before="20" w:after="20" w:line="240" w:lineRule="auto"/>
              <w:jc w:val="center"/>
              <w:rPr>
                <w:sz w:val="16"/>
                <w:lang w:val="es-ES"/>
              </w:rPr>
            </w:pPr>
            <w:r>
              <w:rPr>
                <w:sz w:val="16"/>
                <w:lang w:val="es-ES"/>
              </w:rPr>
              <w:t>Aviso acústico 1</w:t>
            </w:r>
          </w:p>
        </w:tc>
        <w:tc>
          <w:tcPr>
            <w:tcW w:w="1074" w:type="dxa"/>
            <w:tcBorders>
              <w:top w:val="single" w:sz="6" w:space="0" w:color="auto"/>
              <w:bottom w:val="single" w:sz="18" w:space="0" w:color="auto"/>
            </w:tcBorders>
            <w:vAlign w:val="center"/>
          </w:tcPr>
          <w:p w14:paraId="1CDEF3D7" w14:textId="77777777" w:rsidR="006A22DD" w:rsidRDefault="006A22DD">
            <w:pPr>
              <w:spacing w:before="20" w:after="20" w:line="240" w:lineRule="auto"/>
              <w:jc w:val="center"/>
              <w:rPr>
                <w:sz w:val="16"/>
                <w:lang w:val="es-ES"/>
              </w:rPr>
            </w:pPr>
            <w:r>
              <w:rPr>
                <w:sz w:val="16"/>
                <w:lang w:val="es-ES"/>
              </w:rPr>
              <w:t>Aviso acústico 2</w:t>
            </w:r>
          </w:p>
        </w:tc>
        <w:tc>
          <w:tcPr>
            <w:tcW w:w="1073" w:type="dxa"/>
            <w:tcBorders>
              <w:top w:val="single" w:sz="6" w:space="0" w:color="auto"/>
              <w:bottom w:val="single" w:sz="18" w:space="0" w:color="auto"/>
            </w:tcBorders>
            <w:vAlign w:val="center"/>
          </w:tcPr>
          <w:p w14:paraId="1CDEF3D8"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18" w:space="0" w:color="auto"/>
              <w:right w:val="single" w:sz="24" w:space="0" w:color="auto"/>
            </w:tcBorders>
            <w:vAlign w:val="center"/>
          </w:tcPr>
          <w:p w14:paraId="1CDEF3D9" w14:textId="77777777" w:rsidR="006A22DD" w:rsidRDefault="006A22DD">
            <w:pPr>
              <w:spacing w:before="20" w:after="20" w:line="240" w:lineRule="auto"/>
              <w:jc w:val="center"/>
              <w:rPr>
                <w:sz w:val="16"/>
                <w:lang w:val="es-ES"/>
              </w:rPr>
            </w:pPr>
            <w:r>
              <w:rPr>
                <w:sz w:val="16"/>
                <w:lang w:val="es-ES"/>
              </w:rPr>
              <w:t>Aviso acústico n</w:t>
            </w:r>
          </w:p>
        </w:tc>
      </w:tr>
      <w:tr w:rsidR="006A22DD" w14:paraId="1CDEF3E5"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DB"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DC" w14:textId="77777777" w:rsidR="006A22DD" w:rsidRDefault="006A22DD">
            <w:pPr>
              <w:spacing w:before="20" w:after="20"/>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DD" w14:textId="77777777" w:rsidR="006A22DD" w:rsidRDefault="006A22DD">
            <w:pPr>
              <w:spacing w:before="20" w:after="20" w:line="240" w:lineRule="auto"/>
              <w:ind w:left="113" w:right="113"/>
              <w:jc w:val="center"/>
              <w:rPr>
                <w:sz w:val="16"/>
                <w:lang w:val="es-ES"/>
              </w:rPr>
            </w:pPr>
          </w:p>
        </w:tc>
        <w:tc>
          <w:tcPr>
            <w:tcW w:w="889" w:type="dxa"/>
            <w:vMerge w:val="restart"/>
            <w:tcBorders>
              <w:top w:val="single" w:sz="18" w:space="0" w:color="auto"/>
              <w:left w:val="single" w:sz="18" w:space="0" w:color="auto"/>
              <w:bottom w:val="single" w:sz="6" w:space="0" w:color="auto"/>
              <w:right w:val="single" w:sz="8" w:space="0" w:color="auto"/>
            </w:tcBorders>
            <w:shd w:val="clear" w:color="auto" w:fill="CCCCCC"/>
            <w:textDirection w:val="btLr"/>
            <w:vAlign w:val="center"/>
          </w:tcPr>
          <w:p w14:paraId="1CDEF3DE" w14:textId="77777777" w:rsidR="006A22DD" w:rsidRDefault="006A22DD">
            <w:pPr>
              <w:spacing w:before="20" w:after="20"/>
              <w:ind w:left="113" w:right="113"/>
              <w:jc w:val="center"/>
              <w:rPr>
                <w:sz w:val="16"/>
                <w:lang w:val="es-ES"/>
              </w:rPr>
            </w:pPr>
            <w:r>
              <w:rPr>
                <w:sz w:val="16"/>
                <w:lang w:val="es-ES"/>
              </w:rPr>
              <w:t>Resultado</w:t>
            </w:r>
          </w:p>
        </w:tc>
        <w:tc>
          <w:tcPr>
            <w:tcW w:w="1077" w:type="dxa"/>
            <w:tcBorders>
              <w:top w:val="single" w:sz="18" w:space="0" w:color="auto"/>
              <w:left w:val="single" w:sz="8" w:space="0" w:color="auto"/>
              <w:bottom w:val="single" w:sz="6" w:space="0" w:color="auto"/>
              <w:right w:val="single" w:sz="8" w:space="0" w:color="auto"/>
            </w:tcBorders>
            <w:shd w:val="clear" w:color="auto" w:fill="CCCCCC"/>
            <w:vAlign w:val="center"/>
          </w:tcPr>
          <w:p w14:paraId="1CDEF3DF" w14:textId="77777777" w:rsidR="006A22DD" w:rsidRDefault="006A22DD">
            <w:pPr>
              <w:spacing w:before="20" w:after="20" w:line="240" w:lineRule="auto"/>
              <w:jc w:val="center"/>
              <w:rPr>
                <w:sz w:val="16"/>
                <w:lang w:val="es-ES"/>
              </w:rPr>
            </w:pPr>
            <w:r>
              <w:rPr>
                <w:sz w:val="16"/>
                <w:lang w:val="es-ES"/>
              </w:rPr>
              <w:t>Tamaño</w:t>
            </w:r>
          </w:p>
          <w:p w14:paraId="1CDEF3E0" w14:textId="77777777" w:rsidR="006A22DD" w:rsidRDefault="006A22DD">
            <w:pPr>
              <w:spacing w:before="20" w:after="20" w:line="240" w:lineRule="auto"/>
              <w:jc w:val="center"/>
              <w:rPr>
                <w:sz w:val="16"/>
                <w:lang w:val="es-ES"/>
              </w:rPr>
            </w:pPr>
            <w:r>
              <w:rPr>
                <w:sz w:val="16"/>
                <w:lang w:val="es-ES"/>
              </w:rPr>
              <w:t>(Bytes)</w:t>
            </w:r>
          </w:p>
        </w:tc>
        <w:tc>
          <w:tcPr>
            <w:tcW w:w="1074" w:type="dxa"/>
            <w:tcBorders>
              <w:top w:val="single" w:sz="18" w:space="0" w:color="auto"/>
              <w:left w:val="single" w:sz="8" w:space="0" w:color="auto"/>
              <w:bottom w:val="single" w:sz="6" w:space="0" w:color="auto"/>
            </w:tcBorders>
            <w:vAlign w:val="center"/>
          </w:tcPr>
          <w:p w14:paraId="1CDEF3E1" w14:textId="77777777" w:rsidR="006A22DD" w:rsidRDefault="006A22DD">
            <w:pPr>
              <w:spacing w:before="20" w:after="20" w:line="240" w:lineRule="auto"/>
              <w:jc w:val="center"/>
              <w:rPr>
                <w:sz w:val="16"/>
                <w:lang w:val="es-ES"/>
              </w:rPr>
            </w:pPr>
            <w:r>
              <w:rPr>
                <w:sz w:val="16"/>
                <w:lang w:val="es-ES"/>
              </w:rPr>
              <w:t>1</w:t>
            </w:r>
          </w:p>
        </w:tc>
        <w:tc>
          <w:tcPr>
            <w:tcW w:w="1074" w:type="dxa"/>
            <w:tcBorders>
              <w:top w:val="single" w:sz="18" w:space="0" w:color="auto"/>
              <w:bottom w:val="single" w:sz="6" w:space="0" w:color="auto"/>
            </w:tcBorders>
            <w:vAlign w:val="center"/>
          </w:tcPr>
          <w:p w14:paraId="1CDEF3E2" w14:textId="77777777" w:rsidR="006A22DD" w:rsidRDefault="006A22DD">
            <w:pPr>
              <w:spacing w:before="20" w:after="20" w:line="240" w:lineRule="auto"/>
              <w:jc w:val="center"/>
              <w:rPr>
                <w:sz w:val="16"/>
                <w:lang w:val="es-ES"/>
              </w:rPr>
            </w:pPr>
            <w:r>
              <w:rPr>
                <w:sz w:val="16"/>
                <w:lang w:val="es-ES"/>
              </w:rPr>
              <w:t>1</w:t>
            </w:r>
          </w:p>
        </w:tc>
        <w:tc>
          <w:tcPr>
            <w:tcW w:w="1073" w:type="dxa"/>
            <w:tcBorders>
              <w:top w:val="single" w:sz="18" w:space="0" w:color="auto"/>
              <w:bottom w:val="single" w:sz="6" w:space="0" w:color="auto"/>
            </w:tcBorders>
            <w:vAlign w:val="center"/>
          </w:tcPr>
          <w:p w14:paraId="1CDEF3E3"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18" w:space="0" w:color="auto"/>
              <w:bottom w:val="single" w:sz="6" w:space="0" w:color="auto"/>
              <w:right w:val="single" w:sz="24" w:space="0" w:color="auto"/>
            </w:tcBorders>
            <w:vAlign w:val="center"/>
          </w:tcPr>
          <w:p w14:paraId="1CDEF3E4" w14:textId="77777777" w:rsidR="006A22DD" w:rsidRDefault="006A22DD">
            <w:pPr>
              <w:spacing w:before="20" w:after="20" w:line="240" w:lineRule="auto"/>
              <w:jc w:val="center"/>
              <w:rPr>
                <w:sz w:val="16"/>
                <w:lang w:val="es-ES"/>
              </w:rPr>
            </w:pPr>
            <w:r>
              <w:rPr>
                <w:sz w:val="16"/>
                <w:lang w:val="es-ES"/>
              </w:rPr>
              <w:t>1</w:t>
            </w:r>
          </w:p>
        </w:tc>
      </w:tr>
      <w:tr w:rsidR="006A22DD" w14:paraId="1CDEF3EF"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E6"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2" w:space="0" w:color="auto"/>
              <w:right w:val="single" w:sz="8" w:space="0" w:color="auto"/>
            </w:tcBorders>
            <w:textDirection w:val="btLr"/>
            <w:vAlign w:val="center"/>
          </w:tcPr>
          <w:p w14:paraId="1CDEF3E7" w14:textId="77777777" w:rsidR="006A22DD" w:rsidRDefault="006A22DD">
            <w:pPr>
              <w:spacing w:before="20" w:after="20"/>
              <w:ind w:left="113" w:right="113"/>
              <w:jc w:val="center"/>
              <w:rPr>
                <w:sz w:val="16"/>
                <w:lang w:val="es-ES"/>
              </w:rPr>
            </w:pPr>
          </w:p>
        </w:tc>
        <w:tc>
          <w:tcPr>
            <w:tcW w:w="888" w:type="dxa"/>
            <w:vMerge/>
            <w:tcBorders>
              <w:top w:val="single" w:sz="12" w:space="0" w:color="auto"/>
              <w:left w:val="single" w:sz="8" w:space="0" w:color="auto"/>
              <w:bottom w:val="single" w:sz="12" w:space="0" w:color="auto"/>
              <w:right w:val="single" w:sz="18" w:space="0" w:color="auto"/>
            </w:tcBorders>
            <w:textDirection w:val="btLr"/>
            <w:vAlign w:val="center"/>
          </w:tcPr>
          <w:p w14:paraId="1CDEF3E8"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6" w:space="0" w:color="auto"/>
              <w:right w:val="single" w:sz="8" w:space="0" w:color="auto"/>
            </w:tcBorders>
            <w:textDirection w:val="btLr"/>
            <w:vAlign w:val="center"/>
          </w:tcPr>
          <w:p w14:paraId="1CDEF3E9" w14:textId="77777777" w:rsidR="006A22DD" w:rsidRDefault="006A22DD">
            <w:pPr>
              <w:spacing w:before="20" w:after="20"/>
              <w:ind w:left="113" w:right="113"/>
              <w:jc w:val="center"/>
              <w:rPr>
                <w:sz w:val="16"/>
                <w:lang w:val="es-ES"/>
              </w:rPr>
            </w:pPr>
          </w:p>
        </w:tc>
        <w:tc>
          <w:tcPr>
            <w:tcW w:w="1077" w:type="dxa"/>
            <w:tcBorders>
              <w:top w:val="single" w:sz="6" w:space="0" w:color="auto"/>
              <w:left w:val="single" w:sz="8" w:space="0" w:color="auto"/>
              <w:bottom w:val="single" w:sz="6" w:space="0" w:color="auto"/>
              <w:right w:val="single" w:sz="8" w:space="0" w:color="auto"/>
            </w:tcBorders>
            <w:shd w:val="clear" w:color="auto" w:fill="CCCCCC"/>
            <w:vAlign w:val="center"/>
          </w:tcPr>
          <w:p w14:paraId="1CDEF3EA" w14:textId="77777777" w:rsidR="006A22DD" w:rsidRDefault="006A22DD">
            <w:pPr>
              <w:spacing w:before="20" w:after="20" w:line="240" w:lineRule="auto"/>
              <w:jc w:val="center"/>
              <w:rPr>
                <w:sz w:val="16"/>
                <w:lang w:val="es-ES"/>
              </w:rPr>
            </w:pPr>
            <w:r>
              <w:rPr>
                <w:sz w:val="16"/>
                <w:lang w:val="es-ES"/>
              </w:rPr>
              <w:t>Tipo</w:t>
            </w:r>
          </w:p>
        </w:tc>
        <w:tc>
          <w:tcPr>
            <w:tcW w:w="1074" w:type="dxa"/>
            <w:tcBorders>
              <w:top w:val="single" w:sz="6" w:space="0" w:color="auto"/>
              <w:left w:val="single" w:sz="8" w:space="0" w:color="auto"/>
              <w:bottom w:val="single" w:sz="6" w:space="0" w:color="auto"/>
            </w:tcBorders>
            <w:vAlign w:val="center"/>
          </w:tcPr>
          <w:p w14:paraId="1CDEF3EB" w14:textId="77777777" w:rsidR="006A22DD" w:rsidRDefault="006A22DD">
            <w:pPr>
              <w:spacing w:before="20" w:after="20" w:line="240" w:lineRule="auto"/>
              <w:jc w:val="center"/>
              <w:rPr>
                <w:sz w:val="16"/>
                <w:lang w:val="es-ES"/>
              </w:rPr>
            </w:pPr>
            <w:r>
              <w:rPr>
                <w:sz w:val="16"/>
                <w:lang w:val="es-ES"/>
              </w:rPr>
              <w:t>entero</w:t>
            </w:r>
          </w:p>
        </w:tc>
        <w:tc>
          <w:tcPr>
            <w:tcW w:w="1074" w:type="dxa"/>
            <w:tcBorders>
              <w:top w:val="single" w:sz="6" w:space="0" w:color="auto"/>
              <w:bottom w:val="single" w:sz="6" w:space="0" w:color="auto"/>
            </w:tcBorders>
            <w:vAlign w:val="center"/>
          </w:tcPr>
          <w:p w14:paraId="1CDEF3EC" w14:textId="77777777" w:rsidR="006A22DD" w:rsidRDefault="006A22DD">
            <w:pPr>
              <w:spacing w:before="20" w:after="20" w:line="240" w:lineRule="auto"/>
              <w:jc w:val="center"/>
              <w:rPr>
                <w:sz w:val="16"/>
                <w:lang w:val="es-ES"/>
              </w:rPr>
            </w:pPr>
            <w:r>
              <w:rPr>
                <w:sz w:val="16"/>
                <w:lang w:val="es-ES"/>
              </w:rPr>
              <w:t>entero</w:t>
            </w:r>
          </w:p>
        </w:tc>
        <w:tc>
          <w:tcPr>
            <w:tcW w:w="1073" w:type="dxa"/>
            <w:tcBorders>
              <w:top w:val="single" w:sz="6" w:space="0" w:color="auto"/>
              <w:bottom w:val="single" w:sz="6" w:space="0" w:color="auto"/>
            </w:tcBorders>
            <w:vAlign w:val="center"/>
          </w:tcPr>
          <w:p w14:paraId="1CDEF3ED"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6" w:space="0" w:color="auto"/>
              <w:right w:val="single" w:sz="24" w:space="0" w:color="auto"/>
            </w:tcBorders>
            <w:vAlign w:val="center"/>
          </w:tcPr>
          <w:p w14:paraId="1CDEF3EE" w14:textId="77777777" w:rsidR="006A22DD" w:rsidRDefault="006A22DD">
            <w:pPr>
              <w:spacing w:before="20" w:after="20" w:line="240" w:lineRule="auto"/>
              <w:jc w:val="center"/>
              <w:rPr>
                <w:sz w:val="16"/>
                <w:lang w:val="es-ES"/>
              </w:rPr>
            </w:pPr>
            <w:r>
              <w:rPr>
                <w:sz w:val="16"/>
                <w:lang w:val="es-ES"/>
              </w:rPr>
              <w:t>entero</w:t>
            </w:r>
          </w:p>
        </w:tc>
      </w:tr>
      <w:tr w:rsidR="006A22DD" w14:paraId="1CDEF3F9" w14:textId="77777777">
        <w:trPr>
          <w:cantSplit/>
          <w:trHeight w:val="90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F0" w14:textId="77777777" w:rsidR="006A22DD" w:rsidRDefault="006A22DD">
            <w:pPr>
              <w:spacing w:before="20" w:after="20"/>
              <w:ind w:left="113" w:right="113"/>
              <w:jc w:val="center"/>
              <w:rPr>
                <w:sz w:val="14"/>
                <w:lang w:val="es-ES"/>
              </w:rPr>
            </w:pPr>
          </w:p>
        </w:tc>
        <w:tc>
          <w:tcPr>
            <w:tcW w:w="889" w:type="dxa"/>
            <w:vMerge/>
            <w:tcBorders>
              <w:top w:val="single" w:sz="12" w:space="0" w:color="auto"/>
              <w:left w:val="single" w:sz="24" w:space="0" w:color="auto"/>
              <w:bottom w:val="single" w:sz="18" w:space="0" w:color="auto"/>
              <w:right w:val="single" w:sz="8" w:space="0" w:color="auto"/>
            </w:tcBorders>
            <w:textDirection w:val="btLr"/>
            <w:vAlign w:val="center"/>
          </w:tcPr>
          <w:p w14:paraId="1CDEF3F1" w14:textId="77777777" w:rsidR="006A22DD" w:rsidRDefault="006A22DD">
            <w:pPr>
              <w:spacing w:before="20" w:after="20" w:line="240" w:lineRule="auto"/>
              <w:ind w:left="113" w:right="113"/>
              <w:jc w:val="center"/>
              <w:rPr>
                <w:sz w:val="16"/>
                <w:lang w:val="es-ES"/>
              </w:rPr>
            </w:pPr>
          </w:p>
        </w:tc>
        <w:tc>
          <w:tcPr>
            <w:tcW w:w="888" w:type="dxa"/>
            <w:vMerge/>
            <w:tcBorders>
              <w:top w:val="single" w:sz="12" w:space="0" w:color="auto"/>
              <w:left w:val="single" w:sz="8" w:space="0" w:color="auto"/>
              <w:bottom w:val="single" w:sz="18" w:space="0" w:color="auto"/>
              <w:right w:val="single" w:sz="18" w:space="0" w:color="auto"/>
            </w:tcBorders>
            <w:textDirection w:val="btLr"/>
            <w:vAlign w:val="center"/>
          </w:tcPr>
          <w:p w14:paraId="1CDEF3F2" w14:textId="77777777" w:rsidR="006A22DD" w:rsidRDefault="006A22DD">
            <w:pPr>
              <w:spacing w:before="20" w:after="20" w:line="240" w:lineRule="auto"/>
              <w:ind w:left="113" w:right="113"/>
              <w:jc w:val="center"/>
              <w:rPr>
                <w:sz w:val="16"/>
                <w:lang w:val="es-ES"/>
              </w:rPr>
            </w:pPr>
          </w:p>
        </w:tc>
        <w:tc>
          <w:tcPr>
            <w:tcW w:w="889" w:type="dxa"/>
            <w:vMerge/>
            <w:tcBorders>
              <w:top w:val="single" w:sz="6" w:space="0" w:color="auto"/>
              <w:left w:val="single" w:sz="18" w:space="0" w:color="auto"/>
              <w:bottom w:val="single" w:sz="18" w:space="0" w:color="auto"/>
              <w:right w:val="single" w:sz="8" w:space="0" w:color="auto"/>
            </w:tcBorders>
            <w:textDirection w:val="btLr"/>
            <w:vAlign w:val="center"/>
          </w:tcPr>
          <w:p w14:paraId="1CDEF3F3" w14:textId="77777777" w:rsidR="006A22DD" w:rsidRDefault="006A22DD">
            <w:pPr>
              <w:spacing w:before="20" w:after="20" w:line="240" w:lineRule="auto"/>
              <w:ind w:left="113" w:right="113"/>
              <w:jc w:val="center"/>
              <w:rPr>
                <w:sz w:val="16"/>
                <w:lang w:val="es-ES"/>
              </w:rPr>
            </w:pPr>
          </w:p>
        </w:tc>
        <w:tc>
          <w:tcPr>
            <w:tcW w:w="1077" w:type="dxa"/>
            <w:tcBorders>
              <w:top w:val="single" w:sz="6" w:space="0" w:color="auto"/>
              <w:left w:val="single" w:sz="8" w:space="0" w:color="auto"/>
              <w:bottom w:val="single" w:sz="18" w:space="0" w:color="auto"/>
              <w:right w:val="single" w:sz="8" w:space="0" w:color="auto"/>
            </w:tcBorders>
            <w:shd w:val="clear" w:color="auto" w:fill="CCCCCC"/>
            <w:vAlign w:val="center"/>
          </w:tcPr>
          <w:p w14:paraId="1CDEF3F4" w14:textId="77777777" w:rsidR="006A22DD" w:rsidRDefault="006A22DD">
            <w:pPr>
              <w:spacing w:before="20" w:after="20" w:line="240" w:lineRule="auto"/>
              <w:jc w:val="center"/>
              <w:rPr>
                <w:sz w:val="16"/>
                <w:lang w:val="es-ES"/>
              </w:rPr>
            </w:pPr>
            <w:r>
              <w:rPr>
                <w:sz w:val="16"/>
                <w:lang w:val="es-ES"/>
              </w:rPr>
              <w:t>Identificador</w:t>
            </w:r>
          </w:p>
        </w:tc>
        <w:tc>
          <w:tcPr>
            <w:tcW w:w="1074" w:type="dxa"/>
            <w:tcBorders>
              <w:top w:val="single" w:sz="6" w:space="0" w:color="auto"/>
              <w:left w:val="single" w:sz="8" w:space="0" w:color="auto"/>
              <w:bottom w:val="single" w:sz="18" w:space="0" w:color="auto"/>
            </w:tcBorders>
            <w:vAlign w:val="center"/>
          </w:tcPr>
          <w:p w14:paraId="1CDEF3F5" w14:textId="77777777" w:rsidR="006A22DD" w:rsidRDefault="006A22DD">
            <w:pPr>
              <w:spacing w:before="20" w:after="20" w:line="240" w:lineRule="auto"/>
              <w:jc w:val="center"/>
              <w:rPr>
                <w:sz w:val="16"/>
                <w:lang w:val="es-ES"/>
              </w:rPr>
            </w:pPr>
            <w:r>
              <w:rPr>
                <w:sz w:val="16"/>
                <w:lang w:val="es-ES"/>
              </w:rPr>
              <w:t>Resultado 1</w:t>
            </w:r>
          </w:p>
        </w:tc>
        <w:tc>
          <w:tcPr>
            <w:tcW w:w="1074" w:type="dxa"/>
            <w:tcBorders>
              <w:top w:val="single" w:sz="6" w:space="0" w:color="auto"/>
              <w:bottom w:val="single" w:sz="18" w:space="0" w:color="auto"/>
            </w:tcBorders>
            <w:vAlign w:val="center"/>
          </w:tcPr>
          <w:p w14:paraId="1CDEF3F6" w14:textId="77777777" w:rsidR="006A22DD" w:rsidRDefault="006A22DD">
            <w:pPr>
              <w:spacing w:before="20" w:after="20" w:line="240" w:lineRule="auto"/>
              <w:jc w:val="center"/>
              <w:rPr>
                <w:sz w:val="16"/>
                <w:lang w:val="es-ES"/>
              </w:rPr>
            </w:pPr>
            <w:r>
              <w:rPr>
                <w:sz w:val="16"/>
                <w:lang w:val="es-ES"/>
              </w:rPr>
              <w:t>Resultado 2</w:t>
            </w:r>
          </w:p>
        </w:tc>
        <w:tc>
          <w:tcPr>
            <w:tcW w:w="1073" w:type="dxa"/>
            <w:tcBorders>
              <w:top w:val="single" w:sz="6" w:space="0" w:color="auto"/>
              <w:bottom w:val="single" w:sz="18" w:space="0" w:color="auto"/>
            </w:tcBorders>
            <w:vAlign w:val="center"/>
          </w:tcPr>
          <w:p w14:paraId="1CDEF3F7" w14:textId="77777777" w:rsidR="006A22DD" w:rsidRDefault="006A22DD">
            <w:pPr>
              <w:spacing w:before="20" w:after="20" w:line="240" w:lineRule="auto"/>
              <w:jc w:val="center"/>
              <w:rPr>
                <w:sz w:val="16"/>
                <w:lang w:val="es-ES"/>
              </w:rPr>
            </w:pPr>
            <w:r>
              <w:rPr>
                <w:sz w:val="16"/>
                <w:lang w:val="es-ES"/>
              </w:rPr>
              <w:t>............</w:t>
            </w:r>
          </w:p>
        </w:tc>
        <w:tc>
          <w:tcPr>
            <w:tcW w:w="1074" w:type="dxa"/>
            <w:tcBorders>
              <w:top w:val="single" w:sz="6" w:space="0" w:color="auto"/>
              <w:bottom w:val="single" w:sz="18" w:space="0" w:color="auto"/>
              <w:right w:val="single" w:sz="24" w:space="0" w:color="auto"/>
            </w:tcBorders>
            <w:vAlign w:val="center"/>
          </w:tcPr>
          <w:p w14:paraId="1CDEF3F8" w14:textId="77777777" w:rsidR="006A22DD" w:rsidRDefault="006A22DD">
            <w:pPr>
              <w:spacing w:before="20" w:after="20" w:line="240" w:lineRule="auto"/>
              <w:jc w:val="center"/>
              <w:rPr>
                <w:sz w:val="16"/>
                <w:lang w:val="es-ES"/>
              </w:rPr>
            </w:pPr>
            <w:r>
              <w:rPr>
                <w:sz w:val="16"/>
                <w:lang w:val="es-ES"/>
              </w:rPr>
              <w:t>Resultado n</w:t>
            </w:r>
          </w:p>
        </w:tc>
      </w:tr>
      <w:tr w:rsidR="006A22DD" w14:paraId="1CDEF403" w14:textId="77777777">
        <w:trPr>
          <w:cantSplit/>
          <w:trHeight w:val="927"/>
          <w:jc w:val="center"/>
        </w:trPr>
        <w:tc>
          <w:tcPr>
            <w:tcW w:w="889" w:type="dxa"/>
            <w:vMerge/>
            <w:tcBorders>
              <w:top w:val="single" w:sz="18" w:space="0" w:color="auto"/>
              <w:left w:val="single" w:sz="24" w:space="0" w:color="auto"/>
              <w:bottom w:val="single" w:sz="24" w:space="0" w:color="auto"/>
              <w:right w:val="single" w:sz="24" w:space="0" w:color="auto"/>
            </w:tcBorders>
            <w:textDirection w:val="btLr"/>
            <w:vAlign w:val="center"/>
          </w:tcPr>
          <w:p w14:paraId="1CDEF3FA" w14:textId="77777777" w:rsidR="006A22DD" w:rsidRDefault="006A22DD">
            <w:pPr>
              <w:spacing w:before="20" w:after="20" w:line="240" w:lineRule="auto"/>
              <w:ind w:left="113" w:right="113"/>
              <w:jc w:val="center"/>
              <w:rPr>
                <w:sz w:val="14"/>
                <w:lang w:val="es-ES"/>
              </w:rPr>
            </w:pPr>
          </w:p>
        </w:tc>
        <w:tc>
          <w:tcPr>
            <w:tcW w:w="889" w:type="dxa"/>
            <w:tcBorders>
              <w:top w:val="single" w:sz="18" w:space="0" w:color="auto"/>
              <w:left w:val="single" w:sz="24" w:space="0" w:color="auto"/>
              <w:bottom w:val="single" w:sz="24" w:space="0" w:color="auto"/>
              <w:right w:val="single" w:sz="8" w:space="0" w:color="auto"/>
            </w:tcBorders>
            <w:textDirection w:val="btLr"/>
            <w:vAlign w:val="center"/>
          </w:tcPr>
          <w:p w14:paraId="1CDEF3FB" w14:textId="77777777" w:rsidR="006A22DD" w:rsidRDefault="006A22DD">
            <w:pPr>
              <w:spacing w:before="20" w:after="20" w:line="240" w:lineRule="auto"/>
              <w:ind w:left="113" w:right="113"/>
              <w:jc w:val="center"/>
              <w:rPr>
                <w:sz w:val="16"/>
                <w:lang w:val="es-ES"/>
              </w:rPr>
            </w:pPr>
            <w:r>
              <w:rPr>
                <w:sz w:val="16"/>
                <w:lang w:val="es-ES"/>
              </w:rPr>
              <w:t>Tipo</w:t>
            </w:r>
          </w:p>
        </w:tc>
        <w:tc>
          <w:tcPr>
            <w:tcW w:w="888" w:type="dxa"/>
            <w:tcBorders>
              <w:top w:val="single" w:sz="18" w:space="0" w:color="auto"/>
              <w:left w:val="single" w:sz="8" w:space="0" w:color="auto"/>
              <w:bottom w:val="single" w:sz="24" w:space="0" w:color="auto"/>
              <w:right w:val="single" w:sz="18" w:space="0" w:color="auto"/>
            </w:tcBorders>
            <w:textDirection w:val="btLr"/>
            <w:vAlign w:val="center"/>
          </w:tcPr>
          <w:p w14:paraId="1CDEF3FC" w14:textId="77777777" w:rsidR="006A22DD" w:rsidRDefault="006A22DD">
            <w:pPr>
              <w:spacing w:before="20" w:after="20" w:line="240" w:lineRule="auto"/>
              <w:ind w:left="113" w:right="113"/>
              <w:jc w:val="center"/>
              <w:rPr>
                <w:sz w:val="16"/>
                <w:lang w:val="es-ES"/>
              </w:rPr>
            </w:pPr>
            <w:r>
              <w:rPr>
                <w:sz w:val="16"/>
                <w:lang w:val="es-ES"/>
              </w:rPr>
              <w:t>Longitud</w:t>
            </w:r>
          </w:p>
        </w:tc>
        <w:tc>
          <w:tcPr>
            <w:tcW w:w="889" w:type="dxa"/>
            <w:tcBorders>
              <w:top w:val="single" w:sz="18" w:space="0" w:color="auto"/>
              <w:left w:val="single" w:sz="18" w:space="0" w:color="auto"/>
              <w:bottom w:val="single" w:sz="24" w:space="0" w:color="auto"/>
              <w:right w:val="single" w:sz="8" w:space="0" w:color="auto"/>
            </w:tcBorders>
            <w:shd w:val="clear" w:color="auto" w:fill="CCCCCC"/>
            <w:textDirection w:val="btLr"/>
            <w:vAlign w:val="center"/>
          </w:tcPr>
          <w:p w14:paraId="1CDEF3FD" w14:textId="77777777" w:rsidR="006A22DD" w:rsidRDefault="006A22DD">
            <w:pPr>
              <w:spacing w:before="20" w:after="20" w:line="240" w:lineRule="auto"/>
              <w:ind w:left="113" w:right="113"/>
              <w:jc w:val="center"/>
              <w:rPr>
                <w:sz w:val="16"/>
                <w:lang w:val="es-ES"/>
              </w:rPr>
            </w:pPr>
            <w:r>
              <w:rPr>
                <w:sz w:val="16"/>
                <w:lang w:val="es-ES"/>
              </w:rPr>
              <w:t>Valor</w:t>
            </w:r>
          </w:p>
        </w:tc>
        <w:tc>
          <w:tcPr>
            <w:tcW w:w="1077" w:type="dxa"/>
            <w:tcBorders>
              <w:top w:val="single" w:sz="18" w:space="0" w:color="auto"/>
              <w:left w:val="single" w:sz="8" w:space="0" w:color="auto"/>
              <w:bottom w:val="single" w:sz="24" w:space="0" w:color="auto"/>
              <w:right w:val="single" w:sz="8" w:space="0" w:color="auto"/>
            </w:tcBorders>
            <w:shd w:val="clear" w:color="auto" w:fill="CCCCCC"/>
            <w:textDirection w:val="btLr"/>
            <w:vAlign w:val="center"/>
          </w:tcPr>
          <w:p w14:paraId="1CDEF3FE" w14:textId="77777777" w:rsidR="006A22DD" w:rsidRDefault="006A22DD">
            <w:pPr>
              <w:spacing w:before="20" w:after="20" w:line="240" w:lineRule="auto"/>
              <w:ind w:left="113" w:right="113"/>
              <w:jc w:val="center"/>
              <w:rPr>
                <w:sz w:val="16"/>
                <w:lang w:val="es-ES"/>
              </w:rPr>
            </w:pPr>
            <w:r>
              <w:rPr>
                <w:sz w:val="16"/>
                <w:lang w:val="es-ES"/>
              </w:rPr>
              <w:t>No.</w:t>
            </w:r>
          </w:p>
        </w:tc>
        <w:tc>
          <w:tcPr>
            <w:tcW w:w="1074" w:type="dxa"/>
            <w:tcBorders>
              <w:top w:val="single" w:sz="18" w:space="0" w:color="auto"/>
              <w:left w:val="single" w:sz="8" w:space="0" w:color="auto"/>
              <w:bottom w:val="single" w:sz="24" w:space="0" w:color="auto"/>
            </w:tcBorders>
            <w:textDirection w:val="btLr"/>
            <w:vAlign w:val="center"/>
          </w:tcPr>
          <w:p w14:paraId="1CDEF3FF" w14:textId="77777777" w:rsidR="006A22DD" w:rsidRDefault="006A22DD">
            <w:pPr>
              <w:spacing w:before="20" w:after="20" w:line="240" w:lineRule="auto"/>
              <w:ind w:left="113" w:right="113"/>
              <w:jc w:val="center"/>
              <w:rPr>
                <w:sz w:val="16"/>
                <w:lang w:val="es-ES"/>
              </w:rPr>
            </w:pPr>
            <w:r>
              <w:rPr>
                <w:sz w:val="16"/>
                <w:lang w:val="es-ES"/>
              </w:rPr>
              <w:t>1</w:t>
            </w:r>
          </w:p>
        </w:tc>
        <w:tc>
          <w:tcPr>
            <w:tcW w:w="1074" w:type="dxa"/>
            <w:tcBorders>
              <w:top w:val="single" w:sz="18" w:space="0" w:color="auto"/>
              <w:bottom w:val="single" w:sz="24" w:space="0" w:color="auto"/>
            </w:tcBorders>
            <w:textDirection w:val="btLr"/>
            <w:vAlign w:val="center"/>
          </w:tcPr>
          <w:p w14:paraId="1CDEF400" w14:textId="77777777" w:rsidR="006A22DD" w:rsidRDefault="006A22DD">
            <w:pPr>
              <w:spacing w:before="20" w:after="20" w:line="240" w:lineRule="auto"/>
              <w:ind w:left="113" w:right="113"/>
              <w:jc w:val="center"/>
              <w:rPr>
                <w:sz w:val="16"/>
                <w:lang w:val="es-ES"/>
              </w:rPr>
            </w:pPr>
            <w:r>
              <w:rPr>
                <w:sz w:val="16"/>
                <w:lang w:val="es-ES"/>
              </w:rPr>
              <w:t>2</w:t>
            </w:r>
          </w:p>
        </w:tc>
        <w:tc>
          <w:tcPr>
            <w:tcW w:w="1073" w:type="dxa"/>
            <w:tcBorders>
              <w:top w:val="single" w:sz="18" w:space="0" w:color="auto"/>
              <w:bottom w:val="single" w:sz="24" w:space="0" w:color="auto"/>
            </w:tcBorders>
            <w:textDirection w:val="btLr"/>
            <w:vAlign w:val="center"/>
          </w:tcPr>
          <w:p w14:paraId="1CDEF401" w14:textId="77777777" w:rsidR="006A22DD" w:rsidRDefault="006A22DD">
            <w:pPr>
              <w:spacing w:before="20" w:after="20" w:line="240" w:lineRule="auto"/>
              <w:ind w:left="113" w:right="113"/>
              <w:jc w:val="center"/>
              <w:rPr>
                <w:sz w:val="16"/>
                <w:lang w:val="es-ES"/>
              </w:rPr>
            </w:pPr>
            <w:r>
              <w:rPr>
                <w:sz w:val="16"/>
                <w:lang w:val="es-ES"/>
              </w:rPr>
              <w:t>3</w:t>
            </w:r>
          </w:p>
        </w:tc>
        <w:tc>
          <w:tcPr>
            <w:tcW w:w="1074" w:type="dxa"/>
            <w:tcBorders>
              <w:top w:val="single" w:sz="18" w:space="0" w:color="auto"/>
              <w:bottom w:val="single" w:sz="24" w:space="0" w:color="auto"/>
              <w:right w:val="single" w:sz="24" w:space="0" w:color="auto"/>
            </w:tcBorders>
            <w:textDirection w:val="btLr"/>
            <w:vAlign w:val="center"/>
          </w:tcPr>
          <w:p w14:paraId="1CDEF402" w14:textId="77777777" w:rsidR="006A22DD" w:rsidRDefault="006A22DD">
            <w:pPr>
              <w:spacing w:before="20" w:after="20" w:line="240" w:lineRule="auto"/>
              <w:ind w:left="113" w:right="113"/>
              <w:jc w:val="center"/>
              <w:rPr>
                <w:sz w:val="16"/>
                <w:lang w:val="es-ES"/>
              </w:rPr>
            </w:pPr>
            <w:r>
              <w:rPr>
                <w:sz w:val="16"/>
                <w:lang w:val="es-ES"/>
              </w:rPr>
              <w:t>4</w:t>
            </w:r>
          </w:p>
        </w:tc>
      </w:tr>
    </w:tbl>
    <w:p w14:paraId="1CDEF404" w14:textId="77777777" w:rsidR="006A22DD" w:rsidRDefault="006A22DD">
      <w:pPr>
        <w:rPr>
          <w:lang w:val="es-ES"/>
        </w:rPr>
      </w:pPr>
      <w:r>
        <w:br w:type="page"/>
      </w:r>
      <w:bookmarkStart w:id="119" w:name="_Ref122855731"/>
      <w:bookmarkStart w:id="120" w:name="_Toc124573128"/>
      <w:r>
        <w:rPr>
          <w:lang w:val="es-ES"/>
        </w:rPr>
        <w:lastRenderedPageBreak/>
        <w:t xml:space="preserve">La tabla siguiente presenta el mensaje de texto a presentar en la pantalla del terminal según el resultado de </w:t>
      </w:r>
      <w:r w:rsidR="006B2B33">
        <w:rPr>
          <w:lang w:val="es-ES"/>
        </w:rPr>
        <w:t>la operación</w:t>
      </w:r>
      <w:r>
        <w:rPr>
          <w:lang w:val="es-ES"/>
        </w:rPr>
        <w:t>.</w:t>
      </w:r>
    </w:p>
    <w:p w14:paraId="1CDEF405" w14:textId="77777777" w:rsidR="006A22DD" w:rsidRDefault="006A22DD">
      <w:pPr>
        <w:rPr>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71"/>
        <w:gridCol w:w="5940"/>
        <w:gridCol w:w="1871"/>
      </w:tblGrid>
      <w:tr w:rsidR="006A22DD" w14:paraId="1CDEF407" w14:textId="77777777">
        <w:trPr>
          <w:tblHeader/>
          <w:jc w:val="center"/>
        </w:trPr>
        <w:tc>
          <w:tcPr>
            <w:tcW w:w="8282" w:type="dxa"/>
            <w:gridSpan w:val="3"/>
            <w:tcBorders>
              <w:top w:val="single" w:sz="18" w:space="0" w:color="auto"/>
              <w:left w:val="single" w:sz="18" w:space="0" w:color="auto"/>
              <w:bottom w:val="single" w:sz="18" w:space="0" w:color="auto"/>
              <w:right w:val="single" w:sz="18" w:space="0" w:color="auto"/>
            </w:tcBorders>
            <w:shd w:val="clear" w:color="auto" w:fill="FFFF99"/>
            <w:vAlign w:val="center"/>
          </w:tcPr>
          <w:p w14:paraId="1CDEF406" w14:textId="77777777" w:rsidR="006A22DD" w:rsidRDefault="006A22DD">
            <w:pPr>
              <w:jc w:val="center"/>
              <w:rPr>
                <w:b/>
                <w:bCs/>
                <w:lang w:val="es-ES"/>
              </w:rPr>
            </w:pPr>
            <w:bookmarkStart w:id="121" w:name="_Ref126993894"/>
            <w:bookmarkStart w:id="122" w:name="_Toc353872515"/>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10</w:t>
            </w:r>
            <w:r>
              <w:rPr>
                <w:b/>
                <w:bCs/>
              </w:rPr>
              <w:fldChar w:fldCharType="end"/>
            </w:r>
            <w:bookmarkEnd w:id="121"/>
            <w:r>
              <w:rPr>
                <w:b/>
                <w:bCs/>
              </w:rPr>
              <w:t xml:space="preserve">  Mensaje de texto según resultado de </w:t>
            </w:r>
            <w:r w:rsidR="006B2B33">
              <w:rPr>
                <w:b/>
                <w:bCs/>
              </w:rPr>
              <w:t>operación</w:t>
            </w:r>
            <w:bookmarkEnd w:id="122"/>
          </w:p>
        </w:tc>
      </w:tr>
      <w:tr w:rsidR="006A22DD" w14:paraId="1CDEF40B" w14:textId="77777777">
        <w:trPr>
          <w:tblHeader/>
          <w:jc w:val="center"/>
        </w:trPr>
        <w:tc>
          <w:tcPr>
            <w:tcW w:w="471" w:type="dxa"/>
            <w:tcBorders>
              <w:top w:val="single" w:sz="18" w:space="0" w:color="auto"/>
              <w:left w:val="single" w:sz="18" w:space="0" w:color="auto"/>
              <w:bottom w:val="single" w:sz="8" w:space="0" w:color="auto"/>
            </w:tcBorders>
            <w:shd w:val="clear" w:color="auto" w:fill="CCCCCC"/>
            <w:vAlign w:val="center"/>
          </w:tcPr>
          <w:p w14:paraId="1CDEF408" w14:textId="77777777" w:rsidR="006A22DD" w:rsidRDefault="006A22DD">
            <w:pPr>
              <w:jc w:val="center"/>
              <w:rPr>
                <w:sz w:val="16"/>
                <w:lang w:val="es-ES"/>
              </w:rPr>
            </w:pPr>
            <w:r>
              <w:rPr>
                <w:sz w:val="16"/>
                <w:lang w:val="es-ES"/>
              </w:rPr>
              <w:t>No.</w:t>
            </w:r>
          </w:p>
        </w:tc>
        <w:tc>
          <w:tcPr>
            <w:tcW w:w="5940" w:type="dxa"/>
            <w:tcBorders>
              <w:top w:val="single" w:sz="18" w:space="0" w:color="auto"/>
              <w:bottom w:val="single" w:sz="8" w:space="0" w:color="auto"/>
            </w:tcBorders>
            <w:shd w:val="clear" w:color="auto" w:fill="CCCCCC"/>
            <w:vAlign w:val="center"/>
          </w:tcPr>
          <w:p w14:paraId="1CDEF409" w14:textId="77777777" w:rsidR="006A22DD" w:rsidRDefault="006A22DD">
            <w:pPr>
              <w:jc w:val="left"/>
              <w:rPr>
                <w:sz w:val="16"/>
                <w:lang w:val="es-ES"/>
              </w:rPr>
            </w:pPr>
            <w:r>
              <w:rPr>
                <w:sz w:val="16"/>
                <w:lang w:val="es-ES"/>
              </w:rPr>
              <w:t xml:space="preserve">Resultado de </w:t>
            </w:r>
            <w:r w:rsidR="00423142">
              <w:rPr>
                <w:sz w:val="16"/>
                <w:lang w:val="es-ES"/>
              </w:rPr>
              <w:t>operación</w:t>
            </w:r>
          </w:p>
        </w:tc>
        <w:tc>
          <w:tcPr>
            <w:tcW w:w="1871" w:type="dxa"/>
            <w:tcBorders>
              <w:top w:val="single" w:sz="18" w:space="0" w:color="auto"/>
              <w:bottom w:val="single" w:sz="8" w:space="0" w:color="auto"/>
              <w:right w:val="single" w:sz="18" w:space="0" w:color="auto"/>
            </w:tcBorders>
            <w:shd w:val="clear" w:color="auto" w:fill="CCCCCC"/>
            <w:vAlign w:val="center"/>
          </w:tcPr>
          <w:p w14:paraId="1CDEF40A" w14:textId="77777777" w:rsidR="006A22DD" w:rsidRDefault="006A22DD">
            <w:pPr>
              <w:jc w:val="center"/>
              <w:rPr>
                <w:sz w:val="16"/>
                <w:lang w:val="es-ES"/>
              </w:rPr>
            </w:pPr>
            <w:r>
              <w:rPr>
                <w:sz w:val="16"/>
                <w:lang w:val="es-ES"/>
              </w:rPr>
              <w:t>Código resultado (Hex)</w:t>
            </w:r>
          </w:p>
        </w:tc>
      </w:tr>
      <w:tr w:rsidR="006A22DD" w14:paraId="1CDEF40F" w14:textId="77777777">
        <w:trPr>
          <w:jc w:val="center"/>
        </w:trPr>
        <w:tc>
          <w:tcPr>
            <w:tcW w:w="471" w:type="dxa"/>
            <w:tcBorders>
              <w:top w:val="single" w:sz="8" w:space="0" w:color="auto"/>
              <w:left w:val="single" w:sz="18" w:space="0" w:color="auto"/>
              <w:bottom w:val="single" w:sz="4" w:space="0" w:color="auto"/>
            </w:tcBorders>
            <w:vAlign w:val="center"/>
          </w:tcPr>
          <w:p w14:paraId="1CDEF40C" w14:textId="77777777" w:rsidR="006A22DD" w:rsidRDefault="006A22DD">
            <w:pPr>
              <w:jc w:val="center"/>
              <w:rPr>
                <w:sz w:val="16"/>
                <w:lang w:val="es-ES"/>
              </w:rPr>
            </w:pPr>
            <w:r>
              <w:rPr>
                <w:sz w:val="16"/>
                <w:lang w:val="es-ES"/>
              </w:rPr>
              <w:t>1</w:t>
            </w:r>
          </w:p>
        </w:tc>
        <w:tc>
          <w:tcPr>
            <w:tcW w:w="5940" w:type="dxa"/>
            <w:tcBorders>
              <w:top w:val="single" w:sz="8" w:space="0" w:color="auto"/>
              <w:bottom w:val="single" w:sz="4" w:space="0" w:color="auto"/>
            </w:tcBorders>
            <w:vAlign w:val="center"/>
          </w:tcPr>
          <w:p w14:paraId="1CDEF40D" w14:textId="77777777" w:rsidR="006A22DD" w:rsidRDefault="009749DA">
            <w:pPr>
              <w:jc w:val="left"/>
              <w:rPr>
                <w:sz w:val="16"/>
                <w:szCs w:val="16"/>
                <w:lang w:val="es-ES"/>
              </w:rPr>
            </w:pPr>
            <w:r>
              <w:rPr>
                <w:sz w:val="16"/>
                <w:szCs w:val="16"/>
                <w:lang w:val="es-ES"/>
              </w:rPr>
              <w:t>Título válido</w:t>
            </w:r>
          </w:p>
        </w:tc>
        <w:tc>
          <w:tcPr>
            <w:tcW w:w="1871" w:type="dxa"/>
            <w:tcBorders>
              <w:top w:val="single" w:sz="8" w:space="0" w:color="auto"/>
              <w:bottom w:val="single" w:sz="4" w:space="0" w:color="auto"/>
              <w:right w:val="single" w:sz="18" w:space="0" w:color="auto"/>
            </w:tcBorders>
            <w:vAlign w:val="center"/>
          </w:tcPr>
          <w:p w14:paraId="1CDEF40E" w14:textId="77777777" w:rsidR="006A22DD" w:rsidRDefault="0050757D">
            <w:pPr>
              <w:jc w:val="center"/>
              <w:rPr>
                <w:sz w:val="16"/>
                <w:lang w:val="es-ES"/>
              </w:rPr>
            </w:pPr>
            <w:r>
              <w:rPr>
                <w:sz w:val="16"/>
                <w:lang w:val="es-ES"/>
              </w:rPr>
              <w:t>0</w:t>
            </w:r>
            <w:r w:rsidR="00665D0E">
              <w:rPr>
                <w:sz w:val="16"/>
                <w:lang w:val="es-ES"/>
              </w:rPr>
              <w:t>1</w:t>
            </w:r>
          </w:p>
        </w:tc>
      </w:tr>
      <w:tr w:rsidR="00F158D7" w14:paraId="1CDEF413" w14:textId="77777777">
        <w:trPr>
          <w:jc w:val="center"/>
        </w:trPr>
        <w:tc>
          <w:tcPr>
            <w:tcW w:w="471" w:type="dxa"/>
            <w:tcBorders>
              <w:top w:val="single" w:sz="4" w:space="0" w:color="auto"/>
              <w:left w:val="single" w:sz="18" w:space="0" w:color="auto"/>
              <w:bottom w:val="single" w:sz="6" w:space="0" w:color="auto"/>
            </w:tcBorders>
            <w:vAlign w:val="center"/>
          </w:tcPr>
          <w:p w14:paraId="1CDEF410" w14:textId="77777777" w:rsidR="00F158D7" w:rsidRDefault="00F158D7" w:rsidP="00646998">
            <w:pPr>
              <w:jc w:val="center"/>
              <w:rPr>
                <w:sz w:val="16"/>
                <w:lang w:val="es-ES"/>
              </w:rPr>
            </w:pPr>
            <w:r>
              <w:rPr>
                <w:sz w:val="16"/>
                <w:lang w:val="es-ES"/>
              </w:rPr>
              <w:t>2</w:t>
            </w:r>
          </w:p>
        </w:tc>
        <w:tc>
          <w:tcPr>
            <w:tcW w:w="5940" w:type="dxa"/>
            <w:tcBorders>
              <w:top w:val="single" w:sz="4" w:space="0" w:color="auto"/>
              <w:bottom w:val="single" w:sz="6" w:space="0" w:color="auto"/>
            </w:tcBorders>
            <w:vAlign w:val="center"/>
          </w:tcPr>
          <w:p w14:paraId="1CDEF411" w14:textId="77777777" w:rsidR="00F158D7" w:rsidRDefault="00F158D7">
            <w:pPr>
              <w:jc w:val="left"/>
              <w:rPr>
                <w:sz w:val="16"/>
                <w:szCs w:val="16"/>
                <w:lang w:val="es-ES"/>
              </w:rPr>
            </w:pPr>
            <w:r>
              <w:rPr>
                <w:sz w:val="16"/>
                <w:szCs w:val="16"/>
                <w:lang w:val="es-ES"/>
              </w:rPr>
              <w:t>Operación interrumpi</w:t>
            </w:r>
            <w:r w:rsidR="00E92BBC">
              <w:rPr>
                <w:sz w:val="16"/>
                <w:szCs w:val="16"/>
                <w:lang w:val="es-ES"/>
              </w:rPr>
              <w:t>da, vuelva a acercar la tarjeta</w:t>
            </w:r>
          </w:p>
        </w:tc>
        <w:tc>
          <w:tcPr>
            <w:tcW w:w="1871" w:type="dxa"/>
            <w:tcBorders>
              <w:top w:val="single" w:sz="4" w:space="0" w:color="auto"/>
              <w:bottom w:val="single" w:sz="6" w:space="0" w:color="auto"/>
              <w:right w:val="single" w:sz="18" w:space="0" w:color="auto"/>
            </w:tcBorders>
            <w:vAlign w:val="center"/>
          </w:tcPr>
          <w:p w14:paraId="1CDEF412" w14:textId="77777777" w:rsidR="00F158D7" w:rsidRDefault="00F158D7">
            <w:pPr>
              <w:jc w:val="center"/>
              <w:rPr>
                <w:sz w:val="16"/>
                <w:lang w:val="es-ES"/>
              </w:rPr>
            </w:pPr>
            <w:r>
              <w:rPr>
                <w:sz w:val="16"/>
                <w:lang w:val="es-ES"/>
              </w:rPr>
              <w:t>50</w:t>
            </w:r>
          </w:p>
        </w:tc>
      </w:tr>
      <w:tr w:rsidR="00F158D7" w14:paraId="1CDEF417" w14:textId="77777777">
        <w:trPr>
          <w:jc w:val="center"/>
        </w:trPr>
        <w:tc>
          <w:tcPr>
            <w:tcW w:w="471" w:type="dxa"/>
            <w:tcBorders>
              <w:top w:val="single" w:sz="6" w:space="0" w:color="auto"/>
              <w:left w:val="single" w:sz="18" w:space="0" w:color="auto"/>
              <w:bottom w:val="single" w:sz="6" w:space="0" w:color="auto"/>
            </w:tcBorders>
            <w:vAlign w:val="center"/>
          </w:tcPr>
          <w:p w14:paraId="1CDEF414" w14:textId="77777777" w:rsidR="00F158D7" w:rsidRDefault="00F158D7" w:rsidP="00646998">
            <w:pPr>
              <w:jc w:val="center"/>
              <w:rPr>
                <w:sz w:val="16"/>
                <w:lang w:val="es-ES"/>
              </w:rPr>
            </w:pPr>
            <w:r>
              <w:rPr>
                <w:sz w:val="16"/>
                <w:lang w:val="es-ES"/>
              </w:rPr>
              <w:t>3</w:t>
            </w:r>
          </w:p>
        </w:tc>
        <w:tc>
          <w:tcPr>
            <w:tcW w:w="5940" w:type="dxa"/>
            <w:tcBorders>
              <w:top w:val="single" w:sz="6" w:space="0" w:color="auto"/>
              <w:bottom w:val="single" w:sz="6" w:space="0" w:color="auto"/>
            </w:tcBorders>
            <w:vAlign w:val="center"/>
          </w:tcPr>
          <w:p w14:paraId="1CDEF415" w14:textId="77777777" w:rsidR="00F158D7" w:rsidRDefault="00F158D7" w:rsidP="001315C3">
            <w:pPr>
              <w:jc w:val="left"/>
              <w:rPr>
                <w:sz w:val="16"/>
                <w:lang w:val="es-ES"/>
              </w:rPr>
            </w:pPr>
            <w:r>
              <w:rPr>
                <w:sz w:val="16"/>
                <w:lang w:val="es-ES"/>
              </w:rPr>
              <w:t>Inspección irregular – A.1</w:t>
            </w:r>
          </w:p>
        </w:tc>
        <w:tc>
          <w:tcPr>
            <w:tcW w:w="1871" w:type="dxa"/>
            <w:tcBorders>
              <w:top w:val="single" w:sz="6" w:space="0" w:color="auto"/>
              <w:bottom w:val="single" w:sz="6" w:space="0" w:color="auto"/>
              <w:right w:val="single" w:sz="18" w:space="0" w:color="auto"/>
            </w:tcBorders>
            <w:vAlign w:val="center"/>
          </w:tcPr>
          <w:p w14:paraId="1CDEF416" w14:textId="77777777" w:rsidR="00F158D7" w:rsidRDefault="00F158D7" w:rsidP="001315C3">
            <w:pPr>
              <w:jc w:val="center"/>
              <w:rPr>
                <w:sz w:val="16"/>
                <w:lang w:val="es-ES"/>
              </w:rPr>
            </w:pPr>
            <w:r>
              <w:rPr>
                <w:sz w:val="16"/>
                <w:lang w:val="es-ES"/>
              </w:rPr>
              <w:t>A1</w:t>
            </w:r>
          </w:p>
        </w:tc>
      </w:tr>
      <w:tr w:rsidR="00F158D7" w14:paraId="1CDEF41B" w14:textId="77777777">
        <w:trPr>
          <w:jc w:val="center"/>
        </w:trPr>
        <w:tc>
          <w:tcPr>
            <w:tcW w:w="471" w:type="dxa"/>
            <w:tcBorders>
              <w:top w:val="single" w:sz="6" w:space="0" w:color="auto"/>
              <w:left w:val="single" w:sz="18" w:space="0" w:color="auto"/>
              <w:bottom w:val="single" w:sz="6" w:space="0" w:color="auto"/>
            </w:tcBorders>
            <w:vAlign w:val="center"/>
          </w:tcPr>
          <w:p w14:paraId="1CDEF418" w14:textId="77777777" w:rsidR="00F158D7" w:rsidRDefault="00F158D7" w:rsidP="00646998">
            <w:pPr>
              <w:jc w:val="center"/>
              <w:rPr>
                <w:sz w:val="16"/>
                <w:lang w:val="es-ES"/>
              </w:rPr>
            </w:pPr>
            <w:r>
              <w:rPr>
                <w:sz w:val="16"/>
                <w:lang w:val="es-ES"/>
              </w:rPr>
              <w:t>4</w:t>
            </w:r>
          </w:p>
        </w:tc>
        <w:tc>
          <w:tcPr>
            <w:tcW w:w="5940" w:type="dxa"/>
            <w:tcBorders>
              <w:top w:val="single" w:sz="6" w:space="0" w:color="auto"/>
              <w:bottom w:val="single" w:sz="6" w:space="0" w:color="auto"/>
            </w:tcBorders>
            <w:vAlign w:val="center"/>
          </w:tcPr>
          <w:p w14:paraId="1CDEF419" w14:textId="77777777" w:rsidR="00F158D7" w:rsidRDefault="00F158D7" w:rsidP="00656572">
            <w:pPr>
              <w:ind w:left="1134" w:hanging="1134"/>
              <w:jc w:val="left"/>
              <w:rPr>
                <w:sz w:val="16"/>
                <w:lang w:val="es-ES"/>
              </w:rPr>
            </w:pPr>
            <w:r>
              <w:rPr>
                <w:sz w:val="16"/>
                <w:lang w:val="es-ES"/>
              </w:rPr>
              <w:t>Inspección irregular – A.2</w:t>
            </w:r>
          </w:p>
        </w:tc>
        <w:tc>
          <w:tcPr>
            <w:tcW w:w="1871" w:type="dxa"/>
            <w:tcBorders>
              <w:top w:val="single" w:sz="6" w:space="0" w:color="auto"/>
              <w:bottom w:val="single" w:sz="6" w:space="0" w:color="auto"/>
              <w:right w:val="single" w:sz="18" w:space="0" w:color="auto"/>
            </w:tcBorders>
            <w:vAlign w:val="center"/>
          </w:tcPr>
          <w:p w14:paraId="1CDEF41A" w14:textId="77777777" w:rsidR="00F158D7" w:rsidRDefault="00F158D7" w:rsidP="001315C3">
            <w:pPr>
              <w:jc w:val="center"/>
              <w:rPr>
                <w:sz w:val="16"/>
                <w:lang w:val="es-ES"/>
              </w:rPr>
            </w:pPr>
            <w:r>
              <w:rPr>
                <w:sz w:val="16"/>
                <w:lang w:val="es-ES"/>
              </w:rPr>
              <w:t>A2</w:t>
            </w:r>
          </w:p>
        </w:tc>
      </w:tr>
      <w:tr w:rsidR="00F158D7" w14:paraId="1CDEF41F" w14:textId="77777777">
        <w:trPr>
          <w:jc w:val="center"/>
        </w:trPr>
        <w:tc>
          <w:tcPr>
            <w:tcW w:w="471" w:type="dxa"/>
            <w:tcBorders>
              <w:top w:val="single" w:sz="6" w:space="0" w:color="auto"/>
              <w:left w:val="single" w:sz="18" w:space="0" w:color="auto"/>
              <w:bottom w:val="single" w:sz="6" w:space="0" w:color="auto"/>
            </w:tcBorders>
            <w:vAlign w:val="center"/>
          </w:tcPr>
          <w:p w14:paraId="1CDEF41C" w14:textId="77777777" w:rsidR="00F158D7" w:rsidRDefault="00F158D7" w:rsidP="00646998">
            <w:pPr>
              <w:jc w:val="center"/>
              <w:rPr>
                <w:sz w:val="16"/>
                <w:lang w:val="es-ES"/>
              </w:rPr>
            </w:pPr>
            <w:r>
              <w:rPr>
                <w:sz w:val="16"/>
                <w:lang w:val="es-ES"/>
              </w:rPr>
              <w:t>5</w:t>
            </w:r>
          </w:p>
        </w:tc>
        <w:tc>
          <w:tcPr>
            <w:tcW w:w="5940" w:type="dxa"/>
            <w:tcBorders>
              <w:top w:val="single" w:sz="6" w:space="0" w:color="auto"/>
              <w:bottom w:val="single" w:sz="6" w:space="0" w:color="auto"/>
            </w:tcBorders>
            <w:vAlign w:val="center"/>
          </w:tcPr>
          <w:p w14:paraId="1CDEF41D" w14:textId="77777777" w:rsidR="00F158D7" w:rsidRDefault="00F158D7" w:rsidP="001315C3">
            <w:pPr>
              <w:jc w:val="left"/>
              <w:rPr>
                <w:sz w:val="16"/>
                <w:lang w:val="es-ES"/>
              </w:rPr>
            </w:pPr>
            <w:r>
              <w:rPr>
                <w:sz w:val="16"/>
                <w:lang w:val="es-ES"/>
              </w:rPr>
              <w:t>Inspección irregular – A.3</w:t>
            </w:r>
          </w:p>
        </w:tc>
        <w:tc>
          <w:tcPr>
            <w:tcW w:w="1871" w:type="dxa"/>
            <w:tcBorders>
              <w:top w:val="single" w:sz="6" w:space="0" w:color="auto"/>
              <w:bottom w:val="single" w:sz="6" w:space="0" w:color="auto"/>
              <w:right w:val="single" w:sz="18" w:space="0" w:color="auto"/>
            </w:tcBorders>
            <w:vAlign w:val="center"/>
          </w:tcPr>
          <w:p w14:paraId="1CDEF41E" w14:textId="77777777" w:rsidR="00F158D7" w:rsidRDefault="00F158D7" w:rsidP="001315C3">
            <w:pPr>
              <w:jc w:val="center"/>
              <w:rPr>
                <w:sz w:val="16"/>
                <w:lang w:val="es-ES"/>
              </w:rPr>
            </w:pPr>
            <w:r>
              <w:rPr>
                <w:sz w:val="16"/>
                <w:lang w:val="es-ES"/>
              </w:rPr>
              <w:t>A3</w:t>
            </w:r>
          </w:p>
        </w:tc>
      </w:tr>
      <w:tr w:rsidR="00F158D7" w14:paraId="1CDEF423" w14:textId="77777777">
        <w:trPr>
          <w:jc w:val="center"/>
        </w:trPr>
        <w:tc>
          <w:tcPr>
            <w:tcW w:w="471" w:type="dxa"/>
            <w:tcBorders>
              <w:top w:val="single" w:sz="6" w:space="0" w:color="auto"/>
              <w:left w:val="single" w:sz="18" w:space="0" w:color="auto"/>
              <w:bottom w:val="single" w:sz="6" w:space="0" w:color="auto"/>
            </w:tcBorders>
            <w:vAlign w:val="center"/>
          </w:tcPr>
          <w:p w14:paraId="1CDEF420" w14:textId="77777777" w:rsidR="00F158D7" w:rsidRDefault="00F158D7" w:rsidP="00646998">
            <w:pPr>
              <w:jc w:val="center"/>
              <w:rPr>
                <w:sz w:val="16"/>
                <w:lang w:val="es-ES"/>
              </w:rPr>
            </w:pPr>
            <w:r>
              <w:rPr>
                <w:sz w:val="16"/>
                <w:lang w:val="es-ES"/>
              </w:rPr>
              <w:t>6</w:t>
            </w:r>
          </w:p>
        </w:tc>
        <w:tc>
          <w:tcPr>
            <w:tcW w:w="5940" w:type="dxa"/>
            <w:tcBorders>
              <w:top w:val="single" w:sz="6" w:space="0" w:color="auto"/>
              <w:bottom w:val="single" w:sz="6" w:space="0" w:color="auto"/>
            </w:tcBorders>
            <w:vAlign w:val="center"/>
          </w:tcPr>
          <w:p w14:paraId="1CDEF421" w14:textId="77777777" w:rsidR="00F158D7" w:rsidRDefault="00F158D7" w:rsidP="001315C3">
            <w:pPr>
              <w:jc w:val="left"/>
              <w:rPr>
                <w:sz w:val="16"/>
                <w:lang w:val="es-ES"/>
              </w:rPr>
            </w:pPr>
            <w:r>
              <w:rPr>
                <w:sz w:val="16"/>
                <w:lang w:val="es-ES"/>
              </w:rPr>
              <w:t>Inspección irregular – B.1</w:t>
            </w:r>
          </w:p>
        </w:tc>
        <w:tc>
          <w:tcPr>
            <w:tcW w:w="1871" w:type="dxa"/>
            <w:tcBorders>
              <w:top w:val="single" w:sz="6" w:space="0" w:color="auto"/>
              <w:bottom w:val="single" w:sz="6" w:space="0" w:color="auto"/>
              <w:right w:val="single" w:sz="18" w:space="0" w:color="auto"/>
            </w:tcBorders>
            <w:vAlign w:val="center"/>
          </w:tcPr>
          <w:p w14:paraId="1CDEF422" w14:textId="77777777" w:rsidR="00F158D7" w:rsidRDefault="00F158D7" w:rsidP="001315C3">
            <w:pPr>
              <w:jc w:val="center"/>
              <w:rPr>
                <w:sz w:val="16"/>
                <w:lang w:val="es-ES"/>
              </w:rPr>
            </w:pPr>
            <w:r>
              <w:rPr>
                <w:sz w:val="16"/>
                <w:lang w:val="es-ES"/>
              </w:rPr>
              <w:t>B1</w:t>
            </w:r>
          </w:p>
        </w:tc>
      </w:tr>
      <w:tr w:rsidR="00F158D7" w14:paraId="1CDEF427" w14:textId="77777777">
        <w:trPr>
          <w:jc w:val="center"/>
        </w:trPr>
        <w:tc>
          <w:tcPr>
            <w:tcW w:w="471" w:type="dxa"/>
            <w:tcBorders>
              <w:top w:val="single" w:sz="6" w:space="0" w:color="auto"/>
              <w:left w:val="single" w:sz="18" w:space="0" w:color="auto"/>
              <w:bottom w:val="single" w:sz="6" w:space="0" w:color="auto"/>
            </w:tcBorders>
            <w:vAlign w:val="center"/>
          </w:tcPr>
          <w:p w14:paraId="1CDEF424" w14:textId="77777777" w:rsidR="00F158D7" w:rsidRDefault="00F158D7" w:rsidP="00646998">
            <w:pPr>
              <w:jc w:val="center"/>
              <w:rPr>
                <w:sz w:val="16"/>
                <w:lang w:val="es-ES"/>
              </w:rPr>
            </w:pPr>
            <w:r>
              <w:rPr>
                <w:sz w:val="16"/>
                <w:lang w:val="es-ES"/>
              </w:rPr>
              <w:t>7</w:t>
            </w:r>
          </w:p>
        </w:tc>
        <w:tc>
          <w:tcPr>
            <w:tcW w:w="5940" w:type="dxa"/>
            <w:tcBorders>
              <w:top w:val="single" w:sz="6" w:space="0" w:color="auto"/>
              <w:bottom w:val="single" w:sz="6" w:space="0" w:color="auto"/>
            </w:tcBorders>
            <w:vAlign w:val="center"/>
          </w:tcPr>
          <w:p w14:paraId="1CDEF425" w14:textId="77777777" w:rsidR="00F158D7" w:rsidRDefault="00F158D7" w:rsidP="001315C3">
            <w:pPr>
              <w:jc w:val="left"/>
              <w:rPr>
                <w:sz w:val="16"/>
                <w:lang w:val="es-ES"/>
              </w:rPr>
            </w:pPr>
            <w:r>
              <w:rPr>
                <w:sz w:val="16"/>
                <w:lang w:val="es-ES"/>
              </w:rPr>
              <w:t>Inspección irregular – C.1</w:t>
            </w:r>
          </w:p>
        </w:tc>
        <w:tc>
          <w:tcPr>
            <w:tcW w:w="1871" w:type="dxa"/>
            <w:tcBorders>
              <w:top w:val="single" w:sz="6" w:space="0" w:color="auto"/>
              <w:bottom w:val="single" w:sz="6" w:space="0" w:color="auto"/>
              <w:right w:val="single" w:sz="18" w:space="0" w:color="auto"/>
            </w:tcBorders>
            <w:vAlign w:val="center"/>
          </w:tcPr>
          <w:p w14:paraId="1CDEF426" w14:textId="77777777" w:rsidR="00F158D7" w:rsidRDefault="00F158D7" w:rsidP="001315C3">
            <w:pPr>
              <w:jc w:val="center"/>
              <w:rPr>
                <w:sz w:val="16"/>
                <w:lang w:val="es-ES"/>
              </w:rPr>
            </w:pPr>
            <w:r>
              <w:rPr>
                <w:sz w:val="16"/>
                <w:lang w:val="es-ES"/>
              </w:rPr>
              <w:t>C1</w:t>
            </w:r>
          </w:p>
        </w:tc>
      </w:tr>
      <w:tr w:rsidR="00F158D7" w14:paraId="1CDEF42B" w14:textId="77777777">
        <w:trPr>
          <w:jc w:val="center"/>
        </w:trPr>
        <w:tc>
          <w:tcPr>
            <w:tcW w:w="471" w:type="dxa"/>
            <w:tcBorders>
              <w:top w:val="single" w:sz="6" w:space="0" w:color="auto"/>
              <w:left w:val="single" w:sz="18" w:space="0" w:color="auto"/>
              <w:bottom w:val="single" w:sz="6" w:space="0" w:color="auto"/>
            </w:tcBorders>
            <w:vAlign w:val="center"/>
          </w:tcPr>
          <w:p w14:paraId="1CDEF428" w14:textId="77777777" w:rsidR="00F158D7" w:rsidRDefault="00F158D7" w:rsidP="00646998">
            <w:pPr>
              <w:jc w:val="center"/>
              <w:rPr>
                <w:sz w:val="16"/>
                <w:lang w:val="es-ES"/>
              </w:rPr>
            </w:pPr>
            <w:r>
              <w:rPr>
                <w:sz w:val="16"/>
                <w:lang w:val="es-ES"/>
              </w:rPr>
              <w:t>8</w:t>
            </w:r>
          </w:p>
        </w:tc>
        <w:tc>
          <w:tcPr>
            <w:tcW w:w="5940" w:type="dxa"/>
            <w:tcBorders>
              <w:top w:val="single" w:sz="6" w:space="0" w:color="auto"/>
              <w:bottom w:val="single" w:sz="6" w:space="0" w:color="auto"/>
            </w:tcBorders>
            <w:vAlign w:val="center"/>
          </w:tcPr>
          <w:p w14:paraId="1CDEF429" w14:textId="77777777" w:rsidR="00F158D7" w:rsidRDefault="00F158D7" w:rsidP="001315C3">
            <w:pPr>
              <w:jc w:val="left"/>
              <w:rPr>
                <w:sz w:val="16"/>
                <w:lang w:val="es-ES"/>
              </w:rPr>
            </w:pPr>
            <w:r>
              <w:rPr>
                <w:sz w:val="16"/>
                <w:lang w:val="es-ES"/>
              </w:rPr>
              <w:t>Inspección irregular – C.2</w:t>
            </w:r>
          </w:p>
        </w:tc>
        <w:tc>
          <w:tcPr>
            <w:tcW w:w="1871" w:type="dxa"/>
            <w:tcBorders>
              <w:top w:val="single" w:sz="6" w:space="0" w:color="auto"/>
              <w:bottom w:val="single" w:sz="6" w:space="0" w:color="auto"/>
              <w:right w:val="single" w:sz="18" w:space="0" w:color="auto"/>
            </w:tcBorders>
            <w:vAlign w:val="center"/>
          </w:tcPr>
          <w:p w14:paraId="1CDEF42A" w14:textId="77777777" w:rsidR="00F158D7" w:rsidRDefault="00F158D7" w:rsidP="001315C3">
            <w:pPr>
              <w:jc w:val="center"/>
              <w:rPr>
                <w:sz w:val="16"/>
                <w:lang w:val="es-ES"/>
              </w:rPr>
            </w:pPr>
            <w:r>
              <w:rPr>
                <w:sz w:val="16"/>
                <w:lang w:val="es-ES"/>
              </w:rPr>
              <w:t>C2</w:t>
            </w:r>
          </w:p>
        </w:tc>
      </w:tr>
      <w:tr w:rsidR="00F158D7" w14:paraId="1CDEF42F" w14:textId="77777777">
        <w:trPr>
          <w:jc w:val="center"/>
        </w:trPr>
        <w:tc>
          <w:tcPr>
            <w:tcW w:w="471" w:type="dxa"/>
            <w:tcBorders>
              <w:top w:val="single" w:sz="6" w:space="0" w:color="auto"/>
              <w:left w:val="single" w:sz="18" w:space="0" w:color="auto"/>
              <w:bottom w:val="single" w:sz="6" w:space="0" w:color="auto"/>
            </w:tcBorders>
            <w:vAlign w:val="center"/>
          </w:tcPr>
          <w:p w14:paraId="1CDEF42C" w14:textId="77777777" w:rsidR="00F158D7" w:rsidRDefault="00F158D7" w:rsidP="00646998">
            <w:pPr>
              <w:jc w:val="center"/>
              <w:rPr>
                <w:sz w:val="16"/>
                <w:lang w:val="es-ES"/>
              </w:rPr>
            </w:pPr>
            <w:r>
              <w:rPr>
                <w:sz w:val="16"/>
                <w:lang w:val="es-ES"/>
              </w:rPr>
              <w:t>9</w:t>
            </w:r>
          </w:p>
        </w:tc>
        <w:tc>
          <w:tcPr>
            <w:tcW w:w="5940" w:type="dxa"/>
            <w:tcBorders>
              <w:top w:val="single" w:sz="6" w:space="0" w:color="auto"/>
              <w:bottom w:val="single" w:sz="6" w:space="0" w:color="auto"/>
            </w:tcBorders>
            <w:vAlign w:val="center"/>
          </w:tcPr>
          <w:p w14:paraId="1CDEF42D" w14:textId="77777777" w:rsidR="00F158D7" w:rsidRDefault="00F158D7" w:rsidP="001315C3">
            <w:pPr>
              <w:jc w:val="left"/>
              <w:rPr>
                <w:sz w:val="16"/>
                <w:lang w:val="es-ES"/>
              </w:rPr>
            </w:pPr>
            <w:r>
              <w:rPr>
                <w:sz w:val="16"/>
                <w:lang w:val="es-ES"/>
              </w:rPr>
              <w:t>Inspección irregular – C.3</w:t>
            </w:r>
          </w:p>
        </w:tc>
        <w:tc>
          <w:tcPr>
            <w:tcW w:w="1871" w:type="dxa"/>
            <w:tcBorders>
              <w:top w:val="single" w:sz="6" w:space="0" w:color="auto"/>
              <w:bottom w:val="single" w:sz="6" w:space="0" w:color="auto"/>
              <w:right w:val="single" w:sz="18" w:space="0" w:color="auto"/>
            </w:tcBorders>
            <w:vAlign w:val="center"/>
          </w:tcPr>
          <w:p w14:paraId="1CDEF42E" w14:textId="77777777" w:rsidR="00F158D7" w:rsidRDefault="00F158D7" w:rsidP="001315C3">
            <w:pPr>
              <w:jc w:val="center"/>
              <w:rPr>
                <w:sz w:val="16"/>
                <w:lang w:val="es-ES"/>
              </w:rPr>
            </w:pPr>
            <w:r>
              <w:rPr>
                <w:sz w:val="16"/>
                <w:lang w:val="es-ES"/>
              </w:rPr>
              <w:t>C3</w:t>
            </w:r>
          </w:p>
        </w:tc>
      </w:tr>
      <w:tr w:rsidR="00F158D7" w14:paraId="1CDEF433" w14:textId="77777777">
        <w:trPr>
          <w:jc w:val="center"/>
        </w:trPr>
        <w:tc>
          <w:tcPr>
            <w:tcW w:w="471" w:type="dxa"/>
            <w:tcBorders>
              <w:top w:val="single" w:sz="6" w:space="0" w:color="auto"/>
              <w:left w:val="single" w:sz="18" w:space="0" w:color="auto"/>
              <w:bottom w:val="single" w:sz="6" w:space="0" w:color="auto"/>
            </w:tcBorders>
            <w:vAlign w:val="center"/>
          </w:tcPr>
          <w:p w14:paraId="1CDEF430" w14:textId="77777777" w:rsidR="00F158D7" w:rsidRDefault="00F158D7" w:rsidP="00646998">
            <w:pPr>
              <w:jc w:val="center"/>
              <w:rPr>
                <w:sz w:val="16"/>
                <w:lang w:val="es-ES"/>
              </w:rPr>
            </w:pPr>
            <w:r>
              <w:rPr>
                <w:sz w:val="16"/>
                <w:lang w:val="es-ES"/>
              </w:rPr>
              <w:t>10</w:t>
            </w:r>
          </w:p>
        </w:tc>
        <w:tc>
          <w:tcPr>
            <w:tcW w:w="5940" w:type="dxa"/>
            <w:tcBorders>
              <w:top w:val="single" w:sz="6" w:space="0" w:color="auto"/>
              <w:bottom w:val="single" w:sz="6" w:space="0" w:color="auto"/>
            </w:tcBorders>
            <w:vAlign w:val="center"/>
          </w:tcPr>
          <w:p w14:paraId="1CDEF431" w14:textId="77777777" w:rsidR="00F158D7" w:rsidRDefault="00F158D7" w:rsidP="001315C3">
            <w:pPr>
              <w:jc w:val="left"/>
              <w:rPr>
                <w:sz w:val="16"/>
                <w:lang w:val="es-ES"/>
              </w:rPr>
            </w:pPr>
            <w:r>
              <w:rPr>
                <w:sz w:val="16"/>
                <w:lang w:val="es-ES"/>
              </w:rPr>
              <w:t>Inspección irregular – C.4</w:t>
            </w:r>
          </w:p>
        </w:tc>
        <w:tc>
          <w:tcPr>
            <w:tcW w:w="1871" w:type="dxa"/>
            <w:tcBorders>
              <w:top w:val="single" w:sz="6" w:space="0" w:color="auto"/>
              <w:bottom w:val="single" w:sz="6" w:space="0" w:color="auto"/>
              <w:right w:val="single" w:sz="18" w:space="0" w:color="auto"/>
            </w:tcBorders>
            <w:vAlign w:val="center"/>
          </w:tcPr>
          <w:p w14:paraId="1CDEF432" w14:textId="77777777" w:rsidR="00F158D7" w:rsidRDefault="00F158D7" w:rsidP="001315C3">
            <w:pPr>
              <w:jc w:val="center"/>
              <w:rPr>
                <w:sz w:val="16"/>
                <w:lang w:val="es-ES"/>
              </w:rPr>
            </w:pPr>
            <w:r>
              <w:rPr>
                <w:sz w:val="16"/>
                <w:lang w:val="es-ES"/>
              </w:rPr>
              <w:t>C4</w:t>
            </w:r>
          </w:p>
        </w:tc>
      </w:tr>
      <w:tr w:rsidR="00F158D7" w14:paraId="1CDEF437" w14:textId="77777777">
        <w:trPr>
          <w:jc w:val="center"/>
        </w:trPr>
        <w:tc>
          <w:tcPr>
            <w:tcW w:w="471" w:type="dxa"/>
            <w:tcBorders>
              <w:top w:val="single" w:sz="6" w:space="0" w:color="auto"/>
              <w:left w:val="single" w:sz="18" w:space="0" w:color="auto"/>
              <w:bottom w:val="single" w:sz="6" w:space="0" w:color="auto"/>
            </w:tcBorders>
            <w:vAlign w:val="center"/>
          </w:tcPr>
          <w:p w14:paraId="1CDEF434" w14:textId="77777777" w:rsidR="00F158D7" w:rsidRDefault="00F158D7" w:rsidP="00646998">
            <w:pPr>
              <w:jc w:val="center"/>
              <w:rPr>
                <w:sz w:val="16"/>
                <w:lang w:val="es-ES"/>
              </w:rPr>
            </w:pPr>
            <w:r>
              <w:rPr>
                <w:sz w:val="16"/>
                <w:lang w:val="es-ES"/>
              </w:rPr>
              <w:t>11</w:t>
            </w:r>
          </w:p>
        </w:tc>
        <w:tc>
          <w:tcPr>
            <w:tcW w:w="5940" w:type="dxa"/>
            <w:tcBorders>
              <w:top w:val="single" w:sz="6" w:space="0" w:color="auto"/>
              <w:bottom w:val="single" w:sz="6" w:space="0" w:color="auto"/>
            </w:tcBorders>
            <w:vAlign w:val="center"/>
          </w:tcPr>
          <w:p w14:paraId="1CDEF435" w14:textId="77777777" w:rsidR="00F158D7" w:rsidRDefault="00F158D7" w:rsidP="001315C3">
            <w:pPr>
              <w:jc w:val="left"/>
              <w:rPr>
                <w:sz w:val="16"/>
                <w:lang w:val="es-ES"/>
              </w:rPr>
            </w:pPr>
            <w:r>
              <w:rPr>
                <w:sz w:val="16"/>
                <w:lang w:val="es-ES"/>
              </w:rPr>
              <w:t>Inspección irregular – C.5</w:t>
            </w:r>
          </w:p>
        </w:tc>
        <w:tc>
          <w:tcPr>
            <w:tcW w:w="1871" w:type="dxa"/>
            <w:tcBorders>
              <w:top w:val="single" w:sz="6" w:space="0" w:color="auto"/>
              <w:bottom w:val="single" w:sz="6" w:space="0" w:color="auto"/>
              <w:right w:val="single" w:sz="18" w:space="0" w:color="auto"/>
            </w:tcBorders>
            <w:vAlign w:val="center"/>
          </w:tcPr>
          <w:p w14:paraId="1CDEF436" w14:textId="77777777" w:rsidR="00F158D7" w:rsidRDefault="00F158D7" w:rsidP="001315C3">
            <w:pPr>
              <w:jc w:val="center"/>
              <w:rPr>
                <w:sz w:val="16"/>
                <w:lang w:val="es-ES"/>
              </w:rPr>
            </w:pPr>
            <w:r>
              <w:rPr>
                <w:sz w:val="16"/>
                <w:lang w:val="es-ES"/>
              </w:rPr>
              <w:t>C5</w:t>
            </w:r>
          </w:p>
        </w:tc>
      </w:tr>
      <w:tr w:rsidR="00F158D7" w14:paraId="1CDEF43B" w14:textId="77777777">
        <w:trPr>
          <w:jc w:val="center"/>
        </w:trPr>
        <w:tc>
          <w:tcPr>
            <w:tcW w:w="471" w:type="dxa"/>
            <w:tcBorders>
              <w:top w:val="single" w:sz="4" w:space="0" w:color="auto"/>
              <w:left w:val="single" w:sz="18" w:space="0" w:color="auto"/>
              <w:bottom w:val="single" w:sz="18" w:space="0" w:color="auto"/>
            </w:tcBorders>
            <w:vAlign w:val="center"/>
          </w:tcPr>
          <w:p w14:paraId="1CDEF438" w14:textId="77777777" w:rsidR="00F158D7" w:rsidRDefault="00F158D7" w:rsidP="00646998">
            <w:pPr>
              <w:jc w:val="center"/>
              <w:rPr>
                <w:sz w:val="16"/>
                <w:lang w:val="es-ES"/>
              </w:rPr>
            </w:pPr>
            <w:r>
              <w:rPr>
                <w:sz w:val="16"/>
                <w:lang w:val="es-ES"/>
              </w:rPr>
              <w:t>12</w:t>
            </w:r>
          </w:p>
        </w:tc>
        <w:tc>
          <w:tcPr>
            <w:tcW w:w="5940" w:type="dxa"/>
            <w:tcBorders>
              <w:top w:val="single" w:sz="4" w:space="0" w:color="auto"/>
              <w:bottom w:val="single" w:sz="18" w:space="0" w:color="auto"/>
            </w:tcBorders>
            <w:vAlign w:val="center"/>
          </w:tcPr>
          <w:p w14:paraId="1CDEF439" w14:textId="77777777" w:rsidR="00F158D7" w:rsidRDefault="00F158D7" w:rsidP="00646998">
            <w:pPr>
              <w:jc w:val="left"/>
              <w:rPr>
                <w:sz w:val="16"/>
                <w:lang w:val="es-ES"/>
              </w:rPr>
            </w:pPr>
            <w:r>
              <w:rPr>
                <w:sz w:val="16"/>
                <w:lang w:val="es-ES"/>
              </w:rPr>
              <w:t>Inspección irregular – C.6</w:t>
            </w:r>
          </w:p>
        </w:tc>
        <w:tc>
          <w:tcPr>
            <w:tcW w:w="1871" w:type="dxa"/>
            <w:tcBorders>
              <w:top w:val="single" w:sz="4" w:space="0" w:color="auto"/>
              <w:bottom w:val="single" w:sz="18" w:space="0" w:color="auto"/>
              <w:right w:val="single" w:sz="18" w:space="0" w:color="auto"/>
            </w:tcBorders>
            <w:vAlign w:val="center"/>
          </w:tcPr>
          <w:p w14:paraId="1CDEF43A" w14:textId="77777777" w:rsidR="00F158D7" w:rsidRDefault="00F158D7" w:rsidP="00646998">
            <w:pPr>
              <w:jc w:val="center"/>
              <w:rPr>
                <w:sz w:val="16"/>
                <w:lang w:val="es-ES"/>
              </w:rPr>
            </w:pPr>
            <w:r>
              <w:rPr>
                <w:sz w:val="16"/>
                <w:lang w:val="es-ES"/>
              </w:rPr>
              <w:t>C6</w:t>
            </w:r>
          </w:p>
        </w:tc>
      </w:tr>
    </w:tbl>
    <w:p w14:paraId="1CDEF43C" w14:textId="77777777" w:rsidR="009A292D" w:rsidRDefault="009A292D">
      <w:pPr>
        <w:rPr>
          <w:lang w:val="es-ES"/>
        </w:rPr>
      </w:pPr>
    </w:p>
    <w:p w14:paraId="1CDEF43D" w14:textId="77777777" w:rsidR="006A22DD" w:rsidRDefault="00160E85">
      <w:pPr>
        <w:rPr>
          <w:lang w:val="es-ES"/>
        </w:rPr>
      </w:pPr>
      <w:r w:rsidRPr="001036EE">
        <w:rPr>
          <w:b/>
          <w:lang w:val="es-ES"/>
        </w:rPr>
        <w:t>Nota</w:t>
      </w:r>
      <w:r>
        <w:rPr>
          <w:lang w:val="es-ES"/>
        </w:rPr>
        <w:t>: Se anticipa que posiblemente durante la fase de implementación sea necesario</w:t>
      </w:r>
      <w:r w:rsidR="00487626">
        <w:rPr>
          <w:lang w:val="es-ES"/>
        </w:rPr>
        <w:t xml:space="preserve"> añadir </w:t>
      </w:r>
      <w:r w:rsidR="00417149">
        <w:rPr>
          <w:lang w:val="es-ES"/>
        </w:rPr>
        <w:t>más</w:t>
      </w:r>
      <w:r w:rsidR="00487626">
        <w:rPr>
          <w:lang w:val="es-ES"/>
        </w:rPr>
        <w:t xml:space="preserve"> mensajes</w:t>
      </w:r>
      <w:r>
        <w:rPr>
          <w:lang w:val="es-ES"/>
        </w:rPr>
        <w:t xml:space="preserve"> de operación que no se tengan incluidos en el presente documento.</w:t>
      </w:r>
      <w:r w:rsidR="00417149">
        <w:rPr>
          <w:lang w:val="es-ES"/>
        </w:rPr>
        <w:t xml:space="preserve"> En la primera fase y en las pruebas siempre se concatenará al final el código hexadecimal del resultado de la operación con el fin de identi</w:t>
      </w:r>
      <w:r w:rsidR="00E40693">
        <w:rPr>
          <w:lang w:val="es-ES"/>
        </w:rPr>
        <w:t>ficar con facilidad cada caso.</w:t>
      </w:r>
    </w:p>
    <w:p w14:paraId="1CDEF43E" w14:textId="77777777" w:rsidR="00747D3C" w:rsidRPr="005462EF" w:rsidRDefault="006A22DD" w:rsidP="00747D3C">
      <w:pPr>
        <w:pStyle w:val="Ttulo3"/>
      </w:pPr>
      <w:r>
        <w:br w:type="page"/>
      </w:r>
      <w:bookmarkStart w:id="123" w:name="_Ref289168348"/>
      <w:bookmarkStart w:id="124" w:name="_Toc532303394"/>
      <w:bookmarkStart w:id="125" w:name="_Ref127283849"/>
      <w:bookmarkStart w:id="126" w:name="_Toc128480211"/>
      <w:bookmarkStart w:id="127" w:name="_Toc128553686"/>
      <w:r w:rsidR="00747D3C">
        <w:lastRenderedPageBreak/>
        <w:t>Textos a imprimir en fichas</w:t>
      </w:r>
      <w:bookmarkEnd w:id="123"/>
      <w:bookmarkEnd w:id="124"/>
    </w:p>
    <w:p w14:paraId="1CDEF43F" w14:textId="77777777" w:rsidR="00747D3C" w:rsidRDefault="00747D3C" w:rsidP="00747D3C">
      <w:pPr>
        <w:rPr>
          <w:lang w:val="es-ES"/>
        </w:rPr>
      </w:pPr>
      <w:r>
        <w:rPr>
          <w:lang w:val="es-ES"/>
        </w:rPr>
        <w:t xml:space="preserve">La </w:t>
      </w:r>
      <w:r w:rsidR="00B96F6D" w:rsidRPr="00B96F6D">
        <w:rPr>
          <w:lang w:val="es-ES"/>
        </w:rPr>
        <w:fldChar w:fldCharType="begin"/>
      </w:r>
      <w:r w:rsidR="00B96F6D" w:rsidRPr="00B96F6D">
        <w:rPr>
          <w:lang w:val="es-ES"/>
        </w:rPr>
        <w:instrText xml:space="preserve"> REF _Ref289170097 \h  \* MERGEFORMAT </w:instrText>
      </w:r>
      <w:r w:rsidR="00B96F6D" w:rsidRPr="00B96F6D">
        <w:rPr>
          <w:lang w:val="es-ES"/>
        </w:rPr>
      </w:r>
      <w:r w:rsidR="00B96F6D" w:rsidRPr="00B96F6D">
        <w:rPr>
          <w:lang w:val="es-ES"/>
        </w:rPr>
        <w:fldChar w:fldCharType="separate"/>
      </w:r>
      <w:r w:rsidR="00B96F6D" w:rsidRPr="00B96F6D">
        <w:t xml:space="preserve">Tabla </w:t>
      </w:r>
      <w:r w:rsidR="00B96F6D" w:rsidRPr="00B96F6D">
        <w:rPr>
          <w:noProof/>
        </w:rPr>
        <w:t>11</w:t>
      </w:r>
      <w:r w:rsidR="00B96F6D" w:rsidRPr="00B96F6D">
        <w:rPr>
          <w:lang w:val="es-ES"/>
        </w:rPr>
        <w:fldChar w:fldCharType="end"/>
      </w:r>
      <w:r w:rsidR="00B96F6D">
        <w:rPr>
          <w:lang w:val="es-ES"/>
        </w:rPr>
        <w:t xml:space="preserve"> </w:t>
      </w:r>
      <w:r>
        <w:rPr>
          <w:lang w:val="es-ES"/>
        </w:rPr>
        <w:t xml:space="preserve">presenta </w:t>
      </w:r>
      <w:r w:rsidR="00B96F6D">
        <w:rPr>
          <w:lang w:val="es-ES"/>
        </w:rPr>
        <w:t xml:space="preserve">la estructura de la lista de mensajes que el terminal debe tener para poder imprimir </w:t>
      </w:r>
      <w:r>
        <w:rPr>
          <w:lang w:val="es-ES"/>
        </w:rPr>
        <w:t>el texto</w:t>
      </w:r>
      <w:r w:rsidR="00687560">
        <w:rPr>
          <w:lang w:val="es-ES"/>
        </w:rPr>
        <w:t xml:space="preserve"> </w:t>
      </w:r>
      <w:r w:rsidR="00B96F6D">
        <w:rPr>
          <w:lang w:val="es-ES"/>
        </w:rPr>
        <w:t>correspondiente según el resultado de la operación</w:t>
      </w:r>
      <w:r>
        <w:rPr>
          <w:lang w:val="es-ES"/>
        </w:rPr>
        <w:t>. Se incluyen so</w:t>
      </w:r>
      <w:r w:rsidR="00687560">
        <w:rPr>
          <w:lang w:val="es-ES"/>
        </w:rPr>
        <w:t>l</w:t>
      </w:r>
      <w:r>
        <w:rPr>
          <w:lang w:val="es-ES"/>
        </w:rPr>
        <w:t xml:space="preserve">o resultados y texto donde corresponde imprimir una ficha. </w:t>
      </w:r>
      <w:r w:rsidR="00B96F6D">
        <w:rPr>
          <w:lang w:val="es-ES"/>
        </w:rPr>
        <w:t xml:space="preserve">En la </w:t>
      </w:r>
      <w:r w:rsidR="00B96F6D" w:rsidRPr="00B96F6D">
        <w:rPr>
          <w:lang w:val="es-ES"/>
        </w:rPr>
        <w:fldChar w:fldCharType="begin"/>
      </w:r>
      <w:r w:rsidR="00B96F6D" w:rsidRPr="00B96F6D">
        <w:rPr>
          <w:lang w:val="es-ES"/>
        </w:rPr>
        <w:instrText xml:space="preserve"> REF _Ref289165593 \h  \* MERGEFORMAT </w:instrText>
      </w:r>
      <w:r w:rsidR="00B96F6D" w:rsidRPr="00B96F6D">
        <w:rPr>
          <w:lang w:val="es-ES"/>
        </w:rPr>
      </w:r>
      <w:r w:rsidR="00B96F6D" w:rsidRPr="00B96F6D">
        <w:rPr>
          <w:lang w:val="es-ES"/>
        </w:rPr>
        <w:fldChar w:fldCharType="separate"/>
      </w:r>
      <w:r w:rsidR="00B96F6D" w:rsidRPr="00B96F6D">
        <w:rPr>
          <w:bCs/>
        </w:rPr>
        <w:t xml:space="preserve">Tabla </w:t>
      </w:r>
      <w:r w:rsidR="00B96F6D" w:rsidRPr="00B96F6D">
        <w:rPr>
          <w:bCs/>
          <w:noProof/>
        </w:rPr>
        <w:t>12</w:t>
      </w:r>
      <w:r w:rsidR="00B96F6D" w:rsidRPr="00B96F6D">
        <w:rPr>
          <w:lang w:val="es-ES"/>
        </w:rPr>
        <w:fldChar w:fldCharType="end"/>
      </w:r>
      <w:r w:rsidR="00B96F6D">
        <w:rPr>
          <w:lang w:val="es-ES"/>
        </w:rPr>
        <w:t xml:space="preserve"> se presentan unos ejemplos de textos según el resultado de la operación. </w:t>
      </w:r>
      <w:r>
        <w:rPr>
          <w:lang w:val="es-ES"/>
        </w:rPr>
        <w:t xml:space="preserve">Los campos </w:t>
      </w:r>
      <w:r w:rsidR="00B96F6D">
        <w:rPr>
          <w:lang w:val="es-ES"/>
        </w:rPr>
        <w:t>incluidos en la lista son</w:t>
      </w:r>
      <w:r>
        <w:rPr>
          <w:lang w:val="es-ES"/>
        </w:rPr>
        <w:t>:</w:t>
      </w:r>
    </w:p>
    <w:p w14:paraId="1CDEF440" w14:textId="77777777" w:rsidR="00B96F6D" w:rsidRPr="00B96F6D" w:rsidRDefault="00B96F6D" w:rsidP="001913B4">
      <w:pPr>
        <w:numPr>
          <w:ilvl w:val="0"/>
          <w:numId w:val="62"/>
        </w:numPr>
        <w:tabs>
          <w:tab w:val="clear" w:pos="1134"/>
          <w:tab w:val="left" w:pos="426"/>
        </w:tabs>
        <w:ind w:left="426" w:hanging="437"/>
        <w:rPr>
          <w:lang w:val="es-ES"/>
        </w:rPr>
      </w:pPr>
      <w:r w:rsidRPr="00B96F6D">
        <w:rPr>
          <w:b/>
          <w:lang w:val="es-ES"/>
        </w:rPr>
        <w:t>MessageQuantity</w:t>
      </w:r>
      <w:r>
        <w:rPr>
          <w:lang w:val="es-ES"/>
        </w:rPr>
        <w:t>: Especifica la cantidad de textos (y resultados) distintos incluidos en la lista.</w:t>
      </w:r>
    </w:p>
    <w:p w14:paraId="1CDEF441" w14:textId="77777777" w:rsidR="00747D3C" w:rsidRDefault="00B96F6D" w:rsidP="001913B4">
      <w:pPr>
        <w:numPr>
          <w:ilvl w:val="0"/>
          <w:numId w:val="62"/>
        </w:numPr>
        <w:tabs>
          <w:tab w:val="clear" w:pos="1134"/>
          <w:tab w:val="left" w:pos="426"/>
        </w:tabs>
        <w:spacing w:before="0"/>
        <w:ind w:left="426" w:hanging="437"/>
        <w:rPr>
          <w:lang w:val="es-ES"/>
        </w:rPr>
      </w:pPr>
      <w:r>
        <w:rPr>
          <w:b/>
          <w:bCs/>
          <w:lang w:val="es-ES"/>
        </w:rPr>
        <w:t>Result</w:t>
      </w:r>
      <w:r w:rsidR="00747D3C">
        <w:rPr>
          <w:lang w:val="es-ES"/>
        </w:rPr>
        <w:t xml:space="preserve">: Este campo representa el código del resultado de </w:t>
      </w:r>
      <w:smartTag w:uri="urn:schemas-microsoft-com:office:smarttags" w:element="PersonName">
        <w:smartTagPr>
          <w:attr w:name="ProductID" w:val="la operaci￳n. Los"/>
        </w:smartTagPr>
        <w:r w:rsidR="00747D3C">
          <w:rPr>
            <w:lang w:val="es-ES"/>
          </w:rPr>
          <w:t>la operación. Los</w:t>
        </w:r>
      </w:smartTag>
      <w:r w:rsidR="00747D3C">
        <w:rPr>
          <w:lang w:val="es-ES"/>
        </w:rPr>
        <w:t xml:space="preserve"> posibles resultados en una operación de inspección se presentan en </w:t>
      </w:r>
      <w:r w:rsidR="00747D3C">
        <w:rPr>
          <w:lang w:val="es-ES"/>
        </w:rPr>
        <w:fldChar w:fldCharType="begin"/>
      </w:r>
      <w:r w:rsidR="00747D3C">
        <w:rPr>
          <w:lang w:val="es-ES"/>
        </w:rPr>
        <w:instrText xml:space="preserve"> REF _Ref126981290 \h  \* MERGEFORMAT </w:instrText>
      </w:r>
      <w:r w:rsidR="00747D3C">
        <w:rPr>
          <w:lang w:val="es-ES"/>
        </w:rPr>
      </w:r>
      <w:r w:rsidR="00747D3C">
        <w:rPr>
          <w:lang w:val="es-ES"/>
        </w:rPr>
        <w:fldChar w:fldCharType="separate"/>
      </w:r>
      <w:r w:rsidRPr="00B96F6D">
        <w:rPr>
          <w:bCs/>
        </w:rPr>
        <w:t xml:space="preserve">Tabla </w:t>
      </w:r>
      <w:r w:rsidRPr="00B96F6D">
        <w:rPr>
          <w:bCs/>
          <w:noProof/>
        </w:rPr>
        <w:t>17</w:t>
      </w:r>
      <w:r w:rsidR="00747D3C">
        <w:rPr>
          <w:lang w:val="es-ES"/>
        </w:rPr>
        <w:fldChar w:fldCharType="end"/>
      </w:r>
      <w:r w:rsidR="00747D3C">
        <w:rPr>
          <w:lang w:val="es-ES"/>
        </w:rPr>
        <w:t>. Se pueden codificar hasta 255 posibles casos.</w:t>
      </w:r>
    </w:p>
    <w:p w14:paraId="1CDEF442" w14:textId="77777777" w:rsidR="00747D3C" w:rsidRDefault="00747D3C" w:rsidP="001913B4">
      <w:pPr>
        <w:numPr>
          <w:ilvl w:val="0"/>
          <w:numId w:val="62"/>
        </w:numPr>
        <w:tabs>
          <w:tab w:val="clear" w:pos="1134"/>
          <w:tab w:val="left" w:pos="426"/>
        </w:tabs>
        <w:spacing w:before="0"/>
        <w:ind w:left="426" w:hanging="437"/>
        <w:rPr>
          <w:lang w:val="es-ES"/>
        </w:rPr>
      </w:pPr>
      <w:r>
        <w:rPr>
          <w:b/>
          <w:bCs/>
          <w:lang w:val="es-ES"/>
        </w:rPr>
        <w:t>Text</w:t>
      </w:r>
      <w:r>
        <w:rPr>
          <w:lang w:val="es-ES"/>
        </w:rPr>
        <w:t xml:space="preserve">: Este dato contiene el texto a imprimir en la ficha según el resultado de </w:t>
      </w:r>
      <w:smartTag w:uri="urn:schemas-microsoft-com:office:smarttags" w:element="PersonName">
        <w:smartTagPr>
          <w:attr w:name="ProductID" w:val="la operaci￳n. Se"/>
        </w:smartTagPr>
        <w:r>
          <w:rPr>
            <w:lang w:val="es-ES"/>
          </w:rPr>
          <w:t>la operación. Se</w:t>
        </w:r>
      </w:smartTag>
      <w:r>
        <w:rPr>
          <w:lang w:val="es-ES"/>
        </w:rPr>
        <w:t xml:space="preserve"> pueden codificar hasta 255 distintos mensajes.</w:t>
      </w:r>
    </w:p>
    <w:p w14:paraId="1CDEF443" w14:textId="77777777" w:rsidR="00747D3C" w:rsidRDefault="00747D3C" w:rsidP="00747D3C">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8"/>
        <w:gridCol w:w="2387"/>
        <w:gridCol w:w="1031"/>
        <w:gridCol w:w="2764"/>
        <w:gridCol w:w="1412"/>
      </w:tblGrid>
      <w:tr w:rsidR="00B96F6D" w14:paraId="1CDEF445"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444" w14:textId="77777777" w:rsidR="00B96F6D" w:rsidRDefault="00B96F6D" w:rsidP="00B96F6D">
            <w:pPr>
              <w:jc w:val="center"/>
              <w:rPr>
                <w:b/>
              </w:rPr>
            </w:pPr>
            <w:bookmarkStart w:id="128" w:name="_Ref289170097"/>
            <w:bookmarkStart w:id="129" w:name="_Toc353872516"/>
            <w:r>
              <w:rPr>
                <w:b/>
              </w:rPr>
              <w:t xml:space="preserve">Tabla </w:t>
            </w:r>
            <w:r>
              <w:rPr>
                <w:b/>
              </w:rPr>
              <w:fldChar w:fldCharType="begin"/>
            </w:r>
            <w:r>
              <w:rPr>
                <w:b/>
              </w:rPr>
              <w:instrText xml:space="preserve"> SEQ Tabla \* ARABIC </w:instrText>
            </w:r>
            <w:r>
              <w:rPr>
                <w:b/>
              </w:rPr>
              <w:fldChar w:fldCharType="separate"/>
            </w:r>
            <w:r>
              <w:rPr>
                <w:b/>
                <w:noProof/>
              </w:rPr>
              <w:t>11</w:t>
            </w:r>
            <w:r>
              <w:rPr>
                <w:b/>
              </w:rPr>
              <w:fldChar w:fldCharType="end"/>
            </w:r>
            <w:bookmarkEnd w:id="128"/>
            <w:r>
              <w:rPr>
                <w:b/>
              </w:rPr>
              <w:t xml:space="preserve">  Mensajes para fichas de inspección</w:t>
            </w:r>
            <w:bookmarkEnd w:id="129"/>
          </w:p>
        </w:tc>
      </w:tr>
      <w:tr w:rsidR="00B96F6D" w14:paraId="1CDEF449" w14:textId="77777777">
        <w:trPr>
          <w:cantSplit/>
          <w:tblHeader/>
          <w:jc w:val="center"/>
        </w:trPr>
        <w:tc>
          <w:tcPr>
            <w:tcW w:w="997" w:type="dxa"/>
            <w:tcBorders>
              <w:top w:val="single" w:sz="18" w:space="0" w:color="auto"/>
              <w:left w:val="single" w:sz="18" w:space="0" w:color="auto"/>
              <w:bottom w:val="single" w:sz="8" w:space="0" w:color="auto"/>
            </w:tcBorders>
            <w:vAlign w:val="center"/>
          </w:tcPr>
          <w:p w14:paraId="1CDEF446" w14:textId="77777777" w:rsidR="00B96F6D" w:rsidRDefault="00B96F6D" w:rsidP="001A5715">
            <w:pPr>
              <w:jc w:val="center"/>
              <w:rPr>
                <w:sz w:val="16"/>
                <w:lang w:val="es-ES"/>
              </w:rPr>
            </w:pPr>
            <w:r>
              <w:rPr>
                <w:sz w:val="16"/>
                <w:lang w:val="es-ES"/>
              </w:rPr>
              <w:t>Tipo</w:t>
            </w:r>
          </w:p>
        </w:tc>
        <w:tc>
          <w:tcPr>
            <w:tcW w:w="2420" w:type="dxa"/>
            <w:tcBorders>
              <w:top w:val="single" w:sz="18" w:space="0" w:color="auto"/>
              <w:bottom w:val="single" w:sz="8" w:space="0" w:color="auto"/>
            </w:tcBorders>
            <w:vAlign w:val="center"/>
          </w:tcPr>
          <w:p w14:paraId="1CDEF447" w14:textId="77777777" w:rsidR="00B96F6D" w:rsidRDefault="00B96F6D" w:rsidP="001A5715">
            <w:pPr>
              <w:jc w:val="center"/>
              <w:rPr>
                <w:sz w:val="16"/>
                <w:lang w:val="es-ES"/>
              </w:rPr>
            </w:pPr>
            <w:r>
              <w:rPr>
                <w:sz w:val="16"/>
                <w:lang w:val="es-ES"/>
              </w:rPr>
              <w:t>0xB6</w:t>
            </w:r>
          </w:p>
        </w:tc>
        <w:tc>
          <w:tcPr>
            <w:tcW w:w="5348" w:type="dxa"/>
            <w:gridSpan w:val="3"/>
            <w:tcBorders>
              <w:top w:val="single" w:sz="18" w:space="0" w:color="auto"/>
              <w:bottom w:val="single" w:sz="8" w:space="0" w:color="auto"/>
              <w:right w:val="single" w:sz="18" w:space="0" w:color="auto"/>
            </w:tcBorders>
            <w:vAlign w:val="center"/>
          </w:tcPr>
          <w:p w14:paraId="1CDEF448" w14:textId="77777777" w:rsidR="00B96F6D" w:rsidRDefault="00B96F6D" w:rsidP="00B96F6D">
            <w:pPr>
              <w:jc w:val="center"/>
              <w:rPr>
                <w:sz w:val="16"/>
                <w:lang w:val="es-ES"/>
              </w:rPr>
            </w:pPr>
            <w:r>
              <w:rPr>
                <w:sz w:val="16"/>
                <w:lang w:val="es-ES"/>
              </w:rPr>
              <w:t>Mensajes para fichas de inspección</w:t>
            </w:r>
          </w:p>
        </w:tc>
      </w:tr>
      <w:tr w:rsidR="00B96F6D" w14:paraId="1CDEF44C" w14:textId="77777777">
        <w:trPr>
          <w:cantSplit/>
          <w:tblHeader/>
          <w:jc w:val="center"/>
        </w:trPr>
        <w:tc>
          <w:tcPr>
            <w:tcW w:w="997" w:type="dxa"/>
            <w:tcBorders>
              <w:top w:val="single" w:sz="8" w:space="0" w:color="auto"/>
              <w:left w:val="single" w:sz="18" w:space="0" w:color="auto"/>
              <w:bottom w:val="single" w:sz="12" w:space="0" w:color="auto"/>
            </w:tcBorders>
            <w:vAlign w:val="center"/>
          </w:tcPr>
          <w:p w14:paraId="1CDEF44A" w14:textId="77777777" w:rsidR="00B96F6D" w:rsidRDefault="00B96F6D" w:rsidP="001A5715">
            <w:pPr>
              <w:jc w:val="center"/>
              <w:rPr>
                <w:sz w:val="16"/>
                <w:lang w:val="fr-FR"/>
              </w:rPr>
            </w:pPr>
            <w:r>
              <w:rPr>
                <w:sz w:val="16"/>
                <w:lang w:val="fr-FR"/>
              </w:rPr>
              <w:t>Longitud</w:t>
            </w:r>
          </w:p>
        </w:tc>
        <w:tc>
          <w:tcPr>
            <w:tcW w:w="7768" w:type="dxa"/>
            <w:gridSpan w:val="4"/>
            <w:tcBorders>
              <w:top w:val="single" w:sz="8" w:space="0" w:color="auto"/>
              <w:bottom w:val="single" w:sz="12" w:space="0" w:color="auto"/>
              <w:right w:val="single" w:sz="18" w:space="0" w:color="auto"/>
            </w:tcBorders>
            <w:vAlign w:val="center"/>
          </w:tcPr>
          <w:p w14:paraId="1CDEF44B" w14:textId="77777777" w:rsidR="00B96F6D" w:rsidRDefault="00B96F6D" w:rsidP="00B96F6D">
            <w:pPr>
              <w:jc w:val="center"/>
              <w:rPr>
                <w:sz w:val="16"/>
                <w:lang w:val="es-ES"/>
              </w:rPr>
            </w:pPr>
            <w:r>
              <w:rPr>
                <w:sz w:val="16"/>
                <w:lang w:val="es-ES"/>
              </w:rPr>
              <w:t>1+1003</w:t>
            </w:r>
            <w:r>
              <w:rPr>
                <w:rFonts w:ascii="Symbol" w:eastAsia="Symbol" w:hAnsi="Symbol" w:cs="Symbol"/>
                <w:sz w:val="16"/>
                <w:lang w:val="es-ES"/>
              </w:rPr>
              <w:t></w:t>
            </w:r>
            <w:r>
              <w:rPr>
                <w:i/>
                <w:sz w:val="16"/>
                <w:lang w:val="es-ES"/>
              </w:rPr>
              <w:t>n</w:t>
            </w:r>
            <w:r>
              <w:rPr>
                <w:sz w:val="16"/>
                <w:lang w:val="es-ES"/>
              </w:rPr>
              <w:t xml:space="preserve">, donde </w:t>
            </w:r>
            <w:r>
              <w:rPr>
                <w:i/>
                <w:sz w:val="16"/>
                <w:lang w:val="es-ES"/>
              </w:rPr>
              <w:t>n</w:t>
            </w:r>
            <w:r>
              <w:rPr>
                <w:sz w:val="16"/>
                <w:lang w:val="es-ES"/>
              </w:rPr>
              <w:t xml:space="preserve"> indica la cantidad mensajes incluidos en la lista</w:t>
            </w:r>
          </w:p>
        </w:tc>
      </w:tr>
      <w:tr w:rsidR="00B96F6D" w14:paraId="1CDEF451"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44D" w14:textId="77777777" w:rsidR="00B96F6D" w:rsidRDefault="00B96F6D" w:rsidP="001A5715">
            <w:pPr>
              <w:jc w:val="center"/>
              <w:rPr>
                <w:sz w:val="16"/>
                <w:lang w:val="es-ES"/>
              </w:rPr>
            </w:pPr>
            <w:r>
              <w:rPr>
                <w:sz w:val="16"/>
                <w:lang w:val="es-ES"/>
              </w:rPr>
              <w:t>Valor</w:t>
            </w:r>
          </w:p>
        </w:tc>
        <w:tc>
          <w:tcPr>
            <w:tcW w:w="3483" w:type="dxa"/>
            <w:gridSpan w:val="2"/>
            <w:tcBorders>
              <w:top w:val="single" w:sz="12" w:space="0" w:color="auto"/>
              <w:bottom w:val="single" w:sz="8" w:space="0" w:color="auto"/>
            </w:tcBorders>
            <w:shd w:val="clear" w:color="auto" w:fill="CCCCCC"/>
            <w:vAlign w:val="center"/>
          </w:tcPr>
          <w:p w14:paraId="1CDEF44E" w14:textId="77777777" w:rsidR="00B96F6D" w:rsidRDefault="00B96F6D" w:rsidP="001A5715">
            <w:pPr>
              <w:jc w:val="left"/>
              <w:rPr>
                <w:sz w:val="16"/>
                <w:lang w:val="es-ES"/>
              </w:rPr>
            </w:pPr>
            <w:r>
              <w:rPr>
                <w:sz w:val="16"/>
                <w:lang w:val="es-ES"/>
              </w:rPr>
              <w:t>Identificador</w:t>
            </w:r>
          </w:p>
        </w:tc>
        <w:tc>
          <w:tcPr>
            <w:tcW w:w="2846" w:type="dxa"/>
            <w:tcBorders>
              <w:top w:val="single" w:sz="12" w:space="0" w:color="auto"/>
              <w:bottom w:val="single" w:sz="8" w:space="0" w:color="auto"/>
            </w:tcBorders>
            <w:shd w:val="clear" w:color="auto" w:fill="CCCCCC"/>
            <w:vAlign w:val="center"/>
          </w:tcPr>
          <w:p w14:paraId="1CDEF44F" w14:textId="77777777" w:rsidR="00B96F6D" w:rsidRDefault="00B96F6D" w:rsidP="001A5715">
            <w:pPr>
              <w:pStyle w:val="Encabezado"/>
              <w:tabs>
                <w:tab w:val="clear" w:pos="4419"/>
                <w:tab w:val="clear" w:pos="8838"/>
              </w:tabs>
              <w:jc w:val="left"/>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vAlign w:val="center"/>
          </w:tcPr>
          <w:p w14:paraId="1CDEF450" w14:textId="77777777" w:rsidR="00B96F6D" w:rsidRDefault="00B96F6D" w:rsidP="001A5715">
            <w:pPr>
              <w:jc w:val="center"/>
              <w:rPr>
                <w:sz w:val="16"/>
                <w:lang w:val="es-ES"/>
              </w:rPr>
            </w:pPr>
            <w:r>
              <w:rPr>
                <w:sz w:val="16"/>
                <w:lang w:val="es-ES"/>
              </w:rPr>
              <w:t>Tamaño (Bytes)</w:t>
            </w:r>
          </w:p>
        </w:tc>
      </w:tr>
      <w:tr w:rsidR="00B96F6D" w14:paraId="1CDEF456" w14:textId="77777777">
        <w:trPr>
          <w:jc w:val="center"/>
        </w:trPr>
        <w:tc>
          <w:tcPr>
            <w:tcW w:w="997" w:type="dxa"/>
            <w:tcBorders>
              <w:top w:val="single" w:sz="8" w:space="0" w:color="auto"/>
              <w:left w:val="single" w:sz="18" w:space="0" w:color="auto"/>
              <w:bottom w:val="single" w:sz="6" w:space="0" w:color="auto"/>
            </w:tcBorders>
            <w:vAlign w:val="center"/>
          </w:tcPr>
          <w:p w14:paraId="1CDEF452" w14:textId="77777777" w:rsidR="00B96F6D" w:rsidRDefault="00B96F6D" w:rsidP="001A5715">
            <w:pPr>
              <w:jc w:val="center"/>
              <w:rPr>
                <w:sz w:val="16"/>
                <w:lang w:val="es-ES"/>
              </w:rPr>
            </w:pPr>
            <w:r>
              <w:rPr>
                <w:sz w:val="16"/>
                <w:lang w:val="es-ES"/>
              </w:rPr>
              <w:t>1</w:t>
            </w:r>
          </w:p>
        </w:tc>
        <w:tc>
          <w:tcPr>
            <w:tcW w:w="3483" w:type="dxa"/>
            <w:gridSpan w:val="2"/>
            <w:tcBorders>
              <w:top w:val="single" w:sz="8" w:space="0" w:color="auto"/>
              <w:bottom w:val="single" w:sz="6" w:space="0" w:color="auto"/>
            </w:tcBorders>
            <w:vAlign w:val="center"/>
          </w:tcPr>
          <w:p w14:paraId="1CDEF453" w14:textId="77777777" w:rsidR="00B96F6D" w:rsidRDefault="00B96F6D" w:rsidP="001A5715">
            <w:pPr>
              <w:jc w:val="left"/>
              <w:rPr>
                <w:sz w:val="16"/>
                <w:lang w:val="es-ES"/>
              </w:rPr>
            </w:pPr>
            <w:r>
              <w:rPr>
                <w:sz w:val="16"/>
                <w:lang w:val="es-ES"/>
              </w:rPr>
              <w:t>MessageQuantity</w:t>
            </w:r>
          </w:p>
        </w:tc>
        <w:tc>
          <w:tcPr>
            <w:tcW w:w="2846" w:type="dxa"/>
            <w:tcBorders>
              <w:top w:val="single" w:sz="8" w:space="0" w:color="auto"/>
              <w:bottom w:val="single" w:sz="6" w:space="0" w:color="auto"/>
            </w:tcBorders>
            <w:vAlign w:val="center"/>
          </w:tcPr>
          <w:p w14:paraId="1CDEF454"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8" w:space="0" w:color="auto"/>
              <w:bottom w:val="single" w:sz="6" w:space="0" w:color="auto"/>
              <w:right w:val="single" w:sz="18" w:space="0" w:color="auto"/>
            </w:tcBorders>
            <w:vAlign w:val="center"/>
          </w:tcPr>
          <w:p w14:paraId="1CDEF455" w14:textId="77777777" w:rsidR="00B96F6D" w:rsidRDefault="00B96F6D" w:rsidP="001A5715">
            <w:pPr>
              <w:jc w:val="center"/>
              <w:rPr>
                <w:sz w:val="16"/>
                <w:lang w:val="es-ES"/>
              </w:rPr>
            </w:pPr>
            <w:r>
              <w:rPr>
                <w:sz w:val="16"/>
                <w:lang w:val="es-ES"/>
              </w:rPr>
              <w:t>1</w:t>
            </w:r>
          </w:p>
        </w:tc>
      </w:tr>
      <w:tr w:rsidR="00B96F6D" w14:paraId="1CDEF45B" w14:textId="77777777">
        <w:trPr>
          <w:jc w:val="center"/>
        </w:trPr>
        <w:tc>
          <w:tcPr>
            <w:tcW w:w="997" w:type="dxa"/>
            <w:tcBorders>
              <w:top w:val="single" w:sz="6" w:space="0" w:color="auto"/>
              <w:left w:val="single" w:sz="18" w:space="0" w:color="auto"/>
              <w:bottom w:val="single" w:sz="6" w:space="0" w:color="auto"/>
            </w:tcBorders>
            <w:vAlign w:val="center"/>
          </w:tcPr>
          <w:p w14:paraId="1CDEF457" w14:textId="77777777" w:rsidR="00B96F6D" w:rsidRDefault="00B96F6D" w:rsidP="001A5715">
            <w:pPr>
              <w:jc w:val="center"/>
              <w:rPr>
                <w:sz w:val="16"/>
                <w:lang w:val="es-ES"/>
              </w:rPr>
            </w:pPr>
            <w:r>
              <w:rPr>
                <w:sz w:val="16"/>
                <w:lang w:val="es-ES"/>
              </w:rPr>
              <w:t>2</w:t>
            </w:r>
          </w:p>
        </w:tc>
        <w:tc>
          <w:tcPr>
            <w:tcW w:w="3483" w:type="dxa"/>
            <w:gridSpan w:val="2"/>
            <w:tcBorders>
              <w:top w:val="single" w:sz="6" w:space="0" w:color="auto"/>
              <w:bottom w:val="single" w:sz="6" w:space="0" w:color="auto"/>
            </w:tcBorders>
            <w:vAlign w:val="center"/>
          </w:tcPr>
          <w:p w14:paraId="1CDEF458" w14:textId="77777777" w:rsidR="00B96F6D" w:rsidRDefault="00B96F6D" w:rsidP="001A5715">
            <w:pPr>
              <w:jc w:val="left"/>
              <w:rPr>
                <w:sz w:val="16"/>
                <w:lang w:val="es-ES"/>
              </w:rPr>
            </w:pPr>
            <w:r>
              <w:rPr>
                <w:sz w:val="16"/>
                <w:lang w:val="es-ES"/>
              </w:rPr>
              <w:t>Result1</w:t>
            </w:r>
          </w:p>
        </w:tc>
        <w:tc>
          <w:tcPr>
            <w:tcW w:w="2846" w:type="dxa"/>
            <w:tcBorders>
              <w:top w:val="single" w:sz="6" w:space="0" w:color="auto"/>
              <w:bottom w:val="single" w:sz="6" w:space="0" w:color="auto"/>
            </w:tcBorders>
            <w:vAlign w:val="center"/>
          </w:tcPr>
          <w:p w14:paraId="1CDEF459"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45A" w14:textId="77777777" w:rsidR="00B96F6D" w:rsidRDefault="00B96F6D" w:rsidP="001A5715">
            <w:pPr>
              <w:jc w:val="center"/>
              <w:rPr>
                <w:sz w:val="16"/>
                <w:lang w:val="en-US"/>
              </w:rPr>
            </w:pPr>
            <w:r>
              <w:rPr>
                <w:sz w:val="16"/>
                <w:lang w:val="en-US"/>
              </w:rPr>
              <w:t>1</w:t>
            </w:r>
          </w:p>
        </w:tc>
      </w:tr>
      <w:tr w:rsidR="00B96F6D" w14:paraId="1CDEF460" w14:textId="77777777">
        <w:trPr>
          <w:jc w:val="center"/>
        </w:trPr>
        <w:tc>
          <w:tcPr>
            <w:tcW w:w="997" w:type="dxa"/>
            <w:tcBorders>
              <w:top w:val="single" w:sz="6" w:space="0" w:color="auto"/>
              <w:left w:val="single" w:sz="18" w:space="0" w:color="auto"/>
              <w:bottom w:val="single" w:sz="6" w:space="0" w:color="auto"/>
            </w:tcBorders>
            <w:vAlign w:val="center"/>
          </w:tcPr>
          <w:p w14:paraId="1CDEF45C" w14:textId="77777777" w:rsidR="00B96F6D" w:rsidRDefault="00B96F6D" w:rsidP="001A5715">
            <w:pPr>
              <w:jc w:val="center"/>
              <w:rPr>
                <w:sz w:val="16"/>
                <w:lang w:val="en-US"/>
              </w:rPr>
            </w:pPr>
            <w:r>
              <w:rPr>
                <w:sz w:val="16"/>
                <w:lang w:val="en-US"/>
              </w:rPr>
              <w:t>3</w:t>
            </w:r>
          </w:p>
        </w:tc>
        <w:tc>
          <w:tcPr>
            <w:tcW w:w="3483" w:type="dxa"/>
            <w:gridSpan w:val="2"/>
            <w:tcBorders>
              <w:top w:val="single" w:sz="6" w:space="0" w:color="auto"/>
              <w:bottom w:val="single" w:sz="6" w:space="0" w:color="auto"/>
            </w:tcBorders>
            <w:vAlign w:val="center"/>
          </w:tcPr>
          <w:p w14:paraId="1CDEF45D" w14:textId="77777777" w:rsidR="00B96F6D" w:rsidRDefault="00B96F6D" w:rsidP="001A5715">
            <w:pPr>
              <w:jc w:val="left"/>
              <w:rPr>
                <w:sz w:val="16"/>
                <w:lang w:val="en-US"/>
              </w:rPr>
            </w:pPr>
            <w:r>
              <w:rPr>
                <w:sz w:val="16"/>
                <w:lang w:val="en-US"/>
              </w:rPr>
              <w:t>Text1</w:t>
            </w:r>
          </w:p>
        </w:tc>
        <w:tc>
          <w:tcPr>
            <w:tcW w:w="2846" w:type="dxa"/>
            <w:tcBorders>
              <w:top w:val="single" w:sz="6" w:space="0" w:color="auto"/>
              <w:bottom w:val="single" w:sz="6" w:space="0" w:color="auto"/>
            </w:tcBorders>
            <w:vAlign w:val="center"/>
          </w:tcPr>
          <w:p w14:paraId="1CDEF45E" w14:textId="77777777" w:rsidR="00B96F6D" w:rsidRDefault="00B96F6D" w:rsidP="00B96F6D">
            <w:pPr>
              <w:pStyle w:val="Encabezado"/>
              <w:tabs>
                <w:tab w:val="clear" w:pos="4419"/>
                <w:tab w:val="clear" w:pos="8838"/>
              </w:tabs>
              <w:jc w:val="left"/>
              <w:rPr>
                <w:sz w:val="16"/>
                <w:lang w:val="en-US"/>
              </w:rPr>
            </w:pPr>
            <w:r>
              <w:rPr>
                <w:sz w:val="16"/>
                <w:lang w:val="en-US"/>
              </w:rPr>
              <w:t>dString</w:t>
            </w:r>
          </w:p>
        </w:tc>
        <w:tc>
          <w:tcPr>
            <w:tcW w:w="1439" w:type="dxa"/>
            <w:tcBorders>
              <w:top w:val="single" w:sz="6" w:space="0" w:color="auto"/>
              <w:bottom w:val="single" w:sz="6" w:space="0" w:color="auto"/>
              <w:right w:val="single" w:sz="18" w:space="0" w:color="auto"/>
            </w:tcBorders>
            <w:vAlign w:val="center"/>
          </w:tcPr>
          <w:p w14:paraId="1CDEF45F" w14:textId="77777777" w:rsidR="00B96F6D" w:rsidRDefault="00B96F6D" w:rsidP="001A5715">
            <w:pPr>
              <w:jc w:val="center"/>
              <w:rPr>
                <w:sz w:val="16"/>
                <w:lang w:val="en-US"/>
              </w:rPr>
            </w:pPr>
            <w:r>
              <w:rPr>
                <w:sz w:val="16"/>
                <w:lang w:val="en-US"/>
              </w:rPr>
              <w:t>2+1000</w:t>
            </w:r>
          </w:p>
        </w:tc>
      </w:tr>
      <w:tr w:rsidR="00B96F6D" w14:paraId="1CDEF465" w14:textId="77777777">
        <w:trPr>
          <w:jc w:val="center"/>
        </w:trPr>
        <w:tc>
          <w:tcPr>
            <w:tcW w:w="997" w:type="dxa"/>
            <w:tcBorders>
              <w:top w:val="single" w:sz="6" w:space="0" w:color="auto"/>
              <w:left w:val="single" w:sz="18" w:space="0" w:color="auto"/>
              <w:bottom w:val="single" w:sz="6" w:space="0" w:color="auto"/>
            </w:tcBorders>
            <w:vAlign w:val="center"/>
          </w:tcPr>
          <w:p w14:paraId="1CDEF461" w14:textId="77777777" w:rsidR="00B96F6D" w:rsidRDefault="00B96F6D" w:rsidP="001A5715">
            <w:pPr>
              <w:jc w:val="center"/>
              <w:rPr>
                <w:sz w:val="16"/>
                <w:lang w:val="en-US"/>
              </w:rPr>
            </w:pPr>
            <w:r>
              <w:rPr>
                <w:sz w:val="16"/>
                <w:lang w:val="en-US"/>
              </w:rPr>
              <w:t>4</w:t>
            </w:r>
          </w:p>
        </w:tc>
        <w:tc>
          <w:tcPr>
            <w:tcW w:w="3483" w:type="dxa"/>
            <w:gridSpan w:val="2"/>
            <w:tcBorders>
              <w:top w:val="single" w:sz="6" w:space="0" w:color="auto"/>
              <w:bottom w:val="single" w:sz="6" w:space="0" w:color="auto"/>
            </w:tcBorders>
            <w:vAlign w:val="center"/>
          </w:tcPr>
          <w:p w14:paraId="1CDEF462" w14:textId="77777777" w:rsidR="00B96F6D" w:rsidRDefault="00B96F6D" w:rsidP="001A5715">
            <w:pPr>
              <w:jc w:val="left"/>
              <w:rPr>
                <w:sz w:val="16"/>
                <w:lang w:val="es-ES"/>
              </w:rPr>
            </w:pPr>
            <w:r>
              <w:rPr>
                <w:sz w:val="16"/>
                <w:lang w:val="es-ES"/>
              </w:rPr>
              <w:t>Result2</w:t>
            </w:r>
          </w:p>
        </w:tc>
        <w:tc>
          <w:tcPr>
            <w:tcW w:w="2846" w:type="dxa"/>
            <w:tcBorders>
              <w:top w:val="single" w:sz="6" w:space="0" w:color="auto"/>
              <w:bottom w:val="single" w:sz="6" w:space="0" w:color="auto"/>
            </w:tcBorders>
            <w:vAlign w:val="center"/>
          </w:tcPr>
          <w:p w14:paraId="1CDEF463"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464" w14:textId="77777777" w:rsidR="00B96F6D" w:rsidRDefault="00B96F6D" w:rsidP="001A5715">
            <w:pPr>
              <w:jc w:val="center"/>
              <w:rPr>
                <w:sz w:val="16"/>
                <w:lang w:val="en-US"/>
              </w:rPr>
            </w:pPr>
            <w:r>
              <w:rPr>
                <w:sz w:val="16"/>
                <w:lang w:val="en-US"/>
              </w:rPr>
              <w:t>1</w:t>
            </w:r>
          </w:p>
        </w:tc>
      </w:tr>
      <w:tr w:rsidR="00B96F6D" w14:paraId="1CDEF46A" w14:textId="77777777">
        <w:trPr>
          <w:jc w:val="center"/>
        </w:trPr>
        <w:tc>
          <w:tcPr>
            <w:tcW w:w="997" w:type="dxa"/>
            <w:tcBorders>
              <w:top w:val="single" w:sz="6" w:space="0" w:color="auto"/>
              <w:left w:val="single" w:sz="18" w:space="0" w:color="auto"/>
              <w:bottom w:val="single" w:sz="6" w:space="0" w:color="auto"/>
            </w:tcBorders>
            <w:vAlign w:val="center"/>
          </w:tcPr>
          <w:p w14:paraId="1CDEF466" w14:textId="77777777" w:rsidR="00B96F6D" w:rsidRDefault="00B96F6D" w:rsidP="001A5715">
            <w:pPr>
              <w:jc w:val="center"/>
              <w:rPr>
                <w:sz w:val="16"/>
                <w:lang w:val="en-US"/>
              </w:rPr>
            </w:pPr>
            <w:r>
              <w:rPr>
                <w:sz w:val="16"/>
                <w:lang w:val="en-US"/>
              </w:rPr>
              <w:t>5</w:t>
            </w:r>
          </w:p>
        </w:tc>
        <w:tc>
          <w:tcPr>
            <w:tcW w:w="3483" w:type="dxa"/>
            <w:gridSpan w:val="2"/>
            <w:tcBorders>
              <w:top w:val="single" w:sz="6" w:space="0" w:color="auto"/>
              <w:bottom w:val="single" w:sz="6" w:space="0" w:color="auto"/>
            </w:tcBorders>
            <w:vAlign w:val="center"/>
          </w:tcPr>
          <w:p w14:paraId="1CDEF467" w14:textId="77777777" w:rsidR="00B96F6D" w:rsidRDefault="00B96F6D" w:rsidP="001A5715">
            <w:pPr>
              <w:jc w:val="left"/>
              <w:rPr>
                <w:sz w:val="16"/>
                <w:lang w:val="en-US"/>
              </w:rPr>
            </w:pPr>
            <w:r>
              <w:rPr>
                <w:sz w:val="16"/>
                <w:lang w:val="en-US"/>
              </w:rPr>
              <w:t>Text2</w:t>
            </w:r>
          </w:p>
        </w:tc>
        <w:tc>
          <w:tcPr>
            <w:tcW w:w="2846" w:type="dxa"/>
            <w:tcBorders>
              <w:top w:val="single" w:sz="6" w:space="0" w:color="auto"/>
              <w:bottom w:val="single" w:sz="6" w:space="0" w:color="auto"/>
            </w:tcBorders>
            <w:vAlign w:val="center"/>
          </w:tcPr>
          <w:p w14:paraId="1CDEF468" w14:textId="77777777" w:rsidR="00B96F6D" w:rsidRDefault="00B96F6D" w:rsidP="001A5715">
            <w:pPr>
              <w:pStyle w:val="Encabezado"/>
              <w:tabs>
                <w:tab w:val="clear" w:pos="4419"/>
                <w:tab w:val="clear" w:pos="8838"/>
              </w:tabs>
              <w:jc w:val="left"/>
              <w:rPr>
                <w:sz w:val="16"/>
                <w:lang w:val="en-US"/>
              </w:rPr>
            </w:pPr>
            <w:r>
              <w:rPr>
                <w:sz w:val="16"/>
                <w:lang w:val="en-US"/>
              </w:rPr>
              <w:t>dString</w:t>
            </w:r>
          </w:p>
        </w:tc>
        <w:tc>
          <w:tcPr>
            <w:tcW w:w="1439" w:type="dxa"/>
            <w:tcBorders>
              <w:top w:val="single" w:sz="6" w:space="0" w:color="auto"/>
              <w:bottom w:val="single" w:sz="6" w:space="0" w:color="auto"/>
              <w:right w:val="single" w:sz="18" w:space="0" w:color="auto"/>
            </w:tcBorders>
            <w:vAlign w:val="center"/>
          </w:tcPr>
          <w:p w14:paraId="1CDEF469" w14:textId="77777777" w:rsidR="00B96F6D" w:rsidRDefault="00B96F6D" w:rsidP="001A5715">
            <w:pPr>
              <w:jc w:val="center"/>
              <w:rPr>
                <w:sz w:val="16"/>
                <w:lang w:val="en-US"/>
              </w:rPr>
            </w:pPr>
            <w:r>
              <w:rPr>
                <w:sz w:val="16"/>
                <w:lang w:val="en-US"/>
              </w:rPr>
              <w:t>2+1000</w:t>
            </w:r>
          </w:p>
        </w:tc>
      </w:tr>
      <w:tr w:rsidR="00B96F6D" w14:paraId="1CDEF46F" w14:textId="77777777">
        <w:trPr>
          <w:jc w:val="center"/>
        </w:trPr>
        <w:tc>
          <w:tcPr>
            <w:tcW w:w="997" w:type="dxa"/>
            <w:tcBorders>
              <w:top w:val="single" w:sz="6" w:space="0" w:color="auto"/>
              <w:left w:val="single" w:sz="18" w:space="0" w:color="auto"/>
              <w:bottom w:val="single" w:sz="6" w:space="0" w:color="auto"/>
            </w:tcBorders>
            <w:vAlign w:val="center"/>
          </w:tcPr>
          <w:p w14:paraId="1CDEF46B" w14:textId="77777777" w:rsidR="00B96F6D" w:rsidRDefault="00B96F6D" w:rsidP="001A5715">
            <w:pPr>
              <w:jc w:val="center"/>
              <w:rPr>
                <w:sz w:val="16"/>
                <w:lang w:val="en-US"/>
              </w:rPr>
            </w:pPr>
            <w:r>
              <w:rPr>
                <w:sz w:val="16"/>
                <w:lang w:val="en-US"/>
              </w:rPr>
              <w:t>6</w:t>
            </w:r>
          </w:p>
        </w:tc>
        <w:tc>
          <w:tcPr>
            <w:tcW w:w="3483" w:type="dxa"/>
            <w:gridSpan w:val="2"/>
            <w:tcBorders>
              <w:top w:val="single" w:sz="6" w:space="0" w:color="auto"/>
              <w:bottom w:val="single" w:sz="6" w:space="0" w:color="auto"/>
            </w:tcBorders>
            <w:vAlign w:val="center"/>
          </w:tcPr>
          <w:p w14:paraId="1CDEF46C" w14:textId="77777777" w:rsidR="00B96F6D" w:rsidRDefault="00B96F6D" w:rsidP="001A5715">
            <w:pPr>
              <w:jc w:val="left"/>
              <w:rPr>
                <w:sz w:val="16"/>
                <w:lang w:val="es-ES"/>
              </w:rPr>
            </w:pPr>
            <w:r>
              <w:rPr>
                <w:sz w:val="16"/>
                <w:lang w:val="es-ES"/>
              </w:rPr>
              <w:t>Result3</w:t>
            </w:r>
          </w:p>
        </w:tc>
        <w:tc>
          <w:tcPr>
            <w:tcW w:w="2846" w:type="dxa"/>
            <w:tcBorders>
              <w:top w:val="single" w:sz="6" w:space="0" w:color="auto"/>
              <w:bottom w:val="single" w:sz="6" w:space="0" w:color="auto"/>
            </w:tcBorders>
            <w:vAlign w:val="center"/>
          </w:tcPr>
          <w:p w14:paraId="1CDEF46D"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46E" w14:textId="77777777" w:rsidR="00B96F6D" w:rsidRDefault="00B96F6D" w:rsidP="001A5715">
            <w:pPr>
              <w:jc w:val="center"/>
              <w:rPr>
                <w:sz w:val="16"/>
                <w:lang w:val="en-US"/>
              </w:rPr>
            </w:pPr>
            <w:r>
              <w:rPr>
                <w:sz w:val="16"/>
                <w:lang w:val="en-US"/>
              </w:rPr>
              <w:t>1</w:t>
            </w:r>
          </w:p>
        </w:tc>
      </w:tr>
      <w:tr w:rsidR="00B96F6D" w14:paraId="1CDEF474" w14:textId="77777777">
        <w:trPr>
          <w:jc w:val="center"/>
        </w:trPr>
        <w:tc>
          <w:tcPr>
            <w:tcW w:w="997" w:type="dxa"/>
            <w:tcBorders>
              <w:top w:val="single" w:sz="6" w:space="0" w:color="auto"/>
              <w:left w:val="single" w:sz="18" w:space="0" w:color="auto"/>
              <w:bottom w:val="single" w:sz="6" w:space="0" w:color="auto"/>
            </w:tcBorders>
            <w:vAlign w:val="center"/>
          </w:tcPr>
          <w:p w14:paraId="1CDEF470" w14:textId="77777777" w:rsidR="00B96F6D" w:rsidRDefault="00B96F6D" w:rsidP="001A5715">
            <w:pPr>
              <w:jc w:val="center"/>
              <w:rPr>
                <w:sz w:val="16"/>
                <w:lang w:val="en-US"/>
              </w:rPr>
            </w:pPr>
            <w:r>
              <w:rPr>
                <w:sz w:val="16"/>
                <w:lang w:val="en-US"/>
              </w:rPr>
              <w:t>7</w:t>
            </w:r>
          </w:p>
        </w:tc>
        <w:tc>
          <w:tcPr>
            <w:tcW w:w="3483" w:type="dxa"/>
            <w:gridSpan w:val="2"/>
            <w:tcBorders>
              <w:top w:val="single" w:sz="6" w:space="0" w:color="auto"/>
              <w:bottom w:val="single" w:sz="6" w:space="0" w:color="auto"/>
            </w:tcBorders>
            <w:vAlign w:val="center"/>
          </w:tcPr>
          <w:p w14:paraId="1CDEF471" w14:textId="77777777" w:rsidR="00B96F6D" w:rsidRDefault="00B96F6D" w:rsidP="001A5715">
            <w:pPr>
              <w:jc w:val="left"/>
              <w:rPr>
                <w:sz w:val="16"/>
                <w:lang w:val="en-US"/>
              </w:rPr>
            </w:pPr>
            <w:r>
              <w:rPr>
                <w:sz w:val="16"/>
                <w:lang w:val="en-US"/>
              </w:rPr>
              <w:t>Text3</w:t>
            </w:r>
          </w:p>
        </w:tc>
        <w:tc>
          <w:tcPr>
            <w:tcW w:w="2846" w:type="dxa"/>
            <w:tcBorders>
              <w:top w:val="single" w:sz="6" w:space="0" w:color="auto"/>
              <w:bottom w:val="single" w:sz="6" w:space="0" w:color="auto"/>
            </w:tcBorders>
            <w:vAlign w:val="center"/>
          </w:tcPr>
          <w:p w14:paraId="1CDEF472" w14:textId="77777777" w:rsidR="00B96F6D" w:rsidRDefault="00B96F6D" w:rsidP="001A5715">
            <w:pPr>
              <w:pStyle w:val="Encabezado"/>
              <w:tabs>
                <w:tab w:val="clear" w:pos="4419"/>
                <w:tab w:val="clear" w:pos="8838"/>
              </w:tabs>
              <w:jc w:val="left"/>
              <w:rPr>
                <w:sz w:val="16"/>
                <w:lang w:val="en-US"/>
              </w:rPr>
            </w:pPr>
            <w:r>
              <w:rPr>
                <w:sz w:val="16"/>
                <w:lang w:val="en-US"/>
              </w:rPr>
              <w:t>dString</w:t>
            </w:r>
          </w:p>
        </w:tc>
        <w:tc>
          <w:tcPr>
            <w:tcW w:w="1439" w:type="dxa"/>
            <w:tcBorders>
              <w:top w:val="single" w:sz="6" w:space="0" w:color="auto"/>
              <w:bottom w:val="single" w:sz="6" w:space="0" w:color="auto"/>
              <w:right w:val="single" w:sz="18" w:space="0" w:color="auto"/>
            </w:tcBorders>
            <w:vAlign w:val="center"/>
          </w:tcPr>
          <w:p w14:paraId="1CDEF473" w14:textId="77777777" w:rsidR="00B96F6D" w:rsidRDefault="00B96F6D" w:rsidP="001A5715">
            <w:pPr>
              <w:jc w:val="center"/>
              <w:rPr>
                <w:sz w:val="16"/>
                <w:lang w:val="en-US"/>
              </w:rPr>
            </w:pPr>
            <w:r>
              <w:rPr>
                <w:sz w:val="16"/>
                <w:lang w:val="en-US"/>
              </w:rPr>
              <w:t>2+1000</w:t>
            </w:r>
          </w:p>
        </w:tc>
      </w:tr>
      <w:tr w:rsidR="00B96F6D" w14:paraId="1CDEF479" w14:textId="77777777">
        <w:trPr>
          <w:jc w:val="center"/>
        </w:trPr>
        <w:tc>
          <w:tcPr>
            <w:tcW w:w="997" w:type="dxa"/>
            <w:tcBorders>
              <w:top w:val="single" w:sz="6" w:space="0" w:color="auto"/>
              <w:left w:val="single" w:sz="18" w:space="0" w:color="auto"/>
              <w:bottom w:val="single" w:sz="6" w:space="0" w:color="auto"/>
            </w:tcBorders>
            <w:vAlign w:val="center"/>
          </w:tcPr>
          <w:p w14:paraId="1CDEF475" w14:textId="77777777" w:rsidR="00B96F6D" w:rsidRDefault="00B96F6D" w:rsidP="001A5715">
            <w:pPr>
              <w:jc w:val="center"/>
              <w:rPr>
                <w:sz w:val="16"/>
                <w:lang w:val="en-US"/>
              </w:rPr>
            </w:pPr>
            <w:r>
              <w:rPr>
                <w:sz w:val="16"/>
                <w:lang w:val="en-US"/>
              </w:rPr>
              <w:t>8</w:t>
            </w:r>
          </w:p>
        </w:tc>
        <w:tc>
          <w:tcPr>
            <w:tcW w:w="3483" w:type="dxa"/>
            <w:gridSpan w:val="2"/>
            <w:tcBorders>
              <w:top w:val="single" w:sz="6" w:space="0" w:color="auto"/>
              <w:bottom w:val="single" w:sz="6" w:space="0" w:color="auto"/>
            </w:tcBorders>
            <w:vAlign w:val="center"/>
          </w:tcPr>
          <w:p w14:paraId="1CDEF476" w14:textId="77777777" w:rsidR="00B96F6D" w:rsidRDefault="00B96F6D" w:rsidP="001A5715">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477" w14:textId="77777777" w:rsidR="00B96F6D" w:rsidRDefault="00B96F6D" w:rsidP="001A5715">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478" w14:textId="77777777" w:rsidR="00B96F6D" w:rsidRDefault="00B96F6D" w:rsidP="001A5715">
            <w:pPr>
              <w:jc w:val="center"/>
              <w:rPr>
                <w:sz w:val="16"/>
                <w:lang w:val="en-US"/>
              </w:rPr>
            </w:pPr>
            <w:r>
              <w:rPr>
                <w:sz w:val="16"/>
                <w:lang w:val="en-US"/>
              </w:rPr>
              <w:t>…</w:t>
            </w:r>
          </w:p>
        </w:tc>
      </w:tr>
      <w:tr w:rsidR="00B96F6D" w14:paraId="1CDEF47E" w14:textId="77777777">
        <w:trPr>
          <w:jc w:val="center"/>
        </w:trPr>
        <w:tc>
          <w:tcPr>
            <w:tcW w:w="997" w:type="dxa"/>
            <w:tcBorders>
              <w:top w:val="single" w:sz="6" w:space="0" w:color="auto"/>
              <w:left w:val="single" w:sz="18" w:space="0" w:color="auto"/>
              <w:bottom w:val="single" w:sz="6" w:space="0" w:color="auto"/>
            </w:tcBorders>
            <w:vAlign w:val="center"/>
          </w:tcPr>
          <w:p w14:paraId="1CDEF47A" w14:textId="77777777" w:rsidR="00B96F6D" w:rsidRDefault="00B96F6D" w:rsidP="001A5715">
            <w:pPr>
              <w:jc w:val="center"/>
              <w:rPr>
                <w:sz w:val="16"/>
                <w:lang w:val="en-US"/>
              </w:rPr>
            </w:pPr>
            <w:r>
              <w:rPr>
                <w:sz w:val="16"/>
                <w:lang w:val="en-US"/>
              </w:rPr>
              <w:t>9</w:t>
            </w:r>
          </w:p>
        </w:tc>
        <w:tc>
          <w:tcPr>
            <w:tcW w:w="3483" w:type="dxa"/>
            <w:gridSpan w:val="2"/>
            <w:tcBorders>
              <w:top w:val="single" w:sz="6" w:space="0" w:color="auto"/>
              <w:bottom w:val="single" w:sz="6" w:space="0" w:color="auto"/>
            </w:tcBorders>
            <w:vAlign w:val="center"/>
          </w:tcPr>
          <w:p w14:paraId="1CDEF47B" w14:textId="77777777" w:rsidR="00B96F6D" w:rsidRDefault="00B96F6D" w:rsidP="001A5715">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47C" w14:textId="77777777" w:rsidR="00B96F6D" w:rsidRDefault="00B96F6D" w:rsidP="001A5715">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47D" w14:textId="77777777" w:rsidR="00B96F6D" w:rsidRDefault="00B96F6D" w:rsidP="001A5715">
            <w:pPr>
              <w:jc w:val="center"/>
              <w:rPr>
                <w:sz w:val="16"/>
                <w:lang w:val="en-US"/>
              </w:rPr>
            </w:pPr>
            <w:r>
              <w:rPr>
                <w:sz w:val="16"/>
                <w:lang w:val="en-US"/>
              </w:rPr>
              <w:t>…</w:t>
            </w:r>
          </w:p>
        </w:tc>
      </w:tr>
      <w:tr w:rsidR="00B96F6D" w14:paraId="1CDEF483" w14:textId="77777777">
        <w:trPr>
          <w:jc w:val="center"/>
        </w:trPr>
        <w:tc>
          <w:tcPr>
            <w:tcW w:w="997" w:type="dxa"/>
            <w:tcBorders>
              <w:top w:val="single" w:sz="6" w:space="0" w:color="auto"/>
              <w:left w:val="single" w:sz="18" w:space="0" w:color="auto"/>
              <w:bottom w:val="single" w:sz="6" w:space="0" w:color="auto"/>
            </w:tcBorders>
            <w:vAlign w:val="center"/>
          </w:tcPr>
          <w:p w14:paraId="1CDEF47F" w14:textId="77777777" w:rsidR="00B96F6D" w:rsidRDefault="00B96F6D" w:rsidP="001A5715">
            <w:pPr>
              <w:jc w:val="center"/>
              <w:rPr>
                <w:sz w:val="16"/>
                <w:lang w:val="en-US"/>
              </w:rPr>
            </w:pPr>
            <w:r>
              <w:rPr>
                <w:sz w:val="16"/>
                <w:lang w:val="en-US"/>
              </w:rPr>
              <w:t>10</w:t>
            </w:r>
          </w:p>
        </w:tc>
        <w:tc>
          <w:tcPr>
            <w:tcW w:w="3483" w:type="dxa"/>
            <w:gridSpan w:val="2"/>
            <w:tcBorders>
              <w:top w:val="single" w:sz="6" w:space="0" w:color="auto"/>
              <w:bottom w:val="single" w:sz="6" w:space="0" w:color="auto"/>
            </w:tcBorders>
            <w:vAlign w:val="center"/>
          </w:tcPr>
          <w:p w14:paraId="1CDEF480" w14:textId="77777777" w:rsidR="00B96F6D" w:rsidRDefault="00B96F6D" w:rsidP="001A5715">
            <w:pPr>
              <w:jc w:val="left"/>
              <w:rPr>
                <w:sz w:val="16"/>
                <w:lang w:val="es-ES"/>
              </w:rPr>
            </w:pPr>
            <w:r>
              <w:rPr>
                <w:sz w:val="16"/>
                <w:lang w:val="es-ES"/>
              </w:rPr>
              <w:t>Result</w:t>
            </w:r>
            <w:r w:rsidRPr="00B96F6D">
              <w:rPr>
                <w:i/>
                <w:sz w:val="16"/>
                <w:lang w:val="es-ES"/>
              </w:rPr>
              <w:t>n</w:t>
            </w:r>
            <w:r>
              <w:rPr>
                <w:sz w:val="16"/>
                <w:lang w:val="es-ES"/>
              </w:rPr>
              <w:t>-1</w:t>
            </w:r>
          </w:p>
        </w:tc>
        <w:tc>
          <w:tcPr>
            <w:tcW w:w="2846" w:type="dxa"/>
            <w:tcBorders>
              <w:top w:val="single" w:sz="6" w:space="0" w:color="auto"/>
              <w:bottom w:val="single" w:sz="6" w:space="0" w:color="auto"/>
            </w:tcBorders>
            <w:vAlign w:val="center"/>
          </w:tcPr>
          <w:p w14:paraId="1CDEF481"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482" w14:textId="77777777" w:rsidR="00B96F6D" w:rsidRDefault="00B96F6D" w:rsidP="001A5715">
            <w:pPr>
              <w:jc w:val="center"/>
              <w:rPr>
                <w:sz w:val="16"/>
                <w:lang w:val="en-US"/>
              </w:rPr>
            </w:pPr>
            <w:r>
              <w:rPr>
                <w:sz w:val="16"/>
                <w:lang w:val="en-US"/>
              </w:rPr>
              <w:t>1</w:t>
            </w:r>
          </w:p>
        </w:tc>
      </w:tr>
      <w:tr w:rsidR="00B96F6D" w14:paraId="1CDEF488" w14:textId="77777777">
        <w:trPr>
          <w:jc w:val="center"/>
        </w:trPr>
        <w:tc>
          <w:tcPr>
            <w:tcW w:w="997" w:type="dxa"/>
            <w:tcBorders>
              <w:top w:val="single" w:sz="6" w:space="0" w:color="auto"/>
              <w:left w:val="single" w:sz="18" w:space="0" w:color="auto"/>
              <w:bottom w:val="single" w:sz="6" w:space="0" w:color="auto"/>
            </w:tcBorders>
            <w:vAlign w:val="center"/>
          </w:tcPr>
          <w:p w14:paraId="1CDEF484" w14:textId="77777777" w:rsidR="00B96F6D" w:rsidRDefault="00B96F6D" w:rsidP="001A5715">
            <w:pPr>
              <w:jc w:val="center"/>
              <w:rPr>
                <w:sz w:val="16"/>
                <w:lang w:val="es-ES"/>
              </w:rPr>
            </w:pPr>
            <w:r>
              <w:rPr>
                <w:sz w:val="16"/>
                <w:lang w:val="es-ES"/>
              </w:rPr>
              <w:t>11</w:t>
            </w:r>
          </w:p>
        </w:tc>
        <w:tc>
          <w:tcPr>
            <w:tcW w:w="3483" w:type="dxa"/>
            <w:gridSpan w:val="2"/>
            <w:tcBorders>
              <w:top w:val="single" w:sz="6" w:space="0" w:color="auto"/>
              <w:bottom w:val="single" w:sz="6" w:space="0" w:color="auto"/>
            </w:tcBorders>
            <w:vAlign w:val="center"/>
          </w:tcPr>
          <w:p w14:paraId="1CDEF485" w14:textId="77777777" w:rsidR="00B96F6D" w:rsidRDefault="00B96F6D" w:rsidP="001A5715">
            <w:pPr>
              <w:jc w:val="left"/>
              <w:rPr>
                <w:sz w:val="16"/>
                <w:lang w:val="en-US"/>
              </w:rPr>
            </w:pPr>
            <w:r>
              <w:rPr>
                <w:sz w:val="16"/>
                <w:lang w:val="en-US"/>
              </w:rPr>
              <w:t>Text</w:t>
            </w:r>
            <w:r w:rsidRPr="00B96F6D">
              <w:rPr>
                <w:i/>
                <w:sz w:val="16"/>
                <w:lang w:val="es-ES"/>
              </w:rPr>
              <w:t xml:space="preserve"> n</w:t>
            </w:r>
            <w:r>
              <w:rPr>
                <w:sz w:val="16"/>
                <w:lang w:val="es-ES"/>
              </w:rPr>
              <w:t>-1</w:t>
            </w:r>
          </w:p>
        </w:tc>
        <w:tc>
          <w:tcPr>
            <w:tcW w:w="2846" w:type="dxa"/>
            <w:tcBorders>
              <w:top w:val="single" w:sz="6" w:space="0" w:color="auto"/>
              <w:bottom w:val="single" w:sz="6" w:space="0" w:color="auto"/>
            </w:tcBorders>
            <w:vAlign w:val="center"/>
          </w:tcPr>
          <w:p w14:paraId="1CDEF486" w14:textId="77777777" w:rsidR="00B96F6D" w:rsidRDefault="00B96F6D" w:rsidP="001A5715">
            <w:pPr>
              <w:pStyle w:val="Encabezado"/>
              <w:tabs>
                <w:tab w:val="clear" w:pos="4419"/>
                <w:tab w:val="clear" w:pos="8838"/>
              </w:tabs>
              <w:jc w:val="left"/>
              <w:rPr>
                <w:sz w:val="16"/>
                <w:lang w:val="en-US"/>
              </w:rPr>
            </w:pPr>
            <w:r>
              <w:rPr>
                <w:sz w:val="16"/>
                <w:lang w:val="en-US"/>
              </w:rPr>
              <w:t>dString</w:t>
            </w:r>
          </w:p>
        </w:tc>
        <w:tc>
          <w:tcPr>
            <w:tcW w:w="1439" w:type="dxa"/>
            <w:tcBorders>
              <w:top w:val="single" w:sz="6" w:space="0" w:color="auto"/>
              <w:bottom w:val="single" w:sz="6" w:space="0" w:color="auto"/>
              <w:right w:val="single" w:sz="18" w:space="0" w:color="auto"/>
            </w:tcBorders>
            <w:vAlign w:val="center"/>
          </w:tcPr>
          <w:p w14:paraId="1CDEF487" w14:textId="77777777" w:rsidR="00B96F6D" w:rsidRDefault="00B96F6D" w:rsidP="001A5715">
            <w:pPr>
              <w:jc w:val="center"/>
              <w:rPr>
                <w:sz w:val="16"/>
                <w:lang w:val="en-US"/>
              </w:rPr>
            </w:pPr>
            <w:r>
              <w:rPr>
                <w:sz w:val="16"/>
                <w:lang w:val="en-US"/>
              </w:rPr>
              <w:t>2+1000</w:t>
            </w:r>
          </w:p>
        </w:tc>
      </w:tr>
      <w:tr w:rsidR="00B96F6D" w14:paraId="1CDEF48D" w14:textId="77777777">
        <w:trPr>
          <w:jc w:val="center"/>
        </w:trPr>
        <w:tc>
          <w:tcPr>
            <w:tcW w:w="997" w:type="dxa"/>
            <w:tcBorders>
              <w:top w:val="single" w:sz="6" w:space="0" w:color="auto"/>
              <w:left w:val="single" w:sz="18" w:space="0" w:color="auto"/>
              <w:bottom w:val="single" w:sz="6" w:space="0" w:color="auto"/>
            </w:tcBorders>
            <w:vAlign w:val="center"/>
          </w:tcPr>
          <w:p w14:paraId="1CDEF489" w14:textId="77777777" w:rsidR="00B96F6D" w:rsidRDefault="00B96F6D" w:rsidP="001A5715">
            <w:pPr>
              <w:jc w:val="center"/>
              <w:rPr>
                <w:sz w:val="16"/>
                <w:lang w:val="es-ES"/>
              </w:rPr>
            </w:pPr>
            <w:r>
              <w:rPr>
                <w:sz w:val="16"/>
                <w:lang w:val="es-ES"/>
              </w:rPr>
              <w:t>12</w:t>
            </w:r>
          </w:p>
        </w:tc>
        <w:tc>
          <w:tcPr>
            <w:tcW w:w="3483" w:type="dxa"/>
            <w:gridSpan w:val="2"/>
            <w:tcBorders>
              <w:top w:val="single" w:sz="6" w:space="0" w:color="auto"/>
              <w:bottom w:val="single" w:sz="6" w:space="0" w:color="auto"/>
            </w:tcBorders>
            <w:vAlign w:val="center"/>
          </w:tcPr>
          <w:p w14:paraId="1CDEF48A" w14:textId="77777777" w:rsidR="00B96F6D" w:rsidRDefault="00B96F6D" w:rsidP="001A5715">
            <w:pPr>
              <w:jc w:val="left"/>
              <w:rPr>
                <w:sz w:val="16"/>
                <w:lang w:val="es-ES"/>
              </w:rPr>
            </w:pPr>
            <w:r>
              <w:rPr>
                <w:sz w:val="16"/>
                <w:lang w:val="es-ES"/>
              </w:rPr>
              <w:t>Result</w:t>
            </w:r>
            <w:r>
              <w:rPr>
                <w:i/>
                <w:sz w:val="16"/>
                <w:lang w:val="es-ES"/>
              </w:rPr>
              <w:t>n</w:t>
            </w:r>
          </w:p>
        </w:tc>
        <w:tc>
          <w:tcPr>
            <w:tcW w:w="2846" w:type="dxa"/>
            <w:tcBorders>
              <w:top w:val="single" w:sz="6" w:space="0" w:color="auto"/>
              <w:bottom w:val="single" w:sz="6" w:space="0" w:color="auto"/>
            </w:tcBorders>
            <w:vAlign w:val="center"/>
          </w:tcPr>
          <w:p w14:paraId="1CDEF48B" w14:textId="77777777" w:rsidR="00B96F6D" w:rsidRDefault="00B96F6D" w:rsidP="001A5715">
            <w:pPr>
              <w:pStyle w:val="Encabezado"/>
              <w:tabs>
                <w:tab w:val="clear" w:pos="4419"/>
                <w:tab w:val="clear" w:pos="8838"/>
              </w:tabs>
              <w:jc w:val="left"/>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48C" w14:textId="77777777" w:rsidR="00B96F6D" w:rsidRDefault="00B96F6D" w:rsidP="001A5715">
            <w:pPr>
              <w:jc w:val="center"/>
              <w:rPr>
                <w:sz w:val="16"/>
                <w:lang w:val="en-US"/>
              </w:rPr>
            </w:pPr>
            <w:r>
              <w:rPr>
                <w:sz w:val="16"/>
                <w:lang w:val="en-US"/>
              </w:rPr>
              <w:t>1</w:t>
            </w:r>
          </w:p>
        </w:tc>
      </w:tr>
      <w:tr w:rsidR="00B96F6D" w14:paraId="1CDEF492" w14:textId="77777777">
        <w:trPr>
          <w:jc w:val="center"/>
        </w:trPr>
        <w:tc>
          <w:tcPr>
            <w:tcW w:w="997" w:type="dxa"/>
            <w:tcBorders>
              <w:top w:val="single" w:sz="6" w:space="0" w:color="auto"/>
              <w:left w:val="single" w:sz="18" w:space="0" w:color="auto"/>
              <w:bottom w:val="single" w:sz="18" w:space="0" w:color="auto"/>
            </w:tcBorders>
            <w:vAlign w:val="center"/>
          </w:tcPr>
          <w:p w14:paraId="1CDEF48E" w14:textId="77777777" w:rsidR="00B96F6D" w:rsidRDefault="00B96F6D" w:rsidP="001A5715">
            <w:pPr>
              <w:jc w:val="center"/>
              <w:rPr>
                <w:sz w:val="16"/>
                <w:lang w:val="en-US"/>
              </w:rPr>
            </w:pPr>
            <w:r>
              <w:rPr>
                <w:sz w:val="16"/>
                <w:lang w:val="en-US"/>
              </w:rPr>
              <w:t>13</w:t>
            </w:r>
          </w:p>
        </w:tc>
        <w:tc>
          <w:tcPr>
            <w:tcW w:w="3483" w:type="dxa"/>
            <w:gridSpan w:val="2"/>
            <w:tcBorders>
              <w:top w:val="single" w:sz="6" w:space="0" w:color="auto"/>
              <w:bottom w:val="single" w:sz="18" w:space="0" w:color="auto"/>
            </w:tcBorders>
            <w:vAlign w:val="center"/>
          </w:tcPr>
          <w:p w14:paraId="1CDEF48F" w14:textId="77777777" w:rsidR="00B96F6D" w:rsidRDefault="00B96F6D" w:rsidP="001A5715">
            <w:pPr>
              <w:jc w:val="left"/>
              <w:rPr>
                <w:sz w:val="16"/>
                <w:lang w:val="en-US"/>
              </w:rPr>
            </w:pPr>
            <w:r>
              <w:rPr>
                <w:sz w:val="16"/>
                <w:lang w:val="en-US"/>
              </w:rPr>
              <w:t>Text</w:t>
            </w:r>
            <w:r>
              <w:rPr>
                <w:i/>
                <w:sz w:val="16"/>
                <w:lang w:val="en-US"/>
              </w:rPr>
              <w:t>n</w:t>
            </w:r>
          </w:p>
        </w:tc>
        <w:tc>
          <w:tcPr>
            <w:tcW w:w="2846" w:type="dxa"/>
            <w:tcBorders>
              <w:top w:val="single" w:sz="6" w:space="0" w:color="auto"/>
              <w:bottom w:val="single" w:sz="18" w:space="0" w:color="auto"/>
            </w:tcBorders>
            <w:vAlign w:val="center"/>
          </w:tcPr>
          <w:p w14:paraId="1CDEF490" w14:textId="77777777" w:rsidR="00B96F6D" w:rsidRDefault="00B96F6D" w:rsidP="001A5715">
            <w:pPr>
              <w:pStyle w:val="Encabezado"/>
              <w:tabs>
                <w:tab w:val="clear" w:pos="4419"/>
                <w:tab w:val="clear" w:pos="8838"/>
              </w:tabs>
              <w:jc w:val="left"/>
              <w:rPr>
                <w:sz w:val="16"/>
                <w:lang w:val="en-US"/>
              </w:rPr>
            </w:pPr>
            <w:r>
              <w:rPr>
                <w:sz w:val="16"/>
                <w:lang w:val="en-US"/>
              </w:rPr>
              <w:t>dString</w:t>
            </w:r>
          </w:p>
        </w:tc>
        <w:tc>
          <w:tcPr>
            <w:tcW w:w="1439" w:type="dxa"/>
            <w:tcBorders>
              <w:top w:val="single" w:sz="6" w:space="0" w:color="auto"/>
              <w:bottom w:val="single" w:sz="18" w:space="0" w:color="auto"/>
              <w:right w:val="single" w:sz="18" w:space="0" w:color="auto"/>
            </w:tcBorders>
            <w:vAlign w:val="center"/>
          </w:tcPr>
          <w:p w14:paraId="1CDEF491" w14:textId="77777777" w:rsidR="00B96F6D" w:rsidRDefault="00B96F6D" w:rsidP="001A5715">
            <w:pPr>
              <w:jc w:val="center"/>
              <w:rPr>
                <w:sz w:val="16"/>
                <w:lang w:val="en-US"/>
              </w:rPr>
            </w:pPr>
            <w:r>
              <w:rPr>
                <w:sz w:val="16"/>
                <w:lang w:val="en-US"/>
              </w:rPr>
              <w:t>2+1000</w:t>
            </w:r>
          </w:p>
        </w:tc>
      </w:tr>
    </w:tbl>
    <w:p w14:paraId="1CDEF493" w14:textId="77777777" w:rsidR="00B96F6D" w:rsidRDefault="00B96F6D" w:rsidP="00747D3C">
      <w:pPr>
        <w:rPr>
          <w:lang w:val="es-ES"/>
        </w:rPr>
      </w:pPr>
    </w:p>
    <w:p w14:paraId="1CDEF494" w14:textId="77777777" w:rsidR="00B96F6D" w:rsidRDefault="00B96F6D" w:rsidP="00747D3C">
      <w:pPr>
        <w:rPr>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49"/>
        <w:gridCol w:w="2286"/>
        <w:gridCol w:w="845"/>
        <w:gridCol w:w="5161"/>
      </w:tblGrid>
      <w:tr w:rsidR="00747D3C" w14:paraId="1CDEF496" w14:textId="77777777">
        <w:trPr>
          <w:tblHeader/>
          <w:jc w:val="center"/>
        </w:trPr>
        <w:tc>
          <w:tcPr>
            <w:tcW w:w="8927" w:type="dxa"/>
            <w:gridSpan w:val="4"/>
            <w:tcBorders>
              <w:top w:val="single" w:sz="18" w:space="0" w:color="auto"/>
              <w:left w:val="single" w:sz="18" w:space="0" w:color="auto"/>
              <w:bottom w:val="single" w:sz="18" w:space="0" w:color="auto"/>
              <w:right w:val="single" w:sz="18" w:space="0" w:color="auto"/>
            </w:tcBorders>
            <w:shd w:val="clear" w:color="auto" w:fill="FFFF99"/>
          </w:tcPr>
          <w:p w14:paraId="1CDEF495" w14:textId="77777777" w:rsidR="00747D3C" w:rsidRDefault="00747D3C" w:rsidP="00B96F6D">
            <w:pPr>
              <w:jc w:val="center"/>
              <w:rPr>
                <w:b/>
                <w:bCs/>
                <w:lang w:val="es-ES"/>
              </w:rPr>
            </w:pPr>
            <w:bookmarkStart w:id="130" w:name="_Ref289165593"/>
            <w:bookmarkStart w:id="131" w:name="_Ref289165588"/>
            <w:bookmarkStart w:id="132" w:name="_Toc353872517"/>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12</w:t>
            </w:r>
            <w:r>
              <w:rPr>
                <w:b/>
                <w:bCs/>
              </w:rPr>
              <w:fldChar w:fldCharType="end"/>
            </w:r>
            <w:bookmarkEnd w:id="130"/>
            <w:r>
              <w:rPr>
                <w:b/>
                <w:bCs/>
              </w:rPr>
              <w:t xml:space="preserve"> </w:t>
            </w:r>
            <w:r w:rsidR="00B96F6D">
              <w:rPr>
                <w:b/>
                <w:bCs/>
              </w:rPr>
              <w:t>Ejemplos de t</w:t>
            </w:r>
            <w:r>
              <w:rPr>
                <w:b/>
                <w:bCs/>
              </w:rPr>
              <w:t xml:space="preserve">extos de fichas </w:t>
            </w:r>
            <w:r w:rsidR="00B96F6D">
              <w:rPr>
                <w:b/>
                <w:bCs/>
              </w:rPr>
              <w:t xml:space="preserve">de inspección </w:t>
            </w:r>
            <w:r>
              <w:rPr>
                <w:b/>
                <w:bCs/>
              </w:rPr>
              <w:t>según resultado de operación</w:t>
            </w:r>
            <w:bookmarkEnd w:id="131"/>
            <w:bookmarkEnd w:id="132"/>
          </w:p>
        </w:tc>
      </w:tr>
      <w:tr w:rsidR="00747D3C" w14:paraId="1CDEF49B" w14:textId="77777777">
        <w:trPr>
          <w:tblHeader/>
          <w:jc w:val="center"/>
        </w:trPr>
        <w:tc>
          <w:tcPr>
            <w:tcW w:w="457" w:type="dxa"/>
            <w:tcBorders>
              <w:top w:val="single" w:sz="18" w:space="0" w:color="auto"/>
              <w:left w:val="single" w:sz="18" w:space="0" w:color="auto"/>
              <w:bottom w:val="single" w:sz="8" w:space="0" w:color="auto"/>
            </w:tcBorders>
            <w:shd w:val="clear" w:color="auto" w:fill="CCCCCC"/>
            <w:vAlign w:val="center"/>
          </w:tcPr>
          <w:p w14:paraId="1CDEF497" w14:textId="77777777" w:rsidR="00747D3C" w:rsidRDefault="00747D3C" w:rsidP="001A5715">
            <w:pPr>
              <w:jc w:val="center"/>
              <w:rPr>
                <w:sz w:val="16"/>
                <w:lang w:val="es-ES"/>
              </w:rPr>
            </w:pPr>
            <w:r>
              <w:rPr>
                <w:sz w:val="16"/>
                <w:lang w:val="es-ES"/>
              </w:rPr>
              <w:t>No.</w:t>
            </w:r>
          </w:p>
        </w:tc>
        <w:tc>
          <w:tcPr>
            <w:tcW w:w="2023" w:type="dxa"/>
            <w:tcBorders>
              <w:top w:val="single" w:sz="18" w:space="0" w:color="auto"/>
              <w:bottom w:val="single" w:sz="8" w:space="0" w:color="auto"/>
            </w:tcBorders>
            <w:shd w:val="clear" w:color="auto" w:fill="CCCCCC"/>
            <w:vAlign w:val="center"/>
          </w:tcPr>
          <w:p w14:paraId="1CDEF498" w14:textId="77777777" w:rsidR="00747D3C" w:rsidRDefault="00747D3C" w:rsidP="001A5715">
            <w:pPr>
              <w:jc w:val="left"/>
              <w:rPr>
                <w:sz w:val="16"/>
                <w:lang w:val="es-ES"/>
              </w:rPr>
            </w:pPr>
            <w:r>
              <w:rPr>
                <w:sz w:val="16"/>
                <w:lang w:val="es-ES"/>
              </w:rPr>
              <w:t>Resultado de operación</w:t>
            </w:r>
          </w:p>
        </w:tc>
        <w:tc>
          <w:tcPr>
            <w:tcW w:w="851" w:type="dxa"/>
            <w:tcBorders>
              <w:top w:val="single" w:sz="18" w:space="0" w:color="auto"/>
              <w:bottom w:val="single" w:sz="8" w:space="0" w:color="auto"/>
            </w:tcBorders>
            <w:shd w:val="clear" w:color="auto" w:fill="CCCCCC"/>
            <w:vAlign w:val="center"/>
          </w:tcPr>
          <w:p w14:paraId="1CDEF499" w14:textId="77777777" w:rsidR="00747D3C" w:rsidRDefault="00747D3C" w:rsidP="001A5715">
            <w:pPr>
              <w:jc w:val="center"/>
              <w:rPr>
                <w:sz w:val="16"/>
                <w:lang w:val="es-ES"/>
              </w:rPr>
            </w:pPr>
            <w:r>
              <w:rPr>
                <w:sz w:val="16"/>
                <w:lang w:val="es-ES"/>
              </w:rPr>
              <w:t>Código resultado (Hex)</w:t>
            </w:r>
          </w:p>
        </w:tc>
        <w:tc>
          <w:tcPr>
            <w:tcW w:w="5596" w:type="dxa"/>
            <w:tcBorders>
              <w:top w:val="single" w:sz="18" w:space="0" w:color="auto"/>
              <w:bottom w:val="single" w:sz="8" w:space="0" w:color="auto"/>
              <w:right w:val="single" w:sz="18" w:space="0" w:color="auto"/>
            </w:tcBorders>
            <w:shd w:val="clear" w:color="auto" w:fill="CCCCCC"/>
            <w:vAlign w:val="center"/>
          </w:tcPr>
          <w:p w14:paraId="1CDEF49A" w14:textId="77777777" w:rsidR="00747D3C" w:rsidRDefault="00747D3C" w:rsidP="001A5715">
            <w:pPr>
              <w:jc w:val="center"/>
              <w:rPr>
                <w:sz w:val="16"/>
                <w:lang w:val="es-ES"/>
              </w:rPr>
            </w:pPr>
            <w:r>
              <w:rPr>
                <w:sz w:val="16"/>
                <w:lang w:val="es-ES"/>
              </w:rPr>
              <w:t>Texto</w:t>
            </w:r>
          </w:p>
        </w:tc>
      </w:tr>
      <w:tr w:rsidR="00747D3C" w14:paraId="1CDEF4A0" w14:textId="77777777">
        <w:trPr>
          <w:jc w:val="center"/>
        </w:trPr>
        <w:tc>
          <w:tcPr>
            <w:tcW w:w="457" w:type="dxa"/>
            <w:tcBorders>
              <w:top w:val="single" w:sz="8" w:space="0" w:color="auto"/>
              <w:left w:val="single" w:sz="18" w:space="0" w:color="auto"/>
              <w:bottom w:val="single" w:sz="4" w:space="0" w:color="auto"/>
            </w:tcBorders>
            <w:vAlign w:val="center"/>
          </w:tcPr>
          <w:p w14:paraId="1CDEF49C" w14:textId="77777777" w:rsidR="00747D3C" w:rsidRDefault="00747D3C" w:rsidP="001A5715">
            <w:pPr>
              <w:jc w:val="center"/>
              <w:rPr>
                <w:sz w:val="16"/>
                <w:lang w:val="es-ES"/>
              </w:rPr>
            </w:pPr>
            <w:r>
              <w:rPr>
                <w:sz w:val="16"/>
                <w:lang w:val="es-ES"/>
              </w:rPr>
              <w:t>1</w:t>
            </w:r>
          </w:p>
        </w:tc>
        <w:tc>
          <w:tcPr>
            <w:tcW w:w="2023" w:type="dxa"/>
            <w:tcBorders>
              <w:top w:val="single" w:sz="8" w:space="0" w:color="auto"/>
              <w:bottom w:val="single" w:sz="4" w:space="0" w:color="auto"/>
            </w:tcBorders>
            <w:vAlign w:val="center"/>
          </w:tcPr>
          <w:p w14:paraId="1CDEF49D" w14:textId="77777777" w:rsidR="00747D3C" w:rsidRDefault="00747D3C" w:rsidP="001A5715">
            <w:pPr>
              <w:jc w:val="left"/>
              <w:rPr>
                <w:sz w:val="16"/>
                <w:lang w:val="es-ES"/>
              </w:rPr>
            </w:pPr>
            <w:r>
              <w:rPr>
                <w:sz w:val="16"/>
                <w:lang w:val="es-ES"/>
              </w:rPr>
              <w:t>Inspección irregular – A.1</w:t>
            </w:r>
          </w:p>
        </w:tc>
        <w:tc>
          <w:tcPr>
            <w:tcW w:w="851" w:type="dxa"/>
            <w:tcBorders>
              <w:top w:val="single" w:sz="8" w:space="0" w:color="auto"/>
              <w:bottom w:val="single" w:sz="4" w:space="0" w:color="auto"/>
            </w:tcBorders>
            <w:vAlign w:val="center"/>
          </w:tcPr>
          <w:p w14:paraId="1CDEF49E" w14:textId="77777777" w:rsidR="00747D3C" w:rsidRDefault="00747D3C" w:rsidP="001A5715">
            <w:pPr>
              <w:jc w:val="center"/>
              <w:rPr>
                <w:sz w:val="16"/>
                <w:lang w:val="es-ES"/>
              </w:rPr>
            </w:pPr>
            <w:r>
              <w:rPr>
                <w:sz w:val="16"/>
                <w:lang w:val="es-ES"/>
              </w:rPr>
              <w:t>A1</w:t>
            </w:r>
          </w:p>
        </w:tc>
        <w:tc>
          <w:tcPr>
            <w:tcW w:w="5596" w:type="dxa"/>
            <w:tcBorders>
              <w:top w:val="single" w:sz="8" w:space="0" w:color="auto"/>
              <w:bottom w:val="single" w:sz="4" w:space="0" w:color="auto"/>
              <w:right w:val="single" w:sz="18" w:space="0" w:color="auto"/>
            </w:tcBorders>
            <w:vAlign w:val="center"/>
          </w:tcPr>
          <w:p w14:paraId="1CDEF49F" w14:textId="77777777" w:rsidR="00747D3C" w:rsidRDefault="00747D3C" w:rsidP="00747D3C">
            <w:pPr>
              <w:rPr>
                <w:sz w:val="16"/>
                <w:lang w:val="es-ES"/>
              </w:rPr>
            </w:pPr>
            <w:r>
              <w:rPr>
                <w:sz w:val="16"/>
                <w:lang w:val="es-ES"/>
              </w:rPr>
              <w:t>Transcurridos 15 días desde la fecha de inspección, su título podrá ser anulado. Para evitar dicha anulación deberá dirigirse a las oficinas del CRTM (Dpto. de Atención al Público), sitas en Plaza del Descubridor Diego de Ordás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y subsanar las irregularidades que presenta el mismo.</w:t>
            </w:r>
          </w:p>
        </w:tc>
      </w:tr>
      <w:tr w:rsidR="00747D3C" w14:paraId="1CDEF4A5" w14:textId="77777777">
        <w:trPr>
          <w:jc w:val="center"/>
        </w:trPr>
        <w:tc>
          <w:tcPr>
            <w:tcW w:w="457" w:type="dxa"/>
            <w:tcBorders>
              <w:top w:val="single" w:sz="4" w:space="0" w:color="auto"/>
              <w:left w:val="single" w:sz="18" w:space="0" w:color="auto"/>
              <w:bottom w:val="single" w:sz="6" w:space="0" w:color="auto"/>
            </w:tcBorders>
            <w:vAlign w:val="center"/>
          </w:tcPr>
          <w:p w14:paraId="1CDEF4A1" w14:textId="77777777" w:rsidR="00747D3C" w:rsidRDefault="00747D3C" w:rsidP="001A5715">
            <w:pPr>
              <w:jc w:val="center"/>
              <w:rPr>
                <w:sz w:val="16"/>
                <w:lang w:val="es-ES"/>
              </w:rPr>
            </w:pPr>
            <w:r>
              <w:rPr>
                <w:sz w:val="16"/>
                <w:lang w:val="es-ES"/>
              </w:rPr>
              <w:t>2</w:t>
            </w:r>
          </w:p>
        </w:tc>
        <w:tc>
          <w:tcPr>
            <w:tcW w:w="2023" w:type="dxa"/>
            <w:tcBorders>
              <w:top w:val="single" w:sz="4" w:space="0" w:color="auto"/>
              <w:bottom w:val="single" w:sz="6" w:space="0" w:color="auto"/>
            </w:tcBorders>
            <w:vAlign w:val="center"/>
          </w:tcPr>
          <w:p w14:paraId="1CDEF4A2" w14:textId="77777777" w:rsidR="00747D3C" w:rsidRDefault="00747D3C" w:rsidP="001A5715">
            <w:pPr>
              <w:ind w:left="1134" w:hanging="1134"/>
              <w:jc w:val="left"/>
              <w:rPr>
                <w:sz w:val="16"/>
                <w:lang w:val="es-ES"/>
              </w:rPr>
            </w:pPr>
            <w:r>
              <w:rPr>
                <w:sz w:val="16"/>
                <w:lang w:val="es-ES"/>
              </w:rPr>
              <w:t>Inspección irregular – A.2</w:t>
            </w:r>
          </w:p>
        </w:tc>
        <w:tc>
          <w:tcPr>
            <w:tcW w:w="851" w:type="dxa"/>
            <w:tcBorders>
              <w:top w:val="single" w:sz="4" w:space="0" w:color="auto"/>
              <w:bottom w:val="single" w:sz="6" w:space="0" w:color="auto"/>
            </w:tcBorders>
            <w:vAlign w:val="center"/>
          </w:tcPr>
          <w:p w14:paraId="1CDEF4A3" w14:textId="77777777" w:rsidR="00747D3C" w:rsidRDefault="00747D3C" w:rsidP="001A5715">
            <w:pPr>
              <w:jc w:val="center"/>
              <w:rPr>
                <w:sz w:val="16"/>
                <w:lang w:val="es-ES"/>
              </w:rPr>
            </w:pPr>
            <w:r>
              <w:rPr>
                <w:sz w:val="16"/>
                <w:lang w:val="es-ES"/>
              </w:rPr>
              <w:t>A2</w:t>
            </w:r>
          </w:p>
        </w:tc>
        <w:tc>
          <w:tcPr>
            <w:tcW w:w="5596" w:type="dxa"/>
            <w:tcBorders>
              <w:top w:val="single" w:sz="4" w:space="0" w:color="auto"/>
              <w:bottom w:val="single" w:sz="6" w:space="0" w:color="auto"/>
              <w:right w:val="single" w:sz="18" w:space="0" w:color="auto"/>
            </w:tcBorders>
            <w:vAlign w:val="center"/>
          </w:tcPr>
          <w:p w14:paraId="1CDEF4A4" w14:textId="77777777" w:rsidR="00747D3C" w:rsidRDefault="008151B6" w:rsidP="00747D3C">
            <w:pPr>
              <w:rPr>
                <w:sz w:val="16"/>
                <w:lang w:val="es-ES"/>
              </w:rPr>
            </w:pPr>
            <w:r>
              <w:rPr>
                <w:sz w:val="16"/>
                <w:lang w:val="es-ES"/>
              </w:rPr>
              <w:t>Transcurridos 15 días desde la fecha de inspección, su título podrá ser anulado. Para evitar dicha anulación deberá dirigirse a las oficinas del CRTM (Dpto. de Atención al Público), sitas en Plaza del Descubridor Diego de Ordás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y subsanar las irregularidades que presenta el mismo.</w:t>
            </w:r>
          </w:p>
        </w:tc>
      </w:tr>
      <w:tr w:rsidR="00747D3C" w14:paraId="1CDEF4AA" w14:textId="77777777">
        <w:trPr>
          <w:jc w:val="center"/>
        </w:trPr>
        <w:tc>
          <w:tcPr>
            <w:tcW w:w="457" w:type="dxa"/>
            <w:tcBorders>
              <w:top w:val="single" w:sz="6" w:space="0" w:color="auto"/>
              <w:left w:val="single" w:sz="18" w:space="0" w:color="auto"/>
              <w:bottom w:val="single" w:sz="6" w:space="0" w:color="auto"/>
            </w:tcBorders>
            <w:vAlign w:val="center"/>
          </w:tcPr>
          <w:p w14:paraId="1CDEF4A6" w14:textId="77777777" w:rsidR="00747D3C" w:rsidRDefault="00747D3C" w:rsidP="001A5715">
            <w:pPr>
              <w:jc w:val="center"/>
              <w:rPr>
                <w:sz w:val="16"/>
                <w:lang w:val="es-ES"/>
              </w:rPr>
            </w:pPr>
            <w:r>
              <w:rPr>
                <w:sz w:val="16"/>
                <w:lang w:val="es-ES"/>
              </w:rPr>
              <w:t>3</w:t>
            </w:r>
          </w:p>
        </w:tc>
        <w:tc>
          <w:tcPr>
            <w:tcW w:w="2023" w:type="dxa"/>
            <w:tcBorders>
              <w:top w:val="single" w:sz="6" w:space="0" w:color="auto"/>
              <w:bottom w:val="single" w:sz="6" w:space="0" w:color="auto"/>
            </w:tcBorders>
            <w:vAlign w:val="center"/>
          </w:tcPr>
          <w:p w14:paraId="1CDEF4A7" w14:textId="77777777" w:rsidR="00747D3C" w:rsidRDefault="00747D3C" w:rsidP="001A5715">
            <w:pPr>
              <w:jc w:val="left"/>
              <w:rPr>
                <w:sz w:val="16"/>
                <w:lang w:val="es-ES"/>
              </w:rPr>
            </w:pPr>
            <w:r>
              <w:rPr>
                <w:sz w:val="16"/>
                <w:lang w:val="es-ES"/>
              </w:rPr>
              <w:t>Inspección irregular – A.3</w:t>
            </w:r>
          </w:p>
        </w:tc>
        <w:tc>
          <w:tcPr>
            <w:tcW w:w="851" w:type="dxa"/>
            <w:tcBorders>
              <w:top w:val="single" w:sz="6" w:space="0" w:color="auto"/>
              <w:bottom w:val="single" w:sz="6" w:space="0" w:color="auto"/>
            </w:tcBorders>
            <w:vAlign w:val="center"/>
          </w:tcPr>
          <w:p w14:paraId="1CDEF4A8" w14:textId="77777777" w:rsidR="00747D3C" w:rsidRDefault="00747D3C" w:rsidP="001A5715">
            <w:pPr>
              <w:jc w:val="center"/>
              <w:rPr>
                <w:sz w:val="16"/>
                <w:lang w:val="es-ES"/>
              </w:rPr>
            </w:pPr>
            <w:r>
              <w:rPr>
                <w:sz w:val="16"/>
                <w:lang w:val="es-ES"/>
              </w:rPr>
              <w:t>A3</w:t>
            </w:r>
          </w:p>
        </w:tc>
        <w:tc>
          <w:tcPr>
            <w:tcW w:w="5596" w:type="dxa"/>
            <w:tcBorders>
              <w:top w:val="single" w:sz="6" w:space="0" w:color="auto"/>
              <w:bottom w:val="single" w:sz="6" w:space="0" w:color="auto"/>
              <w:right w:val="single" w:sz="18" w:space="0" w:color="auto"/>
            </w:tcBorders>
            <w:vAlign w:val="center"/>
          </w:tcPr>
          <w:p w14:paraId="1CDEF4A9" w14:textId="77777777" w:rsidR="00747D3C" w:rsidRDefault="008151B6" w:rsidP="00747D3C">
            <w:pPr>
              <w:rPr>
                <w:sz w:val="16"/>
                <w:lang w:val="es-ES"/>
              </w:rPr>
            </w:pPr>
            <w:r>
              <w:rPr>
                <w:sz w:val="16"/>
                <w:lang w:val="es-ES"/>
              </w:rPr>
              <w:t>Transcurridos 15 días desde la fecha de inspección, su título podrá ser anulado. Para evitar dicha anulación deberá dirigirse a las oficinas del CRTM (Dpto. de Atención al Público), sitas en Plaza del Descubridor Diego de Ordás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y subsanar las irregularidades que presenta el mismo.</w:t>
            </w:r>
          </w:p>
        </w:tc>
      </w:tr>
      <w:tr w:rsidR="00747D3C" w14:paraId="1CDEF4AF" w14:textId="77777777">
        <w:trPr>
          <w:jc w:val="center"/>
        </w:trPr>
        <w:tc>
          <w:tcPr>
            <w:tcW w:w="457" w:type="dxa"/>
            <w:tcBorders>
              <w:top w:val="single" w:sz="6" w:space="0" w:color="auto"/>
              <w:left w:val="single" w:sz="18" w:space="0" w:color="auto"/>
              <w:bottom w:val="single" w:sz="6" w:space="0" w:color="auto"/>
            </w:tcBorders>
            <w:vAlign w:val="center"/>
          </w:tcPr>
          <w:p w14:paraId="1CDEF4AB" w14:textId="77777777" w:rsidR="00747D3C" w:rsidRDefault="00747D3C" w:rsidP="001A5715">
            <w:pPr>
              <w:jc w:val="center"/>
              <w:rPr>
                <w:sz w:val="16"/>
                <w:lang w:val="es-ES"/>
              </w:rPr>
            </w:pPr>
            <w:r>
              <w:rPr>
                <w:sz w:val="16"/>
                <w:lang w:val="es-ES"/>
              </w:rPr>
              <w:t>4</w:t>
            </w:r>
          </w:p>
        </w:tc>
        <w:tc>
          <w:tcPr>
            <w:tcW w:w="2023" w:type="dxa"/>
            <w:tcBorders>
              <w:top w:val="single" w:sz="6" w:space="0" w:color="auto"/>
              <w:bottom w:val="single" w:sz="6" w:space="0" w:color="auto"/>
            </w:tcBorders>
            <w:vAlign w:val="center"/>
          </w:tcPr>
          <w:p w14:paraId="1CDEF4AC" w14:textId="77777777" w:rsidR="00747D3C" w:rsidRDefault="00747D3C" w:rsidP="001A5715">
            <w:pPr>
              <w:jc w:val="left"/>
              <w:rPr>
                <w:sz w:val="16"/>
                <w:lang w:val="es-ES"/>
              </w:rPr>
            </w:pPr>
            <w:r>
              <w:rPr>
                <w:sz w:val="16"/>
                <w:lang w:val="es-ES"/>
              </w:rPr>
              <w:t>Inspección irregular – B.1</w:t>
            </w:r>
          </w:p>
        </w:tc>
        <w:tc>
          <w:tcPr>
            <w:tcW w:w="851" w:type="dxa"/>
            <w:tcBorders>
              <w:top w:val="single" w:sz="6" w:space="0" w:color="auto"/>
              <w:bottom w:val="single" w:sz="6" w:space="0" w:color="auto"/>
            </w:tcBorders>
            <w:vAlign w:val="center"/>
          </w:tcPr>
          <w:p w14:paraId="1CDEF4AD" w14:textId="77777777" w:rsidR="00747D3C" w:rsidRDefault="00747D3C" w:rsidP="001A5715">
            <w:pPr>
              <w:jc w:val="center"/>
              <w:rPr>
                <w:sz w:val="16"/>
                <w:lang w:val="es-ES"/>
              </w:rPr>
            </w:pPr>
            <w:r>
              <w:rPr>
                <w:sz w:val="16"/>
                <w:lang w:val="es-ES"/>
              </w:rPr>
              <w:t>B1</w:t>
            </w:r>
          </w:p>
        </w:tc>
        <w:tc>
          <w:tcPr>
            <w:tcW w:w="5596" w:type="dxa"/>
            <w:tcBorders>
              <w:top w:val="single" w:sz="6" w:space="0" w:color="auto"/>
              <w:bottom w:val="single" w:sz="6" w:space="0" w:color="auto"/>
              <w:right w:val="single" w:sz="18" w:space="0" w:color="auto"/>
            </w:tcBorders>
            <w:vAlign w:val="center"/>
          </w:tcPr>
          <w:p w14:paraId="1CDEF4AE" w14:textId="77777777" w:rsidR="00747D3C" w:rsidRDefault="008151B6" w:rsidP="008151B6">
            <w:pPr>
              <w:rPr>
                <w:sz w:val="16"/>
                <w:lang w:val="es-ES"/>
              </w:rPr>
            </w:pPr>
            <w:r>
              <w:rPr>
                <w:sz w:val="16"/>
                <w:lang w:val="es-ES"/>
              </w:rPr>
              <w:t>Los títulos arriba indicados han sido bloqueados. Para poder utilizar estos títulos deberá dirigirse a las oficinas de “nombre empresa operadora”, sitas en “domicilio”, donde previo pago del recargo extraordinario correspondiente, se desbloquearán los títulos multiviaje, entregándose un resguardo del pago efectuado. Para poder hacer uso del Abono, deberá dirigirse a las oficinas del CRTM (Dpto. Atención al Público), sitas en Plaza del Descubridor Diego de Ordás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será desbloqueado su Abono previa presentación del “Resguardo de Pago de Recargo Extraordinario”.</w:t>
            </w:r>
          </w:p>
        </w:tc>
      </w:tr>
      <w:tr w:rsidR="00747D3C" w14:paraId="1CDEF4B4" w14:textId="77777777">
        <w:trPr>
          <w:jc w:val="center"/>
        </w:trPr>
        <w:tc>
          <w:tcPr>
            <w:tcW w:w="457" w:type="dxa"/>
            <w:tcBorders>
              <w:top w:val="single" w:sz="6" w:space="0" w:color="auto"/>
              <w:left w:val="single" w:sz="18" w:space="0" w:color="auto"/>
              <w:bottom w:val="single" w:sz="6" w:space="0" w:color="auto"/>
            </w:tcBorders>
            <w:vAlign w:val="center"/>
          </w:tcPr>
          <w:p w14:paraId="1CDEF4B0" w14:textId="77777777" w:rsidR="00747D3C" w:rsidRDefault="00747D3C" w:rsidP="001A5715">
            <w:pPr>
              <w:jc w:val="center"/>
              <w:rPr>
                <w:sz w:val="16"/>
                <w:lang w:val="es-ES"/>
              </w:rPr>
            </w:pPr>
            <w:r>
              <w:rPr>
                <w:sz w:val="16"/>
                <w:lang w:val="es-ES"/>
              </w:rPr>
              <w:t>5</w:t>
            </w:r>
          </w:p>
        </w:tc>
        <w:tc>
          <w:tcPr>
            <w:tcW w:w="2023" w:type="dxa"/>
            <w:tcBorders>
              <w:top w:val="single" w:sz="6" w:space="0" w:color="auto"/>
              <w:bottom w:val="single" w:sz="6" w:space="0" w:color="auto"/>
            </w:tcBorders>
            <w:vAlign w:val="center"/>
          </w:tcPr>
          <w:p w14:paraId="1CDEF4B1" w14:textId="77777777" w:rsidR="00747D3C" w:rsidRDefault="00747D3C" w:rsidP="001A5715">
            <w:pPr>
              <w:jc w:val="left"/>
              <w:rPr>
                <w:sz w:val="16"/>
                <w:lang w:val="es-ES"/>
              </w:rPr>
            </w:pPr>
            <w:r>
              <w:rPr>
                <w:sz w:val="16"/>
                <w:lang w:val="es-ES"/>
              </w:rPr>
              <w:t>Inspección irregular – C.1</w:t>
            </w:r>
          </w:p>
        </w:tc>
        <w:tc>
          <w:tcPr>
            <w:tcW w:w="851" w:type="dxa"/>
            <w:tcBorders>
              <w:top w:val="single" w:sz="6" w:space="0" w:color="auto"/>
              <w:bottom w:val="single" w:sz="6" w:space="0" w:color="auto"/>
            </w:tcBorders>
            <w:vAlign w:val="center"/>
          </w:tcPr>
          <w:p w14:paraId="1CDEF4B2" w14:textId="77777777" w:rsidR="00747D3C" w:rsidRDefault="00747D3C" w:rsidP="001A5715">
            <w:pPr>
              <w:jc w:val="center"/>
              <w:rPr>
                <w:sz w:val="16"/>
                <w:lang w:val="es-ES"/>
              </w:rPr>
            </w:pPr>
            <w:r>
              <w:rPr>
                <w:sz w:val="16"/>
                <w:lang w:val="es-ES"/>
              </w:rPr>
              <w:t>C1</w:t>
            </w:r>
          </w:p>
        </w:tc>
        <w:tc>
          <w:tcPr>
            <w:tcW w:w="5596" w:type="dxa"/>
            <w:tcBorders>
              <w:top w:val="single" w:sz="6" w:space="0" w:color="auto"/>
              <w:bottom w:val="single" w:sz="6" w:space="0" w:color="auto"/>
              <w:right w:val="single" w:sz="18" w:space="0" w:color="auto"/>
            </w:tcBorders>
            <w:vAlign w:val="center"/>
          </w:tcPr>
          <w:p w14:paraId="1CDEF4B3" w14:textId="77777777" w:rsidR="00747D3C" w:rsidRDefault="00687560" w:rsidP="00687560">
            <w:pPr>
              <w:rPr>
                <w:sz w:val="16"/>
                <w:lang w:val="es-ES"/>
              </w:rPr>
            </w:pPr>
            <w:r>
              <w:rPr>
                <w:sz w:val="16"/>
                <w:lang w:val="es-ES"/>
              </w:rPr>
              <w:t>Los títulos arriba indicados han sido bloqueados. Para poder hacer uso de estos títulos deberá dirigirse a las oficinas del CRTM (Dpto. Atención al Público), sitas en Plaza del Descubridor Diego de Ordás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muntiviaje y se reactivará el Abono. Pudiéndose aportar el Resguardo de Pago de Recargo Extraordinario correspondiente a los efectos oportunos.</w:t>
            </w:r>
          </w:p>
        </w:tc>
      </w:tr>
      <w:tr w:rsidR="00687560" w14:paraId="1CDEF4B9" w14:textId="77777777">
        <w:trPr>
          <w:jc w:val="center"/>
        </w:trPr>
        <w:tc>
          <w:tcPr>
            <w:tcW w:w="457" w:type="dxa"/>
            <w:tcBorders>
              <w:top w:val="single" w:sz="6" w:space="0" w:color="auto"/>
              <w:left w:val="single" w:sz="18" w:space="0" w:color="auto"/>
              <w:bottom w:val="single" w:sz="6" w:space="0" w:color="auto"/>
            </w:tcBorders>
            <w:vAlign w:val="center"/>
          </w:tcPr>
          <w:p w14:paraId="1CDEF4B5" w14:textId="77777777" w:rsidR="00687560" w:rsidRDefault="00687560" w:rsidP="001A5715">
            <w:pPr>
              <w:jc w:val="center"/>
              <w:rPr>
                <w:sz w:val="16"/>
                <w:lang w:val="es-ES"/>
              </w:rPr>
            </w:pPr>
            <w:r>
              <w:rPr>
                <w:sz w:val="16"/>
                <w:lang w:val="es-ES"/>
              </w:rPr>
              <w:t>6</w:t>
            </w:r>
          </w:p>
        </w:tc>
        <w:tc>
          <w:tcPr>
            <w:tcW w:w="2023" w:type="dxa"/>
            <w:tcBorders>
              <w:top w:val="single" w:sz="6" w:space="0" w:color="auto"/>
              <w:bottom w:val="single" w:sz="6" w:space="0" w:color="auto"/>
            </w:tcBorders>
            <w:vAlign w:val="center"/>
          </w:tcPr>
          <w:p w14:paraId="1CDEF4B6" w14:textId="77777777" w:rsidR="00687560" w:rsidRDefault="00687560" w:rsidP="001A5715">
            <w:pPr>
              <w:jc w:val="left"/>
              <w:rPr>
                <w:sz w:val="16"/>
                <w:lang w:val="es-ES"/>
              </w:rPr>
            </w:pPr>
            <w:r>
              <w:rPr>
                <w:sz w:val="16"/>
                <w:lang w:val="es-ES"/>
              </w:rPr>
              <w:t>Inspección irregular – C.2</w:t>
            </w:r>
          </w:p>
        </w:tc>
        <w:tc>
          <w:tcPr>
            <w:tcW w:w="851" w:type="dxa"/>
            <w:tcBorders>
              <w:top w:val="single" w:sz="6" w:space="0" w:color="auto"/>
              <w:bottom w:val="single" w:sz="6" w:space="0" w:color="auto"/>
            </w:tcBorders>
            <w:vAlign w:val="center"/>
          </w:tcPr>
          <w:p w14:paraId="1CDEF4B7" w14:textId="77777777" w:rsidR="00687560" w:rsidRDefault="00687560" w:rsidP="001A5715">
            <w:pPr>
              <w:jc w:val="center"/>
              <w:rPr>
                <w:sz w:val="16"/>
                <w:lang w:val="es-ES"/>
              </w:rPr>
            </w:pPr>
            <w:r>
              <w:rPr>
                <w:sz w:val="16"/>
                <w:lang w:val="es-ES"/>
              </w:rPr>
              <w:t>C2</w:t>
            </w:r>
          </w:p>
        </w:tc>
        <w:tc>
          <w:tcPr>
            <w:tcW w:w="5596" w:type="dxa"/>
            <w:tcBorders>
              <w:top w:val="single" w:sz="6" w:space="0" w:color="auto"/>
              <w:bottom w:val="single" w:sz="6" w:space="0" w:color="auto"/>
              <w:right w:val="single" w:sz="18" w:space="0" w:color="auto"/>
            </w:tcBorders>
            <w:vAlign w:val="center"/>
          </w:tcPr>
          <w:p w14:paraId="1CDEF4B8" w14:textId="77777777" w:rsidR="00687560" w:rsidRDefault="00687560" w:rsidP="001A5715">
            <w:pPr>
              <w:rPr>
                <w:sz w:val="16"/>
                <w:lang w:val="es-ES"/>
              </w:rPr>
            </w:pPr>
            <w:r>
              <w:rPr>
                <w:sz w:val="16"/>
                <w:lang w:val="es-ES"/>
              </w:rPr>
              <w:t>Los títulos arriba indicados han sido bloqueados. Para poder hacer uso de estos títulos deberá dirigirse a las oficinas del CRTM (Dpto. Atención al Público), sitas en Plaza del Descubridor Diego de Ordás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muntiviaje y se reactivará el Abono. Pudiéndose aportar el Resguardo de Pago de Recargo Extraordinario correspondiente a los efectos oportunos.</w:t>
            </w:r>
          </w:p>
        </w:tc>
      </w:tr>
      <w:tr w:rsidR="00687560" w14:paraId="1CDEF4BE" w14:textId="77777777">
        <w:trPr>
          <w:jc w:val="center"/>
        </w:trPr>
        <w:tc>
          <w:tcPr>
            <w:tcW w:w="457" w:type="dxa"/>
            <w:tcBorders>
              <w:top w:val="single" w:sz="6" w:space="0" w:color="auto"/>
              <w:left w:val="single" w:sz="18" w:space="0" w:color="auto"/>
              <w:bottom w:val="single" w:sz="6" w:space="0" w:color="auto"/>
            </w:tcBorders>
            <w:vAlign w:val="center"/>
          </w:tcPr>
          <w:p w14:paraId="1CDEF4BA" w14:textId="77777777" w:rsidR="00687560" w:rsidRDefault="00687560" w:rsidP="001A5715">
            <w:pPr>
              <w:jc w:val="center"/>
              <w:rPr>
                <w:sz w:val="16"/>
                <w:lang w:val="es-ES"/>
              </w:rPr>
            </w:pPr>
            <w:r>
              <w:rPr>
                <w:sz w:val="16"/>
                <w:lang w:val="es-ES"/>
              </w:rPr>
              <w:lastRenderedPageBreak/>
              <w:t>7</w:t>
            </w:r>
          </w:p>
        </w:tc>
        <w:tc>
          <w:tcPr>
            <w:tcW w:w="2023" w:type="dxa"/>
            <w:tcBorders>
              <w:top w:val="single" w:sz="6" w:space="0" w:color="auto"/>
              <w:bottom w:val="single" w:sz="6" w:space="0" w:color="auto"/>
            </w:tcBorders>
            <w:vAlign w:val="center"/>
          </w:tcPr>
          <w:p w14:paraId="1CDEF4BB" w14:textId="77777777" w:rsidR="00687560" w:rsidRDefault="00687560" w:rsidP="001A5715">
            <w:pPr>
              <w:jc w:val="left"/>
              <w:rPr>
                <w:sz w:val="16"/>
                <w:lang w:val="es-ES"/>
              </w:rPr>
            </w:pPr>
            <w:r>
              <w:rPr>
                <w:sz w:val="16"/>
                <w:lang w:val="es-ES"/>
              </w:rPr>
              <w:t>Inspección irregular – C.3</w:t>
            </w:r>
          </w:p>
        </w:tc>
        <w:tc>
          <w:tcPr>
            <w:tcW w:w="851" w:type="dxa"/>
            <w:tcBorders>
              <w:top w:val="single" w:sz="6" w:space="0" w:color="auto"/>
              <w:bottom w:val="single" w:sz="6" w:space="0" w:color="auto"/>
            </w:tcBorders>
            <w:vAlign w:val="center"/>
          </w:tcPr>
          <w:p w14:paraId="1CDEF4BC" w14:textId="77777777" w:rsidR="00687560" w:rsidRDefault="00687560" w:rsidP="001A5715">
            <w:pPr>
              <w:jc w:val="center"/>
              <w:rPr>
                <w:sz w:val="16"/>
                <w:lang w:val="es-ES"/>
              </w:rPr>
            </w:pPr>
            <w:r>
              <w:rPr>
                <w:sz w:val="16"/>
                <w:lang w:val="es-ES"/>
              </w:rPr>
              <w:t>C3</w:t>
            </w:r>
          </w:p>
        </w:tc>
        <w:tc>
          <w:tcPr>
            <w:tcW w:w="5596" w:type="dxa"/>
            <w:tcBorders>
              <w:top w:val="single" w:sz="6" w:space="0" w:color="auto"/>
              <w:bottom w:val="single" w:sz="6" w:space="0" w:color="auto"/>
              <w:right w:val="single" w:sz="18" w:space="0" w:color="auto"/>
            </w:tcBorders>
            <w:vAlign w:val="center"/>
          </w:tcPr>
          <w:p w14:paraId="1CDEF4BD" w14:textId="77777777" w:rsidR="00687560" w:rsidRDefault="00687560" w:rsidP="001A5715">
            <w:pPr>
              <w:rPr>
                <w:sz w:val="16"/>
                <w:lang w:val="es-ES"/>
              </w:rPr>
            </w:pPr>
            <w:r>
              <w:rPr>
                <w:sz w:val="16"/>
                <w:lang w:val="es-ES"/>
              </w:rPr>
              <w:t>Los títulos arriba indicados han sido bloqueados. Para poder hacer uso de estos títulos deberá dirigirse a las oficinas del CRTM (Dpto. Atención al Público), sitas en Plaza del Descubridor Diego de Ordás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muntiviaje y se reactivará el Abono. Pudiéndose aportar el Resguardo de Pago de Recargo Extraordinario correspondiente a los efectos oportunos.</w:t>
            </w:r>
          </w:p>
        </w:tc>
      </w:tr>
      <w:tr w:rsidR="00687560" w14:paraId="1CDEF4C3" w14:textId="77777777">
        <w:trPr>
          <w:jc w:val="center"/>
        </w:trPr>
        <w:tc>
          <w:tcPr>
            <w:tcW w:w="457" w:type="dxa"/>
            <w:tcBorders>
              <w:top w:val="single" w:sz="6" w:space="0" w:color="auto"/>
              <w:left w:val="single" w:sz="18" w:space="0" w:color="auto"/>
              <w:bottom w:val="single" w:sz="6" w:space="0" w:color="auto"/>
            </w:tcBorders>
            <w:vAlign w:val="center"/>
          </w:tcPr>
          <w:p w14:paraId="1CDEF4BF" w14:textId="77777777" w:rsidR="00687560" w:rsidRDefault="00687560" w:rsidP="001A5715">
            <w:pPr>
              <w:jc w:val="center"/>
              <w:rPr>
                <w:sz w:val="16"/>
                <w:lang w:val="es-ES"/>
              </w:rPr>
            </w:pPr>
            <w:r>
              <w:rPr>
                <w:sz w:val="16"/>
                <w:lang w:val="es-ES"/>
              </w:rPr>
              <w:t>8</w:t>
            </w:r>
          </w:p>
        </w:tc>
        <w:tc>
          <w:tcPr>
            <w:tcW w:w="2023" w:type="dxa"/>
            <w:tcBorders>
              <w:top w:val="single" w:sz="6" w:space="0" w:color="auto"/>
              <w:bottom w:val="single" w:sz="6" w:space="0" w:color="auto"/>
            </w:tcBorders>
            <w:vAlign w:val="center"/>
          </w:tcPr>
          <w:p w14:paraId="1CDEF4C0" w14:textId="77777777" w:rsidR="00687560" w:rsidRDefault="00687560" w:rsidP="001A5715">
            <w:pPr>
              <w:jc w:val="left"/>
              <w:rPr>
                <w:sz w:val="16"/>
                <w:lang w:val="es-ES"/>
              </w:rPr>
            </w:pPr>
            <w:r>
              <w:rPr>
                <w:sz w:val="16"/>
                <w:lang w:val="es-ES"/>
              </w:rPr>
              <w:t>Inspección irregular – C.4</w:t>
            </w:r>
          </w:p>
        </w:tc>
        <w:tc>
          <w:tcPr>
            <w:tcW w:w="851" w:type="dxa"/>
            <w:tcBorders>
              <w:top w:val="single" w:sz="6" w:space="0" w:color="auto"/>
              <w:bottom w:val="single" w:sz="6" w:space="0" w:color="auto"/>
            </w:tcBorders>
            <w:vAlign w:val="center"/>
          </w:tcPr>
          <w:p w14:paraId="1CDEF4C1" w14:textId="77777777" w:rsidR="00687560" w:rsidRDefault="00687560" w:rsidP="001A5715">
            <w:pPr>
              <w:jc w:val="center"/>
              <w:rPr>
                <w:sz w:val="16"/>
                <w:lang w:val="es-ES"/>
              </w:rPr>
            </w:pPr>
            <w:r>
              <w:rPr>
                <w:sz w:val="16"/>
                <w:lang w:val="es-ES"/>
              </w:rPr>
              <w:t>C4</w:t>
            </w:r>
          </w:p>
        </w:tc>
        <w:tc>
          <w:tcPr>
            <w:tcW w:w="5596" w:type="dxa"/>
            <w:tcBorders>
              <w:top w:val="single" w:sz="6" w:space="0" w:color="auto"/>
              <w:bottom w:val="single" w:sz="6" w:space="0" w:color="auto"/>
              <w:right w:val="single" w:sz="18" w:space="0" w:color="auto"/>
            </w:tcBorders>
            <w:vAlign w:val="center"/>
          </w:tcPr>
          <w:p w14:paraId="1CDEF4C2" w14:textId="77777777" w:rsidR="00687560" w:rsidRDefault="00687560" w:rsidP="001A5715">
            <w:pPr>
              <w:rPr>
                <w:sz w:val="16"/>
                <w:lang w:val="es-ES"/>
              </w:rPr>
            </w:pPr>
            <w:r>
              <w:rPr>
                <w:sz w:val="16"/>
                <w:lang w:val="es-ES"/>
              </w:rPr>
              <w:t>Los títulos arriba indicados han sido bloqueados. Para poder hacer uso de estos títulos deberá dirigirse a las oficinas del CRTM (Dpto. Atención al Público), sitas en Plaza del Descubridor Diego de Ordás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muntiviaje y se reactivará el Abono. Pudiéndose aportar el Resguardo de Pago de Recargo Extraordinario correspondiente a los efectos oportunos.</w:t>
            </w:r>
          </w:p>
        </w:tc>
      </w:tr>
      <w:tr w:rsidR="00687560" w14:paraId="1CDEF4C8" w14:textId="77777777">
        <w:trPr>
          <w:jc w:val="center"/>
        </w:trPr>
        <w:tc>
          <w:tcPr>
            <w:tcW w:w="457" w:type="dxa"/>
            <w:tcBorders>
              <w:top w:val="single" w:sz="6" w:space="0" w:color="auto"/>
              <w:left w:val="single" w:sz="18" w:space="0" w:color="auto"/>
              <w:bottom w:val="single" w:sz="6" w:space="0" w:color="auto"/>
            </w:tcBorders>
            <w:vAlign w:val="center"/>
          </w:tcPr>
          <w:p w14:paraId="1CDEF4C4" w14:textId="77777777" w:rsidR="00687560" w:rsidRDefault="00687560" w:rsidP="001A5715">
            <w:pPr>
              <w:jc w:val="center"/>
              <w:rPr>
                <w:sz w:val="16"/>
                <w:lang w:val="es-ES"/>
              </w:rPr>
            </w:pPr>
            <w:r>
              <w:rPr>
                <w:sz w:val="16"/>
                <w:lang w:val="es-ES"/>
              </w:rPr>
              <w:t>9</w:t>
            </w:r>
          </w:p>
        </w:tc>
        <w:tc>
          <w:tcPr>
            <w:tcW w:w="2023" w:type="dxa"/>
            <w:tcBorders>
              <w:top w:val="single" w:sz="6" w:space="0" w:color="auto"/>
              <w:bottom w:val="single" w:sz="6" w:space="0" w:color="auto"/>
            </w:tcBorders>
            <w:vAlign w:val="center"/>
          </w:tcPr>
          <w:p w14:paraId="1CDEF4C5" w14:textId="77777777" w:rsidR="00687560" w:rsidRDefault="00687560" w:rsidP="001A5715">
            <w:pPr>
              <w:jc w:val="left"/>
              <w:rPr>
                <w:sz w:val="16"/>
                <w:lang w:val="es-ES"/>
              </w:rPr>
            </w:pPr>
            <w:r>
              <w:rPr>
                <w:sz w:val="16"/>
                <w:lang w:val="es-ES"/>
              </w:rPr>
              <w:t>Inspección irregular – C.5</w:t>
            </w:r>
          </w:p>
        </w:tc>
        <w:tc>
          <w:tcPr>
            <w:tcW w:w="851" w:type="dxa"/>
            <w:tcBorders>
              <w:top w:val="single" w:sz="6" w:space="0" w:color="auto"/>
              <w:bottom w:val="single" w:sz="6" w:space="0" w:color="auto"/>
            </w:tcBorders>
            <w:vAlign w:val="center"/>
          </w:tcPr>
          <w:p w14:paraId="1CDEF4C6" w14:textId="77777777" w:rsidR="00687560" w:rsidRDefault="00687560" w:rsidP="001A5715">
            <w:pPr>
              <w:jc w:val="center"/>
              <w:rPr>
                <w:sz w:val="16"/>
                <w:lang w:val="es-ES"/>
              </w:rPr>
            </w:pPr>
            <w:r>
              <w:rPr>
                <w:sz w:val="16"/>
                <w:lang w:val="es-ES"/>
              </w:rPr>
              <w:t>C5</w:t>
            </w:r>
          </w:p>
        </w:tc>
        <w:tc>
          <w:tcPr>
            <w:tcW w:w="5596" w:type="dxa"/>
            <w:tcBorders>
              <w:top w:val="single" w:sz="6" w:space="0" w:color="auto"/>
              <w:bottom w:val="single" w:sz="6" w:space="0" w:color="auto"/>
              <w:right w:val="single" w:sz="18" w:space="0" w:color="auto"/>
            </w:tcBorders>
            <w:vAlign w:val="center"/>
          </w:tcPr>
          <w:p w14:paraId="1CDEF4C7" w14:textId="77777777" w:rsidR="00687560" w:rsidRDefault="00687560" w:rsidP="001A5715">
            <w:pPr>
              <w:rPr>
                <w:sz w:val="16"/>
                <w:lang w:val="es-ES"/>
              </w:rPr>
            </w:pPr>
            <w:r>
              <w:rPr>
                <w:sz w:val="16"/>
                <w:lang w:val="es-ES"/>
              </w:rPr>
              <w:t>Los títulos arriba indicados han sido bloqueados. Para poder hacer uso de estos títulos deberá dirigirse a las oficinas del CRTM (Dpto. Atención al Público), sitas en Plaza del Descubridor Diego de Ordás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muntiviaje y se reactivará el Abono. Pudiéndose aportar el Resguardo de Pago de Recargo Extraordinario correspondiente a los efectos oportunos.</w:t>
            </w:r>
          </w:p>
        </w:tc>
      </w:tr>
      <w:tr w:rsidR="00687560" w14:paraId="1CDEF4CD" w14:textId="77777777">
        <w:trPr>
          <w:jc w:val="center"/>
        </w:trPr>
        <w:tc>
          <w:tcPr>
            <w:tcW w:w="457" w:type="dxa"/>
            <w:tcBorders>
              <w:top w:val="single" w:sz="4" w:space="0" w:color="auto"/>
              <w:left w:val="single" w:sz="18" w:space="0" w:color="auto"/>
              <w:bottom w:val="single" w:sz="18" w:space="0" w:color="auto"/>
            </w:tcBorders>
            <w:vAlign w:val="center"/>
          </w:tcPr>
          <w:p w14:paraId="1CDEF4C9" w14:textId="77777777" w:rsidR="00687560" w:rsidRDefault="00687560" w:rsidP="001A5715">
            <w:pPr>
              <w:jc w:val="center"/>
              <w:rPr>
                <w:sz w:val="16"/>
                <w:lang w:val="es-ES"/>
              </w:rPr>
            </w:pPr>
            <w:r>
              <w:rPr>
                <w:sz w:val="16"/>
                <w:lang w:val="es-ES"/>
              </w:rPr>
              <w:t>10</w:t>
            </w:r>
          </w:p>
        </w:tc>
        <w:tc>
          <w:tcPr>
            <w:tcW w:w="2023" w:type="dxa"/>
            <w:tcBorders>
              <w:top w:val="single" w:sz="4" w:space="0" w:color="auto"/>
              <w:bottom w:val="single" w:sz="18" w:space="0" w:color="auto"/>
            </w:tcBorders>
            <w:vAlign w:val="center"/>
          </w:tcPr>
          <w:p w14:paraId="1CDEF4CA" w14:textId="77777777" w:rsidR="00687560" w:rsidRDefault="00687560" w:rsidP="001A5715">
            <w:pPr>
              <w:jc w:val="left"/>
              <w:rPr>
                <w:sz w:val="16"/>
                <w:lang w:val="es-ES"/>
              </w:rPr>
            </w:pPr>
            <w:r>
              <w:rPr>
                <w:sz w:val="16"/>
                <w:lang w:val="es-ES"/>
              </w:rPr>
              <w:t>Inspección irregular – C.6</w:t>
            </w:r>
          </w:p>
        </w:tc>
        <w:tc>
          <w:tcPr>
            <w:tcW w:w="851" w:type="dxa"/>
            <w:tcBorders>
              <w:top w:val="single" w:sz="4" w:space="0" w:color="auto"/>
              <w:bottom w:val="single" w:sz="18" w:space="0" w:color="auto"/>
            </w:tcBorders>
            <w:vAlign w:val="center"/>
          </w:tcPr>
          <w:p w14:paraId="1CDEF4CB" w14:textId="77777777" w:rsidR="00687560" w:rsidRDefault="00687560" w:rsidP="001A5715">
            <w:pPr>
              <w:jc w:val="center"/>
              <w:rPr>
                <w:sz w:val="16"/>
                <w:lang w:val="es-ES"/>
              </w:rPr>
            </w:pPr>
            <w:r>
              <w:rPr>
                <w:sz w:val="16"/>
                <w:lang w:val="es-ES"/>
              </w:rPr>
              <w:t>C6</w:t>
            </w:r>
          </w:p>
        </w:tc>
        <w:tc>
          <w:tcPr>
            <w:tcW w:w="5596" w:type="dxa"/>
            <w:tcBorders>
              <w:top w:val="single" w:sz="4" w:space="0" w:color="auto"/>
              <w:bottom w:val="single" w:sz="18" w:space="0" w:color="auto"/>
              <w:right w:val="single" w:sz="18" w:space="0" w:color="auto"/>
            </w:tcBorders>
            <w:vAlign w:val="center"/>
          </w:tcPr>
          <w:p w14:paraId="1CDEF4CC" w14:textId="77777777" w:rsidR="00687560" w:rsidRDefault="00687560" w:rsidP="001A5715">
            <w:pPr>
              <w:rPr>
                <w:sz w:val="16"/>
                <w:lang w:val="es-ES"/>
              </w:rPr>
            </w:pPr>
            <w:r>
              <w:rPr>
                <w:sz w:val="16"/>
                <w:lang w:val="es-ES"/>
              </w:rPr>
              <w:t>Los títulos arriba indicados han sido bloqueados. Para poder hacer uso de estos títulos deberá dirigirse a las oficinas del CRTM (Dpto. Atención al Público), sitas en Plaza del Descubridor Diego de Ordás n</w:t>
            </w:r>
            <w:r w:rsidRPr="00747D3C">
              <w:rPr>
                <w:sz w:val="16"/>
                <w:vertAlign w:val="superscript"/>
                <w:lang w:val="es-ES"/>
              </w:rPr>
              <w:t>o</w:t>
            </w:r>
            <w:r>
              <w:rPr>
                <w:sz w:val="16"/>
                <w:lang w:val="es-ES"/>
              </w:rPr>
              <w:t xml:space="preserve"> 3, 1</w:t>
            </w:r>
            <w:r w:rsidRPr="00747D3C">
              <w:rPr>
                <w:sz w:val="16"/>
                <w:lang w:val="es-ES"/>
              </w:rPr>
              <w:t>ª</w:t>
            </w:r>
            <w:r>
              <w:rPr>
                <w:sz w:val="16"/>
                <w:lang w:val="es-ES"/>
              </w:rPr>
              <w:t xml:space="preserve"> planta donde, tras haber satisfecho la sanción que en su caso proceda, se desbloquearán los títulos muntiviaje y se reactivará el Abono. Pudiéndose aportar el Resguardo de Pago de Recargo Extraordinario correspondiente a los efectos oportunos.</w:t>
            </w:r>
          </w:p>
        </w:tc>
      </w:tr>
    </w:tbl>
    <w:p w14:paraId="1CDEF4CE" w14:textId="77777777" w:rsidR="00747D3C" w:rsidRDefault="00747D3C" w:rsidP="00747D3C">
      <w:pPr>
        <w:rPr>
          <w:lang w:val="es-ES"/>
        </w:rPr>
      </w:pPr>
    </w:p>
    <w:p w14:paraId="1CDEF4CF" w14:textId="77777777" w:rsidR="00747D3C" w:rsidRDefault="00747D3C" w:rsidP="00747D3C">
      <w:pPr>
        <w:rPr>
          <w:lang w:val="es-ES"/>
        </w:rPr>
      </w:pPr>
    </w:p>
    <w:p w14:paraId="1CDEF4D0" w14:textId="77777777" w:rsidR="006A22DD" w:rsidRDefault="00747D3C" w:rsidP="002F1EE5">
      <w:pPr>
        <w:pStyle w:val="Ttulo3"/>
      </w:pPr>
      <w:r>
        <w:br w:type="page"/>
      </w:r>
      <w:bookmarkStart w:id="133" w:name="_Ref289168346"/>
      <w:bookmarkStart w:id="134" w:name="_Toc532303395"/>
      <w:r w:rsidR="006A22DD">
        <w:lastRenderedPageBreak/>
        <w:t>Parámetros de funcionalidad</w:t>
      </w:r>
      <w:bookmarkEnd w:id="119"/>
      <w:bookmarkEnd w:id="120"/>
      <w:bookmarkEnd w:id="125"/>
      <w:bookmarkEnd w:id="126"/>
      <w:bookmarkEnd w:id="127"/>
      <w:bookmarkEnd w:id="133"/>
      <w:bookmarkEnd w:id="134"/>
    </w:p>
    <w:p w14:paraId="1CDEF4D1" w14:textId="77777777" w:rsidR="002E341A" w:rsidRDefault="00505506">
      <w:pPr>
        <w:rPr>
          <w:lang w:val="es-ES"/>
        </w:rPr>
      </w:pPr>
      <w:r>
        <w:rPr>
          <w:lang w:val="es-ES"/>
        </w:rPr>
        <w:t>De manera general, l</w:t>
      </w:r>
      <w:r w:rsidR="006A22DD">
        <w:rPr>
          <w:lang w:val="es-ES"/>
        </w:rPr>
        <w:t xml:space="preserve">os parámetros para la configuración del terminal de </w:t>
      </w:r>
      <w:r w:rsidR="005B06C3">
        <w:rPr>
          <w:lang w:val="es-ES"/>
        </w:rPr>
        <w:t>inspección</w:t>
      </w:r>
      <w:r w:rsidR="006A22DD">
        <w:rPr>
          <w:lang w:val="es-ES"/>
        </w:rPr>
        <w:t xml:space="preserve"> </w:t>
      </w:r>
      <w:r>
        <w:rPr>
          <w:lang w:val="es-ES"/>
        </w:rPr>
        <w:t>(</w:t>
      </w:r>
      <w:r w:rsidR="002E341A">
        <w:rPr>
          <w:lang w:val="es-ES"/>
        </w:rPr>
        <w:t xml:space="preserve">TLV </w:t>
      </w:r>
      <w:r w:rsidR="002E341A" w:rsidRPr="002E341A">
        <w:rPr>
          <w:lang w:val="es-ES"/>
        </w:rPr>
        <w:t>0xA8</w:t>
      </w:r>
      <w:r>
        <w:rPr>
          <w:lang w:val="es-ES"/>
        </w:rPr>
        <w:t>)</w:t>
      </w:r>
      <w:r w:rsidR="002E341A">
        <w:rPr>
          <w:lang w:val="es-ES"/>
        </w:rPr>
        <w:t xml:space="preserve">, </w:t>
      </w:r>
      <w:r>
        <w:rPr>
          <w:lang w:val="es-ES"/>
        </w:rPr>
        <w:t>se re</w:t>
      </w:r>
      <w:r w:rsidR="002E341A">
        <w:rPr>
          <w:lang w:val="es-ES"/>
        </w:rPr>
        <w:t>presentar</w:t>
      </w:r>
      <w:r w:rsidR="00FA006C">
        <w:rPr>
          <w:lang w:val="es-ES"/>
        </w:rPr>
        <w:t>á</w:t>
      </w:r>
      <w:r>
        <w:rPr>
          <w:lang w:val="es-ES"/>
        </w:rPr>
        <w:t xml:space="preserve">n en formato XML como establezca el CRTM. Sin embargo, los parámetros en relación con el acceso al terminal como son </w:t>
      </w:r>
      <w:r w:rsidRPr="00505506">
        <w:rPr>
          <w:b/>
          <w:lang w:val="es-ES"/>
        </w:rPr>
        <w:t>AdminName, PasswordMaster, OperQty, (OperName1 hasta OperNamen) y (PasswordOper1 hasta PasswordOpern)</w:t>
      </w:r>
      <w:r>
        <w:rPr>
          <w:lang w:val="es-ES"/>
        </w:rPr>
        <w:t xml:space="preserve"> podrán representa</w:t>
      </w:r>
      <w:r w:rsidR="008143AF">
        <w:rPr>
          <w:lang w:val="es-ES"/>
        </w:rPr>
        <w:t>rse</w:t>
      </w:r>
      <w:r>
        <w:rPr>
          <w:lang w:val="es-ES"/>
        </w:rPr>
        <w:t xml:space="preserve"> </w:t>
      </w:r>
      <w:r w:rsidR="002E341A">
        <w:rPr>
          <w:lang w:val="es-ES"/>
        </w:rPr>
        <w:t>de cualquier ot</w:t>
      </w:r>
      <w:r>
        <w:rPr>
          <w:lang w:val="es-ES"/>
        </w:rPr>
        <w:t xml:space="preserve">ra forma que el operador decida. </w:t>
      </w:r>
      <w:r w:rsidR="00C23343">
        <w:rPr>
          <w:lang w:val="es-ES"/>
        </w:rPr>
        <w:t>S</w:t>
      </w:r>
      <w:r w:rsidR="00E812D1">
        <w:rPr>
          <w:lang w:val="es-ES"/>
        </w:rPr>
        <w:t>i el operador utiliza un formato diferente</w:t>
      </w:r>
      <w:r w:rsidR="00C23343">
        <w:rPr>
          <w:lang w:val="es-ES"/>
        </w:rPr>
        <w:t xml:space="preserve"> </w:t>
      </w:r>
      <w:r w:rsidR="00FA006C">
        <w:rPr>
          <w:lang w:val="es-ES"/>
        </w:rPr>
        <w:t>de XML</w:t>
      </w:r>
      <w:r w:rsidR="00E812D1">
        <w:rPr>
          <w:lang w:val="es-ES"/>
        </w:rPr>
        <w:t xml:space="preserve"> deberá proporcionar al CRTM</w:t>
      </w:r>
      <w:r w:rsidR="00FA006C">
        <w:rPr>
          <w:lang w:val="es-ES"/>
        </w:rPr>
        <w:t>,</w:t>
      </w:r>
      <w:r w:rsidR="00E812D1">
        <w:rPr>
          <w:lang w:val="es-ES"/>
        </w:rPr>
        <w:t xml:space="preserve"> </w:t>
      </w:r>
      <w:r w:rsidR="00E55F67">
        <w:rPr>
          <w:lang w:val="es-ES"/>
        </w:rPr>
        <w:t>vía</w:t>
      </w:r>
      <w:r w:rsidR="00E812D1">
        <w:rPr>
          <w:lang w:val="es-ES"/>
        </w:rPr>
        <w:t xml:space="preserve"> CDC</w:t>
      </w:r>
      <w:r w:rsidR="00FA006C">
        <w:rPr>
          <w:lang w:val="es-ES"/>
        </w:rPr>
        <w:t>,</w:t>
      </w:r>
      <w:r w:rsidR="00E812D1">
        <w:rPr>
          <w:lang w:val="es-ES"/>
        </w:rPr>
        <w:t xml:space="preserve"> las herramientas necesarias para poder leer y modificar </w:t>
      </w:r>
      <w:r>
        <w:rPr>
          <w:lang w:val="es-ES"/>
        </w:rPr>
        <w:t>dichos</w:t>
      </w:r>
      <w:r w:rsidR="00E812D1">
        <w:rPr>
          <w:lang w:val="es-ES"/>
        </w:rPr>
        <w:t xml:space="preserve"> parámetros</w:t>
      </w:r>
      <w:r w:rsidR="00E55F67">
        <w:rPr>
          <w:lang w:val="es-ES"/>
        </w:rPr>
        <w:t>,</w:t>
      </w:r>
      <w:r w:rsidR="00E812D1">
        <w:rPr>
          <w:lang w:val="es-ES"/>
        </w:rPr>
        <w:t xml:space="preserve"> con el fin de realizar las pruebas que el CRTM establezca.</w:t>
      </w:r>
      <w:r w:rsidR="00E55F67">
        <w:rPr>
          <w:lang w:val="es-ES"/>
        </w:rPr>
        <w:t xml:space="preserve"> La información que debe incluir el TLV 0xA8, con independencia de </w:t>
      </w:r>
      <w:r w:rsidR="00C23343">
        <w:rPr>
          <w:lang w:val="es-ES"/>
        </w:rPr>
        <w:t>incorporar</w:t>
      </w:r>
      <w:r>
        <w:rPr>
          <w:lang w:val="es-ES"/>
        </w:rPr>
        <w:t xml:space="preserve"> o no los parámetros relacionados con el acceso</w:t>
      </w:r>
      <w:r w:rsidR="00C23343">
        <w:rPr>
          <w:lang w:val="es-ES"/>
        </w:rPr>
        <w:t>,</w:t>
      </w:r>
      <w:r>
        <w:rPr>
          <w:lang w:val="es-ES"/>
        </w:rPr>
        <w:t xml:space="preserve"> son los </w:t>
      </w:r>
      <w:r w:rsidR="002E341A">
        <w:rPr>
          <w:lang w:val="es-ES"/>
        </w:rPr>
        <w:t>siguiente</w:t>
      </w:r>
      <w:r>
        <w:rPr>
          <w:lang w:val="es-ES"/>
        </w:rPr>
        <w:t>s</w:t>
      </w:r>
      <w:r w:rsidR="006A22DD">
        <w:rPr>
          <w:lang w:val="es-ES"/>
        </w:rPr>
        <w:t>:</w:t>
      </w:r>
    </w:p>
    <w:p w14:paraId="1CDEF4D2" w14:textId="77777777" w:rsidR="006A22DD" w:rsidRDefault="006A22DD">
      <w:pPr>
        <w:rPr>
          <w:lang w:val="es-ES"/>
        </w:rPr>
      </w:pPr>
      <w:r>
        <w:rPr>
          <w:lang w:val="es-ES"/>
        </w:rPr>
        <w:t xml:space="preserve"> </w:t>
      </w:r>
    </w:p>
    <w:p w14:paraId="1CDEF4D3" w14:textId="77777777" w:rsidR="006A22DD" w:rsidRDefault="00A566A0" w:rsidP="001913B4">
      <w:pPr>
        <w:pStyle w:val="Numeracin"/>
        <w:numPr>
          <w:ilvl w:val="0"/>
          <w:numId w:val="63"/>
        </w:numPr>
        <w:ind w:left="426" w:hanging="426"/>
      </w:pPr>
      <w:r>
        <w:rPr>
          <w:b/>
        </w:rPr>
        <w:t>InsTerminal</w:t>
      </w:r>
      <w:r w:rsidR="006A22DD">
        <w:t xml:space="preserve">: </w:t>
      </w:r>
      <w:r w:rsidR="005B06C3">
        <w:t>Código del terminal de inspección</w:t>
      </w:r>
      <w:r w:rsidR="006A22DD">
        <w:t xml:space="preserve">. Un código </w:t>
      </w:r>
      <w:r w:rsidR="005B06C3">
        <w:t xml:space="preserve">único </w:t>
      </w:r>
      <w:r w:rsidR="006A22DD">
        <w:t xml:space="preserve">que </w:t>
      </w:r>
      <w:r w:rsidR="005B06C3">
        <w:t xml:space="preserve">identifica el terminal </w:t>
      </w:r>
      <w:r w:rsidR="006A22DD">
        <w:t>en todo el entorno del proyecto BiT.</w:t>
      </w:r>
    </w:p>
    <w:p w14:paraId="1CDEF4D4" w14:textId="77777777" w:rsidR="005B06C3" w:rsidRDefault="005B06C3" w:rsidP="001913B4">
      <w:pPr>
        <w:pStyle w:val="Numeracin"/>
        <w:numPr>
          <w:ilvl w:val="0"/>
          <w:numId w:val="63"/>
        </w:numPr>
        <w:ind w:left="426" w:hanging="426"/>
      </w:pPr>
      <w:r>
        <w:rPr>
          <w:b/>
        </w:rPr>
        <w:t>AdminName</w:t>
      </w:r>
      <w:r>
        <w:t>: Nombre de administrador (hasta 8 caracteres).</w:t>
      </w:r>
      <w:r w:rsidR="002D4835">
        <w:t xml:space="preserve"> </w:t>
      </w:r>
      <w:r w:rsidR="002D4835">
        <w:rPr>
          <w:lang w:val="es-ES"/>
        </w:rPr>
        <w:t xml:space="preserve">Si el nombre ocupa menos que el </w:t>
      </w:r>
      <w:r w:rsidR="00952A36">
        <w:rPr>
          <w:lang w:val="es-ES"/>
        </w:rPr>
        <w:t>espacio máximo disponible, los b</w:t>
      </w:r>
      <w:r w:rsidR="002D4835">
        <w:rPr>
          <w:lang w:val="es-ES"/>
        </w:rPr>
        <w:t>ytes mas significativos se llenan con el valor 0x00.</w:t>
      </w:r>
    </w:p>
    <w:p w14:paraId="1CDEF4D5" w14:textId="77777777" w:rsidR="005B06C3" w:rsidRDefault="005B06C3" w:rsidP="001913B4">
      <w:pPr>
        <w:pStyle w:val="Numeracin"/>
        <w:numPr>
          <w:ilvl w:val="0"/>
          <w:numId w:val="63"/>
        </w:numPr>
        <w:ind w:left="426" w:hanging="426"/>
      </w:pPr>
      <w:r>
        <w:rPr>
          <w:b/>
        </w:rPr>
        <w:t>PasswordMaster</w:t>
      </w:r>
      <w:r>
        <w:t xml:space="preserve">: Contraseña maestra </w:t>
      </w:r>
      <w:r w:rsidR="002E341A">
        <w:t>cifrado o firmada mediante alguna función hash</w:t>
      </w:r>
      <w:r>
        <w:t>. Con dicha contraseña se pueden añadir o eliminar inspectores del terminal.</w:t>
      </w:r>
    </w:p>
    <w:p w14:paraId="1CDEF4D6" w14:textId="77777777" w:rsidR="005B06C3" w:rsidRDefault="005B06C3" w:rsidP="001913B4">
      <w:pPr>
        <w:pStyle w:val="Numeracin"/>
        <w:numPr>
          <w:ilvl w:val="0"/>
          <w:numId w:val="63"/>
        </w:numPr>
        <w:ind w:left="426" w:hanging="426"/>
      </w:pPr>
      <w:r>
        <w:rPr>
          <w:b/>
        </w:rPr>
        <w:t>OperQty</w:t>
      </w:r>
      <w:r>
        <w:t>: Cantidad de inspectores registrados a usar el terminal.</w:t>
      </w:r>
    </w:p>
    <w:p w14:paraId="1CDEF4D7" w14:textId="77777777" w:rsidR="005B06C3" w:rsidRDefault="005B06C3" w:rsidP="001913B4">
      <w:pPr>
        <w:pStyle w:val="Numeracin"/>
        <w:numPr>
          <w:ilvl w:val="0"/>
          <w:numId w:val="63"/>
        </w:numPr>
        <w:ind w:left="426" w:hanging="426"/>
      </w:pPr>
      <w:r>
        <w:rPr>
          <w:b/>
        </w:rPr>
        <w:t>OperName</w:t>
      </w:r>
      <w:r>
        <w:rPr>
          <w:b/>
          <w:i/>
        </w:rPr>
        <w:t>n</w:t>
      </w:r>
      <w:r>
        <w:t xml:space="preserve">: Nombre del inspector </w:t>
      </w:r>
      <w:r>
        <w:rPr>
          <w:i/>
        </w:rPr>
        <w:t>n</w:t>
      </w:r>
      <w:r>
        <w:t xml:space="preserve"> (hasta 8 caracteres).</w:t>
      </w:r>
      <w:r w:rsidR="002D4835">
        <w:t xml:space="preserve"> </w:t>
      </w:r>
      <w:r w:rsidR="002D4835">
        <w:rPr>
          <w:lang w:val="es-ES"/>
        </w:rPr>
        <w:t xml:space="preserve">Si el nombre ocupa menos que el </w:t>
      </w:r>
      <w:r w:rsidR="00952A36">
        <w:rPr>
          <w:lang w:val="es-ES"/>
        </w:rPr>
        <w:t>espacio máximo disponible, los b</w:t>
      </w:r>
      <w:r w:rsidR="002D4835">
        <w:rPr>
          <w:lang w:val="es-ES"/>
        </w:rPr>
        <w:t xml:space="preserve">ytes </w:t>
      </w:r>
      <w:r w:rsidR="00714029">
        <w:rPr>
          <w:lang w:val="es-ES"/>
        </w:rPr>
        <w:t>más</w:t>
      </w:r>
      <w:r w:rsidR="002D4835">
        <w:rPr>
          <w:lang w:val="es-ES"/>
        </w:rPr>
        <w:t xml:space="preserve"> significativos se llenan con el valor 0x00.</w:t>
      </w:r>
    </w:p>
    <w:p w14:paraId="1CDEF4D8" w14:textId="77777777" w:rsidR="005B06C3" w:rsidRDefault="005B06C3" w:rsidP="001913B4">
      <w:pPr>
        <w:pStyle w:val="Numeracin"/>
        <w:numPr>
          <w:ilvl w:val="0"/>
          <w:numId w:val="63"/>
        </w:numPr>
        <w:ind w:left="426" w:hanging="426"/>
      </w:pPr>
      <w:r>
        <w:rPr>
          <w:b/>
        </w:rPr>
        <w:t>PasswordOper</w:t>
      </w:r>
      <w:r>
        <w:rPr>
          <w:b/>
          <w:i/>
        </w:rPr>
        <w:t>n</w:t>
      </w:r>
      <w:r>
        <w:t xml:space="preserve">: Contraseña del inspector </w:t>
      </w:r>
      <w:r>
        <w:rPr>
          <w:i/>
        </w:rPr>
        <w:t>n</w:t>
      </w:r>
      <w:r>
        <w:t xml:space="preserve"> </w:t>
      </w:r>
      <w:r w:rsidR="002E341A">
        <w:t xml:space="preserve"> maestra cifrado o firmada mediante alguna función hash</w:t>
      </w:r>
      <w:r>
        <w:t>.</w:t>
      </w:r>
    </w:p>
    <w:p w14:paraId="1CDEF4D9" w14:textId="77777777" w:rsidR="00A715BE" w:rsidRDefault="00A715BE" w:rsidP="001913B4">
      <w:pPr>
        <w:pStyle w:val="Numeracin"/>
        <w:numPr>
          <w:ilvl w:val="0"/>
          <w:numId w:val="63"/>
        </w:numPr>
        <w:ind w:left="426" w:hanging="426"/>
        <w:rPr>
          <w:lang w:val="es-ES"/>
        </w:rPr>
      </w:pPr>
      <w:r>
        <w:rPr>
          <w:b/>
          <w:lang w:val="es-ES"/>
        </w:rPr>
        <w:t>ServType</w:t>
      </w:r>
      <w:r>
        <w:rPr>
          <w:lang w:val="es-ES"/>
        </w:rPr>
        <w:t>: El tipo de servicio. El valor 0x00 indica que es un servicio normal y el valor 0x01 significa que es un servicio nocturno. El valor por defecto será 0x00 o sea servicio normal.</w:t>
      </w:r>
    </w:p>
    <w:p w14:paraId="1CDEF4DA" w14:textId="77777777" w:rsidR="00A715BE" w:rsidRDefault="00A715BE" w:rsidP="001913B4">
      <w:pPr>
        <w:pStyle w:val="Numeracin"/>
        <w:numPr>
          <w:ilvl w:val="0"/>
          <w:numId w:val="63"/>
        </w:numPr>
        <w:ind w:left="426" w:hanging="426"/>
        <w:rPr>
          <w:lang w:val="es-ES"/>
        </w:rPr>
      </w:pPr>
      <w:r>
        <w:rPr>
          <w:b/>
          <w:lang w:val="es-ES"/>
        </w:rPr>
        <w:t>TimeLastNorm</w:t>
      </w:r>
      <w:r>
        <w:rPr>
          <w:lang w:val="es-ES"/>
        </w:rPr>
        <w:t>: La hora hasta la cual se admitirán solo en servicio normal, títulos caducados durante el día anterior. El valor por defecto será 0x13C0 o sea las 02:30.</w:t>
      </w:r>
    </w:p>
    <w:p w14:paraId="1CDEF4DB" w14:textId="77777777" w:rsidR="00A715BE" w:rsidRDefault="00A715BE" w:rsidP="001913B4">
      <w:pPr>
        <w:pStyle w:val="Numeracin"/>
        <w:numPr>
          <w:ilvl w:val="0"/>
          <w:numId w:val="63"/>
        </w:numPr>
        <w:ind w:left="426" w:hanging="426"/>
        <w:rPr>
          <w:lang w:val="es-ES"/>
        </w:rPr>
      </w:pPr>
      <w:r>
        <w:rPr>
          <w:b/>
          <w:lang w:val="es-ES"/>
        </w:rPr>
        <w:t>TimeLastNight</w:t>
      </w:r>
      <w:r>
        <w:rPr>
          <w:lang w:val="es-ES"/>
        </w:rPr>
        <w:t>: La hora hasta la cual se admitirán solo en servicios nocturnos títulos caducados durante el día anterior. El valor por defecto será 0x2800 o sea las 05:00.</w:t>
      </w:r>
    </w:p>
    <w:p w14:paraId="1CDEF4DC" w14:textId="77777777" w:rsidR="00A715BE" w:rsidRDefault="00A715BE" w:rsidP="001913B4">
      <w:pPr>
        <w:pStyle w:val="Numeracin"/>
        <w:numPr>
          <w:ilvl w:val="0"/>
          <w:numId w:val="63"/>
        </w:numPr>
        <w:ind w:left="426" w:hanging="426"/>
        <w:rPr>
          <w:lang w:val="es-ES"/>
        </w:rPr>
      </w:pPr>
      <w:r>
        <w:rPr>
          <w:b/>
          <w:lang w:val="es-ES"/>
        </w:rPr>
        <w:t>FareMax</w:t>
      </w:r>
      <w:r>
        <w:rPr>
          <w:lang w:val="es-ES"/>
        </w:rPr>
        <w:t>: Tarifa máxima permitida para la compra de cualquier tipo de título. El valor por defecto será 0x2186A0 o sea 1.000 euros.</w:t>
      </w:r>
    </w:p>
    <w:p w14:paraId="1CDEF4DD" w14:textId="77777777" w:rsidR="00A715BE" w:rsidRDefault="00A715BE" w:rsidP="001913B4">
      <w:pPr>
        <w:pStyle w:val="Numeracin"/>
        <w:numPr>
          <w:ilvl w:val="0"/>
          <w:numId w:val="63"/>
        </w:numPr>
        <w:ind w:left="426" w:hanging="426"/>
        <w:rPr>
          <w:lang w:val="es-ES"/>
        </w:rPr>
      </w:pPr>
      <w:r>
        <w:rPr>
          <w:b/>
          <w:lang w:val="es-ES"/>
        </w:rPr>
        <w:t>TripMax</w:t>
      </w:r>
      <w:r>
        <w:rPr>
          <w:lang w:val="es-ES"/>
        </w:rPr>
        <w:t xml:space="preserve">: Cantidad de viajes máxima permitida para cargar en un título multiviajes. El valor máximo será 0x100032 o sea </w:t>
      </w:r>
      <w:r w:rsidR="00170CE1">
        <w:rPr>
          <w:lang w:val="es-ES"/>
        </w:rPr>
        <w:t>5</w:t>
      </w:r>
      <w:r>
        <w:rPr>
          <w:lang w:val="es-ES"/>
        </w:rPr>
        <w:t>0 viajes.</w:t>
      </w:r>
    </w:p>
    <w:p w14:paraId="1CDEF4DE" w14:textId="77777777" w:rsidR="00A715BE" w:rsidRDefault="008E4A97" w:rsidP="001913B4">
      <w:pPr>
        <w:pStyle w:val="Numeracin"/>
        <w:numPr>
          <w:ilvl w:val="0"/>
          <w:numId w:val="63"/>
        </w:numPr>
        <w:ind w:left="426" w:hanging="426"/>
        <w:rPr>
          <w:lang w:val="es-ES"/>
        </w:rPr>
      </w:pPr>
      <w:r>
        <w:rPr>
          <w:b/>
          <w:lang w:val="es-ES"/>
        </w:rPr>
        <w:t>Period</w:t>
      </w:r>
      <w:r w:rsidR="00A715BE">
        <w:rPr>
          <w:b/>
          <w:lang w:val="es-ES"/>
        </w:rPr>
        <w:t>MaxTrip</w:t>
      </w:r>
      <w:r w:rsidR="00A715BE">
        <w:rPr>
          <w:lang w:val="es-ES"/>
        </w:rPr>
        <w:t>: Duración máxima permitida para un viaje realizado con cualquier título (en minutos).  El valor por defecto será 0xB4 o sea 180 minutos.</w:t>
      </w:r>
    </w:p>
    <w:p w14:paraId="1CDEF4DF" w14:textId="77777777" w:rsidR="00347CF8" w:rsidRDefault="00347CF8" w:rsidP="001913B4">
      <w:pPr>
        <w:pStyle w:val="Numeracin"/>
        <w:numPr>
          <w:ilvl w:val="0"/>
          <w:numId w:val="63"/>
        </w:numPr>
        <w:ind w:left="426" w:hanging="426"/>
        <w:rPr>
          <w:lang w:val="es-ES"/>
        </w:rPr>
      </w:pPr>
      <w:r w:rsidRPr="00347CF8">
        <w:rPr>
          <w:b/>
          <w:lang w:val="es-ES"/>
        </w:rPr>
        <w:t>TimeMaxTol</w:t>
      </w:r>
      <w:r>
        <w:rPr>
          <w:lang w:val="es-ES"/>
        </w:rPr>
        <w:t>: Tiempo máximo permitid</w:t>
      </w:r>
      <w:r w:rsidR="006F10E3">
        <w:rPr>
          <w:lang w:val="es-ES"/>
        </w:rPr>
        <w:t>o</w:t>
      </w:r>
      <w:r>
        <w:rPr>
          <w:lang w:val="es-ES"/>
        </w:rPr>
        <w:t xml:space="preserve"> en minutos de tolerancia, para los casos donde el reloj del terminal no se ha actualizado.</w:t>
      </w:r>
    </w:p>
    <w:p w14:paraId="1CDEF4E0" w14:textId="77777777" w:rsidR="001266E0" w:rsidRPr="001266E0" w:rsidRDefault="001266E0" w:rsidP="001913B4">
      <w:pPr>
        <w:pStyle w:val="Numeracin"/>
        <w:numPr>
          <w:ilvl w:val="0"/>
          <w:numId w:val="63"/>
        </w:numPr>
        <w:ind w:left="426" w:hanging="426"/>
        <w:rPr>
          <w:lang w:val="es-ES"/>
        </w:rPr>
      </w:pPr>
      <w:r w:rsidRPr="001266E0">
        <w:rPr>
          <w:b/>
          <w:lang w:val="es-ES"/>
        </w:rPr>
        <w:t>Fine</w:t>
      </w:r>
      <w:r>
        <w:rPr>
          <w:lang w:val="es-ES"/>
        </w:rPr>
        <w:t xml:space="preserve">: Importe de sanción a aplicar </w:t>
      </w:r>
      <w:r w:rsidR="007D7F45">
        <w:rPr>
          <w:lang w:val="es-ES"/>
        </w:rPr>
        <w:t xml:space="preserve">a un viajero </w:t>
      </w:r>
      <w:r>
        <w:rPr>
          <w:lang w:val="es-ES"/>
        </w:rPr>
        <w:t>en caso de detección de fraude.</w:t>
      </w:r>
    </w:p>
    <w:p w14:paraId="1CDEF4E1" w14:textId="77777777" w:rsidR="00A715BE" w:rsidRDefault="00A715BE" w:rsidP="001913B4">
      <w:pPr>
        <w:pStyle w:val="Numeracin"/>
        <w:numPr>
          <w:ilvl w:val="0"/>
          <w:numId w:val="63"/>
        </w:numPr>
        <w:ind w:left="426" w:hanging="426"/>
        <w:rPr>
          <w:lang w:val="es-ES"/>
        </w:rPr>
      </w:pPr>
      <w:r>
        <w:rPr>
          <w:b/>
          <w:lang w:val="es-ES"/>
        </w:rPr>
        <w:lastRenderedPageBreak/>
        <w:t>Oper</w:t>
      </w:r>
      <w:r>
        <w:rPr>
          <w:lang w:val="es-ES"/>
        </w:rPr>
        <w:t>: Operador</w:t>
      </w:r>
      <w:r w:rsidR="00223AC4">
        <w:rPr>
          <w:lang w:val="es-ES"/>
        </w:rPr>
        <w:t xml:space="preserve"> </w:t>
      </w:r>
      <w:r w:rsidR="006F10E3">
        <w:rPr>
          <w:lang w:val="es-ES"/>
        </w:rPr>
        <w:t xml:space="preserve">de transporte </w:t>
      </w:r>
      <w:r w:rsidR="00223AC4">
        <w:rPr>
          <w:lang w:val="es-ES"/>
        </w:rPr>
        <w:t>donde opera el terminal</w:t>
      </w:r>
      <w:r>
        <w:rPr>
          <w:lang w:val="es-ES"/>
        </w:rPr>
        <w:t>.</w:t>
      </w:r>
      <w:r w:rsidR="00A92C93">
        <w:rPr>
          <w:lang w:val="es-ES"/>
        </w:rPr>
        <w:t xml:space="preserve"> Será posible que el operario modifique este parámetro pudiendo elegir de una lista preparada de todos los posibles operadores definidos en el BIT, sin tener que reiniciar la propia aplicación de inspección.</w:t>
      </w:r>
    </w:p>
    <w:p w14:paraId="1CDEF4E2" w14:textId="77777777" w:rsidR="00A715BE" w:rsidRDefault="00A715BE" w:rsidP="001913B4">
      <w:pPr>
        <w:pStyle w:val="Numeracin"/>
        <w:numPr>
          <w:ilvl w:val="0"/>
          <w:numId w:val="63"/>
        </w:numPr>
        <w:ind w:left="426" w:hanging="426"/>
        <w:rPr>
          <w:lang w:val="es-ES"/>
        </w:rPr>
      </w:pPr>
      <w:r>
        <w:rPr>
          <w:b/>
          <w:lang w:val="es-ES"/>
        </w:rPr>
        <w:t>OperLineQty</w:t>
      </w:r>
      <w:r>
        <w:rPr>
          <w:lang w:val="es-ES"/>
        </w:rPr>
        <w:t xml:space="preserve">: Cantidad de líneas </w:t>
      </w:r>
      <w:r w:rsidR="006F10E3">
        <w:rPr>
          <w:lang w:val="es-ES"/>
        </w:rPr>
        <w:t>donde opera el terminal</w:t>
      </w:r>
      <w:r>
        <w:rPr>
          <w:lang w:val="es-ES"/>
        </w:rPr>
        <w:t xml:space="preserve">. </w:t>
      </w:r>
      <w:r w:rsidR="00223AC4">
        <w:rPr>
          <w:lang w:val="es-ES"/>
        </w:rPr>
        <w:t xml:space="preserve">En el caso de un operador de autobuses </w:t>
      </w:r>
      <w:r w:rsidR="008C113F">
        <w:rPr>
          <w:lang w:val="es-ES"/>
        </w:rPr>
        <w:t>parece</w:t>
      </w:r>
      <w:r w:rsidR="00223AC4">
        <w:rPr>
          <w:lang w:val="es-ES"/>
        </w:rPr>
        <w:t xml:space="preserve"> ser </w:t>
      </w:r>
      <w:r w:rsidR="008C113F">
        <w:rPr>
          <w:lang w:val="es-ES"/>
        </w:rPr>
        <w:t>más</w:t>
      </w:r>
      <w:r w:rsidR="00223AC4">
        <w:rPr>
          <w:lang w:val="es-ES"/>
        </w:rPr>
        <w:t xml:space="preserve"> conveniente </w:t>
      </w:r>
      <w:r w:rsidR="008C113F">
        <w:rPr>
          <w:lang w:val="es-ES"/>
        </w:rPr>
        <w:t>definir una única línea donde opera el terminal</w:t>
      </w:r>
      <w:r>
        <w:rPr>
          <w:lang w:val="es-ES"/>
        </w:rPr>
        <w:t>.</w:t>
      </w:r>
      <w:r w:rsidR="008C113F">
        <w:rPr>
          <w:lang w:val="es-ES"/>
        </w:rPr>
        <w:t xml:space="preserve"> Sin embargo, en el caso de un operador de trenes, la configuración de operación en varias líneas simultáneamente es la solución más adecuada.</w:t>
      </w:r>
    </w:p>
    <w:p w14:paraId="1CDEF4E3" w14:textId="77777777" w:rsidR="00A715BE" w:rsidRDefault="00A715BE" w:rsidP="001913B4">
      <w:pPr>
        <w:pStyle w:val="Numeracin"/>
        <w:numPr>
          <w:ilvl w:val="0"/>
          <w:numId w:val="63"/>
        </w:numPr>
        <w:ind w:left="426" w:hanging="426"/>
        <w:rPr>
          <w:lang w:val="es-ES"/>
        </w:rPr>
      </w:pPr>
      <w:r>
        <w:rPr>
          <w:b/>
          <w:lang w:val="es-ES"/>
        </w:rPr>
        <w:t>OperLine</w:t>
      </w:r>
      <w:r>
        <w:rPr>
          <w:lang w:val="es-ES"/>
        </w:rPr>
        <w:t xml:space="preserve">: Línea o líneas </w:t>
      </w:r>
      <w:r w:rsidR="006F10E3">
        <w:rPr>
          <w:lang w:val="es-ES"/>
        </w:rPr>
        <w:t>donde opera el terminal</w:t>
      </w:r>
      <w:r w:rsidR="008C113F">
        <w:rPr>
          <w:lang w:val="es-ES"/>
        </w:rPr>
        <w:t>.</w:t>
      </w:r>
    </w:p>
    <w:p w14:paraId="1CDEF4E4" w14:textId="77777777" w:rsidR="00A715BE" w:rsidRDefault="00A715BE" w:rsidP="001913B4">
      <w:pPr>
        <w:pStyle w:val="Numeracin"/>
        <w:numPr>
          <w:ilvl w:val="0"/>
          <w:numId w:val="63"/>
        </w:numPr>
        <w:ind w:left="426" w:hanging="426"/>
        <w:rPr>
          <w:lang w:val="es-ES"/>
        </w:rPr>
      </w:pPr>
      <w:r>
        <w:rPr>
          <w:b/>
          <w:lang w:val="es-ES"/>
        </w:rPr>
        <w:t>OperZone</w:t>
      </w:r>
      <w:r>
        <w:rPr>
          <w:lang w:val="es-ES"/>
        </w:rPr>
        <w:t xml:space="preserve">: Zona o zonas de operación del </w:t>
      </w:r>
      <w:r w:rsidR="00467658">
        <w:rPr>
          <w:lang w:val="es-ES"/>
        </w:rPr>
        <w:t>terminal</w:t>
      </w:r>
      <w:r>
        <w:rPr>
          <w:lang w:val="es-ES"/>
        </w:rPr>
        <w:t>.</w:t>
      </w:r>
    </w:p>
    <w:p w14:paraId="1CDEF4E5" w14:textId="77777777" w:rsidR="00A10D9A" w:rsidRPr="006D5622" w:rsidRDefault="006D5622" w:rsidP="001913B4">
      <w:pPr>
        <w:pStyle w:val="Numeracin"/>
        <w:numPr>
          <w:ilvl w:val="0"/>
          <w:numId w:val="63"/>
        </w:numPr>
        <w:ind w:left="426" w:hanging="426"/>
        <w:rPr>
          <w:lang w:val="es-ES"/>
        </w:rPr>
      </w:pPr>
      <w:r>
        <w:rPr>
          <w:b/>
          <w:lang w:val="es-ES"/>
        </w:rPr>
        <w:t>PayPoint</w:t>
      </w:r>
      <w:r w:rsidR="00014324" w:rsidRPr="00014324">
        <w:rPr>
          <w:lang w:val="es-ES"/>
        </w:rPr>
        <w:t>:</w:t>
      </w:r>
      <w:r w:rsidR="00014324">
        <w:rPr>
          <w:lang w:val="es-ES"/>
        </w:rPr>
        <w:t xml:space="preserve"> </w:t>
      </w:r>
      <w:r>
        <w:rPr>
          <w:lang w:val="es-ES"/>
        </w:rPr>
        <w:t xml:space="preserve">Punto donde se realiza la operación de inspección. </w:t>
      </w:r>
      <w:r w:rsidR="00014324">
        <w:rPr>
          <w:lang w:val="es-ES"/>
        </w:rPr>
        <w:t>Se suministrará por la unidad central de proceso del vehículo al terminal de inspección</w:t>
      </w:r>
      <w:r>
        <w:rPr>
          <w:lang w:val="es-ES"/>
        </w:rPr>
        <w:t xml:space="preserve"> en el caso de autobuses o de trenes ligeros</w:t>
      </w:r>
      <w:r w:rsidR="00014324">
        <w:rPr>
          <w:lang w:val="es-ES"/>
        </w:rPr>
        <w:t>.</w:t>
      </w:r>
      <w:r>
        <w:rPr>
          <w:lang w:val="es-ES"/>
        </w:rPr>
        <w:t xml:space="preserve"> En el caso de trenes, se actualiza manualmente.</w:t>
      </w:r>
    </w:p>
    <w:p w14:paraId="1CDEF4E6" w14:textId="77777777" w:rsidR="005B06C3" w:rsidRPr="006D5622" w:rsidRDefault="005B06C3" w:rsidP="005B06C3">
      <w:pPr>
        <w:pStyle w:val="Encabezado"/>
        <w:tabs>
          <w:tab w:val="clear" w:pos="4419"/>
          <w:tab w:val="clear" w:pos="8838"/>
        </w:tabs>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52"/>
        <w:gridCol w:w="2579"/>
        <w:gridCol w:w="2915"/>
        <w:gridCol w:w="1065"/>
        <w:gridCol w:w="1271"/>
      </w:tblGrid>
      <w:tr w:rsidR="005B06C3" w14:paraId="1CDEF4E8"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4E7" w14:textId="77777777" w:rsidR="005B06C3" w:rsidRDefault="005B06C3" w:rsidP="001315C3">
            <w:pPr>
              <w:jc w:val="center"/>
              <w:rPr>
                <w:b/>
                <w:bCs/>
              </w:rPr>
            </w:pPr>
            <w:bookmarkStart w:id="135" w:name="_Ref128466410"/>
            <w:bookmarkStart w:id="136" w:name="_Toc123093208"/>
            <w:bookmarkStart w:id="137" w:name="_Toc124573095"/>
            <w:bookmarkStart w:id="138" w:name="_Toc130703794"/>
            <w:bookmarkStart w:id="139" w:name="_Toc132092016"/>
            <w:bookmarkStart w:id="140" w:name="_Toc353872518"/>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13</w:t>
            </w:r>
            <w:r>
              <w:rPr>
                <w:b/>
                <w:bCs/>
              </w:rPr>
              <w:fldChar w:fldCharType="end"/>
            </w:r>
            <w:bookmarkEnd w:id="135"/>
            <w:r>
              <w:rPr>
                <w:b/>
                <w:bCs/>
              </w:rPr>
              <w:t xml:space="preserve">  Parámetros de funcionalidad del terminal de </w:t>
            </w:r>
            <w:bookmarkEnd w:id="136"/>
            <w:bookmarkEnd w:id="137"/>
            <w:bookmarkEnd w:id="138"/>
            <w:bookmarkEnd w:id="139"/>
            <w:r>
              <w:rPr>
                <w:b/>
                <w:bCs/>
              </w:rPr>
              <w:t>inspección</w:t>
            </w:r>
            <w:bookmarkEnd w:id="140"/>
          </w:p>
        </w:tc>
      </w:tr>
      <w:tr w:rsidR="005B06C3" w14:paraId="1CDEF4EC" w14:textId="77777777">
        <w:trPr>
          <w:cantSplit/>
          <w:tblHeader/>
          <w:jc w:val="center"/>
        </w:trPr>
        <w:tc>
          <w:tcPr>
            <w:tcW w:w="752" w:type="dxa"/>
            <w:tcBorders>
              <w:top w:val="single" w:sz="18" w:space="0" w:color="auto"/>
              <w:left w:val="single" w:sz="18" w:space="0" w:color="auto"/>
              <w:bottom w:val="single" w:sz="8" w:space="0" w:color="auto"/>
            </w:tcBorders>
            <w:vAlign w:val="center"/>
          </w:tcPr>
          <w:p w14:paraId="1CDEF4E9" w14:textId="77777777" w:rsidR="005B06C3" w:rsidRDefault="005B06C3" w:rsidP="001315C3">
            <w:pPr>
              <w:jc w:val="center"/>
              <w:rPr>
                <w:sz w:val="16"/>
                <w:lang w:val="es-ES"/>
              </w:rPr>
            </w:pPr>
            <w:r>
              <w:rPr>
                <w:sz w:val="16"/>
                <w:lang w:val="es-ES"/>
              </w:rPr>
              <w:t>Tipo</w:t>
            </w:r>
          </w:p>
        </w:tc>
        <w:tc>
          <w:tcPr>
            <w:tcW w:w="2579" w:type="dxa"/>
            <w:tcBorders>
              <w:top w:val="single" w:sz="18" w:space="0" w:color="auto"/>
              <w:bottom w:val="single" w:sz="8" w:space="0" w:color="auto"/>
            </w:tcBorders>
            <w:vAlign w:val="center"/>
          </w:tcPr>
          <w:p w14:paraId="1CDEF4EA" w14:textId="77777777" w:rsidR="005B06C3" w:rsidRDefault="005B06C3" w:rsidP="001315C3">
            <w:pPr>
              <w:jc w:val="center"/>
              <w:rPr>
                <w:sz w:val="16"/>
                <w:lang w:val="es-ES"/>
              </w:rPr>
            </w:pPr>
            <w:r>
              <w:rPr>
                <w:sz w:val="16"/>
                <w:lang w:val="es-ES"/>
              </w:rPr>
              <w:t>0xA8</w:t>
            </w:r>
          </w:p>
        </w:tc>
        <w:tc>
          <w:tcPr>
            <w:tcW w:w="5434" w:type="dxa"/>
            <w:gridSpan w:val="3"/>
            <w:tcBorders>
              <w:top w:val="single" w:sz="18" w:space="0" w:color="auto"/>
              <w:bottom w:val="single" w:sz="8" w:space="0" w:color="auto"/>
              <w:right w:val="single" w:sz="18" w:space="0" w:color="auto"/>
            </w:tcBorders>
            <w:vAlign w:val="center"/>
          </w:tcPr>
          <w:p w14:paraId="1CDEF4EB" w14:textId="77777777" w:rsidR="005B06C3" w:rsidRDefault="005B06C3" w:rsidP="001315C3">
            <w:pPr>
              <w:jc w:val="center"/>
              <w:rPr>
                <w:sz w:val="16"/>
                <w:lang w:val="es-ES"/>
              </w:rPr>
            </w:pPr>
            <w:r>
              <w:rPr>
                <w:sz w:val="16"/>
                <w:lang w:val="es-ES"/>
              </w:rPr>
              <w:t>Parámetros de funcionalidad</w:t>
            </w:r>
          </w:p>
        </w:tc>
      </w:tr>
      <w:tr w:rsidR="005B06C3" w14:paraId="1CDEF4EF" w14:textId="77777777">
        <w:trPr>
          <w:cantSplit/>
          <w:tblHeader/>
          <w:jc w:val="center"/>
        </w:trPr>
        <w:tc>
          <w:tcPr>
            <w:tcW w:w="752" w:type="dxa"/>
            <w:tcBorders>
              <w:top w:val="single" w:sz="8" w:space="0" w:color="auto"/>
              <w:left w:val="single" w:sz="18" w:space="0" w:color="auto"/>
              <w:bottom w:val="single" w:sz="12" w:space="0" w:color="auto"/>
            </w:tcBorders>
            <w:vAlign w:val="center"/>
          </w:tcPr>
          <w:p w14:paraId="1CDEF4ED" w14:textId="77777777" w:rsidR="005B06C3" w:rsidRDefault="005B06C3" w:rsidP="001315C3">
            <w:pPr>
              <w:jc w:val="center"/>
              <w:rPr>
                <w:sz w:val="16"/>
                <w:lang w:val="es-ES"/>
              </w:rPr>
            </w:pPr>
            <w:r>
              <w:rPr>
                <w:sz w:val="16"/>
                <w:lang w:val="es-ES"/>
              </w:rPr>
              <w:t>Longitud</w:t>
            </w:r>
          </w:p>
        </w:tc>
        <w:tc>
          <w:tcPr>
            <w:tcW w:w="8013" w:type="dxa"/>
            <w:gridSpan w:val="4"/>
            <w:tcBorders>
              <w:top w:val="single" w:sz="8" w:space="0" w:color="auto"/>
              <w:bottom w:val="single" w:sz="12" w:space="0" w:color="auto"/>
              <w:right w:val="single" w:sz="18" w:space="0" w:color="auto"/>
            </w:tcBorders>
            <w:vAlign w:val="center"/>
          </w:tcPr>
          <w:p w14:paraId="1CDEF4EE" w14:textId="77777777" w:rsidR="005B06C3" w:rsidRDefault="005B06C3" w:rsidP="002D4835">
            <w:pPr>
              <w:rPr>
                <w:sz w:val="16"/>
                <w:lang w:val="es-ES"/>
              </w:rPr>
            </w:pPr>
            <w:r>
              <w:rPr>
                <w:sz w:val="16"/>
                <w:lang w:val="es-ES"/>
              </w:rPr>
              <w:t>[</w:t>
            </w:r>
            <w:r w:rsidR="00303975">
              <w:rPr>
                <w:sz w:val="16"/>
                <w:lang w:val="es-ES"/>
              </w:rPr>
              <w:t>34</w:t>
            </w:r>
            <w:r w:rsidR="00170CE1">
              <w:rPr>
                <w:sz w:val="16"/>
                <w:lang w:val="es-ES"/>
              </w:rPr>
              <w:t>+</w:t>
            </w:r>
            <w:r w:rsidR="00A715BE">
              <w:rPr>
                <w:sz w:val="16"/>
                <w:lang w:val="es-ES"/>
              </w:rPr>
              <w:t>2</w:t>
            </w:r>
            <w:r w:rsidR="00F37DB6">
              <w:rPr>
                <w:sz w:val="16"/>
                <w:lang w:val="es-ES"/>
              </w:rPr>
              <w:t>5</w:t>
            </w:r>
            <w:r w:rsidR="00170CE1">
              <w:rPr>
                <w:rFonts w:ascii="Symbol" w:eastAsia="Symbol" w:hAnsi="Symbol" w:cs="Symbol"/>
                <w:sz w:val="16"/>
                <w:lang w:val="es-ES"/>
              </w:rPr>
              <w:t></w:t>
            </w:r>
            <w:r w:rsidR="00A715BE">
              <w:rPr>
                <w:sz w:val="16"/>
                <w:lang w:val="es-ES"/>
              </w:rPr>
              <w:t>(</w:t>
            </w:r>
            <w:r w:rsidR="00A715BE">
              <w:rPr>
                <w:i/>
                <w:sz w:val="16"/>
                <w:lang w:val="es-ES"/>
              </w:rPr>
              <w:t>n</w:t>
            </w:r>
            <w:r w:rsidR="00A715BE">
              <w:rPr>
                <w:sz w:val="16"/>
                <w:lang w:val="es-ES"/>
              </w:rPr>
              <w:t>+1)+2</w:t>
            </w:r>
            <w:r w:rsidR="00170CE1">
              <w:rPr>
                <w:rFonts w:ascii="Symbol" w:eastAsia="Symbol" w:hAnsi="Symbol" w:cs="Symbol"/>
                <w:sz w:val="16"/>
                <w:lang w:val="es-ES"/>
              </w:rPr>
              <w:t></w:t>
            </w:r>
            <w:r w:rsidR="00A715BE">
              <w:rPr>
                <w:i/>
                <w:sz w:val="16"/>
                <w:lang w:val="es-ES"/>
              </w:rPr>
              <w:t>k</w:t>
            </w:r>
            <w:r>
              <w:rPr>
                <w:sz w:val="16"/>
                <w:lang w:val="es-ES"/>
              </w:rPr>
              <w:t xml:space="preserve">] </w:t>
            </w:r>
            <w:r w:rsidR="00952A36">
              <w:rPr>
                <w:sz w:val="16"/>
                <w:lang w:val="es-ES"/>
              </w:rPr>
              <w:t>b</w:t>
            </w:r>
            <w:r>
              <w:rPr>
                <w:sz w:val="16"/>
                <w:lang w:val="es-ES"/>
              </w:rPr>
              <w:t>ytes,</w:t>
            </w:r>
            <w:r w:rsidR="00A715BE">
              <w:rPr>
                <w:sz w:val="16"/>
                <w:lang w:val="es-ES"/>
              </w:rPr>
              <w:t xml:space="preserve"> d</w:t>
            </w:r>
            <w:r>
              <w:rPr>
                <w:sz w:val="16"/>
                <w:lang w:val="es-ES"/>
              </w:rPr>
              <w:t>onde</w:t>
            </w:r>
            <w:r w:rsidR="00A715BE">
              <w:rPr>
                <w:sz w:val="16"/>
                <w:lang w:val="es-ES"/>
              </w:rPr>
              <w:t>:</w:t>
            </w:r>
            <w:r>
              <w:rPr>
                <w:sz w:val="16"/>
                <w:lang w:val="es-ES"/>
              </w:rPr>
              <w:t xml:space="preserve"> </w:t>
            </w:r>
            <w:r>
              <w:rPr>
                <w:i/>
                <w:sz w:val="16"/>
                <w:lang w:val="es-ES"/>
              </w:rPr>
              <w:t>n</w:t>
            </w:r>
            <w:r w:rsidR="00A715BE">
              <w:rPr>
                <w:sz w:val="16"/>
                <w:lang w:val="es-ES"/>
              </w:rPr>
              <w:t xml:space="preserve"> y </w:t>
            </w:r>
            <w:r w:rsidR="00A715BE" w:rsidRPr="00A715BE">
              <w:rPr>
                <w:i/>
                <w:sz w:val="16"/>
                <w:lang w:val="es-ES"/>
              </w:rPr>
              <w:t>k</w:t>
            </w:r>
            <w:r w:rsidR="00A715BE">
              <w:rPr>
                <w:sz w:val="16"/>
                <w:lang w:val="es-ES"/>
              </w:rPr>
              <w:t xml:space="preserve"> </w:t>
            </w:r>
            <w:r>
              <w:rPr>
                <w:sz w:val="16"/>
                <w:lang w:val="es-ES"/>
              </w:rPr>
              <w:t>indica</w:t>
            </w:r>
            <w:r w:rsidR="00A715BE">
              <w:rPr>
                <w:sz w:val="16"/>
                <w:lang w:val="es-ES"/>
              </w:rPr>
              <w:t>n</w:t>
            </w:r>
            <w:r>
              <w:rPr>
                <w:sz w:val="16"/>
                <w:lang w:val="es-ES"/>
              </w:rPr>
              <w:t xml:space="preserve"> cantidad de </w:t>
            </w:r>
            <w:r w:rsidR="00A715BE">
              <w:rPr>
                <w:sz w:val="16"/>
                <w:lang w:val="es-ES"/>
              </w:rPr>
              <w:t>inspectores</w:t>
            </w:r>
            <w:r>
              <w:rPr>
                <w:sz w:val="16"/>
                <w:lang w:val="es-ES"/>
              </w:rPr>
              <w:t xml:space="preserve"> registrados</w:t>
            </w:r>
            <w:r w:rsidR="00A715BE">
              <w:rPr>
                <w:sz w:val="16"/>
                <w:lang w:val="es-ES"/>
              </w:rPr>
              <w:t xml:space="preserve"> y de líneas </w:t>
            </w:r>
            <w:r w:rsidR="00E33479">
              <w:rPr>
                <w:sz w:val="16"/>
                <w:lang w:val="es-ES"/>
              </w:rPr>
              <w:t>de operación del terminal</w:t>
            </w:r>
            <w:r w:rsidR="00A715BE">
              <w:rPr>
                <w:sz w:val="16"/>
                <w:lang w:val="es-ES"/>
              </w:rPr>
              <w:t xml:space="preserve"> respectivamente</w:t>
            </w:r>
          </w:p>
        </w:tc>
      </w:tr>
      <w:tr w:rsidR="005B06C3" w14:paraId="1CDEF4F4" w14:textId="77777777">
        <w:trPr>
          <w:cantSplit/>
          <w:tblHeader/>
          <w:jc w:val="center"/>
        </w:trPr>
        <w:tc>
          <w:tcPr>
            <w:tcW w:w="752" w:type="dxa"/>
            <w:tcBorders>
              <w:top w:val="single" w:sz="12" w:space="0" w:color="auto"/>
              <w:left w:val="single" w:sz="18" w:space="0" w:color="auto"/>
              <w:bottom w:val="single" w:sz="8" w:space="0" w:color="auto"/>
            </w:tcBorders>
            <w:shd w:val="clear" w:color="auto" w:fill="CCCCCC"/>
            <w:vAlign w:val="center"/>
          </w:tcPr>
          <w:p w14:paraId="1CDEF4F0" w14:textId="77777777" w:rsidR="005B06C3" w:rsidRDefault="005B06C3" w:rsidP="001315C3">
            <w:pPr>
              <w:jc w:val="center"/>
              <w:rPr>
                <w:sz w:val="16"/>
                <w:lang w:val="es-ES"/>
              </w:rPr>
            </w:pPr>
            <w:r>
              <w:rPr>
                <w:sz w:val="16"/>
                <w:lang w:val="es-ES"/>
              </w:rPr>
              <w:t>Valor</w:t>
            </w:r>
          </w:p>
        </w:tc>
        <w:tc>
          <w:tcPr>
            <w:tcW w:w="5619" w:type="dxa"/>
            <w:gridSpan w:val="2"/>
            <w:tcBorders>
              <w:top w:val="single" w:sz="12" w:space="0" w:color="auto"/>
              <w:bottom w:val="single" w:sz="8" w:space="0" w:color="auto"/>
            </w:tcBorders>
            <w:shd w:val="clear" w:color="auto" w:fill="CCCCCC"/>
            <w:vAlign w:val="center"/>
          </w:tcPr>
          <w:p w14:paraId="1CDEF4F1" w14:textId="77777777" w:rsidR="005B06C3" w:rsidRDefault="005B06C3" w:rsidP="001315C3">
            <w:pPr>
              <w:jc w:val="left"/>
              <w:rPr>
                <w:sz w:val="16"/>
                <w:lang w:val="es-ES"/>
              </w:rPr>
            </w:pPr>
            <w:r>
              <w:rPr>
                <w:sz w:val="16"/>
                <w:lang w:val="es-ES"/>
              </w:rPr>
              <w:t>Identificador</w:t>
            </w:r>
          </w:p>
        </w:tc>
        <w:tc>
          <w:tcPr>
            <w:tcW w:w="1065" w:type="dxa"/>
            <w:tcBorders>
              <w:top w:val="single" w:sz="12" w:space="0" w:color="auto"/>
              <w:bottom w:val="single" w:sz="8" w:space="0" w:color="auto"/>
            </w:tcBorders>
            <w:shd w:val="clear" w:color="auto" w:fill="CCCCCC"/>
            <w:vAlign w:val="center"/>
          </w:tcPr>
          <w:p w14:paraId="1CDEF4F2" w14:textId="77777777" w:rsidR="005B06C3" w:rsidRDefault="005B06C3" w:rsidP="001315C3">
            <w:pPr>
              <w:pStyle w:val="Encabezado"/>
              <w:tabs>
                <w:tab w:val="clear" w:pos="4419"/>
                <w:tab w:val="clear" w:pos="8838"/>
              </w:tabs>
              <w:jc w:val="center"/>
              <w:rPr>
                <w:sz w:val="16"/>
                <w:lang w:val="es-ES"/>
              </w:rPr>
            </w:pPr>
            <w:r>
              <w:rPr>
                <w:sz w:val="16"/>
                <w:lang w:val="es-ES"/>
              </w:rPr>
              <w:t>Tipo</w:t>
            </w:r>
          </w:p>
        </w:tc>
        <w:tc>
          <w:tcPr>
            <w:tcW w:w="1329" w:type="dxa"/>
            <w:tcBorders>
              <w:top w:val="single" w:sz="12" w:space="0" w:color="auto"/>
              <w:bottom w:val="single" w:sz="8" w:space="0" w:color="auto"/>
              <w:right w:val="single" w:sz="18" w:space="0" w:color="auto"/>
            </w:tcBorders>
            <w:shd w:val="clear" w:color="auto" w:fill="CCCCCC"/>
            <w:vAlign w:val="center"/>
          </w:tcPr>
          <w:p w14:paraId="1CDEF4F3" w14:textId="77777777" w:rsidR="005B06C3" w:rsidRDefault="005B06C3" w:rsidP="001315C3">
            <w:pPr>
              <w:jc w:val="center"/>
              <w:rPr>
                <w:sz w:val="16"/>
                <w:lang w:val="es-ES"/>
              </w:rPr>
            </w:pPr>
            <w:r>
              <w:rPr>
                <w:sz w:val="16"/>
                <w:lang w:val="es-ES"/>
              </w:rPr>
              <w:t>Tamaño (Bytes)</w:t>
            </w:r>
          </w:p>
        </w:tc>
      </w:tr>
      <w:tr w:rsidR="005B06C3" w14:paraId="1CDEF4F9" w14:textId="77777777">
        <w:trPr>
          <w:jc w:val="center"/>
        </w:trPr>
        <w:tc>
          <w:tcPr>
            <w:tcW w:w="752" w:type="dxa"/>
            <w:tcBorders>
              <w:top w:val="single" w:sz="8" w:space="0" w:color="auto"/>
              <w:left w:val="single" w:sz="18" w:space="0" w:color="auto"/>
              <w:bottom w:val="single" w:sz="6" w:space="0" w:color="auto"/>
            </w:tcBorders>
            <w:vAlign w:val="center"/>
          </w:tcPr>
          <w:p w14:paraId="1CDEF4F5" w14:textId="77777777" w:rsidR="005B06C3" w:rsidRDefault="005B06C3" w:rsidP="001315C3">
            <w:pPr>
              <w:spacing w:line="240" w:lineRule="auto"/>
              <w:jc w:val="center"/>
              <w:rPr>
                <w:sz w:val="16"/>
                <w:lang w:val="es-ES"/>
              </w:rPr>
            </w:pPr>
            <w:r>
              <w:rPr>
                <w:sz w:val="16"/>
                <w:lang w:val="es-ES"/>
              </w:rPr>
              <w:t>1</w:t>
            </w:r>
          </w:p>
        </w:tc>
        <w:tc>
          <w:tcPr>
            <w:tcW w:w="5619" w:type="dxa"/>
            <w:gridSpan w:val="2"/>
            <w:tcBorders>
              <w:top w:val="single" w:sz="8" w:space="0" w:color="auto"/>
              <w:bottom w:val="single" w:sz="6" w:space="0" w:color="auto"/>
            </w:tcBorders>
            <w:vAlign w:val="center"/>
          </w:tcPr>
          <w:p w14:paraId="1CDEF4F6" w14:textId="77777777" w:rsidR="005B06C3" w:rsidRDefault="005B06C3" w:rsidP="001315C3">
            <w:pPr>
              <w:spacing w:line="240" w:lineRule="auto"/>
              <w:jc w:val="left"/>
              <w:rPr>
                <w:sz w:val="16"/>
                <w:lang w:val="es-ES"/>
              </w:rPr>
            </w:pPr>
            <w:r>
              <w:rPr>
                <w:b/>
                <w:bCs/>
                <w:sz w:val="16"/>
                <w:lang w:val="es-ES"/>
              </w:rPr>
              <w:t>Ins</w:t>
            </w:r>
            <w:r w:rsidR="006336E4">
              <w:rPr>
                <w:b/>
                <w:bCs/>
                <w:sz w:val="16"/>
                <w:lang w:val="es-ES"/>
              </w:rPr>
              <w:t>Terminal</w:t>
            </w:r>
            <w:r>
              <w:rPr>
                <w:sz w:val="16"/>
                <w:lang w:val="es-ES"/>
              </w:rPr>
              <w:t xml:space="preserve">: </w:t>
            </w:r>
            <w:r w:rsidR="001266E0">
              <w:rPr>
                <w:sz w:val="16"/>
                <w:lang w:val="es-ES"/>
              </w:rPr>
              <w:t>C</w:t>
            </w:r>
            <w:r>
              <w:rPr>
                <w:sz w:val="16"/>
                <w:lang w:val="es-ES"/>
              </w:rPr>
              <w:t>ódigo del terminal de inspección</w:t>
            </w:r>
            <w:r w:rsidR="00370EE2">
              <w:rPr>
                <w:sz w:val="16"/>
                <w:lang w:val="es-ES"/>
              </w:rPr>
              <w:t>.</w:t>
            </w:r>
          </w:p>
        </w:tc>
        <w:tc>
          <w:tcPr>
            <w:tcW w:w="1065" w:type="dxa"/>
            <w:tcBorders>
              <w:top w:val="single" w:sz="8" w:space="0" w:color="auto"/>
              <w:bottom w:val="single" w:sz="6" w:space="0" w:color="auto"/>
            </w:tcBorders>
            <w:vAlign w:val="center"/>
          </w:tcPr>
          <w:p w14:paraId="1CDEF4F7" w14:textId="77777777" w:rsidR="005B06C3" w:rsidRDefault="008C2C8B" w:rsidP="001315C3">
            <w:pPr>
              <w:spacing w:line="240" w:lineRule="auto"/>
              <w:jc w:val="center"/>
              <w:rPr>
                <w:sz w:val="16"/>
                <w:lang w:val="es-ES"/>
              </w:rPr>
            </w:pPr>
            <w:r>
              <w:rPr>
                <w:sz w:val="16"/>
                <w:lang w:val="es-ES"/>
              </w:rPr>
              <w:t>dIns</w:t>
            </w:r>
            <w:r w:rsidR="006336E4">
              <w:rPr>
                <w:sz w:val="16"/>
                <w:lang w:val="es-ES"/>
              </w:rPr>
              <w:t>Terminal</w:t>
            </w:r>
          </w:p>
        </w:tc>
        <w:tc>
          <w:tcPr>
            <w:tcW w:w="1329" w:type="dxa"/>
            <w:tcBorders>
              <w:top w:val="single" w:sz="8" w:space="0" w:color="auto"/>
              <w:bottom w:val="single" w:sz="6" w:space="0" w:color="auto"/>
              <w:right w:val="single" w:sz="18" w:space="0" w:color="auto"/>
            </w:tcBorders>
            <w:vAlign w:val="center"/>
          </w:tcPr>
          <w:p w14:paraId="1CDEF4F8" w14:textId="77777777" w:rsidR="005B06C3" w:rsidRDefault="008C2C8B" w:rsidP="001315C3">
            <w:pPr>
              <w:spacing w:line="240" w:lineRule="auto"/>
              <w:jc w:val="center"/>
              <w:rPr>
                <w:sz w:val="16"/>
                <w:lang w:val="es-ES"/>
              </w:rPr>
            </w:pPr>
            <w:r>
              <w:rPr>
                <w:sz w:val="16"/>
                <w:lang w:val="es-ES"/>
              </w:rPr>
              <w:t>4</w:t>
            </w:r>
          </w:p>
        </w:tc>
      </w:tr>
      <w:tr w:rsidR="005B06C3" w14:paraId="1CDEF4FE" w14:textId="77777777">
        <w:trPr>
          <w:jc w:val="center"/>
        </w:trPr>
        <w:tc>
          <w:tcPr>
            <w:tcW w:w="752" w:type="dxa"/>
            <w:tcBorders>
              <w:top w:val="single" w:sz="6" w:space="0" w:color="auto"/>
              <w:left w:val="single" w:sz="18" w:space="0" w:color="auto"/>
              <w:bottom w:val="single" w:sz="6" w:space="0" w:color="auto"/>
            </w:tcBorders>
            <w:vAlign w:val="center"/>
          </w:tcPr>
          <w:p w14:paraId="1CDEF4FA" w14:textId="77777777" w:rsidR="005B06C3" w:rsidRDefault="005B06C3" w:rsidP="001315C3">
            <w:pPr>
              <w:spacing w:line="240" w:lineRule="auto"/>
              <w:jc w:val="center"/>
              <w:rPr>
                <w:sz w:val="16"/>
                <w:lang w:val="es-ES"/>
              </w:rPr>
            </w:pPr>
            <w:r>
              <w:rPr>
                <w:sz w:val="16"/>
                <w:lang w:val="es-ES"/>
              </w:rPr>
              <w:t>2</w:t>
            </w:r>
          </w:p>
        </w:tc>
        <w:tc>
          <w:tcPr>
            <w:tcW w:w="5619" w:type="dxa"/>
            <w:gridSpan w:val="2"/>
            <w:tcBorders>
              <w:top w:val="single" w:sz="6" w:space="0" w:color="auto"/>
              <w:bottom w:val="single" w:sz="6" w:space="0" w:color="auto"/>
            </w:tcBorders>
            <w:vAlign w:val="center"/>
          </w:tcPr>
          <w:p w14:paraId="1CDEF4FB" w14:textId="77777777" w:rsidR="005B06C3" w:rsidRDefault="005B06C3" w:rsidP="001315C3">
            <w:pPr>
              <w:spacing w:line="240" w:lineRule="auto"/>
              <w:jc w:val="left"/>
              <w:rPr>
                <w:b/>
                <w:bCs/>
                <w:sz w:val="16"/>
                <w:lang w:val="es-ES"/>
              </w:rPr>
            </w:pPr>
            <w:r>
              <w:rPr>
                <w:b/>
                <w:bCs/>
                <w:sz w:val="16"/>
                <w:lang w:val="es-ES"/>
              </w:rPr>
              <w:t>AdminName</w:t>
            </w:r>
            <w:r>
              <w:rPr>
                <w:bCs/>
                <w:sz w:val="16"/>
                <w:lang w:val="es-ES"/>
              </w:rPr>
              <w:t>: Nombre de administrador</w:t>
            </w:r>
            <w:r w:rsidR="00370EE2">
              <w:rPr>
                <w:bCs/>
                <w:sz w:val="16"/>
                <w:lang w:val="es-ES"/>
              </w:rPr>
              <w:t>.</w:t>
            </w:r>
          </w:p>
        </w:tc>
        <w:tc>
          <w:tcPr>
            <w:tcW w:w="1065" w:type="dxa"/>
            <w:tcBorders>
              <w:top w:val="single" w:sz="6" w:space="0" w:color="auto"/>
              <w:bottom w:val="single" w:sz="6" w:space="0" w:color="auto"/>
            </w:tcBorders>
            <w:vAlign w:val="center"/>
          </w:tcPr>
          <w:p w14:paraId="1CDEF4FC" w14:textId="77777777" w:rsidR="005B06C3" w:rsidRDefault="005B06C3" w:rsidP="001315C3">
            <w:pPr>
              <w:spacing w:line="240" w:lineRule="auto"/>
              <w:jc w:val="center"/>
              <w:rPr>
                <w:sz w:val="16"/>
                <w:lang w:val="es-ES"/>
              </w:rPr>
            </w:pPr>
            <w:r>
              <w:rPr>
                <w:sz w:val="16"/>
                <w:lang w:val="es-ES"/>
              </w:rPr>
              <w:t>dString</w:t>
            </w:r>
          </w:p>
        </w:tc>
        <w:tc>
          <w:tcPr>
            <w:tcW w:w="1329" w:type="dxa"/>
            <w:tcBorders>
              <w:top w:val="single" w:sz="6" w:space="0" w:color="auto"/>
              <w:bottom w:val="single" w:sz="6" w:space="0" w:color="auto"/>
              <w:right w:val="single" w:sz="18" w:space="0" w:color="auto"/>
            </w:tcBorders>
            <w:vAlign w:val="center"/>
          </w:tcPr>
          <w:p w14:paraId="1CDEF4FD" w14:textId="77777777" w:rsidR="005B06C3" w:rsidRDefault="002D4835" w:rsidP="001315C3">
            <w:pPr>
              <w:spacing w:line="240" w:lineRule="auto"/>
              <w:jc w:val="center"/>
              <w:rPr>
                <w:sz w:val="16"/>
                <w:lang w:val="es-ES"/>
              </w:rPr>
            </w:pPr>
            <w:r>
              <w:rPr>
                <w:sz w:val="16"/>
                <w:lang w:val="es-ES"/>
              </w:rPr>
              <w:t>9</w:t>
            </w:r>
          </w:p>
        </w:tc>
      </w:tr>
      <w:tr w:rsidR="005B06C3" w14:paraId="1CDEF503" w14:textId="77777777">
        <w:trPr>
          <w:jc w:val="center"/>
        </w:trPr>
        <w:tc>
          <w:tcPr>
            <w:tcW w:w="752" w:type="dxa"/>
            <w:tcBorders>
              <w:top w:val="single" w:sz="6" w:space="0" w:color="auto"/>
              <w:left w:val="single" w:sz="18" w:space="0" w:color="auto"/>
              <w:bottom w:val="single" w:sz="6" w:space="0" w:color="auto"/>
            </w:tcBorders>
            <w:vAlign w:val="center"/>
          </w:tcPr>
          <w:p w14:paraId="1CDEF4FF" w14:textId="77777777" w:rsidR="005B06C3" w:rsidRDefault="005B06C3" w:rsidP="001315C3">
            <w:pPr>
              <w:spacing w:line="240" w:lineRule="auto"/>
              <w:jc w:val="center"/>
              <w:rPr>
                <w:sz w:val="16"/>
                <w:lang w:val="es-ES"/>
              </w:rPr>
            </w:pPr>
            <w:r>
              <w:rPr>
                <w:sz w:val="16"/>
                <w:lang w:val="es-ES"/>
              </w:rPr>
              <w:t>3</w:t>
            </w:r>
          </w:p>
        </w:tc>
        <w:tc>
          <w:tcPr>
            <w:tcW w:w="5619" w:type="dxa"/>
            <w:gridSpan w:val="2"/>
            <w:tcBorders>
              <w:top w:val="single" w:sz="6" w:space="0" w:color="auto"/>
              <w:bottom w:val="single" w:sz="6" w:space="0" w:color="auto"/>
            </w:tcBorders>
            <w:vAlign w:val="center"/>
          </w:tcPr>
          <w:p w14:paraId="1CDEF500" w14:textId="77777777" w:rsidR="005B06C3" w:rsidRDefault="005B06C3" w:rsidP="001315C3">
            <w:pPr>
              <w:spacing w:line="240" w:lineRule="auto"/>
              <w:jc w:val="left"/>
              <w:rPr>
                <w:b/>
                <w:bCs/>
                <w:sz w:val="16"/>
                <w:lang w:val="es-ES"/>
              </w:rPr>
            </w:pPr>
            <w:r>
              <w:rPr>
                <w:b/>
                <w:bCs/>
                <w:sz w:val="16"/>
                <w:lang w:val="es-ES"/>
              </w:rPr>
              <w:t>PasswordMaster</w:t>
            </w:r>
            <w:r>
              <w:rPr>
                <w:bCs/>
                <w:sz w:val="16"/>
                <w:lang w:val="es-ES"/>
              </w:rPr>
              <w:t>: Contraseña maestra (</w:t>
            </w:r>
            <w:r w:rsidR="007A3D22">
              <w:rPr>
                <w:bCs/>
                <w:sz w:val="16"/>
                <w:lang w:val="es-ES"/>
              </w:rPr>
              <w:t>codificada</w:t>
            </w:r>
            <w:r>
              <w:rPr>
                <w:bCs/>
                <w:sz w:val="16"/>
                <w:lang w:val="es-ES"/>
              </w:rPr>
              <w:t>)</w:t>
            </w:r>
            <w:r w:rsidR="00370EE2">
              <w:rPr>
                <w:bCs/>
                <w:sz w:val="16"/>
                <w:lang w:val="es-ES"/>
              </w:rPr>
              <w:t>.</w:t>
            </w:r>
          </w:p>
        </w:tc>
        <w:tc>
          <w:tcPr>
            <w:tcW w:w="1065" w:type="dxa"/>
            <w:tcBorders>
              <w:top w:val="single" w:sz="6" w:space="0" w:color="auto"/>
              <w:bottom w:val="single" w:sz="6" w:space="0" w:color="auto"/>
            </w:tcBorders>
            <w:vAlign w:val="center"/>
          </w:tcPr>
          <w:p w14:paraId="1CDEF501" w14:textId="77777777" w:rsidR="005B06C3" w:rsidRDefault="005B06C3" w:rsidP="001315C3">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02" w14:textId="77777777" w:rsidR="005B06C3" w:rsidRDefault="005B06C3" w:rsidP="001315C3">
            <w:pPr>
              <w:spacing w:line="240" w:lineRule="auto"/>
              <w:jc w:val="center"/>
              <w:rPr>
                <w:sz w:val="16"/>
                <w:lang w:val="es-ES"/>
              </w:rPr>
            </w:pPr>
            <w:r>
              <w:rPr>
                <w:sz w:val="16"/>
                <w:lang w:val="es-ES"/>
              </w:rPr>
              <w:t>16</w:t>
            </w:r>
          </w:p>
        </w:tc>
      </w:tr>
      <w:tr w:rsidR="00303975" w14:paraId="1CDEF508" w14:textId="77777777">
        <w:trPr>
          <w:jc w:val="center"/>
        </w:trPr>
        <w:tc>
          <w:tcPr>
            <w:tcW w:w="752" w:type="dxa"/>
            <w:tcBorders>
              <w:top w:val="single" w:sz="6" w:space="0" w:color="auto"/>
              <w:left w:val="single" w:sz="18" w:space="0" w:color="auto"/>
              <w:bottom w:val="single" w:sz="6" w:space="0" w:color="auto"/>
            </w:tcBorders>
            <w:vAlign w:val="center"/>
          </w:tcPr>
          <w:p w14:paraId="1CDEF504" w14:textId="77777777" w:rsidR="00303975" w:rsidRDefault="00303975" w:rsidP="0027345A">
            <w:pPr>
              <w:spacing w:line="240" w:lineRule="auto"/>
              <w:jc w:val="center"/>
              <w:rPr>
                <w:sz w:val="16"/>
                <w:lang w:val="es-ES"/>
              </w:rPr>
            </w:pPr>
            <w:r>
              <w:rPr>
                <w:sz w:val="16"/>
                <w:lang w:val="es-ES"/>
              </w:rPr>
              <w:t>4</w:t>
            </w:r>
          </w:p>
        </w:tc>
        <w:tc>
          <w:tcPr>
            <w:tcW w:w="5619" w:type="dxa"/>
            <w:gridSpan w:val="2"/>
            <w:tcBorders>
              <w:top w:val="single" w:sz="6" w:space="0" w:color="auto"/>
              <w:bottom w:val="single" w:sz="6" w:space="0" w:color="auto"/>
            </w:tcBorders>
            <w:vAlign w:val="center"/>
          </w:tcPr>
          <w:p w14:paraId="1CDEF505" w14:textId="77777777" w:rsidR="00303975" w:rsidRDefault="00303975" w:rsidP="000A40DC">
            <w:pPr>
              <w:spacing w:line="240" w:lineRule="auto"/>
              <w:jc w:val="left"/>
              <w:rPr>
                <w:b/>
                <w:bCs/>
                <w:sz w:val="16"/>
                <w:lang w:val="es-ES"/>
              </w:rPr>
            </w:pPr>
            <w:r>
              <w:rPr>
                <w:b/>
                <w:bCs/>
                <w:sz w:val="16"/>
                <w:lang w:val="es-ES"/>
              </w:rPr>
              <w:t>OperQty</w:t>
            </w:r>
            <w:r>
              <w:rPr>
                <w:bCs/>
                <w:sz w:val="16"/>
                <w:lang w:val="es-ES"/>
              </w:rPr>
              <w:t xml:space="preserve">: Cantidad de inspectores registrados a usar el terminal </w:t>
            </w:r>
            <w:r>
              <w:rPr>
                <w:bCs/>
                <w:i/>
                <w:sz w:val="16"/>
                <w:lang w:val="es-ES"/>
              </w:rPr>
              <w:t>n</w:t>
            </w:r>
            <w:r w:rsidRPr="00370EE2">
              <w:rPr>
                <w:bCs/>
                <w:sz w:val="16"/>
                <w:lang w:val="es-ES"/>
              </w:rPr>
              <w:t>.</w:t>
            </w:r>
          </w:p>
        </w:tc>
        <w:tc>
          <w:tcPr>
            <w:tcW w:w="1065" w:type="dxa"/>
            <w:tcBorders>
              <w:top w:val="single" w:sz="6" w:space="0" w:color="auto"/>
              <w:bottom w:val="single" w:sz="6" w:space="0" w:color="auto"/>
            </w:tcBorders>
            <w:vAlign w:val="center"/>
          </w:tcPr>
          <w:p w14:paraId="1CDEF506"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07" w14:textId="77777777" w:rsidR="00303975" w:rsidRDefault="00303975" w:rsidP="000A40DC">
            <w:pPr>
              <w:spacing w:line="240" w:lineRule="auto"/>
              <w:jc w:val="center"/>
              <w:rPr>
                <w:sz w:val="16"/>
                <w:lang w:val="es-ES"/>
              </w:rPr>
            </w:pPr>
            <w:r>
              <w:rPr>
                <w:sz w:val="16"/>
                <w:lang w:val="es-ES"/>
              </w:rPr>
              <w:t>1</w:t>
            </w:r>
          </w:p>
        </w:tc>
      </w:tr>
      <w:tr w:rsidR="00303975" w14:paraId="1CDEF50D" w14:textId="77777777">
        <w:trPr>
          <w:jc w:val="center"/>
        </w:trPr>
        <w:tc>
          <w:tcPr>
            <w:tcW w:w="752" w:type="dxa"/>
            <w:tcBorders>
              <w:top w:val="single" w:sz="6" w:space="0" w:color="auto"/>
              <w:left w:val="single" w:sz="18" w:space="0" w:color="auto"/>
              <w:bottom w:val="single" w:sz="6" w:space="0" w:color="auto"/>
            </w:tcBorders>
            <w:vAlign w:val="center"/>
          </w:tcPr>
          <w:p w14:paraId="1CDEF509" w14:textId="77777777" w:rsidR="00303975" w:rsidRDefault="00303975" w:rsidP="0027345A">
            <w:pPr>
              <w:spacing w:line="240" w:lineRule="auto"/>
              <w:jc w:val="center"/>
              <w:rPr>
                <w:sz w:val="16"/>
                <w:lang w:val="es-ES"/>
              </w:rPr>
            </w:pPr>
            <w:r>
              <w:rPr>
                <w:sz w:val="16"/>
                <w:lang w:val="es-ES"/>
              </w:rPr>
              <w:t>5</w:t>
            </w:r>
          </w:p>
        </w:tc>
        <w:tc>
          <w:tcPr>
            <w:tcW w:w="5619" w:type="dxa"/>
            <w:gridSpan w:val="2"/>
            <w:tcBorders>
              <w:top w:val="single" w:sz="6" w:space="0" w:color="auto"/>
              <w:bottom w:val="single" w:sz="6" w:space="0" w:color="auto"/>
            </w:tcBorders>
            <w:vAlign w:val="center"/>
          </w:tcPr>
          <w:p w14:paraId="1CDEF50A" w14:textId="77777777" w:rsidR="00303975" w:rsidRDefault="00303975" w:rsidP="000A40DC">
            <w:pPr>
              <w:spacing w:line="240" w:lineRule="auto"/>
              <w:jc w:val="left"/>
              <w:rPr>
                <w:b/>
                <w:bCs/>
                <w:sz w:val="16"/>
                <w:lang w:val="es-ES"/>
              </w:rPr>
            </w:pPr>
            <w:r>
              <w:rPr>
                <w:b/>
                <w:bCs/>
                <w:sz w:val="16"/>
                <w:lang w:val="es-ES"/>
              </w:rPr>
              <w:t>OperName1</w:t>
            </w:r>
            <w:r>
              <w:rPr>
                <w:bCs/>
                <w:sz w:val="16"/>
                <w:lang w:val="es-ES"/>
              </w:rPr>
              <w:t>: Nombre de inspector 1.</w:t>
            </w:r>
          </w:p>
        </w:tc>
        <w:tc>
          <w:tcPr>
            <w:tcW w:w="1065" w:type="dxa"/>
            <w:tcBorders>
              <w:top w:val="single" w:sz="6" w:space="0" w:color="auto"/>
              <w:bottom w:val="single" w:sz="6" w:space="0" w:color="auto"/>
            </w:tcBorders>
            <w:vAlign w:val="center"/>
          </w:tcPr>
          <w:p w14:paraId="1CDEF50B" w14:textId="77777777" w:rsidR="00303975" w:rsidRDefault="00303975" w:rsidP="000A40DC">
            <w:pPr>
              <w:spacing w:line="240" w:lineRule="auto"/>
              <w:jc w:val="center"/>
              <w:rPr>
                <w:sz w:val="16"/>
                <w:lang w:val="es-ES"/>
              </w:rPr>
            </w:pPr>
            <w:r>
              <w:rPr>
                <w:sz w:val="16"/>
                <w:lang w:val="es-ES"/>
              </w:rPr>
              <w:t>dString</w:t>
            </w:r>
          </w:p>
        </w:tc>
        <w:tc>
          <w:tcPr>
            <w:tcW w:w="1329" w:type="dxa"/>
            <w:tcBorders>
              <w:top w:val="single" w:sz="6" w:space="0" w:color="auto"/>
              <w:bottom w:val="single" w:sz="6" w:space="0" w:color="auto"/>
              <w:right w:val="single" w:sz="18" w:space="0" w:color="auto"/>
            </w:tcBorders>
            <w:vAlign w:val="center"/>
          </w:tcPr>
          <w:p w14:paraId="1CDEF50C" w14:textId="77777777" w:rsidR="00303975" w:rsidRDefault="00303975" w:rsidP="000A40DC">
            <w:pPr>
              <w:spacing w:line="240" w:lineRule="auto"/>
              <w:jc w:val="center"/>
              <w:rPr>
                <w:sz w:val="16"/>
                <w:lang w:val="es-ES"/>
              </w:rPr>
            </w:pPr>
            <w:r>
              <w:rPr>
                <w:sz w:val="16"/>
                <w:lang w:val="es-ES"/>
              </w:rPr>
              <w:t>9</w:t>
            </w:r>
          </w:p>
        </w:tc>
      </w:tr>
      <w:tr w:rsidR="00303975" w14:paraId="1CDEF512" w14:textId="77777777">
        <w:trPr>
          <w:jc w:val="center"/>
        </w:trPr>
        <w:tc>
          <w:tcPr>
            <w:tcW w:w="752" w:type="dxa"/>
            <w:tcBorders>
              <w:top w:val="single" w:sz="6" w:space="0" w:color="auto"/>
              <w:left w:val="single" w:sz="18" w:space="0" w:color="auto"/>
              <w:bottom w:val="single" w:sz="6" w:space="0" w:color="auto"/>
            </w:tcBorders>
            <w:vAlign w:val="center"/>
          </w:tcPr>
          <w:p w14:paraId="1CDEF50E" w14:textId="77777777" w:rsidR="00303975" w:rsidRDefault="00303975" w:rsidP="0027345A">
            <w:pPr>
              <w:spacing w:line="240" w:lineRule="auto"/>
              <w:jc w:val="center"/>
              <w:rPr>
                <w:sz w:val="16"/>
                <w:lang w:val="es-ES"/>
              </w:rPr>
            </w:pPr>
            <w:r>
              <w:rPr>
                <w:sz w:val="16"/>
                <w:lang w:val="es-ES"/>
              </w:rPr>
              <w:t>6</w:t>
            </w:r>
          </w:p>
        </w:tc>
        <w:tc>
          <w:tcPr>
            <w:tcW w:w="5619" w:type="dxa"/>
            <w:gridSpan w:val="2"/>
            <w:tcBorders>
              <w:top w:val="single" w:sz="6" w:space="0" w:color="auto"/>
              <w:bottom w:val="single" w:sz="6" w:space="0" w:color="auto"/>
            </w:tcBorders>
            <w:vAlign w:val="center"/>
          </w:tcPr>
          <w:p w14:paraId="1CDEF50F" w14:textId="77777777" w:rsidR="00303975" w:rsidRDefault="00303975" w:rsidP="000A40DC">
            <w:pPr>
              <w:spacing w:line="240" w:lineRule="auto"/>
              <w:jc w:val="left"/>
              <w:rPr>
                <w:bCs/>
                <w:sz w:val="16"/>
                <w:lang w:val="es-ES"/>
              </w:rPr>
            </w:pPr>
            <w:r>
              <w:rPr>
                <w:b/>
                <w:bCs/>
                <w:sz w:val="16"/>
                <w:lang w:val="es-ES"/>
              </w:rPr>
              <w:t>PasswordOper1</w:t>
            </w:r>
            <w:r>
              <w:rPr>
                <w:bCs/>
                <w:sz w:val="16"/>
                <w:lang w:val="es-ES"/>
              </w:rPr>
              <w:t>: Contraseña del inspector 1 (codificada).</w:t>
            </w:r>
          </w:p>
        </w:tc>
        <w:tc>
          <w:tcPr>
            <w:tcW w:w="1065" w:type="dxa"/>
            <w:tcBorders>
              <w:top w:val="single" w:sz="6" w:space="0" w:color="auto"/>
              <w:bottom w:val="single" w:sz="6" w:space="0" w:color="auto"/>
            </w:tcBorders>
            <w:vAlign w:val="center"/>
          </w:tcPr>
          <w:p w14:paraId="1CDEF510"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11" w14:textId="77777777" w:rsidR="00303975" w:rsidRDefault="00303975" w:rsidP="000A40DC">
            <w:pPr>
              <w:spacing w:line="240" w:lineRule="auto"/>
              <w:jc w:val="center"/>
              <w:rPr>
                <w:sz w:val="16"/>
                <w:lang w:val="es-ES"/>
              </w:rPr>
            </w:pPr>
            <w:r>
              <w:rPr>
                <w:sz w:val="16"/>
                <w:lang w:val="es-ES"/>
              </w:rPr>
              <w:t>16</w:t>
            </w:r>
          </w:p>
        </w:tc>
      </w:tr>
      <w:tr w:rsidR="00303975" w14:paraId="1CDEF517" w14:textId="77777777">
        <w:trPr>
          <w:jc w:val="center"/>
        </w:trPr>
        <w:tc>
          <w:tcPr>
            <w:tcW w:w="752" w:type="dxa"/>
            <w:tcBorders>
              <w:top w:val="single" w:sz="6" w:space="0" w:color="auto"/>
              <w:left w:val="single" w:sz="18" w:space="0" w:color="auto"/>
              <w:bottom w:val="single" w:sz="6" w:space="0" w:color="auto"/>
            </w:tcBorders>
            <w:vAlign w:val="center"/>
          </w:tcPr>
          <w:p w14:paraId="1CDEF513" w14:textId="77777777" w:rsidR="00303975" w:rsidRDefault="00303975" w:rsidP="0027345A">
            <w:pPr>
              <w:spacing w:line="240" w:lineRule="auto"/>
              <w:jc w:val="center"/>
              <w:rPr>
                <w:sz w:val="16"/>
                <w:lang w:val="es-ES"/>
              </w:rPr>
            </w:pPr>
            <w:r>
              <w:rPr>
                <w:sz w:val="16"/>
                <w:lang w:val="es-ES"/>
              </w:rPr>
              <w:t>7</w:t>
            </w:r>
          </w:p>
        </w:tc>
        <w:tc>
          <w:tcPr>
            <w:tcW w:w="5619" w:type="dxa"/>
            <w:gridSpan w:val="2"/>
            <w:tcBorders>
              <w:top w:val="single" w:sz="6" w:space="0" w:color="auto"/>
              <w:bottom w:val="single" w:sz="6" w:space="0" w:color="auto"/>
            </w:tcBorders>
            <w:vAlign w:val="center"/>
          </w:tcPr>
          <w:p w14:paraId="1CDEF514" w14:textId="77777777" w:rsidR="00303975" w:rsidRDefault="00303975" w:rsidP="000A40DC">
            <w:pPr>
              <w:spacing w:line="240" w:lineRule="auto"/>
              <w:jc w:val="left"/>
              <w:rPr>
                <w:b/>
                <w:bCs/>
                <w:sz w:val="16"/>
                <w:lang w:val="es-ES"/>
              </w:rPr>
            </w:pPr>
            <w:r>
              <w:rPr>
                <w:b/>
                <w:bCs/>
                <w:sz w:val="16"/>
                <w:lang w:val="es-ES"/>
              </w:rPr>
              <w:t>OperName2</w:t>
            </w:r>
            <w:r>
              <w:rPr>
                <w:bCs/>
                <w:sz w:val="16"/>
                <w:lang w:val="es-ES"/>
              </w:rPr>
              <w:t>: Nombre de inspector 2.</w:t>
            </w:r>
          </w:p>
        </w:tc>
        <w:tc>
          <w:tcPr>
            <w:tcW w:w="1065" w:type="dxa"/>
            <w:tcBorders>
              <w:top w:val="single" w:sz="6" w:space="0" w:color="auto"/>
              <w:bottom w:val="single" w:sz="6" w:space="0" w:color="auto"/>
            </w:tcBorders>
            <w:vAlign w:val="center"/>
          </w:tcPr>
          <w:p w14:paraId="1CDEF515" w14:textId="77777777" w:rsidR="00303975" w:rsidRDefault="00303975" w:rsidP="000A40DC">
            <w:pPr>
              <w:spacing w:line="240" w:lineRule="auto"/>
              <w:jc w:val="center"/>
              <w:rPr>
                <w:sz w:val="16"/>
                <w:lang w:val="es-ES"/>
              </w:rPr>
            </w:pPr>
            <w:r>
              <w:rPr>
                <w:sz w:val="16"/>
                <w:lang w:val="es-ES"/>
              </w:rPr>
              <w:t>dString</w:t>
            </w:r>
          </w:p>
        </w:tc>
        <w:tc>
          <w:tcPr>
            <w:tcW w:w="1329" w:type="dxa"/>
            <w:tcBorders>
              <w:top w:val="single" w:sz="6" w:space="0" w:color="auto"/>
              <w:bottom w:val="single" w:sz="6" w:space="0" w:color="auto"/>
              <w:right w:val="single" w:sz="18" w:space="0" w:color="auto"/>
            </w:tcBorders>
            <w:vAlign w:val="center"/>
          </w:tcPr>
          <w:p w14:paraId="1CDEF516" w14:textId="77777777" w:rsidR="00303975" w:rsidRDefault="00303975" w:rsidP="000A40DC">
            <w:pPr>
              <w:spacing w:line="240" w:lineRule="auto"/>
              <w:jc w:val="center"/>
              <w:rPr>
                <w:sz w:val="16"/>
                <w:lang w:val="es-ES"/>
              </w:rPr>
            </w:pPr>
            <w:r>
              <w:rPr>
                <w:sz w:val="16"/>
                <w:lang w:val="es-ES"/>
              </w:rPr>
              <w:t>9</w:t>
            </w:r>
          </w:p>
        </w:tc>
      </w:tr>
      <w:tr w:rsidR="00303975" w14:paraId="1CDEF51C" w14:textId="77777777">
        <w:trPr>
          <w:jc w:val="center"/>
        </w:trPr>
        <w:tc>
          <w:tcPr>
            <w:tcW w:w="752" w:type="dxa"/>
            <w:tcBorders>
              <w:top w:val="single" w:sz="6" w:space="0" w:color="auto"/>
              <w:left w:val="single" w:sz="18" w:space="0" w:color="auto"/>
              <w:bottom w:val="single" w:sz="6" w:space="0" w:color="auto"/>
            </w:tcBorders>
            <w:vAlign w:val="center"/>
          </w:tcPr>
          <w:p w14:paraId="1CDEF518" w14:textId="77777777" w:rsidR="00303975" w:rsidRDefault="00303975" w:rsidP="0027345A">
            <w:pPr>
              <w:spacing w:line="240" w:lineRule="auto"/>
              <w:jc w:val="center"/>
              <w:rPr>
                <w:sz w:val="16"/>
                <w:lang w:val="es-ES"/>
              </w:rPr>
            </w:pPr>
            <w:r>
              <w:rPr>
                <w:sz w:val="16"/>
                <w:lang w:val="es-ES"/>
              </w:rPr>
              <w:t>8</w:t>
            </w:r>
          </w:p>
        </w:tc>
        <w:tc>
          <w:tcPr>
            <w:tcW w:w="5619" w:type="dxa"/>
            <w:gridSpan w:val="2"/>
            <w:tcBorders>
              <w:top w:val="single" w:sz="6" w:space="0" w:color="auto"/>
              <w:bottom w:val="single" w:sz="6" w:space="0" w:color="auto"/>
            </w:tcBorders>
            <w:vAlign w:val="center"/>
          </w:tcPr>
          <w:p w14:paraId="1CDEF519" w14:textId="77777777" w:rsidR="00303975" w:rsidRDefault="00303975" w:rsidP="000A40DC">
            <w:pPr>
              <w:spacing w:line="240" w:lineRule="auto"/>
              <w:jc w:val="left"/>
              <w:rPr>
                <w:bCs/>
                <w:sz w:val="16"/>
                <w:lang w:val="es-ES"/>
              </w:rPr>
            </w:pPr>
            <w:r>
              <w:rPr>
                <w:b/>
                <w:bCs/>
                <w:sz w:val="16"/>
                <w:lang w:val="es-ES"/>
              </w:rPr>
              <w:t>PasswordOper2</w:t>
            </w:r>
            <w:r>
              <w:rPr>
                <w:bCs/>
                <w:sz w:val="16"/>
                <w:lang w:val="es-ES"/>
              </w:rPr>
              <w:t>: Contraseña del inspector 2 (codificada).</w:t>
            </w:r>
          </w:p>
        </w:tc>
        <w:tc>
          <w:tcPr>
            <w:tcW w:w="1065" w:type="dxa"/>
            <w:tcBorders>
              <w:top w:val="single" w:sz="6" w:space="0" w:color="auto"/>
              <w:bottom w:val="single" w:sz="6" w:space="0" w:color="auto"/>
            </w:tcBorders>
            <w:vAlign w:val="center"/>
          </w:tcPr>
          <w:p w14:paraId="1CDEF51A"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1B" w14:textId="77777777" w:rsidR="00303975" w:rsidRDefault="00303975" w:rsidP="000A40DC">
            <w:pPr>
              <w:spacing w:line="240" w:lineRule="auto"/>
              <w:jc w:val="center"/>
              <w:rPr>
                <w:sz w:val="16"/>
                <w:lang w:val="es-ES"/>
              </w:rPr>
            </w:pPr>
            <w:r>
              <w:rPr>
                <w:sz w:val="16"/>
                <w:lang w:val="es-ES"/>
              </w:rPr>
              <w:t>16</w:t>
            </w:r>
          </w:p>
        </w:tc>
      </w:tr>
      <w:tr w:rsidR="00303975" w14:paraId="1CDEF521" w14:textId="77777777">
        <w:trPr>
          <w:jc w:val="center"/>
        </w:trPr>
        <w:tc>
          <w:tcPr>
            <w:tcW w:w="752" w:type="dxa"/>
            <w:tcBorders>
              <w:top w:val="single" w:sz="6" w:space="0" w:color="auto"/>
              <w:left w:val="single" w:sz="18" w:space="0" w:color="auto"/>
              <w:bottom w:val="single" w:sz="6" w:space="0" w:color="auto"/>
            </w:tcBorders>
            <w:vAlign w:val="center"/>
          </w:tcPr>
          <w:p w14:paraId="1CDEF51D" w14:textId="77777777" w:rsidR="00303975" w:rsidRDefault="00303975" w:rsidP="0027345A">
            <w:pPr>
              <w:spacing w:line="240" w:lineRule="auto"/>
              <w:jc w:val="center"/>
              <w:rPr>
                <w:sz w:val="16"/>
                <w:lang w:val="es-ES"/>
              </w:rPr>
            </w:pPr>
            <w:r>
              <w:rPr>
                <w:sz w:val="16"/>
                <w:lang w:val="es-ES"/>
              </w:rPr>
              <w:t>9</w:t>
            </w:r>
          </w:p>
        </w:tc>
        <w:tc>
          <w:tcPr>
            <w:tcW w:w="5619" w:type="dxa"/>
            <w:gridSpan w:val="2"/>
            <w:tcBorders>
              <w:top w:val="single" w:sz="6" w:space="0" w:color="auto"/>
              <w:bottom w:val="single" w:sz="6" w:space="0" w:color="auto"/>
            </w:tcBorders>
            <w:vAlign w:val="center"/>
          </w:tcPr>
          <w:p w14:paraId="1CDEF51E" w14:textId="77777777" w:rsidR="00303975" w:rsidRDefault="00303975" w:rsidP="000A40DC">
            <w:pPr>
              <w:spacing w:line="240" w:lineRule="auto"/>
              <w:jc w:val="left"/>
              <w:rPr>
                <w:bCs/>
                <w:sz w:val="16"/>
                <w:lang w:val="es-ES"/>
              </w:rPr>
            </w:pPr>
            <w:r>
              <w:rPr>
                <w:bCs/>
                <w:sz w:val="16"/>
                <w:lang w:val="es-ES"/>
              </w:rPr>
              <w:t>…………………………………………………………………………………..</w:t>
            </w:r>
          </w:p>
        </w:tc>
        <w:tc>
          <w:tcPr>
            <w:tcW w:w="1065" w:type="dxa"/>
            <w:tcBorders>
              <w:top w:val="single" w:sz="6" w:space="0" w:color="auto"/>
              <w:bottom w:val="single" w:sz="6" w:space="0" w:color="auto"/>
            </w:tcBorders>
            <w:vAlign w:val="center"/>
          </w:tcPr>
          <w:p w14:paraId="1CDEF51F" w14:textId="77777777" w:rsidR="00303975" w:rsidRDefault="00303975" w:rsidP="000A40DC">
            <w:pPr>
              <w:spacing w:line="240" w:lineRule="auto"/>
              <w:jc w:val="center"/>
              <w:rPr>
                <w:sz w:val="16"/>
                <w:lang w:val="es-ES"/>
              </w:rPr>
            </w:pPr>
            <w:r>
              <w:rPr>
                <w:sz w:val="16"/>
                <w:lang w:val="es-ES"/>
              </w:rPr>
              <w:t>……….</w:t>
            </w:r>
          </w:p>
        </w:tc>
        <w:tc>
          <w:tcPr>
            <w:tcW w:w="1329" w:type="dxa"/>
            <w:tcBorders>
              <w:top w:val="single" w:sz="6" w:space="0" w:color="auto"/>
              <w:bottom w:val="single" w:sz="6" w:space="0" w:color="auto"/>
              <w:right w:val="single" w:sz="18" w:space="0" w:color="auto"/>
            </w:tcBorders>
            <w:vAlign w:val="center"/>
          </w:tcPr>
          <w:p w14:paraId="1CDEF520" w14:textId="77777777" w:rsidR="00303975" w:rsidRDefault="00303975" w:rsidP="000A40DC">
            <w:pPr>
              <w:spacing w:line="240" w:lineRule="auto"/>
              <w:jc w:val="center"/>
              <w:rPr>
                <w:sz w:val="16"/>
                <w:lang w:val="es-ES"/>
              </w:rPr>
            </w:pPr>
            <w:r>
              <w:rPr>
                <w:sz w:val="16"/>
                <w:lang w:val="es-ES"/>
              </w:rPr>
              <w:t>…</w:t>
            </w:r>
          </w:p>
        </w:tc>
      </w:tr>
      <w:tr w:rsidR="00303975" w14:paraId="1CDEF526" w14:textId="77777777">
        <w:trPr>
          <w:jc w:val="center"/>
        </w:trPr>
        <w:tc>
          <w:tcPr>
            <w:tcW w:w="752" w:type="dxa"/>
            <w:tcBorders>
              <w:top w:val="single" w:sz="6" w:space="0" w:color="auto"/>
              <w:left w:val="single" w:sz="18" w:space="0" w:color="auto"/>
              <w:bottom w:val="single" w:sz="6" w:space="0" w:color="auto"/>
            </w:tcBorders>
            <w:vAlign w:val="center"/>
          </w:tcPr>
          <w:p w14:paraId="1CDEF522" w14:textId="77777777" w:rsidR="00303975" w:rsidRDefault="00303975" w:rsidP="0027345A">
            <w:pPr>
              <w:spacing w:line="240" w:lineRule="auto"/>
              <w:jc w:val="center"/>
              <w:rPr>
                <w:sz w:val="16"/>
                <w:lang w:val="es-ES"/>
              </w:rPr>
            </w:pPr>
            <w:r>
              <w:rPr>
                <w:sz w:val="16"/>
                <w:lang w:val="es-ES"/>
              </w:rPr>
              <w:t>10</w:t>
            </w:r>
          </w:p>
        </w:tc>
        <w:tc>
          <w:tcPr>
            <w:tcW w:w="5619" w:type="dxa"/>
            <w:gridSpan w:val="2"/>
            <w:tcBorders>
              <w:top w:val="single" w:sz="6" w:space="0" w:color="auto"/>
              <w:bottom w:val="single" w:sz="6" w:space="0" w:color="auto"/>
            </w:tcBorders>
            <w:vAlign w:val="center"/>
          </w:tcPr>
          <w:p w14:paraId="1CDEF523" w14:textId="77777777" w:rsidR="00303975" w:rsidRDefault="00303975" w:rsidP="000A40DC">
            <w:pPr>
              <w:spacing w:line="240" w:lineRule="auto"/>
              <w:jc w:val="left"/>
              <w:rPr>
                <w:b/>
                <w:bCs/>
                <w:sz w:val="16"/>
                <w:lang w:val="es-ES"/>
              </w:rPr>
            </w:pPr>
            <w:r>
              <w:rPr>
                <w:b/>
                <w:bCs/>
                <w:sz w:val="16"/>
                <w:lang w:val="es-ES"/>
              </w:rPr>
              <w:t>OperNamen</w:t>
            </w:r>
            <w:r>
              <w:rPr>
                <w:bCs/>
                <w:sz w:val="16"/>
                <w:lang w:val="es-ES"/>
              </w:rPr>
              <w:t xml:space="preserve">: Nombre de inspector </w:t>
            </w:r>
            <w:r>
              <w:rPr>
                <w:bCs/>
                <w:i/>
                <w:sz w:val="16"/>
                <w:lang w:val="es-ES"/>
              </w:rPr>
              <w:t>n</w:t>
            </w:r>
            <w:r w:rsidRPr="00370EE2">
              <w:rPr>
                <w:bCs/>
                <w:sz w:val="16"/>
                <w:lang w:val="es-ES"/>
              </w:rPr>
              <w:t>.</w:t>
            </w:r>
          </w:p>
        </w:tc>
        <w:tc>
          <w:tcPr>
            <w:tcW w:w="1065" w:type="dxa"/>
            <w:tcBorders>
              <w:top w:val="single" w:sz="6" w:space="0" w:color="auto"/>
              <w:bottom w:val="single" w:sz="6" w:space="0" w:color="auto"/>
            </w:tcBorders>
            <w:vAlign w:val="center"/>
          </w:tcPr>
          <w:p w14:paraId="1CDEF524" w14:textId="77777777" w:rsidR="00303975" w:rsidRDefault="00303975" w:rsidP="000A40DC">
            <w:pPr>
              <w:spacing w:line="240" w:lineRule="auto"/>
              <w:jc w:val="center"/>
              <w:rPr>
                <w:sz w:val="16"/>
                <w:lang w:val="es-ES"/>
              </w:rPr>
            </w:pPr>
            <w:r>
              <w:rPr>
                <w:sz w:val="16"/>
                <w:lang w:val="es-ES"/>
              </w:rPr>
              <w:t>dString</w:t>
            </w:r>
          </w:p>
        </w:tc>
        <w:tc>
          <w:tcPr>
            <w:tcW w:w="1329" w:type="dxa"/>
            <w:tcBorders>
              <w:top w:val="single" w:sz="6" w:space="0" w:color="auto"/>
              <w:bottom w:val="single" w:sz="6" w:space="0" w:color="auto"/>
              <w:right w:val="single" w:sz="18" w:space="0" w:color="auto"/>
            </w:tcBorders>
            <w:vAlign w:val="center"/>
          </w:tcPr>
          <w:p w14:paraId="1CDEF525" w14:textId="77777777" w:rsidR="00303975" w:rsidRDefault="00303975" w:rsidP="000A40DC">
            <w:pPr>
              <w:spacing w:line="240" w:lineRule="auto"/>
              <w:jc w:val="center"/>
              <w:rPr>
                <w:sz w:val="16"/>
                <w:lang w:val="es-ES"/>
              </w:rPr>
            </w:pPr>
            <w:r>
              <w:rPr>
                <w:sz w:val="16"/>
                <w:lang w:val="es-ES"/>
              </w:rPr>
              <w:t>9</w:t>
            </w:r>
          </w:p>
        </w:tc>
      </w:tr>
      <w:tr w:rsidR="00303975" w14:paraId="1CDEF52B" w14:textId="77777777">
        <w:trPr>
          <w:jc w:val="center"/>
        </w:trPr>
        <w:tc>
          <w:tcPr>
            <w:tcW w:w="752" w:type="dxa"/>
            <w:tcBorders>
              <w:top w:val="single" w:sz="6" w:space="0" w:color="auto"/>
              <w:left w:val="single" w:sz="18" w:space="0" w:color="auto"/>
              <w:bottom w:val="single" w:sz="6" w:space="0" w:color="auto"/>
            </w:tcBorders>
            <w:vAlign w:val="center"/>
          </w:tcPr>
          <w:p w14:paraId="1CDEF527" w14:textId="77777777" w:rsidR="00303975" w:rsidRDefault="00303975" w:rsidP="0027345A">
            <w:pPr>
              <w:spacing w:line="240" w:lineRule="auto"/>
              <w:jc w:val="center"/>
              <w:rPr>
                <w:sz w:val="16"/>
                <w:lang w:val="es-ES"/>
              </w:rPr>
            </w:pPr>
            <w:r>
              <w:rPr>
                <w:sz w:val="16"/>
                <w:lang w:val="es-ES"/>
              </w:rPr>
              <w:t>11</w:t>
            </w:r>
          </w:p>
        </w:tc>
        <w:tc>
          <w:tcPr>
            <w:tcW w:w="5619" w:type="dxa"/>
            <w:gridSpan w:val="2"/>
            <w:tcBorders>
              <w:top w:val="single" w:sz="6" w:space="0" w:color="auto"/>
              <w:bottom w:val="single" w:sz="6" w:space="0" w:color="auto"/>
            </w:tcBorders>
            <w:vAlign w:val="center"/>
          </w:tcPr>
          <w:p w14:paraId="1CDEF528" w14:textId="77777777" w:rsidR="00303975" w:rsidRDefault="00303975" w:rsidP="000A40DC">
            <w:pPr>
              <w:spacing w:line="240" w:lineRule="auto"/>
              <w:jc w:val="left"/>
              <w:rPr>
                <w:bCs/>
                <w:sz w:val="16"/>
                <w:lang w:val="es-ES"/>
              </w:rPr>
            </w:pPr>
            <w:r>
              <w:rPr>
                <w:b/>
                <w:bCs/>
                <w:sz w:val="16"/>
                <w:lang w:val="es-ES"/>
              </w:rPr>
              <w:t>PasswordOpern</w:t>
            </w:r>
            <w:r>
              <w:rPr>
                <w:bCs/>
                <w:sz w:val="16"/>
                <w:lang w:val="es-ES"/>
              </w:rPr>
              <w:t xml:space="preserve">: Contraseña del inspector </w:t>
            </w:r>
            <w:r>
              <w:rPr>
                <w:bCs/>
                <w:i/>
                <w:sz w:val="16"/>
                <w:lang w:val="es-ES"/>
              </w:rPr>
              <w:t>n</w:t>
            </w:r>
            <w:r>
              <w:rPr>
                <w:bCs/>
                <w:sz w:val="16"/>
                <w:lang w:val="es-ES"/>
              </w:rPr>
              <w:t xml:space="preserve"> (codificada).</w:t>
            </w:r>
          </w:p>
        </w:tc>
        <w:tc>
          <w:tcPr>
            <w:tcW w:w="1065" w:type="dxa"/>
            <w:tcBorders>
              <w:top w:val="single" w:sz="6" w:space="0" w:color="auto"/>
              <w:bottom w:val="single" w:sz="6" w:space="0" w:color="auto"/>
            </w:tcBorders>
            <w:vAlign w:val="center"/>
          </w:tcPr>
          <w:p w14:paraId="1CDEF529"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2A" w14:textId="77777777" w:rsidR="00303975" w:rsidRDefault="00303975" w:rsidP="000A40DC">
            <w:pPr>
              <w:spacing w:line="240" w:lineRule="auto"/>
              <w:jc w:val="center"/>
              <w:rPr>
                <w:sz w:val="16"/>
                <w:lang w:val="es-ES"/>
              </w:rPr>
            </w:pPr>
            <w:r>
              <w:rPr>
                <w:sz w:val="16"/>
                <w:lang w:val="es-ES"/>
              </w:rPr>
              <w:t>16</w:t>
            </w:r>
          </w:p>
        </w:tc>
      </w:tr>
      <w:tr w:rsidR="00303975" w14:paraId="1CDEF530" w14:textId="77777777">
        <w:trPr>
          <w:jc w:val="center"/>
        </w:trPr>
        <w:tc>
          <w:tcPr>
            <w:tcW w:w="752" w:type="dxa"/>
            <w:tcBorders>
              <w:top w:val="single" w:sz="6" w:space="0" w:color="auto"/>
              <w:left w:val="single" w:sz="18" w:space="0" w:color="auto"/>
              <w:bottom w:val="single" w:sz="6" w:space="0" w:color="auto"/>
            </w:tcBorders>
            <w:vAlign w:val="center"/>
          </w:tcPr>
          <w:p w14:paraId="1CDEF52C" w14:textId="77777777" w:rsidR="00303975" w:rsidRDefault="00303975" w:rsidP="0027345A">
            <w:pPr>
              <w:spacing w:line="240" w:lineRule="auto"/>
              <w:jc w:val="center"/>
              <w:rPr>
                <w:sz w:val="16"/>
                <w:lang w:val="es-ES"/>
              </w:rPr>
            </w:pPr>
            <w:r>
              <w:rPr>
                <w:sz w:val="16"/>
                <w:lang w:val="es-ES"/>
              </w:rPr>
              <w:t>12</w:t>
            </w:r>
          </w:p>
        </w:tc>
        <w:tc>
          <w:tcPr>
            <w:tcW w:w="5619" w:type="dxa"/>
            <w:gridSpan w:val="2"/>
            <w:tcBorders>
              <w:top w:val="single" w:sz="6" w:space="0" w:color="auto"/>
              <w:bottom w:val="single" w:sz="6" w:space="0" w:color="auto"/>
            </w:tcBorders>
            <w:vAlign w:val="center"/>
          </w:tcPr>
          <w:p w14:paraId="1CDEF52D" w14:textId="77777777" w:rsidR="00303975" w:rsidRDefault="00303975" w:rsidP="000A40DC">
            <w:pPr>
              <w:spacing w:line="240" w:lineRule="auto"/>
              <w:jc w:val="left"/>
              <w:rPr>
                <w:sz w:val="16"/>
                <w:szCs w:val="16"/>
                <w:lang w:val="es-ES"/>
              </w:rPr>
            </w:pPr>
            <w:r>
              <w:rPr>
                <w:b/>
                <w:bCs/>
                <w:sz w:val="16"/>
                <w:szCs w:val="16"/>
                <w:lang w:val="es-ES"/>
              </w:rPr>
              <w:t>ServType</w:t>
            </w:r>
            <w:r>
              <w:rPr>
                <w:sz w:val="16"/>
                <w:szCs w:val="16"/>
                <w:lang w:val="es-ES"/>
              </w:rPr>
              <w:t>: Tipo de servicio (Normal o diurno: 0x00, nocturno: 0x01).</w:t>
            </w:r>
          </w:p>
        </w:tc>
        <w:tc>
          <w:tcPr>
            <w:tcW w:w="1065" w:type="dxa"/>
            <w:tcBorders>
              <w:top w:val="single" w:sz="6" w:space="0" w:color="auto"/>
              <w:bottom w:val="single" w:sz="6" w:space="0" w:color="auto"/>
            </w:tcBorders>
            <w:vAlign w:val="center"/>
          </w:tcPr>
          <w:p w14:paraId="1CDEF52E"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2F" w14:textId="77777777" w:rsidR="00303975" w:rsidRDefault="00303975" w:rsidP="000A40DC">
            <w:pPr>
              <w:spacing w:line="240" w:lineRule="auto"/>
              <w:jc w:val="center"/>
              <w:rPr>
                <w:sz w:val="16"/>
                <w:lang w:val="es-ES"/>
              </w:rPr>
            </w:pPr>
            <w:r>
              <w:rPr>
                <w:sz w:val="16"/>
                <w:lang w:val="es-ES"/>
              </w:rPr>
              <w:t>1</w:t>
            </w:r>
          </w:p>
        </w:tc>
      </w:tr>
      <w:tr w:rsidR="00303975" w14:paraId="1CDEF535" w14:textId="77777777">
        <w:trPr>
          <w:jc w:val="center"/>
        </w:trPr>
        <w:tc>
          <w:tcPr>
            <w:tcW w:w="752" w:type="dxa"/>
            <w:tcBorders>
              <w:top w:val="single" w:sz="6" w:space="0" w:color="auto"/>
              <w:left w:val="single" w:sz="18" w:space="0" w:color="auto"/>
              <w:bottom w:val="single" w:sz="6" w:space="0" w:color="auto"/>
            </w:tcBorders>
            <w:vAlign w:val="center"/>
          </w:tcPr>
          <w:p w14:paraId="1CDEF531" w14:textId="77777777" w:rsidR="00303975" w:rsidRDefault="00303975" w:rsidP="0027345A">
            <w:pPr>
              <w:spacing w:line="240" w:lineRule="auto"/>
              <w:jc w:val="center"/>
              <w:rPr>
                <w:sz w:val="16"/>
                <w:lang w:val="es-ES"/>
              </w:rPr>
            </w:pPr>
            <w:r>
              <w:rPr>
                <w:sz w:val="16"/>
                <w:lang w:val="es-ES"/>
              </w:rPr>
              <w:t>13</w:t>
            </w:r>
          </w:p>
        </w:tc>
        <w:tc>
          <w:tcPr>
            <w:tcW w:w="5619" w:type="dxa"/>
            <w:gridSpan w:val="2"/>
            <w:tcBorders>
              <w:top w:val="single" w:sz="6" w:space="0" w:color="auto"/>
              <w:bottom w:val="single" w:sz="6" w:space="0" w:color="auto"/>
            </w:tcBorders>
            <w:vAlign w:val="center"/>
          </w:tcPr>
          <w:p w14:paraId="1CDEF532" w14:textId="77777777" w:rsidR="00303975" w:rsidRDefault="00303975" w:rsidP="000A40DC">
            <w:pPr>
              <w:spacing w:line="240" w:lineRule="auto"/>
              <w:jc w:val="left"/>
              <w:rPr>
                <w:sz w:val="16"/>
                <w:lang w:val="es-ES"/>
              </w:rPr>
            </w:pPr>
            <w:r>
              <w:rPr>
                <w:b/>
                <w:bCs/>
                <w:sz w:val="16"/>
                <w:lang w:val="es-ES"/>
              </w:rPr>
              <w:t>TimeLastNorm</w:t>
            </w:r>
            <w:r>
              <w:rPr>
                <w:sz w:val="16"/>
                <w:lang w:val="es-ES"/>
              </w:rPr>
              <w:t>: La hora hasta la cual se admitirán solo en servicios normales, títulos caducados durante el día anterior.</w:t>
            </w:r>
          </w:p>
        </w:tc>
        <w:tc>
          <w:tcPr>
            <w:tcW w:w="1065" w:type="dxa"/>
            <w:tcBorders>
              <w:top w:val="single" w:sz="6" w:space="0" w:color="auto"/>
              <w:bottom w:val="single" w:sz="6" w:space="0" w:color="auto"/>
            </w:tcBorders>
            <w:vAlign w:val="center"/>
          </w:tcPr>
          <w:p w14:paraId="1CDEF533" w14:textId="77777777" w:rsidR="00303975" w:rsidRDefault="00303975" w:rsidP="000A40DC">
            <w:pPr>
              <w:spacing w:line="240" w:lineRule="auto"/>
              <w:jc w:val="center"/>
              <w:rPr>
                <w:sz w:val="16"/>
                <w:lang w:val="es-ES"/>
              </w:rPr>
            </w:pPr>
            <w:r>
              <w:rPr>
                <w:sz w:val="16"/>
                <w:lang w:val="es-ES"/>
              </w:rPr>
              <w:t>dShortTime</w:t>
            </w:r>
          </w:p>
        </w:tc>
        <w:tc>
          <w:tcPr>
            <w:tcW w:w="1329" w:type="dxa"/>
            <w:tcBorders>
              <w:top w:val="single" w:sz="6" w:space="0" w:color="auto"/>
              <w:bottom w:val="single" w:sz="6" w:space="0" w:color="auto"/>
              <w:right w:val="single" w:sz="18" w:space="0" w:color="auto"/>
            </w:tcBorders>
            <w:vAlign w:val="center"/>
          </w:tcPr>
          <w:p w14:paraId="1CDEF534" w14:textId="77777777" w:rsidR="00303975" w:rsidRDefault="00303975" w:rsidP="000A40DC">
            <w:pPr>
              <w:spacing w:line="240" w:lineRule="auto"/>
              <w:jc w:val="center"/>
              <w:rPr>
                <w:sz w:val="16"/>
                <w:lang w:val="es-ES"/>
              </w:rPr>
            </w:pPr>
            <w:r>
              <w:rPr>
                <w:sz w:val="16"/>
                <w:lang w:val="es-ES"/>
              </w:rPr>
              <w:t>2</w:t>
            </w:r>
          </w:p>
        </w:tc>
      </w:tr>
      <w:tr w:rsidR="00303975" w14:paraId="1CDEF53A" w14:textId="77777777">
        <w:trPr>
          <w:jc w:val="center"/>
        </w:trPr>
        <w:tc>
          <w:tcPr>
            <w:tcW w:w="752" w:type="dxa"/>
            <w:tcBorders>
              <w:top w:val="single" w:sz="6" w:space="0" w:color="auto"/>
              <w:left w:val="single" w:sz="18" w:space="0" w:color="auto"/>
              <w:bottom w:val="single" w:sz="6" w:space="0" w:color="auto"/>
            </w:tcBorders>
            <w:vAlign w:val="center"/>
          </w:tcPr>
          <w:p w14:paraId="1CDEF536" w14:textId="77777777" w:rsidR="00303975" w:rsidRDefault="00303975" w:rsidP="0027345A">
            <w:pPr>
              <w:spacing w:line="240" w:lineRule="auto"/>
              <w:jc w:val="center"/>
              <w:rPr>
                <w:sz w:val="16"/>
                <w:lang w:val="es-ES"/>
              </w:rPr>
            </w:pPr>
            <w:r>
              <w:rPr>
                <w:sz w:val="16"/>
                <w:lang w:val="es-ES"/>
              </w:rPr>
              <w:lastRenderedPageBreak/>
              <w:t>14</w:t>
            </w:r>
          </w:p>
        </w:tc>
        <w:tc>
          <w:tcPr>
            <w:tcW w:w="5619" w:type="dxa"/>
            <w:gridSpan w:val="2"/>
            <w:tcBorders>
              <w:top w:val="single" w:sz="6" w:space="0" w:color="auto"/>
              <w:bottom w:val="single" w:sz="6" w:space="0" w:color="auto"/>
            </w:tcBorders>
            <w:vAlign w:val="center"/>
          </w:tcPr>
          <w:p w14:paraId="1CDEF537" w14:textId="77777777" w:rsidR="00303975" w:rsidRDefault="00303975" w:rsidP="000A40DC">
            <w:pPr>
              <w:spacing w:line="240" w:lineRule="auto"/>
              <w:jc w:val="left"/>
              <w:rPr>
                <w:sz w:val="16"/>
                <w:szCs w:val="16"/>
                <w:lang w:val="es-ES"/>
              </w:rPr>
            </w:pPr>
            <w:r>
              <w:rPr>
                <w:b/>
                <w:bCs/>
                <w:sz w:val="16"/>
                <w:lang w:val="es-ES"/>
              </w:rPr>
              <w:t>TimeLastNight</w:t>
            </w:r>
            <w:r>
              <w:rPr>
                <w:sz w:val="16"/>
                <w:lang w:val="es-ES"/>
              </w:rPr>
              <w:t>: La hora hasta la cual se admitirán solo en servicios nocturnos, títulos caducados durante el día anterior.</w:t>
            </w:r>
          </w:p>
        </w:tc>
        <w:tc>
          <w:tcPr>
            <w:tcW w:w="1065" w:type="dxa"/>
            <w:tcBorders>
              <w:top w:val="single" w:sz="6" w:space="0" w:color="auto"/>
              <w:bottom w:val="single" w:sz="6" w:space="0" w:color="auto"/>
            </w:tcBorders>
            <w:vAlign w:val="center"/>
          </w:tcPr>
          <w:p w14:paraId="1CDEF538" w14:textId="77777777" w:rsidR="00303975" w:rsidRDefault="00303975" w:rsidP="000A40DC">
            <w:pPr>
              <w:spacing w:line="240" w:lineRule="auto"/>
              <w:jc w:val="center"/>
              <w:rPr>
                <w:sz w:val="16"/>
                <w:lang w:val="es-ES"/>
              </w:rPr>
            </w:pPr>
            <w:r>
              <w:rPr>
                <w:sz w:val="16"/>
                <w:lang w:val="es-ES"/>
              </w:rPr>
              <w:t>dShortTime</w:t>
            </w:r>
          </w:p>
        </w:tc>
        <w:tc>
          <w:tcPr>
            <w:tcW w:w="1329" w:type="dxa"/>
            <w:tcBorders>
              <w:top w:val="single" w:sz="6" w:space="0" w:color="auto"/>
              <w:bottom w:val="single" w:sz="6" w:space="0" w:color="auto"/>
              <w:right w:val="single" w:sz="18" w:space="0" w:color="auto"/>
            </w:tcBorders>
            <w:vAlign w:val="center"/>
          </w:tcPr>
          <w:p w14:paraId="1CDEF539" w14:textId="77777777" w:rsidR="00303975" w:rsidRDefault="00303975" w:rsidP="000A40DC">
            <w:pPr>
              <w:spacing w:line="240" w:lineRule="auto"/>
              <w:jc w:val="center"/>
              <w:rPr>
                <w:sz w:val="16"/>
                <w:lang w:val="es-ES"/>
              </w:rPr>
            </w:pPr>
            <w:r>
              <w:rPr>
                <w:sz w:val="16"/>
                <w:lang w:val="es-ES"/>
              </w:rPr>
              <w:t>2</w:t>
            </w:r>
          </w:p>
        </w:tc>
      </w:tr>
      <w:tr w:rsidR="00303975" w14:paraId="1CDEF53F" w14:textId="77777777">
        <w:trPr>
          <w:jc w:val="center"/>
        </w:trPr>
        <w:tc>
          <w:tcPr>
            <w:tcW w:w="752" w:type="dxa"/>
            <w:tcBorders>
              <w:top w:val="single" w:sz="6" w:space="0" w:color="auto"/>
              <w:left w:val="single" w:sz="18" w:space="0" w:color="auto"/>
              <w:bottom w:val="single" w:sz="6" w:space="0" w:color="auto"/>
            </w:tcBorders>
            <w:vAlign w:val="center"/>
          </w:tcPr>
          <w:p w14:paraId="1CDEF53B" w14:textId="77777777" w:rsidR="00303975" w:rsidRDefault="00303975" w:rsidP="0027345A">
            <w:pPr>
              <w:spacing w:line="240" w:lineRule="auto"/>
              <w:jc w:val="center"/>
              <w:rPr>
                <w:sz w:val="16"/>
                <w:lang w:val="es-ES"/>
              </w:rPr>
            </w:pPr>
            <w:r>
              <w:rPr>
                <w:sz w:val="16"/>
                <w:lang w:val="es-ES"/>
              </w:rPr>
              <w:t>15</w:t>
            </w:r>
          </w:p>
        </w:tc>
        <w:tc>
          <w:tcPr>
            <w:tcW w:w="5619" w:type="dxa"/>
            <w:gridSpan w:val="2"/>
            <w:tcBorders>
              <w:top w:val="single" w:sz="6" w:space="0" w:color="auto"/>
              <w:bottom w:val="single" w:sz="6" w:space="0" w:color="auto"/>
            </w:tcBorders>
            <w:vAlign w:val="center"/>
          </w:tcPr>
          <w:p w14:paraId="1CDEF53C" w14:textId="77777777" w:rsidR="00303975" w:rsidRDefault="00303975" w:rsidP="000A40DC">
            <w:pPr>
              <w:spacing w:line="240" w:lineRule="auto"/>
              <w:jc w:val="left"/>
              <w:rPr>
                <w:sz w:val="16"/>
                <w:szCs w:val="16"/>
                <w:lang w:val="es-ES"/>
              </w:rPr>
            </w:pPr>
            <w:r>
              <w:rPr>
                <w:b/>
                <w:bCs/>
                <w:sz w:val="16"/>
                <w:lang w:val="es-ES"/>
              </w:rPr>
              <w:t>FareMax</w:t>
            </w:r>
            <w:r>
              <w:rPr>
                <w:sz w:val="16"/>
                <w:lang w:val="es-ES"/>
              </w:rPr>
              <w:t>: Tarifa máxima permitida para la compra de cualquier tipo de título.</w:t>
            </w:r>
          </w:p>
        </w:tc>
        <w:tc>
          <w:tcPr>
            <w:tcW w:w="1065" w:type="dxa"/>
            <w:tcBorders>
              <w:top w:val="single" w:sz="6" w:space="0" w:color="auto"/>
              <w:bottom w:val="single" w:sz="6" w:space="0" w:color="auto"/>
            </w:tcBorders>
            <w:vAlign w:val="center"/>
          </w:tcPr>
          <w:p w14:paraId="1CDEF53D" w14:textId="77777777" w:rsidR="00303975" w:rsidRDefault="00303975" w:rsidP="000A40DC">
            <w:pPr>
              <w:spacing w:line="240" w:lineRule="auto"/>
              <w:jc w:val="center"/>
              <w:rPr>
                <w:sz w:val="16"/>
                <w:lang w:val="es-ES"/>
              </w:rPr>
            </w:pPr>
            <w:r>
              <w:rPr>
                <w:sz w:val="16"/>
                <w:lang w:val="es-ES"/>
              </w:rPr>
              <w:t>dUnit</w:t>
            </w:r>
          </w:p>
        </w:tc>
        <w:tc>
          <w:tcPr>
            <w:tcW w:w="1329" w:type="dxa"/>
            <w:tcBorders>
              <w:top w:val="single" w:sz="6" w:space="0" w:color="auto"/>
              <w:bottom w:val="single" w:sz="6" w:space="0" w:color="auto"/>
              <w:right w:val="single" w:sz="18" w:space="0" w:color="auto"/>
            </w:tcBorders>
            <w:vAlign w:val="center"/>
          </w:tcPr>
          <w:p w14:paraId="1CDEF53E" w14:textId="77777777" w:rsidR="00303975" w:rsidRDefault="00303975" w:rsidP="000A40DC">
            <w:pPr>
              <w:spacing w:line="240" w:lineRule="auto"/>
              <w:jc w:val="center"/>
              <w:rPr>
                <w:sz w:val="16"/>
                <w:lang w:val="es-ES"/>
              </w:rPr>
            </w:pPr>
            <w:r>
              <w:rPr>
                <w:sz w:val="16"/>
                <w:lang w:val="es-ES"/>
              </w:rPr>
              <w:t>3</w:t>
            </w:r>
          </w:p>
        </w:tc>
      </w:tr>
      <w:tr w:rsidR="00303975" w14:paraId="1CDEF544" w14:textId="77777777">
        <w:trPr>
          <w:jc w:val="center"/>
        </w:trPr>
        <w:tc>
          <w:tcPr>
            <w:tcW w:w="752" w:type="dxa"/>
            <w:tcBorders>
              <w:top w:val="single" w:sz="6" w:space="0" w:color="auto"/>
              <w:left w:val="single" w:sz="18" w:space="0" w:color="auto"/>
              <w:bottom w:val="single" w:sz="6" w:space="0" w:color="auto"/>
            </w:tcBorders>
            <w:vAlign w:val="center"/>
          </w:tcPr>
          <w:p w14:paraId="1CDEF540" w14:textId="77777777" w:rsidR="00303975" w:rsidRDefault="00303975" w:rsidP="0027345A">
            <w:pPr>
              <w:spacing w:line="240" w:lineRule="auto"/>
              <w:jc w:val="center"/>
              <w:rPr>
                <w:sz w:val="16"/>
                <w:lang w:val="es-ES"/>
              </w:rPr>
            </w:pPr>
            <w:r>
              <w:rPr>
                <w:sz w:val="16"/>
                <w:lang w:val="es-ES"/>
              </w:rPr>
              <w:t>16</w:t>
            </w:r>
          </w:p>
        </w:tc>
        <w:tc>
          <w:tcPr>
            <w:tcW w:w="5619" w:type="dxa"/>
            <w:gridSpan w:val="2"/>
            <w:tcBorders>
              <w:top w:val="single" w:sz="6" w:space="0" w:color="auto"/>
              <w:bottom w:val="single" w:sz="6" w:space="0" w:color="auto"/>
            </w:tcBorders>
            <w:vAlign w:val="center"/>
          </w:tcPr>
          <w:p w14:paraId="1CDEF541" w14:textId="77777777" w:rsidR="00303975" w:rsidRDefault="00303975" w:rsidP="000A40DC">
            <w:pPr>
              <w:spacing w:line="240" w:lineRule="auto"/>
              <w:jc w:val="left"/>
              <w:rPr>
                <w:sz w:val="16"/>
                <w:szCs w:val="16"/>
                <w:lang w:val="es-ES"/>
              </w:rPr>
            </w:pPr>
            <w:r>
              <w:rPr>
                <w:b/>
                <w:bCs/>
                <w:sz w:val="16"/>
                <w:lang w:val="es-ES"/>
              </w:rPr>
              <w:t>TripMax</w:t>
            </w:r>
            <w:r>
              <w:rPr>
                <w:sz w:val="16"/>
                <w:lang w:val="es-ES"/>
              </w:rPr>
              <w:t>: Cantidad de viajes máxima permitida para cargar en un título multiviajes.</w:t>
            </w:r>
          </w:p>
        </w:tc>
        <w:tc>
          <w:tcPr>
            <w:tcW w:w="1065" w:type="dxa"/>
            <w:tcBorders>
              <w:top w:val="single" w:sz="6" w:space="0" w:color="auto"/>
              <w:bottom w:val="single" w:sz="6" w:space="0" w:color="auto"/>
            </w:tcBorders>
            <w:vAlign w:val="center"/>
          </w:tcPr>
          <w:p w14:paraId="1CDEF542" w14:textId="77777777" w:rsidR="00303975" w:rsidRDefault="00303975" w:rsidP="000A40DC">
            <w:pPr>
              <w:spacing w:line="240" w:lineRule="auto"/>
              <w:jc w:val="center"/>
              <w:rPr>
                <w:sz w:val="16"/>
                <w:lang w:val="es-ES"/>
              </w:rPr>
            </w:pPr>
            <w:r>
              <w:rPr>
                <w:sz w:val="16"/>
                <w:lang w:val="es-ES"/>
              </w:rPr>
              <w:t>dUnit</w:t>
            </w:r>
          </w:p>
        </w:tc>
        <w:tc>
          <w:tcPr>
            <w:tcW w:w="1329" w:type="dxa"/>
            <w:tcBorders>
              <w:top w:val="single" w:sz="6" w:space="0" w:color="auto"/>
              <w:bottom w:val="single" w:sz="6" w:space="0" w:color="auto"/>
              <w:right w:val="single" w:sz="18" w:space="0" w:color="auto"/>
            </w:tcBorders>
            <w:vAlign w:val="center"/>
          </w:tcPr>
          <w:p w14:paraId="1CDEF543" w14:textId="77777777" w:rsidR="00303975" w:rsidRDefault="00303975" w:rsidP="000A40DC">
            <w:pPr>
              <w:spacing w:line="240" w:lineRule="auto"/>
              <w:jc w:val="center"/>
              <w:rPr>
                <w:sz w:val="16"/>
                <w:lang w:val="es-ES"/>
              </w:rPr>
            </w:pPr>
            <w:r>
              <w:rPr>
                <w:sz w:val="16"/>
                <w:lang w:val="es-ES"/>
              </w:rPr>
              <w:t>3</w:t>
            </w:r>
          </w:p>
        </w:tc>
      </w:tr>
      <w:tr w:rsidR="00303975" w14:paraId="1CDEF549" w14:textId="77777777">
        <w:trPr>
          <w:jc w:val="center"/>
        </w:trPr>
        <w:tc>
          <w:tcPr>
            <w:tcW w:w="752" w:type="dxa"/>
            <w:tcBorders>
              <w:top w:val="single" w:sz="6" w:space="0" w:color="auto"/>
              <w:left w:val="single" w:sz="18" w:space="0" w:color="auto"/>
              <w:bottom w:val="single" w:sz="6" w:space="0" w:color="auto"/>
            </w:tcBorders>
            <w:vAlign w:val="center"/>
          </w:tcPr>
          <w:p w14:paraId="1CDEF545" w14:textId="77777777" w:rsidR="00303975" w:rsidRDefault="00303975" w:rsidP="0027345A">
            <w:pPr>
              <w:spacing w:line="240" w:lineRule="auto"/>
              <w:jc w:val="center"/>
              <w:rPr>
                <w:sz w:val="16"/>
                <w:lang w:val="es-ES"/>
              </w:rPr>
            </w:pPr>
            <w:r>
              <w:rPr>
                <w:sz w:val="16"/>
                <w:lang w:val="es-ES"/>
              </w:rPr>
              <w:t>17</w:t>
            </w:r>
          </w:p>
        </w:tc>
        <w:tc>
          <w:tcPr>
            <w:tcW w:w="5619" w:type="dxa"/>
            <w:gridSpan w:val="2"/>
            <w:tcBorders>
              <w:top w:val="single" w:sz="6" w:space="0" w:color="auto"/>
              <w:bottom w:val="single" w:sz="6" w:space="0" w:color="auto"/>
            </w:tcBorders>
            <w:vAlign w:val="center"/>
          </w:tcPr>
          <w:p w14:paraId="1CDEF546" w14:textId="77777777" w:rsidR="00303975" w:rsidRDefault="00303975" w:rsidP="000A40DC">
            <w:pPr>
              <w:spacing w:line="240" w:lineRule="auto"/>
              <w:jc w:val="left"/>
              <w:rPr>
                <w:sz w:val="16"/>
                <w:szCs w:val="16"/>
                <w:lang w:val="es-ES"/>
              </w:rPr>
            </w:pPr>
            <w:r>
              <w:rPr>
                <w:b/>
                <w:bCs/>
                <w:sz w:val="16"/>
                <w:lang w:val="es-ES"/>
              </w:rPr>
              <w:t>PeriodMaxTrip</w:t>
            </w:r>
            <w:r>
              <w:rPr>
                <w:sz w:val="16"/>
                <w:szCs w:val="16"/>
                <w:lang w:val="es-ES"/>
              </w:rPr>
              <w:t>: Duración máxima permitida para un viaje realizado con cualquier título (en minutos).</w:t>
            </w:r>
          </w:p>
        </w:tc>
        <w:tc>
          <w:tcPr>
            <w:tcW w:w="1065" w:type="dxa"/>
            <w:tcBorders>
              <w:top w:val="single" w:sz="6" w:space="0" w:color="auto"/>
              <w:bottom w:val="single" w:sz="6" w:space="0" w:color="auto"/>
            </w:tcBorders>
            <w:vAlign w:val="center"/>
          </w:tcPr>
          <w:p w14:paraId="1CDEF547"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48" w14:textId="77777777" w:rsidR="00303975" w:rsidRDefault="00303975" w:rsidP="000A40DC">
            <w:pPr>
              <w:spacing w:line="240" w:lineRule="auto"/>
              <w:jc w:val="center"/>
              <w:rPr>
                <w:sz w:val="16"/>
                <w:lang w:val="es-ES"/>
              </w:rPr>
            </w:pPr>
            <w:r>
              <w:rPr>
                <w:sz w:val="16"/>
                <w:lang w:val="es-ES"/>
              </w:rPr>
              <w:t>2</w:t>
            </w:r>
          </w:p>
        </w:tc>
      </w:tr>
      <w:tr w:rsidR="00303975" w14:paraId="1CDEF54E" w14:textId="77777777">
        <w:trPr>
          <w:jc w:val="center"/>
        </w:trPr>
        <w:tc>
          <w:tcPr>
            <w:tcW w:w="752" w:type="dxa"/>
            <w:tcBorders>
              <w:top w:val="single" w:sz="6" w:space="0" w:color="auto"/>
              <w:left w:val="single" w:sz="18" w:space="0" w:color="auto"/>
              <w:bottom w:val="single" w:sz="6" w:space="0" w:color="auto"/>
            </w:tcBorders>
            <w:vAlign w:val="center"/>
          </w:tcPr>
          <w:p w14:paraId="1CDEF54A" w14:textId="77777777" w:rsidR="00303975" w:rsidRDefault="00303975" w:rsidP="0027345A">
            <w:pPr>
              <w:spacing w:line="240" w:lineRule="auto"/>
              <w:jc w:val="center"/>
              <w:rPr>
                <w:sz w:val="16"/>
                <w:lang w:val="es-ES"/>
              </w:rPr>
            </w:pPr>
            <w:r>
              <w:rPr>
                <w:sz w:val="16"/>
                <w:lang w:val="es-ES"/>
              </w:rPr>
              <w:t>18</w:t>
            </w:r>
          </w:p>
        </w:tc>
        <w:tc>
          <w:tcPr>
            <w:tcW w:w="5619" w:type="dxa"/>
            <w:gridSpan w:val="2"/>
            <w:tcBorders>
              <w:top w:val="single" w:sz="6" w:space="0" w:color="auto"/>
              <w:bottom w:val="single" w:sz="6" w:space="0" w:color="auto"/>
            </w:tcBorders>
            <w:vAlign w:val="center"/>
          </w:tcPr>
          <w:p w14:paraId="1CDEF54B" w14:textId="77777777" w:rsidR="00303975" w:rsidRDefault="00303975" w:rsidP="000A40DC">
            <w:pPr>
              <w:spacing w:line="240" w:lineRule="auto"/>
              <w:jc w:val="left"/>
              <w:rPr>
                <w:sz w:val="16"/>
                <w:szCs w:val="16"/>
                <w:lang w:val="es-ES"/>
              </w:rPr>
            </w:pPr>
            <w:r>
              <w:rPr>
                <w:b/>
                <w:bCs/>
                <w:sz w:val="16"/>
                <w:lang w:val="es-ES"/>
              </w:rPr>
              <w:t>TimeMaxTol</w:t>
            </w:r>
            <w:r>
              <w:rPr>
                <w:sz w:val="16"/>
                <w:szCs w:val="16"/>
                <w:lang w:val="es-ES"/>
              </w:rPr>
              <w:t>: Tolerancia máxima permitida en minutos.</w:t>
            </w:r>
          </w:p>
        </w:tc>
        <w:tc>
          <w:tcPr>
            <w:tcW w:w="1065" w:type="dxa"/>
            <w:tcBorders>
              <w:top w:val="single" w:sz="6" w:space="0" w:color="auto"/>
              <w:bottom w:val="single" w:sz="6" w:space="0" w:color="auto"/>
            </w:tcBorders>
            <w:vAlign w:val="center"/>
          </w:tcPr>
          <w:p w14:paraId="1CDEF54C"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4D" w14:textId="77777777" w:rsidR="00303975" w:rsidRDefault="00303975" w:rsidP="000A40DC">
            <w:pPr>
              <w:spacing w:line="240" w:lineRule="auto"/>
              <w:jc w:val="center"/>
              <w:rPr>
                <w:sz w:val="16"/>
                <w:lang w:val="es-ES"/>
              </w:rPr>
            </w:pPr>
            <w:r>
              <w:rPr>
                <w:sz w:val="16"/>
                <w:lang w:val="es-ES"/>
              </w:rPr>
              <w:t>1</w:t>
            </w:r>
          </w:p>
        </w:tc>
      </w:tr>
      <w:tr w:rsidR="00303975" w14:paraId="1CDEF553" w14:textId="77777777">
        <w:trPr>
          <w:jc w:val="center"/>
        </w:trPr>
        <w:tc>
          <w:tcPr>
            <w:tcW w:w="752" w:type="dxa"/>
            <w:tcBorders>
              <w:top w:val="single" w:sz="6" w:space="0" w:color="auto"/>
              <w:left w:val="single" w:sz="18" w:space="0" w:color="auto"/>
              <w:bottom w:val="single" w:sz="6" w:space="0" w:color="auto"/>
            </w:tcBorders>
            <w:vAlign w:val="center"/>
          </w:tcPr>
          <w:p w14:paraId="1CDEF54F" w14:textId="77777777" w:rsidR="00303975" w:rsidRDefault="00303975" w:rsidP="0027345A">
            <w:pPr>
              <w:spacing w:line="240" w:lineRule="auto"/>
              <w:jc w:val="center"/>
              <w:rPr>
                <w:sz w:val="16"/>
                <w:lang w:val="es-ES"/>
              </w:rPr>
            </w:pPr>
            <w:r>
              <w:rPr>
                <w:sz w:val="16"/>
                <w:lang w:val="es-ES"/>
              </w:rPr>
              <w:t>19</w:t>
            </w:r>
          </w:p>
        </w:tc>
        <w:tc>
          <w:tcPr>
            <w:tcW w:w="5619" w:type="dxa"/>
            <w:gridSpan w:val="2"/>
            <w:tcBorders>
              <w:top w:val="single" w:sz="6" w:space="0" w:color="auto"/>
              <w:bottom w:val="single" w:sz="6" w:space="0" w:color="auto"/>
            </w:tcBorders>
            <w:vAlign w:val="center"/>
          </w:tcPr>
          <w:p w14:paraId="1CDEF550" w14:textId="77777777" w:rsidR="00303975" w:rsidRDefault="00303975" w:rsidP="000A40DC">
            <w:pPr>
              <w:spacing w:line="240" w:lineRule="auto"/>
              <w:jc w:val="left"/>
              <w:rPr>
                <w:b/>
                <w:bCs/>
                <w:sz w:val="16"/>
                <w:lang w:val="es-ES"/>
              </w:rPr>
            </w:pPr>
            <w:r>
              <w:rPr>
                <w:b/>
                <w:bCs/>
                <w:sz w:val="16"/>
                <w:lang w:val="es-ES"/>
              </w:rPr>
              <w:t>Fine</w:t>
            </w:r>
            <w:r w:rsidRPr="001266E0">
              <w:rPr>
                <w:bCs/>
                <w:sz w:val="16"/>
                <w:lang w:val="es-ES"/>
              </w:rPr>
              <w:t>: I</w:t>
            </w:r>
            <w:r>
              <w:rPr>
                <w:bCs/>
                <w:sz w:val="16"/>
                <w:lang w:val="es-ES"/>
              </w:rPr>
              <w:t>mporte de sanción.</w:t>
            </w:r>
          </w:p>
        </w:tc>
        <w:tc>
          <w:tcPr>
            <w:tcW w:w="1065" w:type="dxa"/>
            <w:tcBorders>
              <w:top w:val="single" w:sz="6" w:space="0" w:color="auto"/>
              <w:bottom w:val="single" w:sz="6" w:space="0" w:color="auto"/>
            </w:tcBorders>
            <w:vAlign w:val="center"/>
          </w:tcPr>
          <w:p w14:paraId="1CDEF551" w14:textId="77777777" w:rsidR="00303975" w:rsidRDefault="00303975" w:rsidP="000A40DC">
            <w:pPr>
              <w:spacing w:line="240" w:lineRule="auto"/>
              <w:jc w:val="center"/>
              <w:rPr>
                <w:sz w:val="16"/>
                <w:lang w:val="es-ES"/>
              </w:rPr>
            </w:pPr>
            <w:r>
              <w:rPr>
                <w:sz w:val="16"/>
                <w:lang w:val="es-ES"/>
              </w:rPr>
              <w:t>dUnit</w:t>
            </w:r>
          </w:p>
        </w:tc>
        <w:tc>
          <w:tcPr>
            <w:tcW w:w="1329" w:type="dxa"/>
            <w:tcBorders>
              <w:top w:val="single" w:sz="6" w:space="0" w:color="auto"/>
              <w:bottom w:val="single" w:sz="6" w:space="0" w:color="auto"/>
              <w:right w:val="single" w:sz="18" w:space="0" w:color="auto"/>
            </w:tcBorders>
            <w:vAlign w:val="center"/>
          </w:tcPr>
          <w:p w14:paraId="1CDEF552" w14:textId="77777777" w:rsidR="00303975" w:rsidRPr="008C113F" w:rsidRDefault="00303975" w:rsidP="000A40DC">
            <w:pPr>
              <w:spacing w:line="240" w:lineRule="auto"/>
              <w:jc w:val="center"/>
              <w:rPr>
                <w:iCs/>
                <w:sz w:val="16"/>
                <w:lang w:val="es-ES"/>
              </w:rPr>
            </w:pPr>
            <w:r>
              <w:rPr>
                <w:iCs/>
                <w:sz w:val="16"/>
                <w:lang w:val="es-ES"/>
              </w:rPr>
              <w:t>3</w:t>
            </w:r>
          </w:p>
        </w:tc>
      </w:tr>
      <w:tr w:rsidR="00303975" w14:paraId="1CDEF558" w14:textId="77777777">
        <w:trPr>
          <w:jc w:val="center"/>
        </w:trPr>
        <w:tc>
          <w:tcPr>
            <w:tcW w:w="752" w:type="dxa"/>
            <w:tcBorders>
              <w:top w:val="single" w:sz="6" w:space="0" w:color="auto"/>
              <w:left w:val="single" w:sz="18" w:space="0" w:color="auto"/>
              <w:bottom w:val="single" w:sz="6" w:space="0" w:color="auto"/>
            </w:tcBorders>
            <w:vAlign w:val="center"/>
          </w:tcPr>
          <w:p w14:paraId="1CDEF554" w14:textId="77777777" w:rsidR="00303975" w:rsidRDefault="00303975" w:rsidP="0027345A">
            <w:pPr>
              <w:spacing w:line="240" w:lineRule="auto"/>
              <w:jc w:val="center"/>
              <w:rPr>
                <w:sz w:val="16"/>
                <w:lang w:val="es-ES"/>
              </w:rPr>
            </w:pPr>
            <w:r>
              <w:rPr>
                <w:sz w:val="16"/>
                <w:lang w:val="es-ES"/>
              </w:rPr>
              <w:t>20</w:t>
            </w:r>
          </w:p>
        </w:tc>
        <w:tc>
          <w:tcPr>
            <w:tcW w:w="5619" w:type="dxa"/>
            <w:gridSpan w:val="2"/>
            <w:tcBorders>
              <w:top w:val="single" w:sz="6" w:space="0" w:color="auto"/>
              <w:bottom w:val="single" w:sz="6" w:space="0" w:color="auto"/>
            </w:tcBorders>
            <w:vAlign w:val="center"/>
          </w:tcPr>
          <w:p w14:paraId="1CDEF555" w14:textId="77777777" w:rsidR="00303975" w:rsidRDefault="00303975" w:rsidP="000A40DC">
            <w:pPr>
              <w:spacing w:line="240" w:lineRule="auto"/>
              <w:jc w:val="left"/>
              <w:rPr>
                <w:sz w:val="16"/>
                <w:szCs w:val="16"/>
                <w:lang w:val="es-ES"/>
              </w:rPr>
            </w:pPr>
            <w:r>
              <w:rPr>
                <w:b/>
                <w:bCs/>
                <w:sz w:val="16"/>
                <w:lang w:val="es-ES"/>
              </w:rPr>
              <w:t>Oper</w:t>
            </w:r>
            <w:r>
              <w:rPr>
                <w:sz w:val="16"/>
                <w:szCs w:val="16"/>
                <w:lang w:val="es-ES"/>
              </w:rPr>
              <w:t>: Operador donde opera el terminal.</w:t>
            </w:r>
          </w:p>
        </w:tc>
        <w:tc>
          <w:tcPr>
            <w:tcW w:w="1065" w:type="dxa"/>
            <w:tcBorders>
              <w:top w:val="single" w:sz="6" w:space="0" w:color="auto"/>
              <w:bottom w:val="single" w:sz="6" w:space="0" w:color="auto"/>
            </w:tcBorders>
            <w:vAlign w:val="center"/>
          </w:tcPr>
          <w:p w14:paraId="1CDEF556" w14:textId="77777777" w:rsidR="00303975" w:rsidRDefault="00303975" w:rsidP="000A40DC">
            <w:pPr>
              <w:spacing w:line="240" w:lineRule="auto"/>
              <w:jc w:val="center"/>
              <w:rPr>
                <w:sz w:val="16"/>
                <w:lang w:val="es-ES"/>
              </w:rPr>
            </w:pPr>
            <w:r>
              <w:rPr>
                <w:sz w:val="16"/>
                <w:lang w:val="es-ES"/>
              </w:rPr>
              <w:t>dCompany</w:t>
            </w:r>
          </w:p>
        </w:tc>
        <w:tc>
          <w:tcPr>
            <w:tcW w:w="1329" w:type="dxa"/>
            <w:tcBorders>
              <w:top w:val="single" w:sz="6" w:space="0" w:color="auto"/>
              <w:bottom w:val="single" w:sz="6" w:space="0" w:color="auto"/>
              <w:right w:val="single" w:sz="18" w:space="0" w:color="auto"/>
            </w:tcBorders>
            <w:vAlign w:val="center"/>
          </w:tcPr>
          <w:p w14:paraId="1CDEF557" w14:textId="77777777" w:rsidR="00303975" w:rsidRPr="008C113F" w:rsidRDefault="00303975" w:rsidP="000A40DC">
            <w:pPr>
              <w:spacing w:line="240" w:lineRule="auto"/>
              <w:jc w:val="center"/>
              <w:rPr>
                <w:sz w:val="16"/>
                <w:lang w:val="es-ES"/>
              </w:rPr>
            </w:pPr>
            <w:r w:rsidRPr="008C113F">
              <w:rPr>
                <w:iCs/>
                <w:sz w:val="16"/>
                <w:lang w:val="es-ES"/>
              </w:rPr>
              <w:t>1</w:t>
            </w:r>
          </w:p>
        </w:tc>
      </w:tr>
      <w:tr w:rsidR="00303975" w14:paraId="1CDEF55D" w14:textId="77777777">
        <w:trPr>
          <w:jc w:val="center"/>
        </w:trPr>
        <w:tc>
          <w:tcPr>
            <w:tcW w:w="752" w:type="dxa"/>
            <w:tcBorders>
              <w:top w:val="single" w:sz="6" w:space="0" w:color="auto"/>
              <w:left w:val="single" w:sz="18" w:space="0" w:color="auto"/>
              <w:bottom w:val="single" w:sz="6" w:space="0" w:color="auto"/>
            </w:tcBorders>
            <w:vAlign w:val="center"/>
          </w:tcPr>
          <w:p w14:paraId="1CDEF559" w14:textId="77777777" w:rsidR="00303975" w:rsidRDefault="00303975" w:rsidP="0027345A">
            <w:pPr>
              <w:spacing w:line="240" w:lineRule="auto"/>
              <w:jc w:val="center"/>
              <w:rPr>
                <w:sz w:val="16"/>
                <w:lang w:val="es-ES"/>
              </w:rPr>
            </w:pPr>
            <w:r>
              <w:rPr>
                <w:sz w:val="16"/>
                <w:lang w:val="es-ES"/>
              </w:rPr>
              <w:t>21</w:t>
            </w:r>
          </w:p>
        </w:tc>
        <w:tc>
          <w:tcPr>
            <w:tcW w:w="5619" w:type="dxa"/>
            <w:gridSpan w:val="2"/>
            <w:tcBorders>
              <w:top w:val="single" w:sz="6" w:space="0" w:color="auto"/>
              <w:bottom w:val="single" w:sz="6" w:space="0" w:color="auto"/>
            </w:tcBorders>
            <w:vAlign w:val="center"/>
          </w:tcPr>
          <w:p w14:paraId="1CDEF55A" w14:textId="77777777" w:rsidR="00303975" w:rsidRDefault="00303975" w:rsidP="000A40DC">
            <w:pPr>
              <w:spacing w:line="240" w:lineRule="auto"/>
              <w:jc w:val="left"/>
              <w:rPr>
                <w:sz w:val="16"/>
                <w:szCs w:val="16"/>
                <w:lang w:val="es-ES"/>
              </w:rPr>
            </w:pPr>
            <w:r>
              <w:rPr>
                <w:b/>
                <w:bCs/>
                <w:sz w:val="16"/>
                <w:lang w:val="es-ES"/>
              </w:rPr>
              <w:t>OperLineQty</w:t>
            </w:r>
            <w:r>
              <w:rPr>
                <w:sz w:val="16"/>
                <w:szCs w:val="16"/>
                <w:lang w:val="es-ES"/>
              </w:rPr>
              <w:t xml:space="preserve">: Cantidad de líneas </w:t>
            </w:r>
            <w:r>
              <w:rPr>
                <w:i/>
                <w:iCs/>
                <w:sz w:val="16"/>
                <w:szCs w:val="16"/>
                <w:lang w:val="es-ES"/>
              </w:rPr>
              <w:t>k</w:t>
            </w:r>
            <w:r>
              <w:rPr>
                <w:sz w:val="16"/>
                <w:szCs w:val="16"/>
                <w:lang w:val="es-ES"/>
              </w:rPr>
              <w:t xml:space="preserve"> de servicio donde opera el terminal.</w:t>
            </w:r>
          </w:p>
        </w:tc>
        <w:tc>
          <w:tcPr>
            <w:tcW w:w="1065" w:type="dxa"/>
            <w:tcBorders>
              <w:top w:val="single" w:sz="6" w:space="0" w:color="auto"/>
              <w:bottom w:val="single" w:sz="6" w:space="0" w:color="auto"/>
            </w:tcBorders>
            <w:vAlign w:val="center"/>
          </w:tcPr>
          <w:p w14:paraId="1CDEF55B" w14:textId="77777777" w:rsidR="00303975" w:rsidRDefault="00303975" w:rsidP="000A40DC">
            <w:pPr>
              <w:spacing w:line="240" w:lineRule="auto"/>
              <w:jc w:val="center"/>
              <w:rPr>
                <w:sz w:val="16"/>
                <w:lang w:val="es-ES"/>
              </w:rPr>
            </w:pPr>
            <w:r>
              <w:rPr>
                <w:sz w:val="16"/>
                <w:lang w:val="es-ES"/>
              </w:rPr>
              <w:t>entero</w:t>
            </w:r>
          </w:p>
        </w:tc>
        <w:tc>
          <w:tcPr>
            <w:tcW w:w="1329" w:type="dxa"/>
            <w:tcBorders>
              <w:top w:val="single" w:sz="6" w:space="0" w:color="auto"/>
              <w:bottom w:val="single" w:sz="6" w:space="0" w:color="auto"/>
              <w:right w:val="single" w:sz="18" w:space="0" w:color="auto"/>
            </w:tcBorders>
            <w:vAlign w:val="center"/>
          </w:tcPr>
          <w:p w14:paraId="1CDEF55C" w14:textId="77777777" w:rsidR="00303975" w:rsidRDefault="00303975" w:rsidP="000A40DC">
            <w:pPr>
              <w:spacing w:line="240" w:lineRule="auto"/>
              <w:jc w:val="center"/>
              <w:rPr>
                <w:sz w:val="16"/>
                <w:lang w:val="es-ES"/>
              </w:rPr>
            </w:pPr>
            <w:r>
              <w:rPr>
                <w:sz w:val="16"/>
                <w:lang w:val="es-ES"/>
              </w:rPr>
              <w:t>1</w:t>
            </w:r>
          </w:p>
        </w:tc>
      </w:tr>
      <w:tr w:rsidR="00303975" w14:paraId="1CDEF562" w14:textId="77777777">
        <w:trPr>
          <w:jc w:val="center"/>
        </w:trPr>
        <w:tc>
          <w:tcPr>
            <w:tcW w:w="752" w:type="dxa"/>
            <w:tcBorders>
              <w:top w:val="single" w:sz="6" w:space="0" w:color="auto"/>
              <w:left w:val="single" w:sz="18" w:space="0" w:color="auto"/>
              <w:bottom w:val="single" w:sz="6" w:space="0" w:color="auto"/>
            </w:tcBorders>
            <w:vAlign w:val="center"/>
          </w:tcPr>
          <w:p w14:paraId="1CDEF55E" w14:textId="77777777" w:rsidR="00303975" w:rsidRDefault="00303975" w:rsidP="0027345A">
            <w:pPr>
              <w:spacing w:line="240" w:lineRule="auto"/>
              <w:jc w:val="center"/>
              <w:rPr>
                <w:sz w:val="16"/>
                <w:lang w:val="es-ES"/>
              </w:rPr>
            </w:pPr>
            <w:r>
              <w:rPr>
                <w:sz w:val="16"/>
                <w:lang w:val="es-ES"/>
              </w:rPr>
              <w:t>22</w:t>
            </w:r>
          </w:p>
        </w:tc>
        <w:tc>
          <w:tcPr>
            <w:tcW w:w="5619" w:type="dxa"/>
            <w:gridSpan w:val="2"/>
            <w:tcBorders>
              <w:top w:val="single" w:sz="6" w:space="0" w:color="auto"/>
              <w:bottom w:val="single" w:sz="6" w:space="0" w:color="auto"/>
            </w:tcBorders>
            <w:vAlign w:val="center"/>
          </w:tcPr>
          <w:p w14:paraId="1CDEF55F" w14:textId="77777777" w:rsidR="00303975" w:rsidRDefault="00303975" w:rsidP="000A40DC">
            <w:pPr>
              <w:spacing w:line="240" w:lineRule="auto"/>
              <w:jc w:val="left"/>
              <w:rPr>
                <w:sz w:val="16"/>
                <w:szCs w:val="16"/>
                <w:lang w:val="es-ES"/>
              </w:rPr>
            </w:pPr>
            <w:r>
              <w:rPr>
                <w:b/>
                <w:bCs/>
                <w:sz w:val="16"/>
                <w:lang w:val="es-ES"/>
              </w:rPr>
              <w:t>OperLine</w:t>
            </w:r>
            <w:r>
              <w:rPr>
                <w:sz w:val="16"/>
                <w:szCs w:val="16"/>
                <w:lang w:val="es-ES"/>
              </w:rPr>
              <w:t>: Línea o líneas de servicio donde opera el terminal.</w:t>
            </w:r>
          </w:p>
        </w:tc>
        <w:tc>
          <w:tcPr>
            <w:tcW w:w="1065" w:type="dxa"/>
            <w:tcBorders>
              <w:top w:val="single" w:sz="6" w:space="0" w:color="auto"/>
              <w:bottom w:val="single" w:sz="6" w:space="0" w:color="auto"/>
            </w:tcBorders>
            <w:vAlign w:val="center"/>
          </w:tcPr>
          <w:p w14:paraId="1CDEF560" w14:textId="77777777" w:rsidR="00303975" w:rsidRDefault="00303975" w:rsidP="000A40DC">
            <w:pPr>
              <w:spacing w:line="240" w:lineRule="auto"/>
              <w:jc w:val="center"/>
              <w:rPr>
                <w:sz w:val="16"/>
                <w:lang w:val="es-ES"/>
              </w:rPr>
            </w:pPr>
            <w:r>
              <w:rPr>
                <w:sz w:val="16"/>
                <w:lang w:val="es-ES"/>
              </w:rPr>
              <w:t>dLine</w:t>
            </w:r>
          </w:p>
        </w:tc>
        <w:tc>
          <w:tcPr>
            <w:tcW w:w="1329" w:type="dxa"/>
            <w:tcBorders>
              <w:top w:val="single" w:sz="6" w:space="0" w:color="auto"/>
              <w:bottom w:val="single" w:sz="6" w:space="0" w:color="auto"/>
              <w:right w:val="single" w:sz="18" w:space="0" w:color="auto"/>
            </w:tcBorders>
            <w:vAlign w:val="center"/>
          </w:tcPr>
          <w:p w14:paraId="1CDEF561" w14:textId="77777777" w:rsidR="00303975" w:rsidRDefault="00303975" w:rsidP="000A40DC">
            <w:pPr>
              <w:spacing w:line="240" w:lineRule="auto"/>
              <w:jc w:val="center"/>
              <w:rPr>
                <w:sz w:val="16"/>
                <w:lang w:val="es-ES"/>
              </w:rPr>
            </w:pPr>
            <w:r>
              <w:rPr>
                <w:sz w:val="16"/>
                <w:lang w:val="es-ES"/>
              </w:rPr>
              <w:t>2</w:t>
            </w:r>
            <w:r>
              <w:rPr>
                <w:rFonts w:ascii="Symbol" w:eastAsia="Symbol" w:hAnsi="Symbol" w:cs="Symbol"/>
                <w:sz w:val="16"/>
                <w:lang w:val="es-ES"/>
              </w:rPr>
              <w:t></w:t>
            </w:r>
            <w:r>
              <w:rPr>
                <w:i/>
                <w:iCs/>
                <w:sz w:val="16"/>
                <w:lang w:val="es-ES"/>
              </w:rPr>
              <w:t>k</w:t>
            </w:r>
          </w:p>
        </w:tc>
      </w:tr>
      <w:tr w:rsidR="00303975" w14:paraId="1CDEF567" w14:textId="77777777">
        <w:trPr>
          <w:jc w:val="center"/>
        </w:trPr>
        <w:tc>
          <w:tcPr>
            <w:tcW w:w="752" w:type="dxa"/>
            <w:tcBorders>
              <w:top w:val="single" w:sz="6" w:space="0" w:color="auto"/>
              <w:left w:val="single" w:sz="18" w:space="0" w:color="auto"/>
              <w:bottom w:val="single" w:sz="6" w:space="0" w:color="auto"/>
            </w:tcBorders>
            <w:vAlign w:val="center"/>
          </w:tcPr>
          <w:p w14:paraId="1CDEF563" w14:textId="77777777" w:rsidR="00303975" w:rsidRDefault="00303975" w:rsidP="0027345A">
            <w:pPr>
              <w:spacing w:line="240" w:lineRule="auto"/>
              <w:jc w:val="center"/>
              <w:rPr>
                <w:sz w:val="16"/>
                <w:lang w:val="es-ES"/>
              </w:rPr>
            </w:pPr>
            <w:r>
              <w:rPr>
                <w:sz w:val="16"/>
                <w:lang w:val="es-ES"/>
              </w:rPr>
              <w:t>23</w:t>
            </w:r>
          </w:p>
        </w:tc>
        <w:tc>
          <w:tcPr>
            <w:tcW w:w="5619" w:type="dxa"/>
            <w:gridSpan w:val="2"/>
            <w:tcBorders>
              <w:top w:val="single" w:sz="6" w:space="0" w:color="auto"/>
              <w:bottom w:val="single" w:sz="6" w:space="0" w:color="auto"/>
            </w:tcBorders>
            <w:vAlign w:val="center"/>
          </w:tcPr>
          <w:p w14:paraId="1CDEF564" w14:textId="77777777" w:rsidR="00303975" w:rsidRDefault="00303975" w:rsidP="000A40DC">
            <w:pPr>
              <w:spacing w:line="240" w:lineRule="auto"/>
              <w:jc w:val="left"/>
              <w:rPr>
                <w:sz w:val="16"/>
                <w:szCs w:val="16"/>
                <w:lang w:val="es-ES"/>
              </w:rPr>
            </w:pPr>
            <w:r>
              <w:rPr>
                <w:b/>
                <w:bCs/>
                <w:sz w:val="16"/>
                <w:lang w:val="es-ES"/>
              </w:rPr>
              <w:t>OperZone</w:t>
            </w:r>
            <w:r>
              <w:rPr>
                <w:sz w:val="16"/>
                <w:szCs w:val="16"/>
                <w:lang w:val="es-ES"/>
              </w:rPr>
              <w:t>: Zona o zonas de servicio donde opera el terminal.</w:t>
            </w:r>
          </w:p>
        </w:tc>
        <w:tc>
          <w:tcPr>
            <w:tcW w:w="1065" w:type="dxa"/>
            <w:tcBorders>
              <w:top w:val="single" w:sz="6" w:space="0" w:color="auto"/>
              <w:bottom w:val="single" w:sz="6" w:space="0" w:color="auto"/>
            </w:tcBorders>
            <w:vAlign w:val="center"/>
          </w:tcPr>
          <w:p w14:paraId="1CDEF565" w14:textId="77777777" w:rsidR="00303975" w:rsidRDefault="00303975" w:rsidP="000A40DC">
            <w:pPr>
              <w:spacing w:line="240" w:lineRule="auto"/>
              <w:jc w:val="center"/>
              <w:rPr>
                <w:sz w:val="16"/>
                <w:lang w:val="es-ES"/>
              </w:rPr>
            </w:pPr>
            <w:r>
              <w:rPr>
                <w:sz w:val="16"/>
                <w:lang w:val="es-ES"/>
              </w:rPr>
              <w:t>dZone</w:t>
            </w:r>
          </w:p>
        </w:tc>
        <w:tc>
          <w:tcPr>
            <w:tcW w:w="1329" w:type="dxa"/>
            <w:tcBorders>
              <w:top w:val="single" w:sz="6" w:space="0" w:color="auto"/>
              <w:bottom w:val="single" w:sz="6" w:space="0" w:color="auto"/>
              <w:right w:val="single" w:sz="18" w:space="0" w:color="auto"/>
            </w:tcBorders>
            <w:vAlign w:val="center"/>
          </w:tcPr>
          <w:p w14:paraId="1CDEF566" w14:textId="77777777" w:rsidR="00303975" w:rsidRDefault="00303975" w:rsidP="000A40DC">
            <w:pPr>
              <w:spacing w:line="240" w:lineRule="auto"/>
              <w:jc w:val="center"/>
              <w:rPr>
                <w:sz w:val="16"/>
                <w:lang w:val="es-ES"/>
              </w:rPr>
            </w:pPr>
            <w:r>
              <w:rPr>
                <w:sz w:val="16"/>
                <w:lang w:val="es-ES"/>
              </w:rPr>
              <w:t>4</w:t>
            </w:r>
          </w:p>
        </w:tc>
      </w:tr>
      <w:tr w:rsidR="006D5622" w14:paraId="1CDEF56C" w14:textId="77777777">
        <w:trPr>
          <w:jc w:val="center"/>
        </w:trPr>
        <w:tc>
          <w:tcPr>
            <w:tcW w:w="752" w:type="dxa"/>
            <w:tcBorders>
              <w:top w:val="single" w:sz="6" w:space="0" w:color="auto"/>
              <w:left w:val="single" w:sz="18" w:space="0" w:color="auto"/>
              <w:bottom w:val="single" w:sz="18" w:space="0" w:color="auto"/>
            </w:tcBorders>
            <w:vAlign w:val="center"/>
          </w:tcPr>
          <w:p w14:paraId="1CDEF568" w14:textId="77777777" w:rsidR="006D5622" w:rsidRDefault="006D5622" w:rsidP="00155550">
            <w:pPr>
              <w:spacing w:line="240" w:lineRule="auto"/>
              <w:jc w:val="center"/>
              <w:rPr>
                <w:sz w:val="16"/>
                <w:lang w:val="es-ES"/>
              </w:rPr>
            </w:pPr>
            <w:r>
              <w:rPr>
                <w:sz w:val="16"/>
                <w:lang w:val="es-ES"/>
              </w:rPr>
              <w:t>24</w:t>
            </w:r>
          </w:p>
        </w:tc>
        <w:tc>
          <w:tcPr>
            <w:tcW w:w="5619" w:type="dxa"/>
            <w:gridSpan w:val="2"/>
            <w:tcBorders>
              <w:top w:val="single" w:sz="6" w:space="0" w:color="auto"/>
              <w:bottom w:val="single" w:sz="18" w:space="0" w:color="auto"/>
            </w:tcBorders>
            <w:vAlign w:val="center"/>
          </w:tcPr>
          <w:p w14:paraId="1CDEF569" w14:textId="77777777" w:rsidR="006D5622" w:rsidRDefault="006D5622" w:rsidP="006D5622">
            <w:pPr>
              <w:spacing w:line="240" w:lineRule="auto"/>
              <w:jc w:val="left"/>
              <w:rPr>
                <w:sz w:val="16"/>
                <w:szCs w:val="16"/>
                <w:lang w:val="es-ES"/>
              </w:rPr>
            </w:pPr>
            <w:r>
              <w:rPr>
                <w:b/>
                <w:sz w:val="16"/>
                <w:szCs w:val="16"/>
                <w:lang w:val="es-ES"/>
              </w:rPr>
              <w:t>PayPoint</w:t>
            </w:r>
            <w:r>
              <w:rPr>
                <w:sz w:val="16"/>
                <w:szCs w:val="16"/>
                <w:lang w:val="es-ES"/>
              </w:rPr>
              <w:t>: Punto de inspección.</w:t>
            </w:r>
          </w:p>
        </w:tc>
        <w:tc>
          <w:tcPr>
            <w:tcW w:w="1065" w:type="dxa"/>
            <w:tcBorders>
              <w:top w:val="single" w:sz="6" w:space="0" w:color="auto"/>
              <w:bottom w:val="single" w:sz="18" w:space="0" w:color="auto"/>
            </w:tcBorders>
            <w:vAlign w:val="center"/>
          </w:tcPr>
          <w:p w14:paraId="1CDEF56A" w14:textId="77777777" w:rsidR="006D5622" w:rsidRDefault="006D5622" w:rsidP="00155550">
            <w:pPr>
              <w:spacing w:line="240" w:lineRule="auto"/>
              <w:jc w:val="center"/>
              <w:rPr>
                <w:sz w:val="16"/>
                <w:lang w:val="es-ES"/>
              </w:rPr>
            </w:pPr>
            <w:r>
              <w:rPr>
                <w:sz w:val="16"/>
                <w:lang w:val="es-ES"/>
              </w:rPr>
              <w:t>dPayPoint</w:t>
            </w:r>
          </w:p>
        </w:tc>
        <w:tc>
          <w:tcPr>
            <w:tcW w:w="1329" w:type="dxa"/>
            <w:tcBorders>
              <w:top w:val="single" w:sz="6" w:space="0" w:color="auto"/>
              <w:bottom w:val="single" w:sz="18" w:space="0" w:color="auto"/>
              <w:right w:val="single" w:sz="18" w:space="0" w:color="auto"/>
            </w:tcBorders>
            <w:vAlign w:val="center"/>
          </w:tcPr>
          <w:p w14:paraId="1CDEF56B" w14:textId="77777777" w:rsidR="006D5622" w:rsidRDefault="006D5622" w:rsidP="00155550">
            <w:pPr>
              <w:spacing w:line="240" w:lineRule="auto"/>
              <w:jc w:val="center"/>
              <w:rPr>
                <w:sz w:val="16"/>
                <w:lang w:val="es-ES"/>
              </w:rPr>
            </w:pPr>
            <w:r>
              <w:rPr>
                <w:sz w:val="16"/>
                <w:lang w:val="es-ES"/>
              </w:rPr>
              <w:t>6</w:t>
            </w:r>
          </w:p>
        </w:tc>
      </w:tr>
    </w:tbl>
    <w:p w14:paraId="1CDEF56D" w14:textId="77777777" w:rsidR="00C13810" w:rsidRDefault="006A22DD" w:rsidP="00C13810">
      <w:pPr>
        <w:pStyle w:val="Ttulo3"/>
      </w:pPr>
      <w:r>
        <w:br w:type="page"/>
      </w:r>
      <w:bookmarkStart w:id="141" w:name="_Ref208283091"/>
      <w:bookmarkStart w:id="142" w:name="_Ref208283273"/>
      <w:bookmarkStart w:id="143" w:name="_Toc532303396"/>
      <w:bookmarkStart w:id="144" w:name="_Toc124573129"/>
      <w:bookmarkStart w:id="145" w:name="_Ref127283886"/>
      <w:bookmarkStart w:id="146" w:name="_Ref127601259"/>
      <w:bookmarkStart w:id="147" w:name="_Ref127631060"/>
      <w:bookmarkStart w:id="148" w:name="_Toc128480212"/>
      <w:bookmarkStart w:id="149" w:name="_Toc128553687"/>
      <w:r w:rsidR="00C13810">
        <w:lastRenderedPageBreak/>
        <w:t>Lista de títulos</w:t>
      </w:r>
      <w:bookmarkEnd w:id="141"/>
      <w:bookmarkEnd w:id="142"/>
      <w:bookmarkEnd w:id="143"/>
    </w:p>
    <w:p w14:paraId="1CDEF56E" w14:textId="77777777" w:rsidR="00C13810" w:rsidRDefault="00C13810" w:rsidP="00C13810">
      <w:pPr>
        <w:rPr>
          <w:lang w:val="es-ES"/>
        </w:rPr>
      </w:pPr>
      <w:r>
        <w:rPr>
          <w:lang w:val="es-ES"/>
        </w:rPr>
        <w:t>La tabla que se presenta a continuación define todos los títulos que reconoce el terminal y sus nombres (texto) correspondientes. Más concretamente los campos son:</w:t>
      </w:r>
    </w:p>
    <w:p w14:paraId="1CDEF56F" w14:textId="77777777" w:rsidR="00C13810" w:rsidRPr="006C009D" w:rsidRDefault="00C13810" w:rsidP="001913B4">
      <w:pPr>
        <w:pStyle w:val="Numeracin"/>
        <w:numPr>
          <w:ilvl w:val="0"/>
          <w:numId w:val="53"/>
        </w:numPr>
        <w:tabs>
          <w:tab w:val="clear" w:pos="360"/>
          <w:tab w:val="left" w:pos="426"/>
        </w:tabs>
        <w:ind w:left="426" w:hanging="426"/>
        <w:rPr>
          <w:lang w:val="es-ES"/>
        </w:rPr>
      </w:pPr>
      <w:r w:rsidRPr="006C009D">
        <w:rPr>
          <w:b/>
          <w:lang w:val="es-ES"/>
        </w:rPr>
        <w:t>ContractQty</w:t>
      </w:r>
      <w:r>
        <w:rPr>
          <w:lang w:val="es-ES"/>
        </w:rPr>
        <w:t>: Cantidad de títulos incluidos.</w:t>
      </w:r>
    </w:p>
    <w:p w14:paraId="1CDEF570" w14:textId="77777777" w:rsidR="00C13810" w:rsidRDefault="00C13810" w:rsidP="001913B4">
      <w:pPr>
        <w:pStyle w:val="Numeracin"/>
        <w:numPr>
          <w:ilvl w:val="0"/>
          <w:numId w:val="53"/>
        </w:numPr>
        <w:tabs>
          <w:tab w:val="clear" w:pos="360"/>
          <w:tab w:val="left" w:pos="426"/>
        </w:tabs>
        <w:ind w:left="426" w:hanging="426"/>
        <w:rPr>
          <w:lang w:val="es-ES"/>
        </w:rPr>
      </w:pPr>
      <w:r>
        <w:rPr>
          <w:b/>
          <w:bCs/>
          <w:lang w:val="es-ES"/>
        </w:rPr>
        <w:t>ContactCode</w:t>
      </w:r>
      <w:r w:rsidRPr="006C009D">
        <w:rPr>
          <w:b/>
          <w:bCs/>
          <w:i/>
          <w:lang w:val="es-ES"/>
        </w:rPr>
        <w:t>n</w:t>
      </w:r>
      <w:r>
        <w:rPr>
          <w:lang w:val="es-ES"/>
        </w:rPr>
        <w:t>: Código del título reconocido.</w:t>
      </w:r>
    </w:p>
    <w:p w14:paraId="1CDEF571" w14:textId="77777777" w:rsidR="00C13810" w:rsidRPr="006B2B33" w:rsidRDefault="00C13810" w:rsidP="001913B4">
      <w:pPr>
        <w:pStyle w:val="Numeracin"/>
        <w:numPr>
          <w:ilvl w:val="0"/>
          <w:numId w:val="53"/>
        </w:numPr>
        <w:tabs>
          <w:tab w:val="clear" w:pos="360"/>
          <w:tab w:val="left" w:pos="426"/>
        </w:tabs>
        <w:ind w:left="426" w:hanging="426"/>
        <w:rPr>
          <w:lang w:val="es-ES"/>
        </w:rPr>
      </w:pPr>
      <w:r>
        <w:rPr>
          <w:b/>
          <w:bCs/>
          <w:lang w:val="es-ES"/>
        </w:rPr>
        <w:t>ContractName</w:t>
      </w:r>
      <w:r w:rsidRPr="006C009D">
        <w:rPr>
          <w:b/>
          <w:bCs/>
          <w:i/>
          <w:lang w:val="es-ES"/>
        </w:rPr>
        <w:t>n</w:t>
      </w:r>
      <w:r>
        <w:rPr>
          <w:lang w:val="es-ES"/>
        </w:rPr>
        <w:t xml:space="preserve">: Nombre del título (en texto) que se presenta en la pantalla del terminal durante </w:t>
      </w:r>
      <w:smartTag w:uri="urn:schemas-microsoft-com:office:smarttags" w:element="PersonName">
        <w:smartTagPr>
          <w:attr w:name="ProductID" w:val="la operaci￳n. Si"/>
        </w:smartTagPr>
        <w:r>
          <w:rPr>
            <w:lang w:val="es-ES"/>
          </w:rPr>
          <w:t>la operación.</w:t>
        </w:r>
        <w:r w:rsidR="00CE06A9">
          <w:rPr>
            <w:lang w:val="es-ES"/>
          </w:rPr>
          <w:t xml:space="preserve"> Si</w:t>
        </w:r>
      </w:smartTag>
      <w:r w:rsidR="00CE06A9">
        <w:rPr>
          <w:lang w:val="es-ES"/>
        </w:rPr>
        <w:t xml:space="preserve"> se necesita menos espacio que el reservado, los Bytes más significativos se llenan con el código de espacio según </w:t>
      </w:r>
      <w:bookmarkStart w:id="150" w:name="OLE_LINK5"/>
      <w:bookmarkStart w:id="151" w:name="OLE_LINK7"/>
      <w:r w:rsidR="00CE06A9">
        <w:rPr>
          <w:lang w:val="es-ES"/>
        </w:rPr>
        <w:t xml:space="preserve">UTF-8 </w:t>
      </w:r>
      <w:bookmarkEnd w:id="150"/>
      <w:bookmarkEnd w:id="151"/>
      <w:r w:rsidR="00CE06A9">
        <w:rPr>
          <w:lang w:val="es-ES"/>
        </w:rPr>
        <w:t>(0x20).</w:t>
      </w:r>
    </w:p>
    <w:p w14:paraId="1CDEF572" w14:textId="77777777" w:rsidR="00C13810" w:rsidRDefault="00C13810" w:rsidP="00C13810">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9"/>
        <w:gridCol w:w="2374"/>
        <w:gridCol w:w="1030"/>
        <w:gridCol w:w="2775"/>
        <w:gridCol w:w="1414"/>
      </w:tblGrid>
      <w:tr w:rsidR="00C13810" w14:paraId="1CDEF574" w14:textId="77777777">
        <w:trPr>
          <w:cantSplit/>
          <w:tblHeader/>
          <w:jc w:val="cent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573" w14:textId="77777777" w:rsidR="00C13810" w:rsidRDefault="00C13810" w:rsidP="00C13810">
            <w:pPr>
              <w:jc w:val="center"/>
              <w:rPr>
                <w:b/>
              </w:rPr>
            </w:pPr>
            <w:bookmarkStart w:id="152" w:name="_Toc127256477"/>
            <w:bookmarkStart w:id="153" w:name="_Toc138489153"/>
            <w:bookmarkStart w:id="154" w:name="_Toc353872519"/>
            <w:r>
              <w:rPr>
                <w:b/>
              </w:rPr>
              <w:t xml:space="preserve">Tabla </w:t>
            </w:r>
            <w:r>
              <w:rPr>
                <w:b/>
              </w:rPr>
              <w:fldChar w:fldCharType="begin"/>
            </w:r>
            <w:r>
              <w:rPr>
                <w:b/>
              </w:rPr>
              <w:instrText xml:space="preserve"> SEQ Tabla \* ARABIC </w:instrText>
            </w:r>
            <w:r>
              <w:rPr>
                <w:b/>
              </w:rPr>
              <w:fldChar w:fldCharType="separate"/>
            </w:r>
            <w:r w:rsidR="00B96F6D">
              <w:rPr>
                <w:b/>
                <w:noProof/>
              </w:rPr>
              <w:t>14</w:t>
            </w:r>
            <w:r>
              <w:rPr>
                <w:b/>
              </w:rPr>
              <w:fldChar w:fldCharType="end"/>
            </w:r>
            <w:r>
              <w:rPr>
                <w:b/>
              </w:rPr>
              <w:t xml:space="preserve">  Lista de título</w:t>
            </w:r>
            <w:bookmarkEnd w:id="152"/>
            <w:r>
              <w:rPr>
                <w:b/>
              </w:rPr>
              <w:t>s</w:t>
            </w:r>
            <w:bookmarkEnd w:id="153"/>
            <w:bookmarkEnd w:id="154"/>
          </w:p>
        </w:tc>
      </w:tr>
      <w:tr w:rsidR="00C13810" w14:paraId="1CDEF578" w14:textId="77777777">
        <w:trPr>
          <w:cantSplit/>
          <w:tblHeader/>
          <w:jc w:val="center"/>
        </w:trPr>
        <w:tc>
          <w:tcPr>
            <w:tcW w:w="997" w:type="dxa"/>
            <w:tcBorders>
              <w:top w:val="single" w:sz="18" w:space="0" w:color="auto"/>
              <w:left w:val="single" w:sz="18" w:space="0" w:color="auto"/>
              <w:bottom w:val="single" w:sz="8" w:space="0" w:color="auto"/>
            </w:tcBorders>
            <w:vAlign w:val="center"/>
          </w:tcPr>
          <w:p w14:paraId="1CDEF575" w14:textId="77777777" w:rsidR="00C13810" w:rsidRDefault="00C13810" w:rsidP="00C13810">
            <w:pPr>
              <w:jc w:val="center"/>
              <w:rPr>
                <w:sz w:val="16"/>
                <w:lang w:val="es-ES"/>
              </w:rPr>
            </w:pPr>
            <w:r>
              <w:rPr>
                <w:sz w:val="16"/>
                <w:lang w:val="es-ES"/>
              </w:rPr>
              <w:t>Tipo</w:t>
            </w:r>
          </w:p>
        </w:tc>
        <w:tc>
          <w:tcPr>
            <w:tcW w:w="2420" w:type="dxa"/>
            <w:tcBorders>
              <w:top w:val="single" w:sz="18" w:space="0" w:color="auto"/>
              <w:bottom w:val="single" w:sz="8" w:space="0" w:color="auto"/>
            </w:tcBorders>
            <w:vAlign w:val="center"/>
          </w:tcPr>
          <w:p w14:paraId="1CDEF576" w14:textId="77777777" w:rsidR="00C13810" w:rsidRDefault="00C13810" w:rsidP="00C13810">
            <w:pPr>
              <w:jc w:val="center"/>
              <w:rPr>
                <w:sz w:val="16"/>
                <w:lang w:val="es-ES"/>
              </w:rPr>
            </w:pPr>
            <w:r>
              <w:rPr>
                <w:sz w:val="16"/>
                <w:lang w:val="es-ES"/>
              </w:rPr>
              <w:t>0xB2</w:t>
            </w:r>
          </w:p>
        </w:tc>
        <w:tc>
          <w:tcPr>
            <w:tcW w:w="5348" w:type="dxa"/>
            <w:gridSpan w:val="3"/>
            <w:tcBorders>
              <w:top w:val="single" w:sz="18" w:space="0" w:color="auto"/>
              <w:bottom w:val="single" w:sz="8" w:space="0" w:color="auto"/>
              <w:right w:val="single" w:sz="18" w:space="0" w:color="auto"/>
            </w:tcBorders>
            <w:vAlign w:val="center"/>
          </w:tcPr>
          <w:p w14:paraId="1CDEF577" w14:textId="77777777" w:rsidR="00C13810" w:rsidRDefault="00C13810" w:rsidP="00C13810">
            <w:pPr>
              <w:jc w:val="center"/>
              <w:rPr>
                <w:sz w:val="16"/>
                <w:lang w:val="es-ES"/>
              </w:rPr>
            </w:pPr>
            <w:r>
              <w:rPr>
                <w:sz w:val="16"/>
                <w:lang w:val="es-ES"/>
              </w:rPr>
              <w:t>Lista de títulos</w:t>
            </w:r>
          </w:p>
        </w:tc>
      </w:tr>
      <w:tr w:rsidR="00C13810" w14:paraId="1CDEF57B" w14:textId="77777777">
        <w:trPr>
          <w:cantSplit/>
          <w:tblHeader/>
          <w:jc w:val="center"/>
        </w:trPr>
        <w:tc>
          <w:tcPr>
            <w:tcW w:w="997" w:type="dxa"/>
            <w:tcBorders>
              <w:top w:val="single" w:sz="8" w:space="0" w:color="auto"/>
              <w:left w:val="single" w:sz="18" w:space="0" w:color="auto"/>
              <w:bottom w:val="single" w:sz="12" w:space="0" w:color="auto"/>
            </w:tcBorders>
            <w:vAlign w:val="center"/>
          </w:tcPr>
          <w:p w14:paraId="1CDEF579" w14:textId="77777777" w:rsidR="00C13810" w:rsidRDefault="00C13810" w:rsidP="00C13810">
            <w:pPr>
              <w:jc w:val="center"/>
              <w:rPr>
                <w:sz w:val="16"/>
                <w:lang w:val="es-ES"/>
              </w:rPr>
            </w:pPr>
            <w:r>
              <w:rPr>
                <w:sz w:val="16"/>
                <w:lang w:val="es-ES"/>
              </w:rPr>
              <w:t>Longitud</w:t>
            </w:r>
          </w:p>
        </w:tc>
        <w:tc>
          <w:tcPr>
            <w:tcW w:w="7768" w:type="dxa"/>
            <w:gridSpan w:val="4"/>
            <w:tcBorders>
              <w:top w:val="single" w:sz="8" w:space="0" w:color="auto"/>
              <w:bottom w:val="single" w:sz="12" w:space="0" w:color="auto"/>
              <w:right w:val="single" w:sz="18" w:space="0" w:color="auto"/>
            </w:tcBorders>
            <w:vAlign w:val="center"/>
          </w:tcPr>
          <w:p w14:paraId="1CDEF57A" w14:textId="77777777" w:rsidR="00C13810" w:rsidRDefault="00591A52" w:rsidP="00C13810">
            <w:pPr>
              <w:jc w:val="center"/>
              <w:rPr>
                <w:sz w:val="16"/>
                <w:lang w:val="es-ES"/>
              </w:rPr>
            </w:pPr>
            <w:r>
              <w:rPr>
                <w:sz w:val="16"/>
                <w:lang w:val="es-ES"/>
              </w:rPr>
              <w:t>(</w:t>
            </w:r>
            <w:r w:rsidR="00C13810">
              <w:rPr>
                <w:sz w:val="16"/>
                <w:lang w:val="es-ES"/>
              </w:rPr>
              <w:t>1</w:t>
            </w:r>
            <w:r>
              <w:rPr>
                <w:sz w:val="16"/>
                <w:lang w:val="es-ES"/>
              </w:rPr>
              <w:t xml:space="preserve"> </w:t>
            </w:r>
            <w:r w:rsidR="00C13810">
              <w:rPr>
                <w:sz w:val="16"/>
                <w:lang w:val="es-ES"/>
              </w:rPr>
              <w:t>+</w:t>
            </w:r>
            <w:r>
              <w:rPr>
                <w:sz w:val="16"/>
                <w:lang w:val="es-ES"/>
              </w:rPr>
              <w:t xml:space="preserve"> </w:t>
            </w:r>
            <w:r w:rsidR="00C13810">
              <w:rPr>
                <w:sz w:val="16"/>
                <w:lang w:val="es-ES"/>
              </w:rPr>
              <w:t>23</w:t>
            </w:r>
            <w:r>
              <w:rPr>
                <w:sz w:val="16"/>
                <w:lang w:val="es-ES"/>
              </w:rPr>
              <w:t xml:space="preserve"> </w:t>
            </w:r>
            <w:r w:rsidR="00C13810">
              <w:rPr>
                <w:rFonts w:ascii="Times New Roman" w:hAnsi="Times New Roman"/>
                <w:sz w:val="16"/>
                <w:lang w:val="es-ES"/>
              </w:rPr>
              <w:t>·</w:t>
            </w:r>
            <w:r>
              <w:rPr>
                <w:rFonts w:ascii="Times New Roman" w:hAnsi="Times New Roman"/>
                <w:sz w:val="16"/>
                <w:lang w:val="es-ES"/>
              </w:rPr>
              <w:t xml:space="preserve"> </w:t>
            </w:r>
            <w:r w:rsidR="00C13810">
              <w:rPr>
                <w:i/>
                <w:sz w:val="16"/>
                <w:lang w:val="es-ES"/>
              </w:rPr>
              <w:t>n</w:t>
            </w:r>
            <w:r>
              <w:rPr>
                <w:sz w:val="16"/>
                <w:lang w:val="es-ES"/>
              </w:rPr>
              <w:t xml:space="preserve">) </w:t>
            </w:r>
            <w:r w:rsidR="00C13810">
              <w:rPr>
                <w:sz w:val="16"/>
                <w:lang w:val="es-ES"/>
              </w:rPr>
              <w:t xml:space="preserve">Bytes, donde </w:t>
            </w:r>
            <w:r w:rsidR="00C13810">
              <w:rPr>
                <w:i/>
                <w:sz w:val="16"/>
                <w:lang w:val="es-ES"/>
              </w:rPr>
              <w:t>n</w:t>
            </w:r>
            <w:r w:rsidR="00C13810">
              <w:rPr>
                <w:sz w:val="16"/>
                <w:lang w:val="es-ES"/>
              </w:rPr>
              <w:t xml:space="preserve"> es la cantidad de títulos</w:t>
            </w:r>
          </w:p>
        </w:tc>
      </w:tr>
      <w:tr w:rsidR="00C13810" w14:paraId="1CDEF580" w14:textId="77777777">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57C" w14:textId="77777777" w:rsidR="00C13810" w:rsidRDefault="00C13810" w:rsidP="00C13810">
            <w:pPr>
              <w:jc w:val="center"/>
              <w:rPr>
                <w:sz w:val="16"/>
                <w:lang w:val="es-ES"/>
              </w:rPr>
            </w:pPr>
            <w:r>
              <w:rPr>
                <w:sz w:val="16"/>
                <w:lang w:val="es-ES"/>
              </w:rPr>
              <w:t>Valor</w:t>
            </w:r>
          </w:p>
        </w:tc>
        <w:tc>
          <w:tcPr>
            <w:tcW w:w="3483" w:type="dxa"/>
            <w:gridSpan w:val="2"/>
            <w:tcBorders>
              <w:top w:val="single" w:sz="12" w:space="0" w:color="auto"/>
              <w:bottom w:val="single" w:sz="8" w:space="0" w:color="auto"/>
            </w:tcBorders>
            <w:shd w:val="clear" w:color="auto" w:fill="CCCCCC"/>
            <w:vAlign w:val="center"/>
          </w:tcPr>
          <w:p w14:paraId="1CDEF57D" w14:textId="77777777" w:rsidR="00C13810" w:rsidRDefault="00C13810" w:rsidP="00C13810">
            <w:pPr>
              <w:jc w:val="left"/>
              <w:rPr>
                <w:sz w:val="16"/>
                <w:lang w:val="es-ES"/>
              </w:rPr>
            </w:pPr>
            <w:r>
              <w:rPr>
                <w:sz w:val="16"/>
                <w:lang w:val="es-ES"/>
              </w:rPr>
              <w:t>Identificador</w:t>
            </w:r>
          </w:p>
        </w:tc>
        <w:tc>
          <w:tcPr>
            <w:tcW w:w="2846" w:type="dxa"/>
            <w:tcBorders>
              <w:top w:val="single" w:sz="12" w:space="0" w:color="auto"/>
              <w:bottom w:val="single" w:sz="8" w:space="0" w:color="auto"/>
            </w:tcBorders>
            <w:shd w:val="clear" w:color="auto" w:fill="CCCCCC"/>
            <w:vAlign w:val="center"/>
          </w:tcPr>
          <w:p w14:paraId="1CDEF57E" w14:textId="77777777" w:rsidR="00C13810" w:rsidRDefault="00C13810" w:rsidP="00C13810">
            <w:pPr>
              <w:pStyle w:val="Encabezado"/>
              <w:tabs>
                <w:tab w:val="clear" w:pos="4419"/>
                <w:tab w:val="clear" w:pos="8838"/>
              </w:tabs>
              <w:jc w:val="left"/>
              <w:rPr>
                <w:sz w:val="16"/>
                <w:lang w:val="es-ES"/>
              </w:rPr>
            </w:pPr>
            <w:r>
              <w:rPr>
                <w:sz w:val="16"/>
                <w:lang w:val="es-ES"/>
              </w:rPr>
              <w:t>Tipo</w:t>
            </w:r>
          </w:p>
        </w:tc>
        <w:tc>
          <w:tcPr>
            <w:tcW w:w="1439" w:type="dxa"/>
            <w:tcBorders>
              <w:top w:val="single" w:sz="12" w:space="0" w:color="auto"/>
              <w:bottom w:val="single" w:sz="8" w:space="0" w:color="auto"/>
              <w:right w:val="single" w:sz="18" w:space="0" w:color="auto"/>
            </w:tcBorders>
            <w:shd w:val="clear" w:color="auto" w:fill="CCCCCC"/>
            <w:vAlign w:val="center"/>
          </w:tcPr>
          <w:p w14:paraId="1CDEF57F" w14:textId="77777777" w:rsidR="00C13810" w:rsidRDefault="00C13810" w:rsidP="00C13810">
            <w:pPr>
              <w:jc w:val="center"/>
              <w:rPr>
                <w:sz w:val="16"/>
                <w:lang w:val="es-ES"/>
              </w:rPr>
            </w:pPr>
            <w:r>
              <w:rPr>
                <w:sz w:val="16"/>
                <w:lang w:val="es-ES"/>
              </w:rPr>
              <w:t>Tamaño (Bytes)</w:t>
            </w:r>
          </w:p>
        </w:tc>
      </w:tr>
      <w:tr w:rsidR="00C13810" w14:paraId="1CDEF585" w14:textId="77777777">
        <w:trPr>
          <w:jc w:val="center"/>
        </w:trPr>
        <w:tc>
          <w:tcPr>
            <w:tcW w:w="997" w:type="dxa"/>
            <w:tcBorders>
              <w:top w:val="single" w:sz="8" w:space="0" w:color="auto"/>
              <w:left w:val="single" w:sz="18" w:space="0" w:color="auto"/>
              <w:bottom w:val="single" w:sz="6" w:space="0" w:color="auto"/>
            </w:tcBorders>
            <w:vAlign w:val="center"/>
          </w:tcPr>
          <w:p w14:paraId="1CDEF581" w14:textId="77777777" w:rsidR="00C13810" w:rsidRDefault="00C13810" w:rsidP="00C13810">
            <w:pPr>
              <w:jc w:val="center"/>
              <w:rPr>
                <w:sz w:val="16"/>
                <w:lang w:val="es-ES"/>
              </w:rPr>
            </w:pPr>
            <w:r>
              <w:rPr>
                <w:sz w:val="16"/>
                <w:lang w:val="es-ES"/>
              </w:rPr>
              <w:t>1</w:t>
            </w:r>
          </w:p>
        </w:tc>
        <w:tc>
          <w:tcPr>
            <w:tcW w:w="3483" w:type="dxa"/>
            <w:gridSpan w:val="2"/>
            <w:tcBorders>
              <w:top w:val="single" w:sz="8" w:space="0" w:color="auto"/>
              <w:bottom w:val="single" w:sz="6" w:space="0" w:color="auto"/>
            </w:tcBorders>
            <w:vAlign w:val="center"/>
          </w:tcPr>
          <w:p w14:paraId="1CDEF582" w14:textId="77777777" w:rsidR="00C13810" w:rsidRDefault="00C13810" w:rsidP="00C13810">
            <w:pPr>
              <w:jc w:val="left"/>
              <w:rPr>
                <w:sz w:val="16"/>
                <w:lang w:val="es-ES"/>
              </w:rPr>
            </w:pPr>
            <w:r>
              <w:rPr>
                <w:sz w:val="16"/>
                <w:lang w:val="es-ES"/>
              </w:rPr>
              <w:t>ContractQty</w:t>
            </w:r>
          </w:p>
        </w:tc>
        <w:tc>
          <w:tcPr>
            <w:tcW w:w="2846" w:type="dxa"/>
            <w:tcBorders>
              <w:top w:val="single" w:sz="8" w:space="0" w:color="auto"/>
              <w:bottom w:val="single" w:sz="6" w:space="0" w:color="auto"/>
            </w:tcBorders>
            <w:vAlign w:val="center"/>
          </w:tcPr>
          <w:p w14:paraId="1CDEF583" w14:textId="77777777" w:rsidR="00C13810" w:rsidRDefault="00C13810" w:rsidP="00C13810">
            <w:pPr>
              <w:pStyle w:val="Encabezado"/>
              <w:tabs>
                <w:tab w:val="clear" w:pos="4419"/>
                <w:tab w:val="clear" w:pos="8838"/>
              </w:tabs>
              <w:jc w:val="left"/>
              <w:rPr>
                <w:sz w:val="16"/>
                <w:lang w:val="en-US"/>
              </w:rPr>
            </w:pPr>
          </w:p>
        </w:tc>
        <w:tc>
          <w:tcPr>
            <w:tcW w:w="1439" w:type="dxa"/>
            <w:tcBorders>
              <w:top w:val="single" w:sz="8" w:space="0" w:color="auto"/>
              <w:bottom w:val="single" w:sz="6" w:space="0" w:color="auto"/>
              <w:right w:val="single" w:sz="18" w:space="0" w:color="auto"/>
            </w:tcBorders>
            <w:vAlign w:val="center"/>
          </w:tcPr>
          <w:p w14:paraId="1CDEF584" w14:textId="77777777" w:rsidR="00C13810" w:rsidRDefault="00C13810" w:rsidP="00C13810">
            <w:pPr>
              <w:jc w:val="center"/>
              <w:rPr>
                <w:sz w:val="16"/>
                <w:lang w:val="en-US"/>
              </w:rPr>
            </w:pPr>
            <w:r>
              <w:rPr>
                <w:sz w:val="16"/>
                <w:lang w:val="en-US"/>
              </w:rPr>
              <w:t>1</w:t>
            </w:r>
          </w:p>
        </w:tc>
      </w:tr>
      <w:tr w:rsidR="00C13810" w14:paraId="1CDEF58A" w14:textId="77777777">
        <w:trPr>
          <w:jc w:val="center"/>
        </w:trPr>
        <w:tc>
          <w:tcPr>
            <w:tcW w:w="997" w:type="dxa"/>
            <w:tcBorders>
              <w:top w:val="single" w:sz="6" w:space="0" w:color="auto"/>
              <w:left w:val="single" w:sz="18" w:space="0" w:color="auto"/>
              <w:bottom w:val="single" w:sz="6" w:space="0" w:color="auto"/>
            </w:tcBorders>
            <w:vAlign w:val="center"/>
          </w:tcPr>
          <w:p w14:paraId="1CDEF586" w14:textId="77777777" w:rsidR="00C13810" w:rsidRDefault="00C13810" w:rsidP="00C13810">
            <w:pPr>
              <w:jc w:val="center"/>
              <w:rPr>
                <w:sz w:val="16"/>
                <w:lang w:val="en-US"/>
              </w:rPr>
            </w:pPr>
            <w:r>
              <w:rPr>
                <w:sz w:val="16"/>
                <w:lang w:val="en-US"/>
              </w:rPr>
              <w:t>2</w:t>
            </w:r>
          </w:p>
        </w:tc>
        <w:tc>
          <w:tcPr>
            <w:tcW w:w="3483" w:type="dxa"/>
            <w:gridSpan w:val="2"/>
            <w:tcBorders>
              <w:top w:val="single" w:sz="6" w:space="0" w:color="auto"/>
              <w:bottom w:val="single" w:sz="6" w:space="0" w:color="auto"/>
            </w:tcBorders>
            <w:vAlign w:val="center"/>
          </w:tcPr>
          <w:p w14:paraId="1CDEF587" w14:textId="77777777" w:rsidR="00C13810" w:rsidRDefault="00C13810" w:rsidP="00C13810">
            <w:pPr>
              <w:jc w:val="left"/>
              <w:rPr>
                <w:sz w:val="16"/>
                <w:lang w:val="es-ES"/>
              </w:rPr>
            </w:pPr>
            <w:r>
              <w:rPr>
                <w:sz w:val="16"/>
                <w:lang w:val="es-ES"/>
              </w:rPr>
              <w:t>ContractCode1</w:t>
            </w:r>
          </w:p>
        </w:tc>
        <w:tc>
          <w:tcPr>
            <w:tcW w:w="2846" w:type="dxa"/>
            <w:tcBorders>
              <w:top w:val="single" w:sz="6" w:space="0" w:color="auto"/>
              <w:bottom w:val="single" w:sz="6" w:space="0" w:color="auto"/>
            </w:tcBorders>
            <w:vAlign w:val="center"/>
          </w:tcPr>
          <w:p w14:paraId="1CDEF588" w14:textId="77777777" w:rsidR="00C13810" w:rsidRDefault="00C13810" w:rsidP="00C13810">
            <w:pPr>
              <w:pStyle w:val="Encabezado"/>
              <w:tabs>
                <w:tab w:val="clear" w:pos="4419"/>
                <w:tab w:val="clear" w:pos="8838"/>
              </w:tabs>
              <w:jc w:val="left"/>
              <w:rPr>
                <w:sz w:val="16"/>
                <w:lang w:val="en-US"/>
              </w:rPr>
            </w:pPr>
            <w:r>
              <w:rPr>
                <w:sz w:val="16"/>
                <w:lang w:val="en-US"/>
              </w:rPr>
              <w:t>dContract</w:t>
            </w:r>
          </w:p>
        </w:tc>
        <w:tc>
          <w:tcPr>
            <w:tcW w:w="1439" w:type="dxa"/>
            <w:tcBorders>
              <w:top w:val="single" w:sz="6" w:space="0" w:color="auto"/>
              <w:bottom w:val="single" w:sz="6" w:space="0" w:color="auto"/>
              <w:right w:val="single" w:sz="18" w:space="0" w:color="auto"/>
            </w:tcBorders>
            <w:vAlign w:val="center"/>
          </w:tcPr>
          <w:p w14:paraId="1CDEF589" w14:textId="77777777" w:rsidR="00C13810" w:rsidRDefault="00C13810" w:rsidP="00C13810">
            <w:pPr>
              <w:jc w:val="center"/>
              <w:rPr>
                <w:sz w:val="16"/>
                <w:lang w:val="en-US"/>
              </w:rPr>
            </w:pPr>
            <w:r>
              <w:rPr>
                <w:sz w:val="16"/>
                <w:lang w:val="en-US"/>
              </w:rPr>
              <w:t>2</w:t>
            </w:r>
          </w:p>
        </w:tc>
      </w:tr>
      <w:tr w:rsidR="00C13810" w14:paraId="1CDEF58F" w14:textId="77777777">
        <w:trPr>
          <w:jc w:val="center"/>
        </w:trPr>
        <w:tc>
          <w:tcPr>
            <w:tcW w:w="997" w:type="dxa"/>
            <w:tcBorders>
              <w:top w:val="single" w:sz="6" w:space="0" w:color="auto"/>
              <w:left w:val="single" w:sz="18" w:space="0" w:color="auto"/>
              <w:bottom w:val="single" w:sz="6" w:space="0" w:color="auto"/>
            </w:tcBorders>
            <w:vAlign w:val="center"/>
          </w:tcPr>
          <w:p w14:paraId="1CDEF58B" w14:textId="77777777" w:rsidR="00C13810" w:rsidRDefault="00C13810" w:rsidP="00C13810">
            <w:pPr>
              <w:jc w:val="center"/>
              <w:rPr>
                <w:sz w:val="16"/>
                <w:lang w:val="en-US"/>
              </w:rPr>
            </w:pPr>
            <w:r>
              <w:rPr>
                <w:sz w:val="16"/>
                <w:lang w:val="en-US"/>
              </w:rPr>
              <w:t>3</w:t>
            </w:r>
          </w:p>
        </w:tc>
        <w:tc>
          <w:tcPr>
            <w:tcW w:w="3483" w:type="dxa"/>
            <w:gridSpan w:val="2"/>
            <w:tcBorders>
              <w:top w:val="single" w:sz="6" w:space="0" w:color="auto"/>
              <w:bottom w:val="single" w:sz="6" w:space="0" w:color="auto"/>
            </w:tcBorders>
            <w:vAlign w:val="center"/>
          </w:tcPr>
          <w:p w14:paraId="1CDEF58C" w14:textId="77777777" w:rsidR="00C13810" w:rsidRDefault="00C13810" w:rsidP="00C13810">
            <w:pPr>
              <w:jc w:val="left"/>
              <w:rPr>
                <w:sz w:val="16"/>
                <w:lang w:val="en-US"/>
              </w:rPr>
            </w:pPr>
            <w:r>
              <w:rPr>
                <w:sz w:val="16"/>
                <w:lang w:val="en-US"/>
              </w:rPr>
              <w:t xml:space="preserve">ContractName1 </w:t>
            </w:r>
          </w:p>
        </w:tc>
        <w:tc>
          <w:tcPr>
            <w:tcW w:w="2846" w:type="dxa"/>
            <w:tcBorders>
              <w:top w:val="single" w:sz="6" w:space="0" w:color="auto"/>
              <w:bottom w:val="single" w:sz="6" w:space="0" w:color="auto"/>
            </w:tcBorders>
            <w:vAlign w:val="center"/>
          </w:tcPr>
          <w:p w14:paraId="1CDEF58D" w14:textId="77777777" w:rsidR="00C13810" w:rsidRDefault="00C13810" w:rsidP="00C13810">
            <w:pPr>
              <w:pStyle w:val="Encabezado"/>
              <w:tabs>
                <w:tab w:val="clear" w:pos="4419"/>
                <w:tab w:val="clear" w:pos="8838"/>
              </w:tabs>
              <w:jc w:val="left"/>
              <w:rPr>
                <w:sz w:val="16"/>
                <w:lang w:val="en-US"/>
              </w:rPr>
            </w:pPr>
            <w:r>
              <w:rPr>
                <w:sz w:val="16"/>
                <w:lang w:val="en-US"/>
              </w:rPr>
              <w:t>dString</w:t>
            </w:r>
          </w:p>
        </w:tc>
        <w:tc>
          <w:tcPr>
            <w:tcW w:w="1439" w:type="dxa"/>
            <w:tcBorders>
              <w:top w:val="single" w:sz="6" w:space="0" w:color="auto"/>
              <w:bottom w:val="single" w:sz="6" w:space="0" w:color="auto"/>
              <w:right w:val="single" w:sz="18" w:space="0" w:color="auto"/>
            </w:tcBorders>
            <w:vAlign w:val="center"/>
          </w:tcPr>
          <w:p w14:paraId="1CDEF58E" w14:textId="77777777" w:rsidR="00C13810" w:rsidRDefault="00591A52" w:rsidP="00C13810">
            <w:pPr>
              <w:jc w:val="center"/>
              <w:rPr>
                <w:sz w:val="16"/>
                <w:lang w:val="en-US"/>
              </w:rPr>
            </w:pPr>
            <w:r>
              <w:rPr>
                <w:sz w:val="16"/>
                <w:lang w:val="en-US"/>
              </w:rPr>
              <w:t>21</w:t>
            </w:r>
          </w:p>
        </w:tc>
      </w:tr>
      <w:tr w:rsidR="00C13810" w14:paraId="1CDEF594" w14:textId="77777777">
        <w:trPr>
          <w:jc w:val="center"/>
        </w:trPr>
        <w:tc>
          <w:tcPr>
            <w:tcW w:w="997" w:type="dxa"/>
            <w:tcBorders>
              <w:top w:val="single" w:sz="6" w:space="0" w:color="auto"/>
              <w:left w:val="single" w:sz="18" w:space="0" w:color="auto"/>
              <w:bottom w:val="single" w:sz="6" w:space="0" w:color="auto"/>
            </w:tcBorders>
            <w:vAlign w:val="center"/>
          </w:tcPr>
          <w:p w14:paraId="1CDEF590" w14:textId="77777777" w:rsidR="00C13810" w:rsidRDefault="00C13810" w:rsidP="00C13810">
            <w:pPr>
              <w:jc w:val="center"/>
              <w:rPr>
                <w:sz w:val="16"/>
                <w:lang w:val="en-US"/>
              </w:rPr>
            </w:pPr>
            <w:r>
              <w:rPr>
                <w:sz w:val="16"/>
                <w:lang w:val="en-US"/>
              </w:rPr>
              <w:t>4</w:t>
            </w:r>
          </w:p>
        </w:tc>
        <w:tc>
          <w:tcPr>
            <w:tcW w:w="3483" w:type="dxa"/>
            <w:gridSpan w:val="2"/>
            <w:tcBorders>
              <w:top w:val="single" w:sz="6" w:space="0" w:color="auto"/>
              <w:bottom w:val="single" w:sz="6" w:space="0" w:color="auto"/>
            </w:tcBorders>
            <w:vAlign w:val="center"/>
          </w:tcPr>
          <w:p w14:paraId="1CDEF591" w14:textId="77777777" w:rsidR="00C13810" w:rsidRDefault="00C13810" w:rsidP="00C13810">
            <w:pPr>
              <w:jc w:val="left"/>
              <w:rPr>
                <w:sz w:val="16"/>
                <w:lang w:val="es-ES"/>
              </w:rPr>
            </w:pPr>
            <w:r>
              <w:rPr>
                <w:sz w:val="16"/>
                <w:lang w:val="es-ES"/>
              </w:rPr>
              <w:t>ContractCode2</w:t>
            </w:r>
          </w:p>
        </w:tc>
        <w:tc>
          <w:tcPr>
            <w:tcW w:w="2846" w:type="dxa"/>
            <w:tcBorders>
              <w:top w:val="single" w:sz="6" w:space="0" w:color="auto"/>
              <w:bottom w:val="single" w:sz="6" w:space="0" w:color="auto"/>
            </w:tcBorders>
            <w:vAlign w:val="center"/>
          </w:tcPr>
          <w:p w14:paraId="1CDEF592" w14:textId="77777777" w:rsidR="00C13810" w:rsidRDefault="00C13810" w:rsidP="00C13810">
            <w:pPr>
              <w:pStyle w:val="Encabezado"/>
              <w:tabs>
                <w:tab w:val="clear" w:pos="4419"/>
                <w:tab w:val="clear" w:pos="8838"/>
              </w:tabs>
              <w:jc w:val="left"/>
              <w:rPr>
                <w:sz w:val="16"/>
                <w:lang w:val="en-US"/>
              </w:rPr>
            </w:pPr>
            <w:r>
              <w:rPr>
                <w:sz w:val="16"/>
                <w:lang w:val="en-US"/>
              </w:rPr>
              <w:t>dContract</w:t>
            </w:r>
          </w:p>
        </w:tc>
        <w:tc>
          <w:tcPr>
            <w:tcW w:w="1439" w:type="dxa"/>
            <w:tcBorders>
              <w:top w:val="single" w:sz="6" w:space="0" w:color="auto"/>
              <w:bottom w:val="single" w:sz="6" w:space="0" w:color="auto"/>
              <w:right w:val="single" w:sz="18" w:space="0" w:color="auto"/>
            </w:tcBorders>
            <w:vAlign w:val="center"/>
          </w:tcPr>
          <w:p w14:paraId="1CDEF593" w14:textId="77777777" w:rsidR="00C13810" w:rsidRDefault="00C13810" w:rsidP="00C13810">
            <w:pPr>
              <w:jc w:val="center"/>
              <w:rPr>
                <w:sz w:val="16"/>
                <w:lang w:val="en-US"/>
              </w:rPr>
            </w:pPr>
            <w:r>
              <w:rPr>
                <w:sz w:val="16"/>
                <w:lang w:val="en-US"/>
              </w:rPr>
              <w:t>2</w:t>
            </w:r>
          </w:p>
        </w:tc>
      </w:tr>
      <w:tr w:rsidR="00C13810" w14:paraId="1CDEF599" w14:textId="77777777">
        <w:trPr>
          <w:jc w:val="center"/>
        </w:trPr>
        <w:tc>
          <w:tcPr>
            <w:tcW w:w="997" w:type="dxa"/>
            <w:tcBorders>
              <w:top w:val="single" w:sz="6" w:space="0" w:color="auto"/>
              <w:left w:val="single" w:sz="18" w:space="0" w:color="auto"/>
              <w:bottom w:val="single" w:sz="6" w:space="0" w:color="auto"/>
            </w:tcBorders>
            <w:vAlign w:val="center"/>
          </w:tcPr>
          <w:p w14:paraId="1CDEF595" w14:textId="77777777" w:rsidR="00C13810" w:rsidRDefault="00C13810" w:rsidP="00C13810">
            <w:pPr>
              <w:jc w:val="center"/>
              <w:rPr>
                <w:sz w:val="16"/>
                <w:lang w:val="en-US"/>
              </w:rPr>
            </w:pPr>
            <w:r>
              <w:rPr>
                <w:sz w:val="16"/>
                <w:lang w:val="en-US"/>
              </w:rPr>
              <w:t>5</w:t>
            </w:r>
          </w:p>
        </w:tc>
        <w:tc>
          <w:tcPr>
            <w:tcW w:w="3483" w:type="dxa"/>
            <w:gridSpan w:val="2"/>
            <w:tcBorders>
              <w:top w:val="single" w:sz="6" w:space="0" w:color="auto"/>
              <w:bottom w:val="single" w:sz="6" w:space="0" w:color="auto"/>
            </w:tcBorders>
            <w:vAlign w:val="center"/>
          </w:tcPr>
          <w:p w14:paraId="1CDEF596" w14:textId="77777777" w:rsidR="00C13810" w:rsidRDefault="00C13810" w:rsidP="00C13810">
            <w:pPr>
              <w:jc w:val="left"/>
              <w:rPr>
                <w:sz w:val="16"/>
                <w:lang w:val="en-US"/>
              </w:rPr>
            </w:pPr>
            <w:r>
              <w:rPr>
                <w:sz w:val="16"/>
                <w:lang w:val="en-US"/>
              </w:rPr>
              <w:t xml:space="preserve">ContractName2 </w:t>
            </w:r>
          </w:p>
        </w:tc>
        <w:tc>
          <w:tcPr>
            <w:tcW w:w="2846" w:type="dxa"/>
            <w:tcBorders>
              <w:top w:val="single" w:sz="6" w:space="0" w:color="auto"/>
              <w:bottom w:val="single" w:sz="6" w:space="0" w:color="auto"/>
            </w:tcBorders>
            <w:vAlign w:val="center"/>
          </w:tcPr>
          <w:p w14:paraId="1CDEF597" w14:textId="77777777" w:rsidR="00C13810" w:rsidRDefault="00C13810" w:rsidP="00C13810">
            <w:pPr>
              <w:pStyle w:val="Encabezado"/>
              <w:tabs>
                <w:tab w:val="clear" w:pos="4419"/>
                <w:tab w:val="clear" w:pos="8838"/>
              </w:tabs>
              <w:jc w:val="left"/>
              <w:rPr>
                <w:sz w:val="16"/>
                <w:lang w:val="en-US"/>
              </w:rPr>
            </w:pPr>
            <w:r>
              <w:rPr>
                <w:sz w:val="16"/>
                <w:lang w:val="en-US"/>
              </w:rPr>
              <w:t>dString</w:t>
            </w:r>
          </w:p>
        </w:tc>
        <w:tc>
          <w:tcPr>
            <w:tcW w:w="1439" w:type="dxa"/>
            <w:tcBorders>
              <w:top w:val="single" w:sz="6" w:space="0" w:color="auto"/>
              <w:bottom w:val="single" w:sz="6" w:space="0" w:color="auto"/>
              <w:right w:val="single" w:sz="18" w:space="0" w:color="auto"/>
            </w:tcBorders>
            <w:vAlign w:val="center"/>
          </w:tcPr>
          <w:p w14:paraId="1CDEF598" w14:textId="77777777" w:rsidR="00C13810" w:rsidRDefault="00591A52" w:rsidP="00C13810">
            <w:pPr>
              <w:jc w:val="center"/>
              <w:rPr>
                <w:sz w:val="16"/>
                <w:lang w:val="en-US"/>
              </w:rPr>
            </w:pPr>
            <w:r>
              <w:rPr>
                <w:sz w:val="16"/>
                <w:lang w:val="en-US"/>
              </w:rPr>
              <w:t>21</w:t>
            </w:r>
          </w:p>
        </w:tc>
      </w:tr>
      <w:tr w:rsidR="00C13810" w14:paraId="1CDEF59E" w14:textId="77777777">
        <w:trPr>
          <w:jc w:val="center"/>
        </w:trPr>
        <w:tc>
          <w:tcPr>
            <w:tcW w:w="997" w:type="dxa"/>
            <w:tcBorders>
              <w:top w:val="single" w:sz="6" w:space="0" w:color="auto"/>
              <w:left w:val="single" w:sz="18" w:space="0" w:color="auto"/>
              <w:bottom w:val="single" w:sz="6" w:space="0" w:color="auto"/>
            </w:tcBorders>
            <w:vAlign w:val="center"/>
          </w:tcPr>
          <w:p w14:paraId="1CDEF59A" w14:textId="77777777" w:rsidR="00C13810" w:rsidRDefault="00C13810" w:rsidP="00C13810">
            <w:pPr>
              <w:jc w:val="center"/>
              <w:rPr>
                <w:sz w:val="16"/>
                <w:lang w:val="en-US"/>
              </w:rPr>
            </w:pPr>
            <w:r>
              <w:rPr>
                <w:sz w:val="16"/>
                <w:lang w:val="en-US"/>
              </w:rPr>
              <w:t>6</w:t>
            </w:r>
          </w:p>
        </w:tc>
        <w:tc>
          <w:tcPr>
            <w:tcW w:w="3483" w:type="dxa"/>
            <w:gridSpan w:val="2"/>
            <w:tcBorders>
              <w:top w:val="single" w:sz="6" w:space="0" w:color="auto"/>
              <w:bottom w:val="single" w:sz="6" w:space="0" w:color="auto"/>
            </w:tcBorders>
            <w:vAlign w:val="center"/>
          </w:tcPr>
          <w:p w14:paraId="1CDEF59B" w14:textId="77777777" w:rsidR="00C13810" w:rsidRDefault="00C13810" w:rsidP="00C13810">
            <w:pPr>
              <w:jc w:val="left"/>
              <w:rPr>
                <w:sz w:val="16"/>
                <w:lang w:val="en-US"/>
              </w:rPr>
            </w:pPr>
            <w:r>
              <w:rPr>
                <w:sz w:val="16"/>
                <w:lang w:val="en-US"/>
              </w:rPr>
              <w:t>……………………</w:t>
            </w:r>
          </w:p>
        </w:tc>
        <w:tc>
          <w:tcPr>
            <w:tcW w:w="2846" w:type="dxa"/>
            <w:tcBorders>
              <w:top w:val="single" w:sz="6" w:space="0" w:color="auto"/>
              <w:bottom w:val="single" w:sz="6" w:space="0" w:color="auto"/>
            </w:tcBorders>
            <w:vAlign w:val="center"/>
          </w:tcPr>
          <w:p w14:paraId="1CDEF59C" w14:textId="77777777" w:rsidR="00C13810" w:rsidRDefault="00C13810" w:rsidP="00C13810">
            <w:pPr>
              <w:pStyle w:val="Encabezado"/>
              <w:tabs>
                <w:tab w:val="clear" w:pos="4419"/>
                <w:tab w:val="clear" w:pos="8838"/>
              </w:tabs>
              <w:jc w:val="left"/>
              <w:rPr>
                <w:sz w:val="16"/>
                <w:lang w:val="en-US"/>
              </w:rPr>
            </w:pPr>
            <w:r>
              <w:rPr>
                <w:sz w:val="16"/>
                <w:lang w:val="en-US"/>
              </w:rPr>
              <w:t>………..</w:t>
            </w:r>
          </w:p>
        </w:tc>
        <w:tc>
          <w:tcPr>
            <w:tcW w:w="1439" w:type="dxa"/>
            <w:tcBorders>
              <w:top w:val="single" w:sz="6" w:space="0" w:color="auto"/>
              <w:bottom w:val="single" w:sz="6" w:space="0" w:color="auto"/>
              <w:right w:val="single" w:sz="18" w:space="0" w:color="auto"/>
            </w:tcBorders>
            <w:vAlign w:val="center"/>
          </w:tcPr>
          <w:p w14:paraId="1CDEF59D" w14:textId="77777777" w:rsidR="00C13810" w:rsidRDefault="00C13810" w:rsidP="00C13810">
            <w:pPr>
              <w:jc w:val="center"/>
              <w:rPr>
                <w:sz w:val="16"/>
                <w:lang w:val="en-US"/>
              </w:rPr>
            </w:pPr>
            <w:r>
              <w:rPr>
                <w:sz w:val="16"/>
                <w:lang w:val="en-US"/>
              </w:rPr>
              <w:t>……</w:t>
            </w:r>
          </w:p>
        </w:tc>
      </w:tr>
      <w:tr w:rsidR="00C13810" w14:paraId="1CDEF5A3" w14:textId="77777777">
        <w:trPr>
          <w:jc w:val="center"/>
        </w:trPr>
        <w:tc>
          <w:tcPr>
            <w:tcW w:w="997" w:type="dxa"/>
            <w:tcBorders>
              <w:top w:val="single" w:sz="6" w:space="0" w:color="auto"/>
              <w:left w:val="single" w:sz="18" w:space="0" w:color="auto"/>
              <w:bottom w:val="single" w:sz="6" w:space="0" w:color="auto"/>
            </w:tcBorders>
            <w:vAlign w:val="center"/>
          </w:tcPr>
          <w:p w14:paraId="1CDEF59F" w14:textId="77777777" w:rsidR="00C13810" w:rsidRDefault="00C13810" w:rsidP="00C13810">
            <w:pPr>
              <w:jc w:val="center"/>
              <w:rPr>
                <w:sz w:val="16"/>
                <w:lang w:val="en-US"/>
              </w:rPr>
            </w:pPr>
            <w:r>
              <w:rPr>
                <w:sz w:val="16"/>
                <w:lang w:val="en-US"/>
              </w:rPr>
              <w:t>7</w:t>
            </w:r>
          </w:p>
        </w:tc>
        <w:tc>
          <w:tcPr>
            <w:tcW w:w="3483" w:type="dxa"/>
            <w:gridSpan w:val="2"/>
            <w:tcBorders>
              <w:top w:val="single" w:sz="6" w:space="0" w:color="auto"/>
              <w:bottom w:val="single" w:sz="6" w:space="0" w:color="auto"/>
            </w:tcBorders>
            <w:vAlign w:val="center"/>
          </w:tcPr>
          <w:p w14:paraId="1CDEF5A0" w14:textId="77777777" w:rsidR="00C13810" w:rsidRDefault="00C13810" w:rsidP="00C13810">
            <w:pPr>
              <w:jc w:val="left"/>
              <w:rPr>
                <w:sz w:val="16"/>
                <w:lang w:val="es-ES"/>
              </w:rPr>
            </w:pPr>
            <w:r>
              <w:rPr>
                <w:sz w:val="16"/>
                <w:lang w:val="es-ES"/>
              </w:rPr>
              <w:t>ContractCoden</w:t>
            </w:r>
          </w:p>
        </w:tc>
        <w:tc>
          <w:tcPr>
            <w:tcW w:w="2846" w:type="dxa"/>
            <w:tcBorders>
              <w:top w:val="single" w:sz="6" w:space="0" w:color="auto"/>
              <w:bottom w:val="single" w:sz="6" w:space="0" w:color="auto"/>
            </w:tcBorders>
            <w:vAlign w:val="center"/>
          </w:tcPr>
          <w:p w14:paraId="1CDEF5A1" w14:textId="77777777" w:rsidR="00C13810" w:rsidRDefault="00C13810" w:rsidP="00C13810">
            <w:pPr>
              <w:pStyle w:val="Encabezado"/>
              <w:tabs>
                <w:tab w:val="clear" w:pos="4419"/>
                <w:tab w:val="clear" w:pos="8838"/>
              </w:tabs>
              <w:jc w:val="left"/>
              <w:rPr>
                <w:sz w:val="16"/>
                <w:lang w:val="en-US"/>
              </w:rPr>
            </w:pPr>
            <w:r>
              <w:rPr>
                <w:sz w:val="16"/>
                <w:lang w:val="en-US"/>
              </w:rPr>
              <w:t>dContract</w:t>
            </w:r>
          </w:p>
        </w:tc>
        <w:tc>
          <w:tcPr>
            <w:tcW w:w="1439" w:type="dxa"/>
            <w:tcBorders>
              <w:top w:val="single" w:sz="6" w:space="0" w:color="auto"/>
              <w:bottom w:val="single" w:sz="6" w:space="0" w:color="auto"/>
              <w:right w:val="single" w:sz="18" w:space="0" w:color="auto"/>
            </w:tcBorders>
            <w:vAlign w:val="center"/>
          </w:tcPr>
          <w:p w14:paraId="1CDEF5A2" w14:textId="77777777" w:rsidR="00C13810" w:rsidRDefault="00C13810" w:rsidP="00C13810">
            <w:pPr>
              <w:jc w:val="center"/>
              <w:rPr>
                <w:sz w:val="16"/>
                <w:lang w:val="en-US"/>
              </w:rPr>
            </w:pPr>
            <w:r>
              <w:rPr>
                <w:sz w:val="16"/>
                <w:lang w:val="en-US"/>
              </w:rPr>
              <w:t>2</w:t>
            </w:r>
          </w:p>
        </w:tc>
      </w:tr>
      <w:tr w:rsidR="00C13810" w14:paraId="1CDEF5A8" w14:textId="77777777">
        <w:trPr>
          <w:jc w:val="center"/>
        </w:trPr>
        <w:tc>
          <w:tcPr>
            <w:tcW w:w="997" w:type="dxa"/>
            <w:tcBorders>
              <w:top w:val="single" w:sz="6" w:space="0" w:color="auto"/>
              <w:left w:val="single" w:sz="18" w:space="0" w:color="auto"/>
              <w:bottom w:val="single" w:sz="18" w:space="0" w:color="auto"/>
            </w:tcBorders>
            <w:vAlign w:val="center"/>
          </w:tcPr>
          <w:p w14:paraId="1CDEF5A4" w14:textId="77777777" w:rsidR="00C13810" w:rsidRDefault="00C13810" w:rsidP="00C13810">
            <w:pPr>
              <w:jc w:val="center"/>
              <w:rPr>
                <w:sz w:val="16"/>
                <w:lang w:val="en-US"/>
              </w:rPr>
            </w:pPr>
            <w:r>
              <w:rPr>
                <w:sz w:val="16"/>
                <w:lang w:val="en-US"/>
              </w:rPr>
              <w:t>8</w:t>
            </w:r>
          </w:p>
        </w:tc>
        <w:tc>
          <w:tcPr>
            <w:tcW w:w="3483" w:type="dxa"/>
            <w:gridSpan w:val="2"/>
            <w:tcBorders>
              <w:top w:val="single" w:sz="6" w:space="0" w:color="auto"/>
              <w:bottom w:val="single" w:sz="18" w:space="0" w:color="auto"/>
            </w:tcBorders>
            <w:vAlign w:val="center"/>
          </w:tcPr>
          <w:p w14:paraId="1CDEF5A5" w14:textId="77777777" w:rsidR="00C13810" w:rsidRDefault="00C13810" w:rsidP="00C13810">
            <w:pPr>
              <w:jc w:val="left"/>
              <w:rPr>
                <w:sz w:val="16"/>
                <w:lang w:val="en-US"/>
              </w:rPr>
            </w:pPr>
            <w:r>
              <w:rPr>
                <w:sz w:val="16"/>
                <w:lang w:val="en-US"/>
              </w:rPr>
              <w:t xml:space="preserve">ContractNamen </w:t>
            </w:r>
          </w:p>
        </w:tc>
        <w:tc>
          <w:tcPr>
            <w:tcW w:w="2846" w:type="dxa"/>
            <w:tcBorders>
              <w:top w:val="single" w:sz="6" w:space="0" w:color="auto"/>
              <w:bottom w:val="single" w:sz="18" w:space="0" w:color="auto"/>
            </w:tcBorders>
            <w:vAlign w:val="center"/>
          </w:tcPr>
          <w:p w14:paraId="1CDEF5A6" w14:textId="77777777" w:rsidR="00C13810" w:rsidRDefault="00C13810" w:rsidP="00C13810">
            <w:pPr>
              <w:pStyle w:val="Encabezado"/>
              <w:tabs>
                <w:tab w:val="clear" w:pos="4419"/>
                <w:tab w:val="clear" w:pos="8838"/>
              </w:tabs>
              <w:jc w:val="left"/>
              <w:rPr>
                <w:sz w:val="16"/>
                <w:lang w:val="en-US"/>
              </w:rPr>
            </w:pPr>
            <w:r>
              <w:rPr>
                <w:sz w:val="16"/>
                <w:lang w:val="en-US"/>
              </w:rPr>
              <w:t>dString</w:t>
            </w:r>
          </w:p>
        </w:tc>
        <w:tc>
          <w:tcPr>
            <w:tcW w:w="1439" w:type="dxa"/>
            <w:tcBorders>
              <w:top w:val="single" w:sz="6" w:space="0" w:color="auto"/>
              <w:bottom w:val="single" w:sz="18" w:space="0" w:color="auto"/>
              <w:right w:val="single" w:sz="18" w:space="0" w:color="auto"/>
            </w:tcBorders>
            <w:vAlign w:val="center"/>
          </w:tcPr>
          <w:p w14:paraId="1CDEF5A7" w14:textId="77777777" w:rsidR="00C13810" w:rsidRDefault="00591A52" w:rsidP="00C13810">
            <w:pPr>
              <w:jc w:val="center"/>
              <w:rPr>
                <w:sz w:val="16"/>
                <w:lang w:val="en-US"/>
              </w:rPr>
            </w:pPr>
            <w:r>
              <w:rPr>
                <w:sz w:val="16"/>
                <w:lang w:val="en-US"/>
              </w:rPr>
              <w:t>21</w:t>
            </w:r>
          </w:p>
        </w:tc>
      </w:tr>
    </w:tbl>
    <w:p w14:paraId="1CDEF5A9" w14:textId="77777777" w:rsidR="006A22DD" w:rsidRDefault="00C13810" w:rsidP="002F1EE5">
      <w:pPr>
        <w:pStyle w:val="Ttulo3"/>
      </w:pPr>
      <w:r>
        <w:br w:type="page"/>
      </w:r>
      <w:bookmarkStart w:id="155" w:name="_Ref208977432"/>
      <w:bookmarkStart w:id="156" w:name="_Toc532303397"/>
      <w:r w:rsidR="006A22DD">
        <w:lastRenderedPageBreak/>
        <w:t>Fecha y hora actual</w:t>
      </w:r>
      <w:bookmarkEnd w:id="144"/>
      <w:bookmarkEnd w:id="145"/>
      <w:bookmarkEnd w:id="146"/>
      <w:bookmarkEnd w:id="147"/>
      <w:bookmarkEnd w:id="148"/>
      <w:bookmarkEnd w:id="149"/>
      <w:bookmarkEnd w:id="155"/>
      <w:bookmarkEnd w:id="156"/>
    </w:p>
    <w:p w14:paraId="1CDEF5AA" w14:textId="77777777" w:rsidR="006A22DD" w:rsidRDefault="007376A4" w:rsidP="00C56246">
      <w:pPr>
        <w:rPr>
          <w:lang w:val="es-ES"/>
        </w:rPr>
      </w:pPr>
      <w:r>
        <w:rPr>
          <w:lang w:val="es-ES"/>
        </w:rPr>
        <w:t xml:space="preserve">Cada vez que se encienda el </w:t>
      </w:r>
      <w:r w:rsidR="009A292D">
        <w:rPr>
          <w:lang w:val="es-ES"/>
        </w:rPr>
        <w:t>t</w:t>
      </w:r>
      <w:r>
        <w:rPr>
          <w:lang w:val="es-ES"/>
        </w:rPr>
        <w:t>erminal, este mostrará la hora que tiene el reloj y permitirá modificarla en caso de que no fuera correcta.</w:t>
      </w:r>
    </w:p>
    <w:p w14:paraId="1CDEF5AB" w14:textId="77777777" w:rsidR="004E5812" w:rsidRDefault="004E5812" w:rsidP="002F1EE5">
      <w:pPr>
        <w:pStyle w:val="Ttulo3"/>
      </w:pPr>
      <w:bookmarkStart w:id="157" w:name="_Toc532303398"/>
      <w:r w:rsidRPr="009A292D">
        <w:t>Capacidades de almacenamiento del terminal</w:t>
      </w:r>
      <w:bookmarkEnd w:id="157"/>
    </w:p>
    <w:p w14:paraId="1CDEF5AC" w14:textId="77777777" w:rsidR="009A292D" w:rsidRPr="00714029" w:rsidRDefault="009A292D" w:rsidP="009A292D">
      <w:pPr>
        <w:rPr>
          <w:lang w:val="es-ES"/>
        </w:rPr>
      </w:pPr>
      <w:r w:rsidRPr="00714029">
        <w:rPr>
          <w:lang w:val="es-ES"/>
        </w:rPr>
        <w:t xml:space="preserve">El terminal </w:t>
      </w:r>
      <w:r w:rsidRPr="00714029">
        <w:rPr>
          <w:rStyle w:val="Ttulo3Car"/>
          <w:b/>
          <w:sz w:val="20"/>
        </w:rPr>
        <w:t>de inspección tiene que tener, por lo  menos, la capacidad de almacenar una lista de tarjetas no permitidas de 500.000 registros más toda la información correspondiente a 5</w:t>
      </w:r>
      <w:r w:rsidR="00C13810" w:rsidRPr="00714029">
        <w:rPr>
          <w:rStyle w:val="Ttulo3Car"/>
          <w:b/>
          <w:sz w:val="20"/>
        </w:rPr>
        <w:t>.</w:t>
      </w:r>
      <w:r w:rsidRPr="00714029">
        <w:rPr>
          <w:rStyle w:val="Ttulo3Car"/>
          <w:b/>
          <w:sz w:val="20"/>
        </w:rPr>
        <w:t>000 inspecciones</w:t>
      </w:r>
      <w:r w:rsidRPr="00714029">
        <w:rPr>
          <w:lang w:val="es-ES"/>
        </w:rPr>
        <w:t>.</w:t>
      </w:r>
    </w:p>
    <w:p w14:paraId="1CDEF5AD" w14:textId="77777777" w:rsidR="00C56246" w:rsidRDefault="00C56246" w:rsidP="009A292D">
      <w:pPr>
        <w:rPr>
          <w:rStyle w:val="Ttulo3Car"/>
          <w:b/>
        </w:rPr>
      </w:pPr>
    </w:p>
    <w:p w14:paraId="1CDEF5AE" w14:textId="77777777" w:rsidR="009A292D" w:rsidRPr="009A292D" w:rsidRDefault="009A292D" w:rsidP="009A292D">
      <w:pPr>
        <w:rPr>
          <w:rStyle w:val="Ttulo3Car"/>
          <w:b/>
        </w:rPr>
      </w:pPr>
    </w:p>
    <w:p w14:paraId="1CDEF5AF" w14:textId="77777777" w:rsidR="006A22DD" w:rsidRDefault="00C56246" w:rsidP="00750D67">
      <w:pPr>
        <w:pStyle w:val="Ttulo2"/>
      </w:pPr>
      <w:r>
        <w:rPr>
          <w:rStyle w:val="Ttulo3Car"/>
        </w:rPr>
        <w:br w:type="page"/>
      </w:r>
      <w:bookmarkStart w:id="158" w:name="_Ref130100586"/>
      <w:bookmarkStart w:id="159" w:name="_Toc532303399"/>
      <w:bookmarkStart w:id="160" w:name="_Toc122401255"/>
      <w:bookmarkStart w:id="161" w:name="_Toc128480213"/>
      <w:bookmarkStart w:id="162" w:name="_Ref128483719"/>
      <w:bookmarkStart w:id="163" w:name="_Toc128553688"/>
      <w:r w:rsidR="006A22DD">
        <w:lastRenderedPageBreak/>
        <w:t>REGISTRO DE INFORMACIÓN GENERADA POR EL TERMINAL</w:t>
      </w:r>
      <w:bookmarkEnd w:id="158"/>
      <w:bookmarkEnd w:id="159"/>
    </w:p>
    <w:p w14:paraId="1CDEF5B0" w14:textId="77777777" w:rsidR="006A22DD" w:rsidRDefault="005145DA" w:rsidP="002F1EE5">
      <w:pPr>
        <w:pStyle w:val="Ttulo3"/>
      </w:pPr>
      <w:bookmarkStart w:id="164" w:name="_Ref162429608"/>
      <w:bookmarkStart w:id="165" w:name="_Ref162429711"/>
      <w:bookmarkStart w:id="166" w:name="_Toc532303400"/>
      <w:bookmarkEnd w:id="160"/>
      <w:bookmarkEnd w:id="161"/>
      <w:bookmarkEnd w:id="162"/>
      <w:bookmarkEnd w:id="163"/>
      <w:r>
        <w:t>Transacciones de inspección</w:t>
      </w:r>
      <w:bookmarkEnd w:id="164"/>
      <w:bookmarkEnd w:id="165"/>
      <w:bookmarkEnd w:id="166"/>
    </w:p>
    <w:p w14:paraId="1CDEF5B1" w14:textId="77777777" w:rsidR="006A22DD" w:rsidRDefault="006A22DD">
      <w:pPr>
        <w:rPr>
          <w:lang w:val="es-ES"/>
        </w:rPr>
      </w:pPr>
      <w:r>
        <w:rPr>
          <w:lang w:val="es-ES"/>
        </w:rPr>
        <w:t xml:space="preserve">Después de cada operación de </w:t>
      </w:r>
      <w:r w:rsidR="00C601C7">
        <w:rPr>
          <w:lang w:val="es-ES"/>
        </w:rPr>
        <w:t>inspección</w:t>
      </w:r>
      <w:r>
        <w:rPr>
          <w:lang w:val="es-ES"/>
        </w:rPr>
        <w:t xml:space="preserve"> de </w:t>
      </w:r>
      <w:r w:rsidR="00EA42BB">
        <w:rPr>
          <w:lang w:val="es-ES"/>
        </w:rPr>
        <w:t>tarjeta</w:t>
      </w:r>
      <w:r>
        <w:rPr>
          <w:lang w:val="es-ES"/>
        </w:rPr>
        <w:t xml:space="preserve"> </w:t>
      </w:r>
      <w:r w:rsidR="00B032DA">
        <w:rPr>
          <w:lang w:val="es-ES"/>
        </w:rPr>
        <w:t>que tenga</w:t>
      </w:r>
      <w:r w:rsidR="004F0927">
        <w:rPr>
          <w:lang w:val="es-ES"/>
        </w:rPr>
        <w:t xml:space="preserve"> o no</w:t>
      </w:r>
      <w:r w:rsidR="00B032DA">
        <w:rPr>
          <w:lang w:val="es-ES"/>
        </w:rPr>
        <w:t xml:space="preserve"> como resultado una infracción o irregularidad, </w:t>
      </w:r>
      <w:r>
        <w:rPr>
          <w:lang w:val="es-ES"/>
        </w:rPr>
        <w:t xml:space="preserve">se registra información que a continuación el terminal enviará al centro de control del </w:t>
      </w:r>
      <w:r w:rsidR="00C601C7">
        <w:rPr>
          <w:lang w:val="es-ES"/>
        </w:rPr>
        <w:t>inspector</w:t>
      </w:r>
      <w:r>
        <w:rPr>
          <w:lang w:val="es-ES"/>
        </w:rPr>
        <w:t>. Los parámetros que se registran en el terminal se analizan en la tabla siguiente.</w:t>
      </w:r>
    </w:p>
    <w:p w14:paraId="1CDEF5B2" w14:textId="77777777" w:rsidR="006A22DD" w:rsidRDefault="006A22DD">
      <w:pPr>
        <w:pStyle w:val="Numeracin"/>
        <w:rPr>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60"/>
        <w:gridCol w:w="2409"/>
        <w:gridCol w:w="2574"/>
        <w:gridCol w:w="1421"/>
        <w:gridCol w:w="1157"/>
      </w:tblGrid>
      <w:tr w:rsidR="006A22DD" w14:paraId="1CDEF5B4" w14:textId="77777777">
        <w:trPr>
          <w:tblHeader/>
          <w:jc w:val="center"/>
        </w:trPr>
        <w:tc>
          <w:tcPr>
            <w:tcW w:w="8321"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5B3" w14:textId="77777777" w:rsidR="006A22DD" w:rsidRDefault="006A22DD">
            <w:pPr>
              <w:jc w:val="center"/>
              <w:rPr>
                <w:b/>
              </w:rPr>
            </w:pPr>
            <w:bookmarkStart w:id="167" w:name="_Ref125791966"/>
            <w:bookmarkStart w:id="168" w:name="_Ref162267164"/>
            <w:bookmarkStart w:id="169" w:name="_Toc353872520"/>
            <w:bookmarkStart w:id="170" w:name="OLE_LINK1"/>
            <w:bookmarkStart w:id="171" w:name="OLE_LINK4"/>
            <w:r>
              <w:rPr>
                <w:b/>
              </w:rPr>
              <w:t xml:space="preserve">Tabla </w:t>
            </w:r>
            <w:r>
              <w:rPr>
                <w:b/>
              </w:rPr>
              <w:fldChar w:fldCharType="begin"/>
            </w:r>
            <w:r>
              <w:rPr>
                <w:b/>
              </w:rPr>
              <w:instrText xml:space="preserve"> SEQ Tabla \* ARABIC </w:instrText>
            </w:r>
            <w:r>
              <w:rPr>
                <w:b/>
              </w:rPr>
              <w:fldChar w:fldCharType="separate"/>
            </w:r>
            <w:r w:rsidR="00B96F6D">
              <w:rPr>
                <w:b/>
                <w:noProof/>
              </w:rPr>
              <w:t>15</w:t>
            </w:r>
            <w:r>
              <w:rPr>
                <w:b/>
              </w:rPr>
              <w:fldChar w:fldCharType="end"/>
            </w:r>
            <w:bookmarkEnd w:id="167"/>
            <w:r>
              <w:rPr>
                <w:b/>
              </w:rPr>
              <w:t xml:space="preserve">  </w:t>
            </w:r>
            <w:r w:rsidR="005145DA">
              <w:rPr>
                <w:b/>
              </w:rPr>
              <w:t>Transacción de inspección</w:t>
            </w:r>
            <w:bookmarkEnd w:id="168"/>
            <w:bookmarkEnd w:id="169"/>
          </w:p>
        </w:tc>
      </w:tr>
      <w:tr w:rsidR="006A22DD" w14:paraId="1CDEF5B9" w14:textId="77777777">
        <w:trPr>
          <w:tblHeader/>
          <w:jc w:val="center"/>
        </w:trPr>
        <w:tc>
          <w:tcPr>
            <w:tcW w:w="760" w:type="dxa"/>
            <w:tcBorders>
              <w:top w:val="single" w:sz="18" w:space="0" w:color="auto"/>
              <w:left w:val="single" w:sz="18" w:space="0" w:color="auto"/>
              <w:bottom w:val="single" w:sz="8" w:space="0" w:color="auto"/>
            </w:tcBorders>
            <w:vAlign w:val="center"/>
          </w:tcPr>
          <w:p w14:paraId="1CDEF5B5" w14:textId="77777777" w:rsidR="006A22DD" w:rsidRDefault="006A22DD">
            <w:pPr>
              <w:jc w:val="center"/>
              <w:rPr>
                <w:sz w:val="16"/>
                <w:lang w:val="es-ES"/>
              </w:rPr>
            </w:pPr>
            <w:r>
              <w:rPr>
                <w:sz w:val="16"/>
                <w:lang w:val="es-ES"/>
              </w:rPr>
              <w:t>Tipo</w:t>
            </w:r>
          </w:p>
        </w:tc>
        <w:tc>
          <w:tcPr>
            <w:tcW w:w="2409" w:type="dxa"/>
            <w:tcBorders>
              <w:top w:val="single" w:sz="18" w:space="0" w:color="auto"/>
              <w:bottom w:val="single" w:sz="8" w:space="0" w:color="auto"/>
            </w:tcBorders>
            <w:vAlign w:val="center"/>
          </w:tcPr>
          <w:p w14:paraId="1CDEF5B6" w14:textId="77777777" w:rsidR="006A22DD" w:rsidRDefault="00C601C7" w:rsidP="00D32F90">
            <w:pPr>
              <w:jc w:val="left"/>
              <w:rPr>
                <w:sz w:val="16"/>
                <w:lang w:val="es-ES"/>
              </w:rPr>
            </w:pPr>
            <w:r>
              <w:rPr>
                <w:sz w:val="16"/>
                <w:lang w:val="es-ES"/>
              </w:rPr>
              <w:t>0xC</w:t>
            </w:r>
            <w:r w:rsidR="00E77110">
              <w:rPr>
                <w:sz w:val="16"/>
                <w:lang w:val="es-ES"/>
              </w:rPr>
              <w:t>5</w:t>
            </w:r>
            <w:r w:rsidR="00D32F90">
              <w:rPr>
                <w:sz w:val="16"/>
                <w:lang w:val="es-ES"/>
              </w:rPr>
              <w:t>: Operadores de trenes</w:t>
            </w:r>
          </w:p>
          <w:p w14:paraId="1CDEF5B7" w14:textId="77777777" w:rsidR="00D32F90" w:rsidRDefault="00D32F90" w:rsidP="00D32F90">
            <w:pPr>
              <w:spacing w:before="0"/>
              <w:jc w:val="left"/>
              <w:rPr>
                <w:sz w:val="16"/>
                <w:lang w:val="es-ES"/>
              </w:rPr>
            </w:pPr>
            <w:r>
              <w:rPr>
                <w:sz w:val="16"/>
                <w:lang w:val="es-ES"/>
              </w:rPr>
              <w:t>0xC7: Operadores de autobuses</w:t>
            </w:r>
          </w:p>
        </w:tc>
        <w:tc>
          <w:tcPr>
            <w:tcW w:w="5152" w:type="dxa"/>
            <w:gridSpan w:val="3"/>
            <w:tcBorders>
              <w:top w:val="single" w:sz="18" w:space="0" w:color="auto"/>
              <w:bottom w:val="single" w:sz="8" w:space="0" w:color="auto"/>
              <w:right w:val="single" w:sz="18" w:space="0" w:color="auto"/>
            </w:tcBorders>
            <w:vAlign w:val="center"/>
          </w:tcPr>
          <w:p w14:paraId="1CDEF5B8" w14:textId="77777777" w:rsidR="006A22DD" w:rsidRDefault="006A22DD">
            <w:pPr>
              <w:jc w:val="center"/>
              <w:rPr>
                <w:sz w:val="16"/>
                <w:lang w:val="es-ES"/>
              </w:rPr>
            </w:pPr>
            <w:r>
              <w:rPr>
                <w:sz w:val="16"/>
                <w:lang w:val="es-ES"/>
              </w:rPr>
              <w:t xml:space="preserve">Registro de </w:t>
            </w:r>
            <w:r w:rsidR="00C601C7">
              <w:rPr>
                <w:sz w:val="16"/>
                <w:lang w:val="es-ES"/>
              </w:rPr>
              <w:t xml:space="preserve">inspección </w:t>
            </w:r>
            <w:r>
              <w:rPr>
                <w:sz w:val="16"/>
                <w:lang w:val="es-ES"/>
              </w:rPr>
              <w:t>de título</w:t>
            </w:r>
          </w:p>
        </w:tc>
      </w:tr>
      <w:tr w:rsidR="006A22DD" w14:paraId="1CDEF5BC" w14:textId="77777777">
        <w:trPr>
          <w:tblHeader/>
          <w:jc w:val="center"/>
        </w:trPr>
        <w:tc>
          <w:tcPr>
            <w:tcW w:w="760" w:type="dxa"/>
            <w:tcBorders>
              <w:top w:val="single" w:sz="8" w:space="0" w:color="auto"/>
              <w:left w:val="single" w:sz="18" w:space="0" w:color="auto"/>
              <w:bottom w:val="single" w:sz="12" w:space="0" w:color="auto"/>
            </w:tcBorders>
            <w:vAlign w:val="center"/>
          </w:tcPr>
          <w:p w14:paraId="1CDEF5BA" w14:textId="77777777" w:rsidR="006A22DD" w:rsidRDefault="006A22DD">
            <w:pPr>
              <w:jc w:val="center"/>
              <w:rPr>
                <w:sz w:val="16"/>
                <w:lang w:val="es-ES"/>
              </w:rPr>
            </w:pPr>
            <w:r>
              <w:rPr>
                <w:sz w:val="16"/>
                <w:lang w:val="es-ES"/>
              </w:rPr>
              <w:t>Longitud</w:t>
            </w:r>
          </w:p>
        </w:tc>
        <w:tc>
          <w:tcPr>
            <w:tcW w:w="7561" w:type="dxa"/>
            <w:gridSpan w:val="4"/>
            <w:tcBorders>
              <w:top w:val="single" w:sz="8" w:space="0" w:color="auto"/>
              <w:bottom w:val="single" w:sz="12" w:space="0" w:color="auto"/>
              <w:right w:val="single" w:sz="18" w:space="0" w:color="auto"/>
            </w:tcBorders>
            <w:vAlign w:val="center"/>
          </w:tcPr>
          <w:p w14:paraId="1CDEF5BB" w14:textId="77777777" w:rsidR="006A22DD" w:rsidRDefault="00974C5C">
            <w:pPr>
              <w:jc w:val="center"/>
              <w:rPr>
                <w:sz w:val="16"/>
                <w:lang w:val="es-ES"/>
              </w:rPr>
            </w:pPr>
            <w:r>
              <w:rPr>
                <w:sz w:val="16"/>
                <w:lang w:val="es-ES"/>
              </w:rPr>
              <w:t>99</w:t>
            </w:r>
            <w:r w:rsidR="00853694">
              <w:rPr>
                <w:sz w:val="16"/>
                <w:lang w:val="es-ES"/>
              </w:rPr>
              <w:t xml:space="preserve"> Bytes</w:t>
            </w:r>
          </w:p>
        </w:tc>
      </w:tr>
      <w:tr w:rsidR="009753C0" w14:paraId="1CDEF5C1" w14:textId="77777777">
        <w:trPr>
          <w:tblHeader/>
          <w:jc w:val="center"/>
        </w:trPr>
        <w:tc>
          <w:tcPr>
            <w:tcW w:w="760" w:type="dxa"/>
            <w:tcBorders>
              <w:top w:val="single" w:sz="12" w:space="0" w:color="auto"/>
              <w:left w:val="single" w:sz="18" w:space="0" w:color="auto"/>
              <w:bottom w:val="single" w:sz="8" w:space="0" w:color="auto"/>
            </w:tcBorders>
            <w:shd w:val="clear" w:color="auto" w:fill="CCCCCC"/>
            <w:vAlign w:val="center"/>
          </w:tcPr>
          <w:p w14:paraId="1CDEF5BD" w14:textId="77777777" w:rsidR="006A22DD" w:rsidRDefault="006A22DD">
            <w:pPr>
              <w:jc w:val="center"/>
              <w:rPr>
                <w:sz w:val="16"/>
                <w:lang w:val="es-ES"/>
              </w:rPr>
            </w:pPr>
            <w:r>
              <w:rPr>
                <w:sz w:val="16"/>
                <w:lang w:val="es-ES"/>
              </w:rPr>
              <w:t>Valor</w:t>
            </w:r>
          </w:p>
        </w:tc>
        <w:tc>
          <w:tcPr>
            <w:tcW w:w="4983" w:type="dxa"/>
            <w:gridSpan w:val="2"/>
            <w:tcBorders>
              <w:top w:val="single" w:sz="12" w:space="0" w:color="auto"/>
              <w:bottom w:val="single" w:sz="8" w:space="0" w:color="auto"/>
            </w:tcBorders>
            <w:shd w:val="clear" w:color="auto" w:fill="CCCCCC"/>
            <w:vAlign w:val="center"/>
          </w:tcPr>
          <w:p w14:paraId="1CDEF5BE" w14:textId="77777777" w:rsidR="006A22DD" w:rsidRDefault="006A22DD">
            <w:pPr>
              <w:jc w:val="left"/>
              <w:rPr>
                <w:sz w:val="16"/>
                <w:lang w:val="es-ES"/>
              </w:rPr>
            </w:pPr>
            <w:r>
              <w:rPr>
                <w:sz w:val="16"/>
                <w:lang w:val="es-ES"/>
              </w:rPr>
              <w:t>Identificador</w:t>
            </w:r>
          </w:p>
        </w:tc>
        <w:tc>
          <w:tcPr>
            <w:tcW w:w="1421" w:type="dxa"/>
            <w:tcBorders>
              <w:top w:val="single" w:sz="12" w:space="0" w:color="auto"/>
              <w:bottom w:val="single" w:sz="8" w:space="0" w:color="auto"/>
            </w:tcBorders>
            <w:shd w:val="clear" w:color="auto" w:fill="CCCCCC"/>
            <w:vAlign w:val="center"/>
          </w:tcPr>
          <w:p w14:paraId="1CDEF5BF" w14:textId="77777777" w:rsidR="006A22DD" w:rsidRDefault="006A22DD">
            <w:pPr>
              <w:pStyle w:val="Encabezado"/>
              <w:tabs>
                <w:tab w:val="clear" w:pos="4419"/>
                <w:tab w:val="clear" w:pos="8838"/>
              </w:tabs>
              <w:jc w:val="center"/>
              <w:rPr>
                <w:sz w:val="16"/>
                <w:lang w:val="es-ES"/>
              </w:rPr>
            </w:pPr>
            <w:r>
              <w:rPr>
                <w:sz w:val="16"/>
                <w:lang w:val="es-ES"/>
              </w:rPr>
              <w:t>Tipo</w:t>
            </w:r>
          </w:p>
        </w:tc>
        <w:tc>
          <w:tcPr>
            <w:tcW w:w="1157" w:type="dxa"/>
            <w:tcBorders>
              <w:top w:val="single" w:sz="12" w:space="0" w:color="auto"/>
              <w:bottom w:val="single" w:sz="8" w:space="0" w:color="auto"/>
              <w:right w:val="single" w:sz="18" w:space="0" w:color="auto"/>
            </w:tcBorders>
            <w:shd w:val="clear" w:color="auto" w:fill="CCCCCC"/>
            <w:vAlign w:val="center"/>
          </w:tcPr>
          <w:p w14:paraId="1CDEF5C0" w14:textId="77777777" w:rsidR="006A22DD" w:rsidRDefault="006A22DD">
            <w:pPr>
              <w:jc w:val="center"/>
              <w:rPr>
                <w:sz w:val="16"/>
                <w:lang w:val="es-ES"/>
              </w:rPr>
            </w:pPr>
            <w:r>
              <w:rPr>
                <w:sz w:val="16"/>
                <w:lang w:val="es-ES"/>
              </w:rPr>
              <w:t>Tamaño (Bytes)</w:t>
            </w:r>
          </w:p>
        </w:tc>
      </w:tr>
      <w:tr w:rsidR="00954E31" w14:paraId="1CDEF5C6" w14:textId="77777777">
        <w:trPr>
          <w:jc w:val="center"/>
        </w:trPr>
        <w:tc>
          <w:tcPr>
            <w:tcW w:w="760" w:type="dxa"/>
            <w:tcBorders>
              <w:top w:val="single" w:sz="8" w:space="0" w:color="auto"/>
              <w:left w:val="single" w:sz="18" w:space="0" w:color="auto"/>
              <w:bottom w:val="single" w:sz="4" w:space="0" w:color="auto"/>
            </w:tcBorders>
            <w:shd w:val="clear" w:color="auto" w:fill="CCFFFF"/>
            <w:vAlign w:val="center"/>
          </w:tcPr>
          <w:p w14:paraId="1CDEF5C2" w14:textId="77777777" w:rsidR="00954E31" w:rsidRDefault="00954E31" w:rsidP="00F818ED">
            <w:pPr>
              <w:jc w:val="center"/>
              <w:rPr>
                <w:sz w:val="16"/>
                <w:lang w:val="es-ES"/>
              </w:rPr>
            </w:pPr>
            <w:r>
              <w:rPr>
                <w:sz w:val="16"/>
                <w:lang w:val="es-ES"/>
              </w:rPr>
              <w:t>1</w:t>
            </w:r>
          </w:p>
        </w:tc>
        <w:tc>
          <w:tcPr>
            <w:tcW w:w="4983" w:type="dxa"/>
            <w:gridSpan w:val="2"/>
            <w:tcBorders>
              <w:top w:val="single" w:sz="8" w:space="0" w:color="auto"/>
              <w:bottom w:val="single" w:sz="4" w:space="0" w:color="auto"/>
            </w:tcBorders>
            <w:shd w:val="clear" w:color="auto" w:fill="CCFFFF"/>
            <w:vAlign w:val="center"/>
          </w:tcPr>
          <w:p w14:paraId="1CDEF5C3" w14:textId="77777777" w:rsidR="00954E31" w:rsidRPr="00954E31" w:rsidRDefault="00EE0D99">
            <w:pPr>
              <w:jc w:val="left"/>
              <w:rPr>
                <w:sz w:val="16"/>
                <w:lang w:val="es-ES"/>
              </w:rPr>
            </w:pPr>
            <w:r>
              <w:rPr>
                <w:b/>
                <w:sz w:val="16"/>
                <w:lang w:val="es-ES"/>
              </w:rPr>
              <w:t xml:space="preserve">Identificador de </w:t>
            </w:r>
            <w:r w:rsidR="00055C45">
              <w:rPr>
                <w:b/>
                <w:sz w:val="16"/>
                <w:lang w:val="es-ES"/>
              </w:rPr>
              <w:t>inspección</w:t>
            </w:r>
            <w:r w:rsidR="00954E31">
              <w:rPr>
                <w:sz w:val="16"/>
                <w:lang w:val="es-ES"/>
              </w:rPr>
              <w:t xml:space="preserve"> suministrado al terminal.</w:t>
            </w:r>
          </w:p>
        </w:tc>
        <w:tc>
          <w:tcPr>
            <w:tcW w:w="1421" w:type="dxa"/>
            <w:tcBorders>
              <w:top w:val="single" w:sz="8" w:space="0" w:color="auto"/>
              <w:bottom w:val="single" w:sz="4" w:space="0" w:color="auto"/>
            </w:tcBorders>
            <w:shd w:val="clear" w:color="auto" w:fill="CCFFFF"/>
            <w:vAlign w:val="center"/>
          </w:tcPr>
          <w:p w14:paraId="1CDEF5C4" w14:textId="77777777" w:rsidR="00954E31" w:rsidRDefault="00954E31" w:rsidP="005A0CB9">
            <w:pPr>
              <w:pStyle w:val="Encabezado"/>
              <w:tabs>
                <w:tab w:val="clear" w:pos="4419"/>
                <w:tab w:val="clear" w:pos="8838"/>
              </w:tabs>
              <w:spacing w:before="60" w:after="60"/>
              <w:jc w:val="center"/>
              <w:rPr>
                <w:sz w:val="16"/>
                <w:lang w:val="es-ES"/>
              </w:rPr>
            </w:pPr>
            <w:r>
              <w:rPr>
                <w:sz w:val="16"/>
                <w:lang w:val="es-ES"/>
              </w:rPr>
              <w:t>dString</w:t>
            </w:r>
          </w:p>
        </w:tc>
        <w:tc>
          <w:tcPr>
            <w:tcW w:w="1157" w:type="dxa"/>
            <w:tcBorders>
              <w:top w:val="single" w:sz="8" w:space="0" w:color="auto"/>
              <w:bottom w:val="single" w:sz="4" w:space="0" w:color="auto"/>
              <w:right w:val="single" w:sz="18" w:space="0" w:color="auto"/>
            </w:tcBorders>
            <w:shd w:val="clear" w:color="auto" w:fill="CCFFFF"/>
            <w:vAlign w:val="center"/>
          </w:tcPr>
          <w:p w14:paraId="1CDEF5C5" w14:textId="77777777" w:rsidR="00954E31" w:rsidRDefault="00954E31">
            <w:pPr>
              <w:jc w:val="center"/>
              <w:rPr>
                <w:sz w:val="16"/>
                <w:lang w:val="es-ES"/>
              </w:rPr>
            </w:pPr>
            <w:r>
              <w:rPr>
                <w:sz w:val="16"/>
                <w:lang w:val="es-ES"/>
              </w:rPr>
              <w:t>20</w:t>
            </w:r>
          </w:p>
        </w:tc>
      </w:tr>
      <w:tr w:rsidR="00954E31" w14:paraId="1CDEF5CB" w14:textId="77777777">
        <w:trPr>
          <w:jc w:val="center"/>
        </w:trPr>
        <w:tc>
          <w:tcPr>
            <w:tcW w:w="760" w:type="dxa"/>
            <w:tcBorders>
              <w:top w:val="single" w:sz="4" w:space="0" w:color="auto"/>
              <w:left w:val="single" w:sz="18" w:space="0" w:color="auto"/>
              <w:bottom w:val="single" w:sz="6" w:space="0" w:color="auto"/>
            </w:tcBorders>
            <w:shd w:val="clear" w:color="auto" w:fill="CCFFFF"/>
            <w:vAlign w:val="center"/>
          </w:tcPr>
          <w:p w14:paraId="1CDEF5C7" w14:textId="77777777" w:rsidR="00954E31" w:rsidRDefault="00954E31" w:rsidP="00F818ED">
            <w:pPr>
              <w:jc w:val="center"/>
              <w:rPr>
                <w:sz w:val="16"/>
                <w:lang w:val="es-ES"/>
              </w:rPr>
            </w:pPr>
            <w:r>
              <w:rPr>
                <w:sz w:val="16"/>
                <w:lang w:val="es-ES"/>
              </w:rPr>
              <w:t>2</w:t>
            </w:r>
          </w:p>
        </w:tc>
        <w:tc>
          <w:tcPr>
            <w:tcW w:w="4983" w:type="dxa"/>
            <w:gridSpan w:val="2"/>
            <w:tcBorders>
              <w:top w:val="single" w:sz="4" w:space="0" w:color="auto"/>
              <w:bottom w:val="single" w:sz="6" w:space="0" w:color="auto"/>
            </w:tcBorders>
            <w:shd w:val="clear" w:color="auto" w:fill="CCFFFF"/>
            <w:vAlign w:val="center"/>
          </w:tcPr>
          <w:p w14:paraId="1CDEF5C8" w14:textId="77777777" w:rsidR="00954E31" w:rsidRDefault="00954E31">
            <w:pPr>
              <w:jc w:val="left"/>
              <w:rPr>
                <w:sz w:val="16"/>
                <w:lang w:val="es-ES"/>
              </w:rPr>
            </w:pPr>
            <w:r>
              <w:rPr>
                <w:sz w:val="16"/>
                <w:lang w:val="es-ES"/>
              </w:rPr>
              <w:t xml:space="preserve">Número único de </w:t>
            </w:r>
            <w:smartTag w:uri="urn:schemas-microsoft-com:office:smarttags" w:element="PersonName">
              <w:smartTagPr>
                <w:attr w:name="ProductID" w:val="la tarjeta SerialNumber"/>
              </w:smartTagPr>
              <w:r>
                <w:rPr>
                  <w:sz w:val="16"/>
                  <w:lang w:val="es-ES"/>
                </w:rPr>
                <w:t xml:space="preserve">la tarjeta </w:t>
              </w:r>
              <w:r>
                <w:rPr>
                  <w:b/>
                  <w:bCs/>
                  <w:sz w:val="16"/>
                  <w:lang w:val="es-ES"/>
                </w:rPr>
                <w:t>SerialNumber</w:t>
              </w:r>
            </w:smartTag>
            <w:r>
              <w:rPr>
                <w:sz w:val="16"/>
                <w:lang w:val="es-ES"/>
              </w:rPr>
              <w:t xml:space="preserve"> (suministrado al terminal en claro durante el principio de la operación o si no ha sido posible tomarlo, introducido de forma manual por el inspector). En caso de no poder suministrarse un número de tarjeta (por tratarse de un viajero sin tarjeta) se rellenará con ceros este campo.</w:t>
            </w:r>
          </w:p>
        </w:tc>
        <w:tc>
          <w:tcPr>
            <w:tcW w:w="1421" w:type="dxa"/>
            <w:tcBorders>
              <w:top w:val="single" w:sz="4" w:space="0" w:color="auto"/>
              <w:bottom w:val="single" w:sz="6" w:space="0" w:color="auto"/>
            </w:tcBorders>
            <w:shd w:val="clear" w:color="auto" w:fill="CCFFFF"/>
            <w:vAlign w:val="center"/>
          </w:tcPr>
          <w:p w14:paraId="1CDEF5C9" w14:textId="77777777" w:rsidR="00954E31" w:rsidRDefault="00954E31" w:rsidP="005A0CB9">
            <w:pPr>
              <w:pStyle w:val="Encabezado"/>
              <w:tabs>
                <w:tab w:val="clear" w:pos="4419"/>
                <w:tab w:val="clear" w:pos="8838"/>
              </w:tabs>
              <w:spacing w:before="60" w:after="60"/>
              <w:jc w:val="center"/>
              <w:rPr>
                <w:sz w:val="16"/>
                <w:lang w:val="es-ES"/>
              </w:rPr>
            </w:pPr>
            <w:r>
              <w:rPr>
                <w:sz w:val="16"/>
                <w:lang w:val="es-ES"/>
              </w:rPr>
              <w:t>dSerialNumber</w:t>
            </w:r>
          </w:p>
        </w:tc>
        <w:tc>
          <w:tcPr>
            <w:tcW w:w="1157" w:type="dxa"/>
            <w:tcBorders>
              <w:top w:val="single" w:sz="4" w:space="0" w:color="auto"/>
              <w:bottom w:val="single" w:sz="6" w:space="0" w:color="auto"/>
              <w:right w:val="single" w:sz="18" w:space="0" w:color="auto"/>
            </w:tcBorders>
            <w:shd w:val="clear" w:color="auto" w:fill="CCFFFF"/>
            <w:vAlign w:val="center"/>
          </w:tcPr>
          <w:p w14:paraId="1CDEF5CA" w14:textId="77777777" w:rsidR="00954E31" w:rsidRDefault="00954E31">
            <w:pPr>
              <w:jc w:val="center"/>
              <w:rPr>
                <w:sz w:val="16"/>
                <w:lang w:val="es-ES"/>
              </w:rPr>
            </w:pPr>
            <w:r>
              <w:rPr>
                <w:sz w:val="16"/>
                <w:lang w:val="es-ES"/>
              </w:rPr>
              <w:t>7</w:t>
            </w:r>
          </w:p>
        </w:tc>
      </w:tr>
      <w:tr w:rsidR="00954E31" w14:paraId="1CDEF5D0" w14:textId="77777777">
        <w:trPr>
          <w:jc w:val="center"/>
        </w:trPr>
        <w:tc>
          <w:tcPr>
            <w:tcW w:w="760" w:type="dxa"/>
            <w:tcBorders>
              <w:top w:val="single" w:sz="6" w:space="0" w:color="auto"/>
              <w:left w:val="single" w:sz="18" w:space="0" w:color="auto"/>
              <w:bottom w:val="single" w:sz="6" w:space="0" w:color="auto"/>
            </w:tcBorders>
            <w:shd w:val="clear" w:color="auto" w:fill="CCFFFF"/>
            <w:vAlign w:val="center"/>
          </w:tcPr>
          <w:p w14:paraId="1CDEF5CC" w14:textId="77777777" w:rsidR="00954E31" w:rsidRDefault="00954E31" w:rsidP="00F818ED">
            <w:pPr>
              <w:jc w:val="center"/>
              <w:rPr>
                <w:sz w:val="16"/>
                <w:lang w:val="es-ES"/>
              </w:rPr>
            </w:pPr>
            <w:r>
              <w:rPr>
                <w:sz w:val="16"/>
                <w:lang w:val="es-ES"/>
              </w:rPr>
              <w:t>3</w:t>
            </w:r>
          </w:p>
        </w:tc>
        <w:tc>
          <w:tcPr>
            <w:tcW w:w="4983" w:type="dxa"/>
            <w:gridSpan w:val="2"/>
            <w:tcBorders>
              <w:top w:val="single" w:sz="6" w:space="0" w:color="auto"/>
              <w:bottom w:val="single" w:sz="6" w:space="0" w:color="auto"/>
            </w:tcBorders>
            <w:shd w:val="clear" w:color="auto" w:fill="CCFFFF"/>
            <w:vAlign w:val="center"/>
          </w:tcPr>
          <w:p w14:paraId="1CDEF5CD" w14:textId="77777777" w:rsidR="00954E31" w:rsidRDefault="00954E31" w:rsidP="002C334A">
            <w:pPr>
              <w:jc w:val="left"/>
              <w:rPr>
                <w:sz w:val="16"/>
                <w:lang w:val="es-ES"/>
              </w:rPr>
            </w:pPr>
            <w:r>
              <w:rPr>
                <w:sz w:val="16"/>
                <w:lang w:val="es-ES"/>
              </w:rPr>
              <w:t xml:space="preserve">Código del terminal de inspección </w:t>
            </w:r>
            <w:r>
              <w:rPr>
                <w:b/>
                <w:sz w:val="16"/>
                <w:lang w:val="es-ES"/>
              </w:rPr>
              <w:t>Ins</w:t>
            </w:r>
            <w:r w:rsidR="006336E4">
              <w:rPr>
                <w:b/>
                <w:sz w:val="16"/>
                <w:lang w:val="es-ES"/>
              </w:rPr>
              <w:t>Terminal</w:t>
            </w:r>
            <w:r>
              <w:rPr>
                <w:bCs/>
                <w:sz w:val="16"/>
                <w:lang w:val="es-ES"/>
              </w:rPr>
              <w:t xml:space="preserve"> (que el terminal ha adquirido durante su configuración en </w:t>
            </w:r>
            <w:r>
              <w:rPr>
                <w:bCs/>
                <w:sz w:val="16"/>
                <w:lang w:val="es-ES"/>
              </w:rPr>
              <w:fldChar w:fldCharType="begin"/>
            </w:r>
            <w:r>
              <w:rPr>
                <w:bCs/>
                <w:sz w:val="16"/>
                <w:lang w:val="es-ES"/>
              </w:rPr>
              <w:instrText xml:space="preserve"> REF _Ref127283849 \r \h </w:instrText>
            </w:r>
            <w:r>
              <w:rPr>
                <w:bCs/>
                <w:sz w:val="16"/>
                <w:lang w:val="es-ES"/>
              </w:rPr>
            </w:r>
            <w:r>
              <w:rPr>
                <w:bCs/>
                <w:sz w:val="16"/>
                <w:lang w:val="es-ES"/>
              </w:rPr>
              <w:fldChar w:fldCharType="separate"/>
            </w:r>
            <w:r w:rsidR="00B96F6D">
              <w:rPr>
                <w:bCs/>
                <w:sz w:val="16"/>
                <w:lang w:val="es-ES"/>
              </w:rPr>
              <w:t>5.1.6</w:t>
            </w:r>
            <w:r>
              <w:rPr>
                <w:bCs/>
                <w:sz w:val="16"/>
                <w:lang w:val="es-ES"/>
              </w:rPr>
              <w:fldChar w:fldCharType="end"/>
            </w:r>
            <w:r>
              <w:rPr>
                <w:bCs/>
                <w:sz w:val="16"/>
                <w:lang w:val="es-ES"/>
              </w:rPr>
              <w:t>).</w:t>
            </w:r>
          </w:p>
        </w:tc>
        <w:tc>
          <w:tcPr>
            <w:tcW w:w="1421" w:type="dxa"/>
            <w:tcBorders>
              <w:top w:val="single" w:sz="6" w:space="0" w:color="auto"/>
              <w:bottom w:val="single" w:sz="6" w:space="0" w:color="auto"/>
            </w:tcBorders>
            <w:shd w:val="clear" w:color="auto" w:fill="CCFFFF"/>
            <w:vAlign w:val="center"/>
          </w:tcPr>
          <w:p w14:paraId="1CDEF5CE" w14:textId="77777777" w:rsidR="00954E31" w:rsidRDefault="006336E4" w:rsidP="002C334A">
            <w:pPr>
              <w:pStyle w:val="Encabezado"/>
              <w:tabs>
                <w:tab w:val="clear" w:pos="4419"/>
                <w:tab w:val="clear" w:pos="8838"/>
              </w:tabs>
              <w:spacing w:before="60" w:after="60"/>
              <w:jc w:val="center"/>
              <w:rPr>
                <w:sz w:val="16"/>
                <w:lang w:val="es-ES"/>
              </w:rPr>
            </w:pPr>
            <w:r>
              <w:rPr>
                <w:sz w:val="16"/>
                <w:lang w:val="es-ES"/>
              </w:rPr>
              <w:t>dInsTerminal</w:t>
            </w:r>
          </w:p>
        </w:tc>
        <w:tc>
          <w:tcPr>
            <w:tcW w:w="1157" w:type="dxa"/>
            <w:tcBorders>
              <w:top w:val="single" w:sz="6" w:space="0" w:color="auto"/>
              <w:bottom w:val="single" w:sz="6" w:space="0" w:color="auto"/>
              <w:right w:val="single" w:sz="18" w:space="0" w:color="auto"/>
            </w:tcBorders>
            <w:shd w:val="clear" w:color="auto" w:fill="CCFFFF"/>
            <w:vAlign w:val="center"/>
          </w:tcPr>
          <w:p w14:paraId="1CDEF5CF" w14:textId="77777777" w:rsidR="00954E31" w:rsidRDefault="00954E31" w:rsidP="002C334A">
            <w:pPr>
              <w:jc w:val="center"/>
              <w:rPr>
                <w:sz w:val="16"/>
                <w:lang w:val="es-ES"/>
              </w:rPr>
            </w:pPr>
            <w:r>
              <w:rPr>
                <w:sz w:val="16"/>
                <w:lang w:val="es-ES"/>
              </w:rPr>
              <w:t>4</w:t>
            </w:r>
          </w:p>
        </w:tc>
      </w:tr>
      <w:tr w:rsidR="00954E31" w14:paraId="1CDEF5D5"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D1" w14:textId="77777777" w:rsidR="00954E31" w:rsidRDefault="00954E31" w:rsidP="00F818ED">
            <w:pPr>
              <w:jc w:val="center"/>
              <w:rPr>
                <w:sz w:val="16"/>
                <w:lang w:val="es-ES"/>
              </w:rPr>
            </w:pPr>
            <w:r>
              <w:rPr>
                <w:sz w:val="16"/>
                <w:lang w:val="es-ES"/>
              </w:rPr>
              <w:t>4</w:t>
            </w:r>
          </w:p>
        </w:tc>
        <w:tc>
          <w:tcPr>
            <w:tcW w:w="4983" w:type="dxa"/>
            <w:gridSpan w:val="2"/>
            <w:tcBorders>
              <w:top w:val="single" w:sz="6" w:space="0" w:color="auto"/>
              <w:bottom w:val="single" w:sz="6" w:space="0" w:color="auto"/>
            </w:tcBorders>
            <w:shd w:val="clear" w:color="auto" w:fill="FFFFCC"/>
            <w:vAlign w:val="center"/>
          </w:tcPr>
          <w:p w14:paraId="1CDEF5D2" w14:textId="77777777" w:rsidR="00954E31" w:rsidRDefault="002B1134" w:rsidP="002B1134">
            <w:pPr>
              <w:jc w:val="left"/>
              <w:rPr>
                <w:sz w:val="16"/>
                <w:szCs w:val="16"/>
                <w:lang w:val="es-ES"/>
              </w:rPr>
            </w:pPr>
            <w:r>
              <w:rPr>
                <w:b/>
                <w:sz w:val="16"/>
                <w:lang w:val="es-ES"/>
              </w:rPr>
              <w:t>DateTerminal</w:t>
            </w:r>
            <w:r w:rsidRPr="002B1134">
              <w:rPr>
                <w:sz w:val="16"/>
                <w:lang w:val="es-ES"/>
              </w:rPr>
              <w:t>,</w:t>
            </w:r>
            <w:r>
              <w:rPr>
                <w:b/>
                <w:sz w:val="16"/>
                <w:lang w:val="es-ES"/>
              </w:rPr>
              <w:t xml:space="preserve"> </w:t>
            </w:r>
            <w:r w:rsidRPr="002B1134">
              <w:rPr>
                <w:sz w:val="16"/>
                <w:lang w:val="es-ES"/>
              </w:rPr>
              <w:t>f</w:t>
            </w:r>
            <w:r w:rsidR="00954E31" w:rsidRPr="002B1134">
              <w:rPr>
                <w:sz w:val="16"/>
                <w:lang w:val="es-ES"/>
              </w:rPr>
              <w:t xml:space="preserve">echa </w:t>
            </w:r>
            <w:r w:rsidR="00954E31">
              <w:rPr>
                <w:sz w:val="16"/>
                <w:lang w:val="es-ES"/>
              </w:rPr>
              <w:t>en la que se realiza la inspección.</w:t>
            </w:r>
          </w:p>
        </w:tc>
        <w:tc>
          <w:tcPr>
            <w:tcW w:w="1421" w:type="dxa"/>
            <w:tcBorders>
              <w:top w:val="single" w:sz="6" w:space="0" w:color="auto"/>
              <w:bottom w:val="single" w:sz="6" w:space="0" w:color="auto"/>
            </w:tcBorders>
            <w:shd w:val="clear" w:color="auto" w:fill="FFFFCC"/>
            <w:vAlign w:val="center"/>
          </w:tcPr>
          <w:p w14:paraId="1CDEF5D3" w14:textId="77777777" w:rsidR="00954E31" w:rsidRDefault="00954E31" w:rsidP="00C601C7">
            <w:pPr>
              <w:spacing w:before="60" w:after="60"/>
              <w:jc w:val="center"/>
              <w:rPr>
                <w:sz w:val="16"/>
                <w:lang w:val="es-ES"/>
              </w:rPr>
            </w:pPr>
            <w:r>
              <w:rPr>
                <w:sz w:val="16"/>
                <w:lang w:val="es-ES"/>
              </w:rPr>
              <w:t>dDate</w:t>
            </w:r>
          </w:p>
        </w:tc>
        <w:tc>
          <w:tcPr>
            <w:tcW w:w="1157" w:type="dxa"/>
            <w:tcBorders>
              <w:top w:val="single" w:sz="6" w:space="0" w:color="auto"/>
              <w:bottom w:val="single" w:sz="6" w:space="0" w:color="auto"/>
              <w:right w:val="single" w:sz="18" w:space="0" w:color="auto"/>
            </w:tcBorders>
            <w:shd w:val="clear" w:color="auto" w:fill="FFFFCC"/>
            <w:vAlign w:val="center"/>
          </w:tcPr>
          <w:p w14:paraId="1CDEF5D4" w14:textId="77777777" w:rsidR="00954E31" w:rsidRDefault="00954E31" w:rsidP="00C601C7">
            <w:pPr>
              <w:jc w:val="center"/>
              <w:rPr>
                <w:sz w:val="16"/>
                <w:lang w:val="es-ES"/>
              </w:rPr>
            </w:pPr>
            <w:r>
              <w:rPr>
                <w:sz w:val="16"/>
                <w:lang w:val="es-ES"/>
              </w:rPr>
              <w:t>2</w:t>
            </w:r>
          </w:p>
        </w:tc>
      </w:tr>
      <w:tr w:rsidR="00954E31" w14:paraId="1CDEF5DA"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D6" w14:textId="77777777" w:rsidR="00954E31" w:rsidRDefault="00954E31" w:rsidP="00F818ED">
            <w:pPr>
              <w:jc w:val="center"/>
              <w:rPr>
                <w:sz w:val="16"/>
                <w:lang w:val="es-ES"/>
              </w:rPr>
            </w:pPr>
            <w:r>
              <w:rPr>
                <w:sz w:val="16"/>
                <w:lang w:val="es-ES"/>
              </w:rPr>
              <w:t>5</w:t>
            </w:r>
          </w:p>
        </w:tc>
        <w:tc>
          <w:tcPr>
            <w:tcW w:w="4983" w:type="dxa"/>
            <w:gridSpan w:val="2"/>
            <w:tcBorders>
              <w:top w:val="single" w:sz="6" w:space="0" w:color="auto"/>
              <w:bottom w:val="single" w:sz="6" w:space="0" w:color="auto"/>
            </w:tcBorders>
            <w:shd w:val="clear" w:color="auto" w:fill="FFFFCC"/>
            <w:vAlign w:val="center"/>
          </w:tcPr>
          <w:p w14:paraId="1CDEF5D7" w14:textId="77777777" w:rsidR="00954E31" w:rsidRDefault="002B1134" w:rsidP="002B1134">
            <w:pPr>
              <w:jc w:val="left"/>
              <w:rPr>
                <w:sz w:val="16"/>
                <w:lang w:val="es-ES"/>
              </w:rPr>
            </w:pPr>
            <w:r>
              <w:rPr>
                <w:b/>
                <w:sz w:val="16"/>
                <w:lang w:val="es-ES"/>
              </w:rPr>
              <w:t>TimeTerminal</w:t>
            </w:r>
            <w:r w:rsidRPr="002B1134">
              <w:rPr>
                <w:sz w:val="16"/>
                <w:lang w:val="es-ES"/>
              </w:rPr>
              <w:t xml:space="preserve">, </w:t>
            </w:r>
            <w:r>
              <w:rPr>
                <w:sz w:val="16"/>
                <w:lang w:val="es-ES"/>
              </w:rPr>
              <w:t>h</w:t>
            </w:r>
            <w:r w:rsidR="00954E31" w:rsidRPr="002B1134">
              <w:rPr>
                <w:sz w:val="16"/>
                <w:lang w:val="es-ES"/>
              </w:rPr>
              <w:t>ora</w:t>
            </w:r>
            <w:r w:rsidR="00954E31">
              <w:rPr>
                <w:sz w:val="16"/>
                <w:lang w:val="es-ES"/>
              </w:rPr>
              <w:t xml:space="preserve"> en la que se realiza la inspección.</w:t>
            </w:r>
          </w:p>
        </w:tc>
        <w:tc>
          <w:tcPr>
            <w:tcW w:w="1421" w:type="dxa"/>
            <w:tcBorders>
              <w:top w:val="single" w:sz="6" w:space="0" w:color="auto"/>
              <w:bottom w:val="single" w:sz="6" w:space="0" w:color="auto"/>
            </w:tcBorders>
            <w:shd w:val="clear" w:color="auto" w:fill="FFFFCC"/>
            <w:vAlign w:val="center"/>
          </w:tcPr>
          <w:p w14:paraId="1CDEF5D8" w14:textId="77777777" w:rsidR="00954E31" w:rsidRDefault="00954E31" w:rsidP="00C601C7">
            <w:pPr>
              <w:pStyle w:val="Encabezado"/>
              <w:tabs>
                <w:tab w:val="clear" w:pos="4419"/>
                <w:tab w:val="clear" w:pos="8838"/>
              </w:tabs>
              <w:spacing w:before="60" w:after="60"/>
              <w:jc w:val="center"/>
              <w:rPr>
                <w:sz w:val="16"/>
                <w:lang w:val="es-ES"/>
              </w:rPr>
            </w:pPr>
            <w:r>
              <w:rPr>
                <w:sz w:val="16"/>
                <w:lang w:val="es-ES"/>
              </w:rPr>
              <w:t>dShortTime</w:t>
            </w:r>
          </w:p>
        </w:tc>
        <w:tc>
          <w:tcPr>
            <w:tcW w:w="1157" w:type="dxa"/>
            <w:tcBorders>
              <w:top w:val="single" w:sz="6" w:space="0" w:color="auto"/>
              <w:bottom w:val="single" w:sz="6" w:space="0" w:color="auto"/>
              <w:right w:val="single" w:sz="18" w:space="0" w:color="auto"/>
            </w:tcBorders>
            <w:shd w:val="clear" w:color="auto" w:fill="FFFFCC"/>
            <w:vAlign w:val="center"/>
          </w:tcPr>
          <w:p w14:paraId="1CDEF5D9" w14:textId="77777777" w:rsidR="00954E31" w:rsidRDefault="00954E31" w:rsidP="00C601C7">
            <w:pPr>
              <w:jc w:val="center"/>
              <w:rPr>
                <w:sz w:val="16"/>
                <w:lang w:val="es-ES"/>
              </w:rPr>
            </w:pPr>
            <w:r>
              <w:rPr>
                <w:sz w:val="16"/>
                <w:lang w:val="es-ES"/>
              </w:rPr>
              <w:t>2</w:t>
            </w:r>
          </w:p>
        </w:tc>
      </w:tr>
      <w:tr w:rsidR="00954E31" w14:paraId="1CDEF5E1"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DB" w14:textId="77777777" w:rsidR="00954E31" w:rsidRDefault="00954E31" w:rsidP="00F818ED">
            <w:pPr>
              <w:jc w:val="center"/>
              <w:rPr>
                <w:sz w:val="16"/>
                <w:lang w:val="es-ES"/>
              </w:rPr>
            </w:pPr>
            <w:r>
              <w:rPr>
                <w:sz w:val="16"/>
                <w:lang w:val="es-ES"/>
              </w:rPr>
              <w:t>6</w:t>
            </w:r>
          </w:p>
        </w:tc>
        <w:tc>
          <w:tcPr>
            <w:tcW w:w="4983" w:type="dxa"/>
            <w:gridSpan w:val="2"/>
            <w:tcBorders>
              <w:top w:val="single" w:sz="6" w:space="0" w:color="auto"/>
              <w:bottom w:val="single" w:sz="6" w:space="0" w:color="auto"/>
            </w:tcBorders>
            <w:shd w:val="clear" w:color="auto" w:fill="FFFFCC"/>
            <w:vAlign w:val="center"/>
          </w:tcPr>
          <w:p w14:paraId="1CDEF5DC" w14:textId="77777777" w:rsidR="00954E31" w:rsidRDefault="00954E31" w:rsidP="00C601C7">
            <w:pPr>
              <w:jc w:val="left"/>
              <w:rPr>
                <w:sz w:val="16"/>
                <w:lang w:val="es-ES"/>
              </w:rPr>
            </w:pPr>
            <w:r>
              <w:rPr>
                <w:sz w:val="16"/>
                <w:lang w:val="es-ES"/>
              </w:rPr>
              <w:t xml:space="preserve">Código del primer título (abono, multiviajes etc.) usado para </w:t>
            </w:r>
            <w:smartTag w:uri="urn:schemas-microsoft-com:office:smarttags" w:element="PersonName">
              <w:smartTagPr>
                <w:attr w:name="ProductID" w:val="la inspecci￳n ContractCode"/>
              </w:smartTagPr>
              <w:r>
                <w:rPr>
                  <w:sz w:val="16"/>
                  <w:lang w:val="es-ES"/>
                </w:rPr>
                <w:t xml:space="preserve">la inspección </w:t>
              </w:r>
              <w:r>
                <w:rPr>
                  <w:b/>
                  <w:bCs/>
                  <w:sz w:val="16"/>
                  <w:lang w:val="es-ES"/>
                </w:rPr>
                <w:t>ContractCode</w:t>
              </w:r>
            </w:smartTag>
            <w:r>
              <w:rPr>
                <w:b/>
                <w:bCs/>
                <w:sz w:val="16"/>
                <w:lang w:val="es-ES"/>
              </w:rPr>
              <w:t>1</w:t>
            </w:r>
            <w:r>
              <w:rPr>
                <w:sz w:val="16"/>
                <w:lang w:val="es-ES"/>
              </w:rPr>
              <w:t xml:space="preserve"> y el código de la empresa propietaria del título </w:t>
            </w:r>
            <w:r>
              <w:rPr>
                <w:b/>
                <w:bCs/>
                <w:sz w:val="16"/>
                <w:lang w:val="es-ES"/>
              </w:rPr>
              <w:t>ContactCompanyProprietary1</w:t>
            </w:r>
            <w:r>
              <w:rPr>
                <w:sz w:val="16"/>
                <w:lang w:val="es-ES"/>
              </w:rPr>
              <w:t>.</w:t>
            </w:r>
          </w:p>
        </w:tc>
        <w:tc>
          <w:tcPr>
            <w:tcW w:w="1421" w:type="dxa"/>
            <w:tcBorders>
              <w:top w:val="single" w:sz="6" w:space="0" w:color="auto"/>
              <w:bottom w:val="single" w:sz="6" w:space="0" w:color="auto"/>
            </w:tcBorders>
            <w:shd w:val="clear" w:color="auto" w:fill="FFFFCC"/>
            <w:vAlign w:val="center"/>
          </w:tcPr>
          <w:p w14:paraId="1CDEF5DD" w14:textId="77777777" w:rsidR="00954E31" w:rsidRDefault="00954E31" w:rsidP="00C601C7">
            <w:pPr>
              <w:pStyle w:val="Encabezado"/>
              <w:tabs>
                <w:tab w:val="clear" w:pos="4419"/>
                <w:tab w:val="clear" w:pos="8838"/>
              </w:tabs>
              <w:spacing w:before="60" w:after="60"/>
              <w:jc w:val="center"/>
              <w:rPr>
                <w:sz w:val="16"/>
                <w:lang w:val="es-ES"/>
              </w:rPr>
            </w:pPr>
            <w:r>
              <w:rPr>
                <w:sz w:val="16"/>
                <w:lang w:val="es-ES"/>
              </w:rPr>
              <w:t>dContract</w:t>
            </w:r>
          </w:p>
          <w:p w14:paraId="1CDEF5DE" w14:textId="77777777" w:rsidR="00954E31" w:rsidRDefault="00954E31" w:rsidP="00C601C7">
            <w:pPr>
              <w:pStyle w:val="Encabezado"/>
              <w:tabs>
                <w:tab w:val="clear" w:pos="4419"/>
                <w:tab w:val="clear" w:pos="8838"/>
              </w:tabs>
              <w:spacing w:before="0" w:after="0"/>
              <w:jc w:val="center"/>
              <w:rPr>
                <w:sz w:val="16"/>
                <w:lang w:val="es-ES"/>
              </w:rPr>
            </w:pPr>
            <w:r>
              <w:rPr>
                <w:sz w:val="16"/>
                <w:lang w:val="es-ES"/>
              </w:rPr>
              <w:t>+</w:t>
            </w:r>
          </w:p>
          <w:p w14:paraId="1CDEF5DF" w14:textId="77777777" w:rsidR="00954E31" w:rsidRDefault="00954E31" w:rsidP="00C601C7">
            <w:pPr>
              <w:pStyle w:val="Encabezado"/>
              <w:tabs>
                <w:tab w:val="clear" w:pos="4419"/>
                <w:tab w:val="clear" w:pos="8838"/>
              </w:tabs>
              <w:spacing w:before="60" w:after="60"/>
              <w:jc w:val="center"/>
              <w:rPr>
                <w:sz w:val="16"/>
                <w:lang w:val="es-ES"/>
              </w:rPr>
            </w:pPr>
            <w:r>
              <w:rPr>
                <w:sz w:val="16"/>
                <w:lang w:val="es-ES"/>
              </w:rPr>
              <w:t>dCompany</w:t>
            </w:r>
          </w:p>
        </w:tc>
        <w:tc>
          <w:tcPr>
            <w:tcW w:w="1157" w:type="dxa"/>
            <w:tcBorders>
              <w:top w:val="single" w:sz="6" w:space="0" w:color="auto"/>
              <w:bottom w:val="single" w:sz="6" w:space="0" w:color="auto"/>
              <w:right w:val="single" w:sz="18" w:space="0" w:color="auto"/>
            </w:tcBorders>
            <w:shd w:val="clear" w:color="auto" w:fill="FFFFCC"/>
            <w:vAlign w:val="center"/>
          </w:tcPr>
          <w:p w14:paraId="1CDEF5E0" w14:textId="77777777" w:rsidR="00954E31" w:rsidRDefault="00954E31" w:rsidP="00C601C7">
            <w:pPr>
              <w:jc w:val="center"/>
              <w:rPr>
                <w:sz w:val="16"/>
                <w:lang w:val="es-ES"/>
              </w:rPr>
            </w:pPr>
            <w:r>
              <w:rPr>
                <w:sz w:val="16"/>
                <w:lang w:val="es-ES"/>
              </w:rPr>
              <w:t>2+1</w:t>
            </w:r>
          </w:p>
        </w:tc>
      </w:tr>
      <w:tr w:rsidR="00954E31" w14:paraId="1CDEF5E8"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E2" w14:textId="77777777" w:rsidR="00954E31" w:rsidRDefault="00954E31" w:rsidP="00F818ED">
            <w:pPr>
              <w:jc w:val="center"/>
              <w:rPr>
                <w:sz w:val="16"/>
                <w:lang w:val="es-ES"/>
              </w:rPr>
            </w:pPr>
            <w:r>
              <w:rPr>
                <w:sz w:val="16"/>
                <w:lang w:val="es-ES"/>
              </w:rPr>
              <w:t>7</w:t>
            </w:r>
          </w:p>
        </w:tc>
        <w:tc>
          <w:tcPr>
            <w:tcW w:w="4983" w:type="dxa"/>
            <w:gridSpan w:val="2"/>
            <w:tcBorders>
              <w:top w:val="single" w:sz="6" w:space="0" w:color="auto"/>
              <w:bottom w:val="single" w:sz="6" w:space="0" w:color="auto"/>
            </w:tcBorders>
            <w:shd w:val="clear" w:color="auto" w:fill="FFFFCC"/>
            <w:vAlign w:val="center"/>
          </w:tcPr>
          <w:p w14:paraId="1CDEF5E3" w14:textId="77777777" w:rsidR="00954E31" w:rsidRDefault="00954E31" w:rsidP="00C601C7">
            <w:pPr>
              <w:jc w:val="left"/>
              <w:rPr>
                <w:sz w:val="16"/>
                <w:lang w:val="es-ES"/>
              </w:rPr>
            </w:pPr>
            <w:r>
              <w:rPr>
                <w:sz w:val="16"/>
                <w:lang w:val="es-ES"/>
              </w:rPr>
              <w:t xml:space="preserve">Perfil del primer título usado para </w:t>
            </w:r>
            <w:smartTag w:uri="urn:schemas-microsoft-com:office:smarttags" w:element="PersonName">
              <w:smartTagPr>
                <w:attr w:name="ProductID" w:val="la inspecci￳n ContractUserProfileType"/>
              </w:smartTagPr>
              <w:r>
                <w:rPr>
                  <w:sz w:val="16"/>
                  <w:lang w:val="es-ES"/>
                </w:rPr>
                <w:t xml:space="preserve">la inspección </w:t>
              </w:r>
              <w:r>
                <w:rPr>
                  <w:b/>
                  <w:bCs/>
                  <w:sz w:val="16"/>
                  <w:lang w:val="es-ES"/>
                </w:rPr>
                <w:t>ContractUserProfileType</w:t>
              </w:r>
            </w:smartTag>
            <w:r>
              <w:rPr>
                <w:b/>
                <w:bCs/>
                <w:sz w:val="16"/>
                <w:lang w:val="es-ES"/>
              </w:rPr>
              <w:t>1</w:t>
            </w:r>
            <w:r>
              <w:rPr>
                <w:sz w:val="16"/>
                <w:lang w:val="es-ES"/>
              </w:rPr>
              <w:t xml:space="preserve"> y la empresa propietaria del título </w:t>
            </w:r>
            <w:r>
              <w:rPr>
                <w:b/>
                <w:bCs/>
                <w:sz w:val="16"/>
                <w:lang w:val="es-ES"/>
              </w:rPr>
              <w:t>ContractUserProfileProprietaryCompany1</w:t>
            </w:r>
            <w:r>
              <w:rPr>
                <w:sz w:val="16"/>
                <w:lang w:val="es-ES"/>
              </w:rPr>
              <w:t>.</w:t>
            </w:r>
          </w:p>
        </w:tc>
        <w:tc>
          <w:tcPr>
            <w:tcW w:w="1421" w:type="dxa"/>
            <w:tcBorders>
              <w:top w:val="single" w:sz="6" w:space="0" w:color="auto"/>
              <w:bottom w:val="single" w:sz="6" w:space="0" w:color="auto"/>
            </w:tcBorders>
            <w:shd w:val="clear" w:color="auto" w:fill="FFFFCC"/>
            <w:vAlign w:val="center"/>
          </w:tcPr>
          <w:p w14:paraId="1CDEF5E4" w14:textId="77777777" w:rsidR="00954E31" w:rsidRDefault="00954E31" w:rsidP="00C601C7">
            <w:pPr>
              <w:pStyle w:val="Encabezado"/>
              <w:tabs>
                <w:tab w:val="clear" w:pos="4419"/>
                <w:tab w:val="clear" w:pos="8838"/>
              </w:tabs>
              <w:spacing w:before="60" w:after="60"/>
              <w:jc w:val="center"/>
              <w:rPr>
                <w:sz w:val="16"/>
                <w:lang w:val="es-ES"/>
              </w:rPr>
            </w:pPr>
            <w:r>
              <w:rPr>
                <w:sz w:val="16"/>
                <w:lang w:val="es-ES"/>
              </w:rPr>
              <w:t>dUserProfileType</w:t>
            </w:r>
          </w:p>
          <w:p w14:paraId="1CDEF5E5" w14:textId="77777777" w:rsidR="00954E31" w:rsidRDefault="00954E31" w:rsidP="00C601C7">
            <w:pPr>
              <w:pStyle w:val="Encabezado"/>
              <w:tabs>
                <w:tab w:val="clear" w:pos="4419"/>
                <w:tab w:val="clear" w:pos="8838"/>
              </w:tabs>
              <w:spacing w:before="0" w:after="0"/>
              <w:jc w:val="center"/>
              <w:rPr>
                <w:sz w:val="16"/>
                <w:lang w:val="es-ES"/>
              </w:rPr>
            </w:pPr>
            <w:r>
              <w:rPr>
                <w:sz w:val="16"/>
                <w:lang w:val="es-ES"/>
              </w:rPr>
              <w:t>+</w:t>
            </w:r>
          </w:p>
          <w:p w14:paraId="1CDEF5E6" w14:textId="77777777" w:rsidR="00954E31" w:rsidRDefault="00954E31" w:rsidP="00C601C7">
            <w:pPr>
              <w:pStyle w:val="Encabezado"/>
              <w:tabs>
                <w:tab w:val="clear" w:pos="4419"/>
                <w:tab w:val="clear" w:pos="8838"/>
              </w:tabs>
              <w:spacing w:before="60" w:after="60"/>
              <w:jc w:val="center"/>
              <w:rPr>
                <w:sz w:val="16"/>
                <w:lang w:val="es-ES"/>
              </w:rPr>
            </w:pPr>
            <w:r>
              <w:rPr>
                <w:sz w:val="16"/>
                <w:lang w:val="es-ES"/>
              </w:rPr>
              <w:t>dCompany</w:t>
            </w:r>
          </w:p>
        </w:tc>
        <w:tc>
          <w:tcPr>
            <w:tcW w:w="1157" w:type="dxa"/>
            <w:tcBorders>
              <w:top w:val="single" w:sz="6" w:space="0" w:color="auto"/>
              <w:bottom w:val="single" w:sz="6" w:space="0" w:color="auto"/>
              <w:right w:val="single" w:sz="18" w:space="0" w:color="auto"/>
            </w:tcBorders>
            <w:shd w:val="clear" w:color="auto" w:fill="FFFFCC"/>
            <w:vAlign w:val="center"/>
          </w:tcPr>
          <w:p w14:paraId="1CDEF5E7" w14:textId="77777777" w:rsidR="00954E31" w:rsidRDefault="00954E31" w:rsidP="00C601C7">
            <w:pPr>
              <w:jc w:val="center"/>
              <w:rPr>
                <w:sz w:val="16"/>
                <w:lang w:val="es-ES"/>
              </w:rPr>
            </w:pPr>
            <w:r>
              <w:rPr>
                <w:sz w:val="16"/>
                <w:lang w:val="es-ES"/>
              </w:rPr>
              <w:t>1+1</w:t>
            </w:r>
          </w:p>
        </w:tc>
      </w:tr>
      <w:tr w:rsidR="00954E31" w14:paraId="1CDEF5EF"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E9" w14:textId="77777777" w:rsidR="00954E31" w:rsidRDefault="00954E31" w:rsidP="00F818ED">
            <w:pPr>
              <w:jc w:val="center"/>
              <w:rPr>
                <w:sz w:val="16"/>
                <w:lang w:val="es-ES"/>
              </w:rPr>
            </w:pPr>
            <w:r>
              <w:rPr>
                <w:sz w:val="16"/>
                <w:lang w:val="es-ES"/>
              </w:rPr>
              <w:t>8</w:t>
            </w:r>
          </w:p>
        </w:tc>
        <w:tc>
          <w:tcPr>
            <w:tcW w:w="4983" w:type="dxa"/>
            <w:gridSpan w:val="2"/>
            <w:tcBorders>
              <w:top w:val="single" w:sz="6" w:space="0" w:color="auto"/>
              <w:bottom w:val="single" w:sz="6" w:space="0" w:color="auto"/>
            </w:tcBorders>
            <w:shd w:val="clear" w:color="auto" w:fill="FFFFCC"/>
            <w:vAlign w:val="center"/>
          </w:tcPr>
          <w:p w14:paraId="1CDEF5EA" w14:textId="77777777" w:rsidR="00954E31" w:rsidRDefault="00954E31" w:rsidP="003A3F1F">
            <w:pPr>
              <w:jc w:val="left"/>
              <w:rPr>
                <w:sz w:val="16"/>
                <w:lang w:val="es-ES"/>
              </w:rPr>
            </w:pPr>
            <w:r>
              <w:rPr>
                <w:sz w:val="16"/>
                <w:lang w:val="es-ES"/>
              </w:rPr>
              <w:t xml:space="preserve">Código del segundo título (abono, multiviajes etc.) usado para </w:t>
            </w:r>
            <w:smartTag w:uri="urn:schemas-microsoft-com:office:smarttags" w:element="PersonName">
              <w:smartTagPr>
                <w:attr w:name="ProductID" w:val="la inspecci￳n ContractCode"/>
              </w:smartTagPr>
              <w:r>
                <w:rPr>
                  <w:sz w:val="16"/>
                  <w:lang w:val="es-ES"/>
                </w:rPr>
                <w:t xml:space="preserve">la inspección </w:t>
              </w:r>
              <w:r>
                <w:rPr>
                  <w:b/>
                  <w:bCs/>
                  <w:sz w:val="16"/>
                  <w:lang w:val="es-ES"/>
                </w:rPr>
                <w:t>ContractCode</w:t>
              </w:r>
            </w:smartTag>
            <w:r>
              <w:rPr>
                <w:b/>
                <w:bCs/>
                <w:sz w:val="16"/>
                <w:lang w:val="es-ES"/>
              </w:rPr>
              <w:t>2</w:t>
            </w:r>
            <w:r>
              <w:rPr>
                <w:sz w:val="16"/>
                <w:lang w:val="es-ES"/>
              </w:rPr>
              <w:t xml:space="preserve"> y el código de la empresa propietaria del título </w:t>
            </w:r>
            <w:r>
              <w:rPr>
                <w:b/>
                <w:bCs/>
                <w:sz w:val="16"/>
                <w:lang w:val="es-ES"/>
              </w:rPr>
              <w:t>ContactCompanyProprietary2</w:t>
            </w:r>
            <w:r>
              <w:rPr>
                <w:sz w:val="16"/>
                <w:lang w:val="es-ES"/>
              </w:rPr>
              <w:t>.</w:t>
            </w:r>
          </w:p>
        </w:tc>
        <w:tc>
          <w:tcPr>
            <w:tcW w:w="1421" w:type="dxa"/>
            <w:tcBorders>
              <w:top w:val="single" w:sz="6" w:space="0" w:color="auto"/>
              <w:bottom w:val="single" w:sz="6" w:space="0" w:color="auto"/>
            </w:tcBorders>
            <w:shd w:val="clear" w:color="auto" w:fill="FFFFCC"/>
            <w:vAlign w:val="center"/>
          </w:tcPr>
          <w:p w14:paraId="1CDEF5EB" w14:textId="77777777" w:rsidR="00954E31" w:rsidRDefault="00954E31" w:rsidP="003A3F1F">
            <w:pPr>
              <w:pStyle w:val="Encabezado"/>
              <w:tabs>
                <w:tab w:val="clear" w:pos="4419"/>
                <w:tab w:val="clear" w:pos="8838"/>
              </w:tabs>
              <w:spacing w:before="60" w:after="60"/>
              <w:jc w:val="center"/>
              <w:rPr>
                <w:sz w:val="16"/>
                <w:lang w:val="es-ES"/>
              </w:rPr>
            </w:pPr>
            <w:r>
              <w:rPr>
                <w:sz w:val="16"/>
                <w:lang w:val="es-ES"/>
              </w:rPr>
              <w:t>dContract</w:t>
            </w:r>
          </w:p>
          <w:p w14:paraId="1CDEF5EC" w14:textId="77777777" w:rsidR="00954E31" w:rsidRDefault="00954E31" w:rsidP="003A3F1F">
            <w:pPr>
              <w:pStyle w:val="Encabezado"/>
              <w:tabs>
                <w:tab w:val="clear" w:pos="4419"/>
                <w:tab w:val="clear" w:pos="8838"/>
              </w:tabs>
              <w:spacing w:before="0" w:after="0"/>
              <w:jc w:val="center"/>
              <w:rPr>
                <w:sz w:val="16"/>
                <w:lang w:val="es-ES"/>
              </w:rPr>
            </w:pPr>
            <w:r>
              <w:rPr>
                <w:sz w:val="16"/>
                <w:lang w:val="es-ES"/>
              </w:rPr>
              <w:t>+</w:t>
            </w:r>
          </w:p>
          <w:p w14:paraId="1CDEF5ED" w14:textId="77777777" w:rsidR="00954E31" w:rsidRDefault="00954E31" w:rsidP="003A3F1F">
            <w:pPr>
              <w:pStyle w:val="Encabezado"/>
              <w:tabs>
                <w:tab w:val="clear" w:pos="4419"/>
                <w:tab w:val="clear" w:pos="8838"/>
              </w:tabs>
              <w:spacing w:before="60" w:after="60"/>
              <w:jc w:val="center"/>
              <w:rPr>
                <w:sz w:val="16"/>
                <w:lang w:val="es-ES"/>
              </w:rPr>
            </w:pPr>
            <w:r>
              <w:rPr>
                <w:sz w:val="16"/>
                <w:lang w:val="es-ES"/>
              </w:rPr>
              <w:t>dCompany</w:t>
            </w:r>
          </w:p>
        </w:tc>
        <w:tc>
          <w:tcPr>
            <w:tcW w:w="1157" w:type="dxa"/>
            <w:tcBorders>
              <w:top w:val="single" w:sz="6" w:space="0" w:color="auto"/>
              <w:bottom w:val="single" w:sz="6" w:space="0" w:color="auto"/>
              <w:right w:val="single" w:sz="18" w:space="0" w:color="auto"/>
            </w:tcBorders>
            <w:shd w:val="clear" w:color="auto" w:fill="FFFFCC"/>
            <w:vAlign w:val="center"/>
          </w:tcPr>
          <w:p w14:paraId="1CDEF5EE" w14:textId="77777777" w:rsidR="00954E31" w:rsidRDefault="00954E31" w:rsidP="003A3F1F">
            <w:pPr>
              <w:jc w:val="center"/>
              <w:rPr>
                <w:sz w:val="16"/>
                <w:lang w:val="es-ES"/>
              </w:rPr>
            </w:pPr>
            <w:r>
              <w:rPr>
                <w:sz w:val="16"/>
                <w:lang w:val="es-ES"/>
              </w:rPr>
              <w:t>2+1</w:t>
            </w:r>
          </w:p>
        </w:tc>
      </w:tr>
      <w:tr w:rsidR="00954E31" w14:paraId="1CDEF5F6"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F0" w14:textId="77777777" w:rsidR="00954E31" w:rsidRDefault="00954E31" w:rsidP="00F818ED">
            <w:pPr>
              <w:jc w:val="center"/>
              <w:rPr>
                <w:sz w:val="16"/>
                <w:lang w:val="es-ES"/>
              </w:rPr>
            </w:pPr>
            <w:r>
              <w:rPr>
                <w:sz w:val="16"/>
                <w:lang w:val="es-ES"/>
              </w:rPr>
              <w:t>9</w:t>
            </w:r>
          </w:p>
        </w:tc>
        <w:tc>
          <w:tcPr>
            <w:tcW w:w="4983" w:type="dxa"/>
            <w:gridSpan w:val="2"/>
            <w:tcBorders>
              <w:top w:val="single" w:sz="6" w:space="0" w:color="auto"/>
              <w:bottom w:val="single" w:sz="6" w:space="0" w:color="auto"/>
            </w:tcBorders>
            <w:shd w:val="clear" w:color="auto" w:fill="FFFFCC"/>
            <w:vAlign w:val="center"/>
          </w:tcPr>
          <w:p w14:paraId="1CDEF5F1" w14:textId="77777777" w:rsidR="00954E31" w:rsidRDefault="00954E31" w:rsidP="003A3F1F">
            <w:pPr>
              <w:jc w:val="left"/>
              <w:rPr>
                <w:sz w:val="16"/>
                <w:lang w:val="es-ES"/>
              </w:rPr>
            </w:pPr>
            <w:r>
              <w:rPr>
                <w:sz w:val="16"/>
                <w:lang w:val="es-ES"/>
              </w:rPr>
              <w:t xml:space="preserve">Perfil del segundo título usado para </w:t>
            </w:r>
            <w:smartTag w:uri="urn:schemas-microsoft-com:office:smarttags" w:element="PersonName">
              <w:smartTagPr>
                <w:attr w:name="ProductID" w:val="la inspecci￳n ContractUserProfileType"/>
              </w:smartTagPr>
              <w:r>
                <w:rPr>
                  <w:sz w:val="16"/>
                  <w:lang w:val="es-ES"/>
                </w:rPr>
                <w:t xml:space="preserve">la inspección </w:t>
              </w:r>
              <w:r>
                <w:rPr>
                  <w:b/>
                  <w:bCs/>
                  <w:sz w:val="16"/>
                  <w:lang w:val="es-ES"/>
                </w:rPr>
                <w:t>ContractUserProfileType</w:t>
              </w:r>
            </w:smartTag>
            <w:r>
              <w:rPr>
                <w:b/>
                <w:bCs/>
                <w:sz w:val="16"/>
                <w:lang w:val="es-ES"/>
              </w:rPr>
              <w:t>2</w:t>
            </w:r>
            <w:r>
              <w:rPr>
                <w:sz w:val="16"/>
                <w:lang w:val="es-ES"/>
              </w:rPr>
              <w:t xml:space="preserve"> y la empresa propietaria del título </w:t>
            </w:r>
            <w:r>
              <w:rPr>
                <w:b/>
                <w:bCs/>
                <w:sz w:val="16"/>
                <w:lang w:val="es-ES"/>
              </w:rPr>
              <w:t>ContractUserProfileProprietaryCompany2</w:t>
            </w:r>
            <w:r>
              <w:rPr>
                <w:sz w:val="16"/>
                <w:lang w:val="es-ES"/>
              </w:rPr>
              <w:t>.</w:t>
            </w:r>
          </w:p>
        </w:tc>
        <w:tc>
          <w:tcPr>
            <w:tcW w:w="1421" w:type="dxa"/>
            <w:tcBorders>
              <w:top w:val="single" w:sz="6" w:space="0" w:color="auto"/>
              <w:bottom w:val="single" w:sz="6" w:space="0" w:color="auto"/>
            </w:tcBorders>
            <w:shd w:val="clear" w:color="auto" w:fill="FFFFCC"/>
            <w:vAlign w:val="center"/>
          </w:tcPr>
          <w:p w14:paraId="1CDEF5F2" w14:textId="77777777" w:rsidR="00954E31" w:rsidRDefault="00954E31" w:rsidP="003A3F1F">
            <w:pPr>
              <w:pStyle w:val="Encabezado"/>
              <w:tabs>
                <w:tab w:val="clear" w:pos="4419"/>
                <w:tab w:val="clear" w:pos="8838"/>
              </w:tabs>
              <w:spacing w:before="60" w:after="60"/>
              <w:jc w:val="center"/>
              <w:rPr>
                <w:sz w:val="16"/>
                <w:lang w:val="es-ES"/>
              </w:rPr>
            </w:pPr>
            <w:r>
              <w:rPr>
                <w:sz w:val="16"/>
                <w:lang w:val="es-ES"/>
              </w:rPr>
              <w:t>dUserProfileType</w:t>
            </w:r>
          </w:p>
          <w:p w14:paraId="1CDEF5F3" w14:textId="77777777" w:rsidR="00954E31" w:rsidRDefault="00954E31" w:rsidP="003A3F1F">
            <w:pPr>
              <w:pStyle w:val="Encabezado"/>
              <w:tabs>
                <w:tab w:val="clear" w:pos="4419"/>
                <w:tab w:val="clear" w:pos="8838"/>
              </w:tabs>
              <w:spacing w:before="0" w:after="0"/>
              <w:jc w:val="center"/>
              <w:rPr>
                <w:sz w:val="16"/>
                <w:lang w:val="es-ES"/>
              </w:rPr>
            </w:pPr>
            <w:r>
              <w:rPr>
                <w:sz w:val="16"/>
                <w:lang w:val="es-ES"/>
              </w:rPr>
              <w:t>+</w:t>
            </w:r>
          </w:p>
          <w:p w14:paraId="1CDEF5F4" w14:textId="77777777" w:rsidR="00954E31" w:rsidRDefault="00954E31" w:rsidP="003A3F1F">
            <w:pPr>
              <w:pStyle w:val="Encabezado"/>
              <w:tabs>
                <w:tab w:val="clear" w:pos="4419"/>
                <w:tab w:val="clear" w:pos="8838"/>
              </w:tabs>
              <w:spacing w:before="60" w:after="60"/>
              <w:jc w:val="center"/>
              <w:rPr>
                <w:sz w:val="16"/>
                <w:lang w:val="es-ES"/>
              </w:rPr>
            </w:pPr>
            <w:r>
              <w:rPr>
                <w:sz w:val="16"/>
                <w:lang w:val="es-ES"/>
              </w:rPr>
              <w:t>dCompany</w:t>
            </w:r>
          </w:p>
        </w:tc>
        <w:tc>
          <w:tcPr>
            <w:tcW w:w="1157" w:type="dxa"/>
            <w:tcBorders>
              <w:top w:val="single" w:sz="6" w:space="0" w:color="auto"/>
              <w:bottom w:val="single" w:sz="6" w:space="0" w:color="auto"/>
              <w:right w:val="single" w:sz="18" w:space="0" w:color="auto"/>
            </w:tcBorders>
            <w:shd w:val="clear" w:color="auto" w:fill="FFFFCC"/>
            <w:vAlign w:val="center"/>
          </w:tcPr>
          <w:p w14:paraId="1CDEF5F5" w14:textId="77777777" w:rsidR="00954E31" w:rsidRDefault="00954E31" w:rsidP="003A3F1F">
            <w:pPr>
              <w:jc w:val="center"/>
              <w:rPr>
                <w:sz w:val="16"/>
                <w:lang w:val="es-ES"/>
              </w:rPr>
            </w:pPr>
            <w:r>
              <w:rPr>
                <w:sz w:val="16"/>
                <w:lang w:val="es-ES"/>
              </w:rPr>
              <w:t>1+1</w:t>
            </w:r>
          </w:p>
        </w:tc>
      </w:tr>
      <w:tr w:rsidR="00954E31" w14:paraId="1CDEF5FB"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F7" w14:textId="77777777" w:rsidR="00954E31" w:rsidRDefault="00954E31" w:rsidP="003A3F1F">
            <w:pPr>
              <w:jc w:val="center"/>
              <w:rPr>
                <w:sz w:val="16"/>
                <w:lang w:val="es-ES"/>
              </w:rPr>
            </w:pPr>
            <w:r>
              <w:rPr>
                <w:sz w:val="16"/>
                <w:lang w:val="es-ES"/>
              </w:rPr>
              <w:t>10</w:t>
            </w:r>
          </w:p>
        </w:tc>
        <w:tc>
          <w:tcPr>
            <w:tcW w:w="4983" w:type="dxa"/>
            <w:gridSpan w:val="2"/>
            <w:tcBorders>
              <w:top w:val="single" w:sz="6" w:space="0" w:color="auto"/>
              <w:bottom w:val="single" w:sz="6" w:space="0" w:color="auto"/>
            </w:tcBorders>
            <w:shd w:val="clear" w:color="auto" w:fill="FFFFCC"/>
            <w:vAlign w:val="center"/>
          </w:tcPr>
          <w:p w14:paraId="1CDEF5F8" w14:textId="77777777" w:rsidR="00954E31" w:rsidRDefault="00954E31">
            <w:pPr>
              <w:jc w:val="left"/>
              <w:rPr>
                <w:sz w:val="16"/>
                <w:lang w:val="es-ES"/>
              </w:rPr>
            </w:pPr>
            <w:r>
              <w:rPr>
                <w:b/>
                <w:sz w:val="16"/>
                <w:lang w:val="es-ES"/>
              </w:rPr>
              <w:t>Lugar de inspección</w:t>
            </w:r>
            <w:r w:rsidRPr="009B43FE">
              <w:rPr>
                <w:sz w:val="16"/>
                <w:lang w:val="es-ES"/>
              </w:rPr>
              <w:t>.</w:t>
            </w:r>
          </w:p>
        </w:tc>
        <w:tc>
          <w:tcPr>
            <w:tcW w:w="1421" w:type="dxa"/>
            <w:tcBorders>
              <w:top w:val="single" w:sz="6" w:space="0" w:color="auto"/>
              <w:bottom w:val="single" w:sz="6" w:space="0" w:color="auto"/>
            </w:tcBorders>
            <w:shd w:val="clear" w:color="auto" w:fill="FFFFCC"/>
            <w:vAlign w:val="center"/>
          </w:tcPr>
          <w:p w14:paraId="1CDEF5F9" w14:textId="77777777" w:rsidR="00954E31" w:rsidRDefault="00954E31">
            <w:pPr>
              <w:pStyle w:val="Encabezado"/>
              <w:tabs>
                <w:tab w:val="clear" w:pos="4419"/>
                <w:tab w:val="clear" w:pos="8838"/>
              </w:tabs>
              <w:spacing w:before="60" w:after="60" w:line="240" w:lineRule="auto"/>
              <w:jc w:val="center"/>
              <w:rPr>
                <w:sz w:val="16"/>
                <w:lang w:val="es-ES"/>
              </w:rPr>
            </w:pPr>
            <w:r>
              <w:rPr>
                <w:sz w:val="16"/>
                <w:lang w:val="es-ES"/>
              </w:rPr>
              <w:t>dPayPoint</w:t>
            </w:r>
          </w:p>
        </w:tc>
        <w:tc>
          <w:tcPr>
            <w:tcW w:w="1157" w:type="dxa"/>
            <w:tcBorders>
              <w:top w:val="single" w:sz="6" w:space="0" w:color="auto"/>
              <w:bottom w:val="single" w:sz="6" w:space="0" w:color="auto"/>
              <w:right w:val="single" w:sz="18" w:space="0" w:color="auto"/>
            </w:tcBorders>
            <w:shd w:val="clear" w:color="auto" w:fill="FFFFCC"/>
            <w:vAlign w:val="center"/>
          </w:tcPr>
          <w:p w14:paraId="1CDEF5FA" w14:textId="77777777" w:rsidR="00954E31" w:rsidRDefault="00954E31">
            <w:pPr>
              <w:jc w:val="center"/>
              <w:rPr>
                <w:sz w:val="16"/>
                <w:lang w:val="es-ES"/>
              </w:rPr>
            </w:pPr>
            <w:r>
              <w:rPr>
                <w:sz w:val="16"/>
                <w:lang w:val="es-ES"/>
              </w:rPr>
              <w:t>6</w:t>
            </w:r>
          </w:p>
        </w:tc>
      </w:tr>
      <w:tr w:rsidR="00954E31" w14:paraId="1CDEF600"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5FC" w14:textId="77777777" w:rsidR="00954E31" w:rsidRDefault="00954E31" w:rsidP="003A3F1F">
            <w:pPr>
              <w:jc w:val="center"/>
              <w:rPr>
                <w:sz w:val="16"/>
                <w:lang w:val="es-ES"/>
              </w:rPr>
            </w:pPr>
            <w:r>
              <w:rPr>
                <w:sz w:val="16"/>
                <w:lang w:val="es-ES"/>
              </w:rPr>
              <w:lastRenderedPageBreak/>
              <w:t>11</w:t>
            </w:r>
          </w:p>
        </w:tc>
        <w:tc>
          <w:tcPr>
            <w:tcW w:w="4983" w:type="dxa"/>
            <w:gridSpan w:val="2"/>
            <w:tcBorders>
              <w:top w:val="single" w:sz="6" w:space="0" w:color="auto"/>
              <w:bottom w:val="single" w:sz="6" w:space="0" w:color="auto"/>
            </w:tcBorders>
            <w:shd w:val="clear" w:color="auto" w:fill="FFFFCC"/>
            <w:vAlign w:val="center"/>
          </w:tcPr>
          <w:p w14:paraId="1CDEF5FD" w14:textId="77777777" w:rsidR="00954E31" w:rsidRDefault="00954E31" w:rsidP="00C601C7">
            <w:pPr>
              <w:jc w:val="left"/>
              <w:rPr>
                <w:sz w:val="16"/>
                <w:lang w:val="es-ES"/>
              </w:rPr>
            </w:pPr>
            <w:r w:rsidRPr="009B43FE">
              <w:rPr>
                <w:b/>
                <w:sz w:val="16"/>
                <w:lang w:val="es-ES"/>
              </w:rPr>
              <w:t>Zona</w:t>
            </w:r>
            <w:r>
              <w:rPr>
                <w:sz w:val="16"/>
                <w:lang w:val="es-ES"/>
              </w:rPr>
              <w:t xml:space="preserve"> donde se realiza la inspección.</w:t>
            </w:r>
          </w:p>
        </w:tc>
        <w:tc>
          <w:tcPr>
            <w:tcW w:w="1421" w:type="dxa"/>
            <w:tcBorders>
              <w:top w:val="single" w:sz="6" w:space="0" w:color="auto"/>
              <w:bottom w:val="single" w:sz="6" w:space="0" w:color="auto"/>
            </w:tcBorders>
            <w:shd w:val="clear" w:color="auto" w:fill="FFFFCC"/>
            <w:vAlign w:val="center"/>
          </w:tcPr>
          <w:p w14:paraId="1CDEF5FE" w14:textId="77777777" w:rsidR="00954E31" w:rsidRDefault="00954E31" w:rsidP="00C601C7">
            <w:pPr>
              <w:pStyle w:val="Encabezado"/>
              <w:tabs>
                <w:tab w:val="clear" w:pos="4419"/>
                <w:tab w:val="clear" w:pos="8838"/>
              </w:tabs>
              <w:spacing w:before="60" w:after="60"/>
              <w:jc w:val="center"/>
              <w:rPr>
                <w:sz w:val="16"/>
                <w:lang w:val="es-ES"/>
              </w:rPr>
            </w:pPr>
            <w:r>
              <w:rPr>
                <w:sz w:val="16"/>
                <w:lang w:val="es-ES"/>
              </w:rPr>
              <w:t>dZone</w:t>
            </w:r>
          </w:p>
        </w:tc>
        <w:tc>
          <w:tcPr>
            <w:tcW w:w="1157" w:type="dxa"/>
            <w:tcBorders>
              <w:top w:val="single" w:sz="6" w:space="0" w:color="auto"/>
              <w:bottom w:val="single" w:sz="6" w:space="0" w:color="auto"/>
              <w:right w:val="single" w:sz="18" w:space="0" w:color="auto"/>
            </w:tcBorders>
            <w:shd w:val="clear" w:color="auto" w:fill="FFFFCC"/>
            <w:vAlign w:val="center"/>
          </w:tcPr>
          <w:p w14:paraId="1CDEF5FF" w14:textId="77777777" w:rsidR="00954E31" w:rsidRDefault="00954E31" w:rsidP="00C601C7">
            <w:pPr>
              <w:jc w:val="center"/>
              <w:rPr>
                <w:sz w:val="16"/>
                <w:lang w:val="es-ES"/>
              </w:rPr>
            </w:pPr>
            <w:r>
              <w:rPr>
                <w:sz w:val="16"/>
                <w:lang w:val="es-ES"/>
              </w:rPr>
              <w:t>4</w:t>
            </w:r>
          </w:p>
        </w:tc>
      </w:tr>
      <w:tr w:rsidR="00954E31" w14:paraId="1CDEF605"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01" w14:textId="77777777" w:rsidR="00954E31" w:rsidRDefault="00954E31" w:rsidP="00F818ED">
            <w:pPr>
              <w:jc w:val="center"/>
              <w:rPr>
                <w:sz w:val="16"/>
                <w:lang w:val="es-ES"/>
              </w:rPr>
            </w:pPr>
            <w:r>
              <w:rPr>
                <w:sz w:val="16"/>
                <w:lang w:val="es-ES"/>
              </w:rPr>
              <w:t>12</w:t>
            </w:r>
          </w:p>
        </w:tc>
        <w:tc>
          <w:tcPr>
            <w:tcW w:w="4983" w:type="dxa"/>
            <w:gridSpan w:val="2"/>
            <w:tcBorders>
              <w:top w:val="single" w:sz="6" w:space="0" w:color="auto"/>
              <w:bottom w:val="single" w:sz="6" w:space="0" w:color="auto"/>
            </w:tcBorders>
            <w:shd w:val="clear" w:color="auto" w:fill="FFFFCC"/>
            <w:vAlign w:val="center"/>
          </w:tcPr>
          <w:p w14:paraId="1CDEF602" w14:textId="77777777" w:rsidR="00954E31" w:rsidRDefault="00954E31" w:rsidP="00C601C7">
            <w:pPr>
              <w:jc w:val="left"/>
              <w:rPr>
                <w:sz w:val="16"/>
                <w:lang w:val="es-ES"/>
              </w:rPr>
            </w:pPr>
            <w:r w:rsidRPr="001042DD">
              <w:rPr>
                <w:b/>
                <w:sz w:val="16"/>
                <w:lang w:val="es-ES"/>
              </w:rPr>
              <w:t xml:space="preserve">Versión de lista </w:t>
            </w:r>
            <w:r>
              <w:rPr>
                <w:b/>
                <w:sz w:val="16"/>
                <w:lang w:val="es-ES"/>
              </w:rPr>
              <w:t>de tarjetas no permitidas</w:t>
            </w:r>
            <w:r w:rsidRPr="001042DD">
              <w:rPr>
                <w:b/>
                <w:sz w:val="16"/>
                <w:lang w:val="es-ES"/>
              </w:rPr>
              <w:t xml:space="preserve"> simple</w:t>
            </w:r>
            <w:r>
              <w:rPr>
                <w:sz w:val="16"/>
                <w:lang w:val="es-ES"/>
              </w:rPr>
              <w:t xml:space="preserve"> usada en la transacción (parámetro </w:t>
            </w:r>
            <w:r>
              <w:rPr>
                <w:b/>
                <w:sz w:val="16"/>
                <w:lang w:val="es-ES"/>
              </w:rPr>
              <w:t>Version</w:t>
            </w:r>
            <w:r>
              <w:rPr>
                <w:sz w:val="16"/>
                <w:lang w:val="es-ES"/>
              </w:rPr>
              <w:t xml:space="preserve"> en </w:t>
            </w:r>
            <w:r>
              <w:rPr>
                <w:sz w:val="16"/>
                <w:lang w:val="es-ES"/>
              </w:rPr>
              <w:fldChar w:fldCharType="begin"/>
            </w:r>
            <w:r>
              <w:rPr>
                <w:sz w:val="16"/>
                <w:lang w:val="es-ES"/>
              </w:rPr>
              <w:instrText xml:space="preserve"> REF _Ref117576044 \h  \* MERGEFORMAT </w:instrText>
            </w:r>
            <w:r>
              <w:rPr>
                <w:sz w:val="16"/>
                <w:lang w:val="es-ES"/>
              </w:rPr>
            </w:r>
            <w:r>
              <w:rPr>
                <w:sz w:val="16"/>
                <w:lang w:val="es-ES"/>
              </w:rPr>
              <w:fldChar w:fldCharType="separate"/>
            </w:r>
            <w:r w:rsidR="00B96F6D" w:rsidRPr="00B96F6D">
              <w:rPr>
                <w:sz w:val="16"/>
              </w:rPr>
              <w:t xml:space="preserve">Tabla </w:t>
            </w:r>
            <w:r w:rsidR="00B96F6D" w:rsidRPr="00B96F6D">
              <w:rPr>
                <w:noProof/>
                <w:sz w:val="16"/>
              </w:rPr>
              <w:t>5</w:t>
            </w:r>
            <w:r>
              <w:rPr>
                <w:sz w:val="16"/>
                <w:lang w:val="es-ES"/>
              </w:rPr>
              <w:fldChar w:fldCharType="end"/>
            </w:r>
            <w:r>
              <w:rPr>
                <w:sz w:val="16"/>
                <w:lang w:val="es-ES"/>
              </w:rPr>
              <w:t xml:space="preserve"> de </w:t>
            </w:r>
            <w:r>
              <w:rPr>
                <w:sz w:val="16"/>
                <w:lang w:val="es-ES"/>
              </w:rPr>
              <w:fldChar w:fldCharType="begin"/>
            </w:r>
            <w:r>
              <w:rPr>
                <w:sz w:val="16"/>
                <w:lang w:val="es-ES"/>
              </w:rPr>
              <w:instrText xml:space="preserve"> REF _Ref128555917 \r \h  \* MERGEFORMAT </w:instrText>
            </w:r>
            <w:r>
              <w:rPr>
                <w:sz w:val="16"/>
                <w:lang w:val="es-ES"/>
              </w:rPr>
            </w:r>
            <w:r>
              <w:rPr>
                <w:sz w:val="16"/>
                <w:lang w:val="es-ES"/>
              </w:rPr>
              <w:fldChar w:fldCharType="separate"/>
            </w:r>
            <w:r w:rsidR="00B96F6D">
              <w:rPr>
                <w:sz w:val="16"/>
                <w:lang w:val="es-ES"/>
              </w:rPr>
              <w:t>0</w:t>
            </w:r>
            <w:r>
              <w:rPr>
                <w:sz w:val="16"/>
                <w:lang w:val="es-ES"/>
              </w:rPr>
              <w:fldChar w:fldCharType="end"/>
            </w:r>
            <w:r>
              <w:rPr>
                <w:sz w:val="16"/>
                <w:lang w:val="es-ES"/>
              </w:rPr>
              <w:t>).</w:t>
            </w:r>
          </w:p>
        </w:tc>
        <w:tc>
          <w:tcPr>
            <w:tcW w:w="1421" w:type="dxa"/>
            <w:tcBorders>
              <w:top w:val="single" w:sz="6" w:space="0" w:color="auto"/>
              <w:bottom w:val="single" w:sz="6" w:space="0" w:color="auto"/>
            </w:tcBorders>
            <w:shd w:val="clear" w:color="auto" w:fill="FFFFCC"/>
            <w:vAlign w:val="center"/>
          </w:tcPr>
          <w:p w14:paraId="1CDEF603" w14:textId="77777777" w:rsidR="00954E31" w:rsidRDefault="00954E31" w:rsidP="00C601C7">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04" w14:textId="77777777" w:rsidR="00954E31" w:rsidRDefault="00954E31" w:rsidP="00C601C7">
            <w:pPr>
              <w:jc w:val="center"/>
              <w:rPr>
                <w:sz w:val="16"/>
                <w:lang w:val="es-ES"/>
              </w:rPr>
            </w:pPr>
            <w:r>
              <w:rPr>
                <w:sz w:val="16"/>
                <w:lang w:val="es-ES"/>
              </w:rPr>
              <w:t>2</w:t>
            </w:r>
          </w:p>
        </w:tc>
      </w:tr>
      <w:tr w:rsidR="00954E31" w14:paraId="1CDEF60A"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06" w14:textId="77777777" w:rsidR="00954E31" w:rsidRDefault="00954E31" w:rsidP="00F818ED">
            <w:pPr>
              <w:jc w:val="center"/>
              <w:rPr>
                <w:sz w:val="16"/>
                <w:lang w:val="es-ES"/>
              </w:rPr>
            </w:pPr>
            <w:r>
              <w:rPr>
                <w:sz w:val="16"/>
                <w:lang w:val="es-ES"/>
              </w:rPr>
              <w:t>13</w:t>
            </w:r>
          </w:p>
        </w:tc>
        <w:tc>
          <w:tcPr>
            <w:tcW w:w="4983" w:type="dxa"/>
            <w:gridSpan w:val="2"/>
            <w:tcBorders>
              <w:top w:val="single" w:sz="6" w:space="0" w:color="auto"/>
              <w:bottom w:val="single" w:sz="6" w:space="0" w:color="auto"/>
            </w:tcBorders>
            <w:shd w:val="clear" w:color="auto" w:fill="FFFFCC"/>
            <w:vAlign w:val="center"/>
          </w:tcPr>
          <w:p w14:paraId="1CDEF607" w14:textId="77777777" w:rsidR="00954E31" w:rsidRDefault="00954E31" w:rsidP="00C601C7">
            <w:pPr>
              <w:jc w:val="left"/>
              <w:rPr>
                <w:sz w:val="16"/>
                <w:lang w:val="es-ES"/>
              </w:rPr>
            </w:pPr>
            <w:r w:rsidRPr="00EF1981">
              <w:rPr>
                <w:b/>
                <w:sz w:val="16"/>
                <w:lang w:val="es-ES"/>
              </w:rPr>
              <w:t>Versión de lista de tarjetas no permitidas de rangos</w:t>
            </w:r>
            <w:r>
              <w:rPr>
                <w:sz w:val="16"/>
                <w:lang w:val="es-ES"/>
              </w:rPr>
              <w:t xml:space="preserve"> usada en la transacción (parámetro </w:t>
            </w:r>
            <w:r>
              <w:rPr>
                <w:b/>
                <w:sz w:val="16"/>
                <w:lang w:val="es-ES"/>
              </w:rPr>
              <w:t>Version</w:t>
            </w:r>
            <w:r>
              <w:rPr>
                <w:sz w:val="16"/>
                <w:lang w:val="es-ES"/>
              </w:rPr>
              <w:t xml:space="preserve"> en</w:t>
            </w:r>
            <w:r>
              <w:rPr>
                <w:b/>
                <w:bCs/>
                <w:sz w:val="16"/>
                <w:lang w:val="es-ES"/>
              </w:rPr>
              <w:t xml:space="preserve"> </w:t>
            </w:r>
            <w:r>
              <w:rPr>
                <w:sz w:val="16"/>
                <w:lang w:val="es-ES"/>
              </w:rPr>
              <w:fldChar w:fldCharType="begin"/>
            </w:r>
            <w:r>
              <w:rPr>
                <w:sz w:val="16"/>
                <w:lang w:val="es-ES"/>
              </w:rPr>
              <w:instrText xml:space="preserve"> REF _Ref116379999 \h  \* MERGEFORMAT </w:instrText>
            </w:r>
            <w:r>
              <w:rPr>
                <w:sz w:val="16"/>
                <w:lang w:val="es-ES"/>
              </w:rPr>
            </w:r>
            <w:r>
              <w:rPr>
                <w:sz w:val="16"/>
                <w:lang w:val="es-ES"/>
              </w:rPr>
              <w:fldChar w:fldCharType="separate"/>
            </w:r>
            <w:r w:rsidR="00B96F6D" w:rsidRPr="00B96F6D">
              <w:rPr>
                <w:sz w:val="16"/>
              </w:rPr>
              <w:t xml:space="preserve">Tabla </w:t>
            </w:r>
            <w:r w:rsidR="00B96F6D" w:rsidRPr="00B96F6D">
              <w:rPr>
                <w:noProof/>
                <w:sz w:val="16"/>
              </w:rPr>
              <w:t>7</w:t>
            </w:r>
            <w:r>
              <w:rPr>
                <w:sz w:val="16"/>
                <w:lang w:val="es-ES"/>
              </w:rPr>
              <w:fldChar w:fldCharType="end"/>
            </w:r>
            <w:r>
              <w:rPr>
                <w:b/>
                <w:bCs/>
                <w:sz w:val="16"/>
                <w:lang w:val="es-ES"/>
              </w:rPr>
              <w:t xml:space="preserve"> </w:t>
            </w:r>
            <w:r>
              <w:rPr>
                <w:sz w:val="16"/>
                <w:lang w:val="es-ES"/>
              </w:rPr>
              <w:t xml:space="preserve">de </w:t>
            </w:r>
            <w:r>
              <w:rPr>
                <w:sz w:val="16"/>
                <w:lang w:val="es-ES"/>
              </w:rPr>
              <w:fldChar w:fldCharType="begin"/>
            </w:r>
            <w:r>
              <w:rPr>
                <w:sz w:val="16"/>
                <w:lang w:val="es-ES"/>
              </w:rPr>
              <w:instrText xml:space="preserve"> REF _Ref127601233 \r \h  \* MERGEFORMAT </w:instrText>
            </w:r>
            <w:r>
              <w:rPr>
                <w:sz w:val="16"/>
                <w:lang w:val="es-ES"/>
              </w:rPr>
            </w:r>
            <w:r>
              <w:rPr>
                <w:sz w:val="16"/>
                <w:lang w:val="es-ES"/>
              </w:rPr>
              <w:fldChar w:fldCharType="separate"/>
            </w:r>
            <w:r w:rsidR="00B96F6D">
              <w:rPr>
                <w:sz w:val="16"/>
                <w:lang w:val="es-ES"/>
              </w:rPr>
              <w:t>5.1.3</w:t>
            </w:r>
            <w:r>
              <w:rPr>
                <w:sz w:val="16"/>
                <w:lang w:val="es-ES"/>
              </w:rPr>
              <w:fldChar w:fldCharType="end"/>
            </w:r>
            <w:r>
              <w:rPr>
                <w:sz w:val="16"/>
                <w:lang w:val="es-ES"/>
              </w:rPr>
              <w:t>).</w:t>
            </w:r>
          </w:p>
        </w:tc>
        <w:tc>
          <w:tcPr>
            <w:tcW w:w="1421" w:type="dxa"/>
            <w:tcBorders>
              <w:top w:val="single" w:sz="6" w:space="0" w:color="auto"/>
              <w:bottom w:val="single" w:sz="6" w:space="0" w:color="auto"/>
            </w:tcBorders>
            <w:shd w:val="clear" w:color="auto" w:fill="FFFFCC"/>
            <w:vAlign w:val="center"/>
          </w:tcPr>
          <w:p w14:paraId="1CDEF608" w14:textId="77777777" w:rsidR="00954E31" w:rsidRDefault="00954E31" w:rsidP="00C601C7">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09" w14:textId="77777777" w:rsidR="00954E31" w:rsidRDefault="00954E31" w:rsidP="00C601C7">
            <w:pPr>
              <w:jc w:val="center"/>
              <w:rPr>
                <w:sz w:val="16"/>
                <w:lang w:val="es-ES"/>
              </w:rPr>
            </w:pPr>
            <w:r>
              <w:rPr>
                <w:sz w:val="16"/>
                <w:lang w:val="es-ES"/>
              </w:rPr>
              <w:t>2</w:t>
            </w:r>
          </w:p>
        </w:tc>
      </w:tr>
      <w:tr w:rsidR="00954E31" w14:paraId="1CDEF60F"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0B" w14:textId="77777777" w:rsidR="00954E31" w:rsidRDefault="00954E31" w:rsidP="00F818ED">
            <w:pPr>
              <w:jc w:val="center"/>
              <w:rPr>
                <w:sz w:val="16"/>
                <w:lang w:val="es-ES"/>
              </w:rPr>
            </w:pPr>
            <w:r>
              <w:rPr>
                <w:sz w:val="16"/>
                <w:lang w:val="es-ES"/>
              </w:rPr>
              <w:t>14</w:t>
            </w:r>
          </w:p>
        </w:tc>
        <w:tc>
          <w:tcPr>
            <w:tcW w:w="4983" w:type="dxa"/>
            <w:gridSpan w:val="2"/>
            <w:tcBorders>
              <w:top w:val="single" w:sz="6" w:space="0" w:color="auto"/>
              <w:bottom w:val="single" w:sz="6" w:space="0" w:color="auto"/>
            </w:tcBorders>
            <w:shd w:val="clear" w:color="auto" w:fill="FFFFCC"/>
            <w:vAlign w:val="center"/>
          </w:tcPr>
          <w:p w14:paraId="1CDEF60C" w14:textId="77777777" w:rsidR="00954E31" w:rsidRPr="00C601C7" w:rsidRDefault="00954E31" w:rsidP="001B1F9F">
            <w:pPr>
              <w:jc w:val="left"/>
              <w:rPr>
                <w:b/>
                <w:sz w:val="16"/>
                <w:lang w:val="es-ES"/>
              </w:rPr>
            </w:pPr>
            <w:r w:rsidRPr="007B70DF">
              <w:rPr>
                <w:b/>
                <w:sz w:val="16"/>
                <w:lang w:val="es-ES"/>
              </w:rPr>
              <w:t>N</w:t>
            </w:r>
            <w:r>
              <w:rPr>
                <w:b/>
                <w:sz w:val="16"/>
                <w:lang w:val="es-ES"/>
              </w:rPr>
              <w:t>º</w:t>
            </w:r>
            <w:r w:rsidRPr="007B70DF">
              <w:rPr>
                <w:b/>
                <w:sz w:val="16"/>
                <w:lang w:val="es-ES"/>
              </w:rPr>
              <w:t xml:space="preserve"> de</w:t>
            </w:r>
            <w:r>
              <w:rPr>
                <w:b/>
                <w:sz w:val="16"/>
                <w:lang w:val="es-ES"/>
              </w:rPr>
              <w:t>l</w:t>
            </w:r>
            <w:r w:rsidRPr="007B70DF">
              <w:rPr>
                <w:b/>
                <w:sz w:val="16"/>
                <w:lang w:val="es-ES"/>
              </w:rPr>
              <w:t xml:space="preserve"> inspector</w:t>
            </w:r>
            <w:r w:rsidRPr="009753C0">
              <w:rPr>
                <w:sz w:val="16"/>
                <w:lang w:val="es-ES"/>
              </w:rPr>
              <w:t xml:space="preserve"> que realizó la operación</w:t>
            </w:r>
            <w:r>
              <w:rPr>
                <w:sz w:val="16"/>
                <w:lang w:val="es-ES"/>
              </w:rPr>
              <w:t>.</w:t>
            </w:r>
          </w:p>
        </w:tc>
        <w:tc>
          <w:tcPr>
            <w:tcW w:w="1421" w:type="dxa"/>
            <w:tcBorders>
              <w:top w:val="single" w:sz="6" w:space="0" w:color="auto"/>
              <w:bottom w:val="single" w:sz="6" w:space="0" w:color="auto"/>
            </w:tcBorders>
            <w:shd w:val="clear" w:color="auto" w:fill="FFFFCC"/>
            <w:vAlign w:val="center"/>
          </w:tcPr>
          <w:p w14:paraId="1CDEF60D" w14:textId="77777777" w:rsidR="00954E31" w:rsidRDefault="00954E31" w:rsidP="001B1F9F">
            <w:pPr>
              <w:pStyle w:val="Encabezado"/>
              <w:tabs>
                <w:tab w:val="clear" w:pos="4419"/>
                <w:tab w:val="clear" w:pos="8838"/>
              </w:tabs>
              <w:spacing w:before="60" w:after="60" w:line="240" w:lineRule="auto"/>
              <w:jc w:val="center"/>
              <w:rPr>
                <w:sz w:val="16"/>
                <w:lang w:val="es-ES"/>
              </w:rPr>
            </w:pPr>
            <w:r>
              <w:rPr>
                <w:sz w:val="16"/>
                <w:lang w:val="es-ES"/>
              </w:rPr>
              <w:t>dString</w:t>
            </w:r>
          </w:p>
        </w:tc>
        <w:tc>
          <w:tcPr>
            <w:tcW w:w="1157" w:type="dxa"/>
            <w:tcBorders>
              <w:top w:val="single" w:sz="6" w:space="0" w:color="auto"/>
              <w:bottom w:val="single" w:sz="6" w:space="0" w:color="auto"/>
              <w:right w:val="single" w:sz="18" w:space="0" w:color="auto"/>
            </w:tcBorders>
            <w:shd w:val="clear" w:color="auto" w:fill="FFFFCC"/>
            <w:vAlign w:val="center"/>
          </w:tcPr>
          <w:p w14:paraId="1CDEF60E" w14:textId="77777777" w:rsidR="00954E31" w:rsidRDefault="00954E31" w:rsidP="001B1F9F">
            <w:pPr>
              <w:jc w:val="center"/>
              <w:rPr>
                <w:sz w:val="16"/>
                <w:lang w:val="es-ES"/>
              </w:rPr>
            </w:pPr>
            <w:r>
              <w:rPr>
                <w:sz w:val="16"/>
                <w:lang w:val="es-ES"/>
              </w:rPr>
              <w:t>15</w:t>
            </w:r>
          </w:p>
        </w:tc>
      </w:tr>
      <w:tr w:rsidR="00954E31" w14:paraId="1CDEF614"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10" w14:textId="77777777" w:rsidR="00954E31" w:rsidRDefault="00954E31" w:rsidP="00F818ED">
            <w:pPr>
              <w:jc w:val="center"/>
              <w:rPr>
                <w:sz w:val="16"/>
                <w:lang w:val="es-ES"/>
              </w:rPr>
            </w:pPr>
            <w:r>
              <w:rPr>
                <w:sz w:val="16"/>
                <w:lang w:val="es-ES"/>
              </w:rPr>
              <w:t>15</w:t>
            </w:r>
          </w:p>
        </w:tc>
        <w:tc>
          <w:tcPr>
            <w:tcW w:w="4983" w:type="dxa"/>
            <w:gridSpan w:val="2"/>
            <w:tcBorders>
              <w:top w:val="single" w:sz="6" w:space="0" w:color="auto"/>
              <w:bottom w:val="single" w:sz="6" w:space="0" w:color="auto"/>
            </w:tcBorders>
            <w:shd w:val="clear" w:color="auto" w:fill="FFFFCC"/>
            <w:vAlign w:val="center"/>
          </w:tcPr>
          <w:p w14:paraId="1CDEF611" w14:textId="77777777" w:rsidR="00954E31" w:rsidRDefault="00954E31" w:rsidP="00D6344C">
            <w:pPr>
              <w:jc w:val="left"/>
              <w:rPr>
                <w:sz w:val="16"/>
                <w:lang w:val="es-ES"/>
              </w:rPr>
            </w:pPr>
            <w:r w:rsidRPr="00DA35B3">
              <w:rPr>
                <w:b/>
                <w:sz w:val="16"/>
                <w:lang w:val="es-ES"/>
              </w:rPr>
              <w:t>Resultado de inspección</w:t>
            </w:r>
            <w:r>
              <w:rPr>
                <w:sz w:val="16"/>
                <w:lang w:val="es-ES"/>
              </w:rPr>
              <w:t xml:space="preserve"> (</w:t>
            </w:r>
            <w:r>
              <w:rPr>
                <w:sz w:val="16"/>
                <w:szCs w:val="16"/>
                <w:lang w:val="es-ES"/>
              </w:rPr>
              <w:t xml:space="preserve">según los códigos definidos en </w:t>
            </w:r>
            <w:r>
              <w:rPr>
                <w:sz w:val="16"/>
                <w:szCs w:val="16"/>
                <w:lang w:val="es-ES"/>
              </w:rPr>
              <w:fldChar w:fldCharType="begin"/>
            </w:r>
            <w:r>
              <w:rPr>
                <w:sz w:val="16"/>
                <w:szCs w:val="16"/>
                <w:lang w:val="es-ES"/>
              </w:rPr>
              <w:instrText xml:space="preserve"> REF _Ref126981290 \h  \* MERGEFORMAT </w:instrText>
            </w:r>
            <w:r>
              <w:rPr>
                <w:sz w:val="16"/>
                <w:szCs w:val="16"/>
                <w:lang w:val="es-ES"/>
              </w:rPr>
            </w:r>
            <w:r>
              <w:rPr>
                <w:sz w:val="16"/>
                <w:szCs w:val="16"/>
                <w:lang w:val="es-ES"/>
              </w:rPr>
              <w:fldChar w:fldCharType="separate"/>
            </w:r>
            <w:r w:rsidR="00B96F6D" w:rsidRPr="00B96F6D">
              <w:rPr>
                <w:bCs/>
                <w:sz w:val="16"/>
                <w:szCs w:val="16"/>
              </w:rPr>
              <w:t xml:space="preserve">Tabla </w:t>
            </w:r>
            <w:r w:rsidR="00B96F6D" w:rsidRPr="00B96F6D">
              <w:rPr>
                <w:bCs/>
                <w:noProof/>
                <w:sz w:val="16"/>
                <w:szCs w:val="16"/>
              </w:rPr>
              <w:t>17</w:t>
            </w:r>
            <w:r>
              <w:rPr>
                <w:sz w:val="16"/>
                <w:szCs w:val="16"/>
                <w:lang w:val="es-ES"/>
              </w:rPr>
              <w:fldChar w:fldCharType="end"/>
            </w:r>
            <w:r>
              <w:rPr>
                <w:sz w:val="16"/>
                <w:szCs w:val="16"/>
                <w:lang w:val="es-ES"/>
              </w:rPr>
              <w:t>).</w:t>
            </w:r>
          </w:p>
        </w:tc>
        <w:tc>
          <w:tcPr>
            <w:tcW w:w="1421" w:type="dxa"/>
            <w:tcBorders>
              <w:top w:val="single" w:sz="6" w:space="0" w:color="auto"/>
              <w:bottom w:val="single" w:sz="6" w:space="0" w:color="auto"/>
            </w:tcBorders>
            <w:shd w:val="clear" w:color="auto" w:fill="FFFFCC"/>
            <w:vAlign w:val="center"/>
          </w:tcPr>
          <w:p w14:paraId="1CDEF612"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13" w14:textId="77777777" w:rsidR="00954E31" w:rsidRDefault="00954E31" w:rsidP="00D6344C">
            <w:pPr>
              <w:jc w:val="center"/>
              <w:rPr>
                <w:sz w:val="16"/>
                <w:lang w:val="es-ES"/>
              </w:rPr>
            </w:pPr>
            <w:r>
              <w:rPr>
                <w:sz w:val="16"/>
                <w:lang w:val="es-ES"/>
              </w:rPr>
              <w:t>1</w:t>
            </w:r>
          </w:p>
        </w:tc>
      </w:tr>
      <w:tr w:rsidR="00954E31" w14:paraId="1CDEF619"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15" w14:textId="77777777" w:rsidR="00954E31" w:rsidRDefault="00954E31" w:rsidP="00F818ED">
            <w:pPr>
              <w:jc w:val="center"/>
              <w:rPr>
                <w:sz w:val="16"/>
                <w:lang w:val="es-ES"/>
              </w:rPr>
            </w:pPr>
            <w:r>
              <w:rPr>
                <w:sz w:val="16"/>
                <w:lang w:val="es-ES"/>
              </w:rPr>
              <w:t>16</w:t>
            </w:r>
          </w:p>
        </w:tc>
        <w:tc>
          <w:tcPr>
            <w:tcW w:w="4983" w:type="dxa"/>
            <w:gridSpan w:val="2"/>
            <w:tcBorders>
              <w:top w:val="single" w:sz="6" w:space="0" w:color="auto"/>
              <w:bottom w:val="single" w:sz="6" w:space="0" w:color="auto"/>
            </w:tcBorders>
            <w:shd w:val="clear" w:color="auto" w:fill="FFFFCC"/>
            <w:vAlign w:val="center"/>
          </w:tcPr>
          <w:p w14:paraId="1CDEF616" w14:textId="77777777" w:rsidR="00954E31" w:rsidRDefault="00954E31" w:rsidP="00D6344C">
            <w:pPr>
              <w:jc w:val="left"/>
              <w:rPr>
                <w:sz w:val="16"/>
                <w:lang w:val="es-ES"/>
              </w:rPr>
            </w:pPr>
            <w:r>
              <w:rPr>
                <w:b/>
                <w:sz w:val="16"/>
                <w:lang w:val="es-ES"/>
              </w:rPr>
              <w:t>M</w:t>
            </w:r>
            <w:r w:rsidRPr="00C601C7">
              <w:rPr>
                <w:b/>
                <w:sz w:val="16"/>
                <w:lang w:val="es-ES"/>
              </w:rPr>
              <w:t>ulta aplicada</w:t>
            </w:r>
            <w:r>
              <w:rPr>
                <w:sz w:val="16"/>
                <w:lang w:val="es-ES"/>
              </w:rPr>
              <w:t xml:space="preserve"> (si no se ha aplicado ninguna multa tiene el valor 0x000000 para indicar 0,00 euros).</w:t>
            </w:r>
          </w:p>
        </w:tc>
        <w:tc>
          <w:tcPr>
            <w:tcW w:w="1421" w:type="dxa"/>
            <w:tcBorders>
              <w:top w:val="single" w:sz="6" w:space="0" w:color="auto"/>
              <w:bottom w:val="single" w:sz="6" w:space="0" w:color="auto"/>
            </w:tcBorders>
            <w:shd w:val="clear" w:color="auto" w:fill="FFFFCC"/>
            <w:vAlign w:val="center"/>
          </w:tcPr>
          <w:p w14:paraId="1CDEF617" w14:textId="77777777" w:rsidR="00954E31" w:rsidRDefault="00954E31" w:rsidP="00D6344C">
            <w:pPr>
              <w:pStyle w:val="Encabezado"/>
              <w:tabs>
                <w:tab w:val="clear" w:pos="4419"/>
                <w:tab w:val="clear" w:pos="8838"/>
              </w:tabs>
              <w:spacing w:before="60" w:after="60" w:line="240" w:lineRule="auto"/>
              <w:jc w:val="center"/>
              <w:rPr>
                <w:sz w:val="16"/>
                <w:lang w:val="es-ES"/>
              </w:rPr>
            </w:pPr>
            <w:r>
              <w:rPr>
                <w:sz w:val="16"/>
                <w:lang w:val="es-ES"/>
              </w:rPr>
              <w:t>dAmount</w:t>
            </w:r>
          </w:p>
        </w:tc>
        <w:tc>
          <w:tcPr>
            <w:tcW w:w="1157" w:type="dxa"/>
            <w:tcBorders>
              <w:top w:val="single" w:sz="6" w:space="0" w:color="auto"/>
              <w:bottom w:val="single" w:sz="6" w:space="0" w:color="auto"/>
              <w:right w:val="single" w:sz="18" w:space="0" w:color="auto"/>
            </w:tcBorders>
            <w:shd w:val="clear" w:color="auto" w:fill="FFFFCC"/>
            <w:vAlign w:val="center"/>
          </w:tcPr>
          <w:p w14:paraId="1CDEF618" w14:textId="77777777" w:rsidR="00954E31" w:rsidRDefault="00954E31" w:rsidP="00D6344C">
            <w:pPr>
              <w:jc w:val="center"/>
              <w:rPr>
                <w:sz w:val="16"/>
                <w:lang w:val="es-ES"/>
              </w:rPr>
            </w:pPr>
            <w:r>
              <w:rPr>
                <w:sz w:val="16"/>
                <w:lang w:val="es-ES"/>
              </w:rPr>
              <w:t>4</w:t>
            </w:r>
          </w:p>
        </w:tc>
      </w:tr>
      <w:tr w:rsidR="00954E31" w14:paraId="1CDEF61E"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1A" w14:textId="77777777" w:rsidR="00954E31" w:rsidRDefault="00954E31" w:rsidP="00F818ED">
            <w:pPr>
              <w:jc w:val="center"/>
              <w:rPr>
                <w:sz w:val="16"/>
                <w:lang w:val="es-ES"/>
              </w:rPr>
            </w:pPr>
            <w:r>
              <w:rPr>
                <w:sz w:val="16"/>
                <w:lang w:val="es-ES"/>
              </w:rPr>
              <w:t>17</w:t>
            </w:r>
          </w:p>
        </w:tc>
        <w:tc>
          <w:tcPr>
            <w:tcW w:w="4983" w:type="dxa"/>
            <w:gridSpan w:val="2"/>
            <w:tcBorders>
              <w:top w:val="single" w:sz="6" w:space="0" w:color="auto"/>
              <w:bottom w:val="single" w:sz="6" w:space="0" w:color="auto"/>
            </w:tcBorders>
            <w:shd w:val="clear" w:color="auto" w:fill="FFFFCC"/>
            <w:vAlign w:val="center"/>
          </w:tcPr>
          <w:p w14:paraId="1CDEF61B" w14:textId="3B69CF3E" w:rsidR="00954E31" w:rsidRDefault="00954E31" w:rsidP="00D92DB5">
            <w:pPr>
              <w:jc w:val="left"/>
              <w:rPr>
                <w:sz w:val="16"/>
                <w:lang w:val="es-ES"/>
              </w:rPr>
            </w:pPr>
            <w:r>
              <w:rPr>
                <w:b/>
                <w:sz w:val="16"/>
                <w:lang w:val="es-ES"/>
              </w:rPr>
              <w:t>M</w:t>
            </w:r>
            <w:r w:rsidRPr="00C601C7">
              <w:rPr>
                <w:b/>
                <w:sz w:val="16"/>
                <w:lang w:val="es-ES"/>
              </w:rPr>
              <w:t xml:space="preserve">ulta </w:t>
            </w:r>
            <w:r>
              <w:rPr>
                <w:b/>
                <w:sz w:val="16"/>
                <w:lang w:val="es-ES"/>
              </w:rPr>
              <w:t>pagada</w:t>
            </w:r>
            <w:r>
              <w:rPr>
                <w:sz w:val="16"/>
                <w:lang w:val="es-ES"/>
              </w:rPr>
              <w:t xml:space="preserve"> (0x00 si no se pagó la sanción o no había multa. 0xFF si sí se pagó</w:t>
            </w:r>
            <w:r w:rsidR="007A33ED">
              <w:rPr>
                <w:sz w:val="16"/>
                <w:lang w:val="es-ES"/>
              </w:rPr>
              <w:t>,</w:t>
            </w:r>
            <w:r>
              <w:rPr>
                <w:sz w:val="16"/>
                <w:lang w:val="es-ES"/>
              </w:rPr>
              <w:t>).</w:t>
            </w:r>
          </w:p>
        </w:tc>
        <w:tc>
          <w:tcPr>
            <w:tcW w:w="1421" w:type="dxa"/>
            <w:tcBorders>
              <w:top w:val="single" w:sz="6" w:space="0" w:color="auto"/>
              <w:bottom w:val="single" w:sz="6" w:space="0" w:color="auto"/>
            </w:tcBorders>
            <w:shd w:val="clear" w:color="auto" w:fill="FFFFCC"/>
            <w:vAlign w:val="center"/>
          </w:tcPr>
          <w:p w14:paraId="1CDEF61C" w14:textId="77777777" w:rsidR="00954E31" w:rsidRDefault="00954E31" w:rsidP="007F471E">
            <w:pPr>
              <w:pStyle w:val="Encabezado"/>
              <w:tabs>
                <w:tab w:val="clear" w:pos="4419"/>
                <w:tab w:val="clear" w:pos="8838"/>
              </w:tabs>
              <w:spacing w:before="60" w:after="60" w:line="240" w:lineRule="auto"/>
              <w:jc w:val="center"/>
              <w:rPr>
                <w:sz w:val="16"/>
                <w:lang w:val="es-ES"/>
              </w:rPr>
            </w:pPr>
            <w:r>
              <w:rPr>
                <w:sz w:val="16"/>
                <w:lang w:val="es-ES"/>
              </w:rPr>
              <w:t>boolean</w:t>
            </w:r>
          </w:p>
        </w:tc>
        <w:tc>
          <w:tcPr>
            <w:tcW w:w="1157" w:type="dxa"/>
            <w:tcBorders>
              <w:top w:val="single" w:sz="6" w:space="0" w:color="auto"/>
              <w:bottom w:val="single" w:sz="6" w:space="0" w:color="auto"/>
              <w:right w:val="single" w:sz="18" w:space="0" w:color="auto"/>
            </w:tcBorders>
            <w:shd w:val="clear" w:color="auto" w:fill="FFFFCC"/>
            <w:vAlign w:val="center"/>
          </w:tcPr>
          <w:p w14:paraId="1CDEF61D" w14:textId="77777777" w:rsidR="00954E31" w:rsidRDefault="00954E31" w:rsidP="007F471E">
            <w:pPr>
              <w:jc w:val="center"/>
              <w:rPr>
                <w:sz w:val="16"/>
                <w:lang w:val="es-ES"/>
              </w:rPr>
            </w:pPr>
            <w:r>
              <w:rPr>
                <w:sz w:val="16"/>
                <w:lang w:val="es-ES"/>
              </w:rPr>
              <w:t>1</w:t>
            </w:r>
          </w:p>
        </w:tc>
      </w:tr>
      <w:tr w:rsidR="00954E31" w14:paraId="1CDEF623"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1F" w14:textId="77777777" w:rsidR="00954E31" w:rsidRDefault="00954E31" w:rsidP="00F818ED">
            <w:pPr>
              <w:jc w:val="center"/>
              <w:rPr>
                <w:sz w:val="16"/>
                <w:lang w:val="es-ES"/>
              </w:rPr>
            </w:pPr>
            <w:r>
              <w:rPr>
                <w:sz w:val="16"/>
                <w:lang w:val="es-ES"/>
              </w:rPr>
              <w:t>18</w:t>
            </w:r>
          </w:p>
        </w:tc>
        <w:tc>
          <w:tcPr>
            <w:tcW w:w="4983" w:type="dxa"/>
            <w:gridSpan w:val="2"/>
            <w:tcBorders>
              <w:top w:val="single" w:sz="6" w:space="0" w:color="auto"/>
              <w:bottom w:val="single" w:sz="6" w:space="0" w:color="auto"/>
            </w:tcBorders>
            <w:shd w:val="clear" w:color="auto" w:fill="FFFFCC"/>
            <w:vAlign w:val="center"/>
          </w:tcPr>
          <w:p w14:paraId="1CDEF620" w14:textId="77777777" w:rsidR="00954E31" w:rsidRPr="00DD5C30" w:rsidRDefault="00954E31" w:rsidP="00D6344C">
            <w:pPr>
              <w:jc w:val="left"/>
              <w:rPr>
                <w:sz w:val="16"/>
                <w:lang w:val="es-ES"/>
              </w:rPr>
            </w:pPr>
            <w:r>
              <w:rPr>
                <w:b/>
                <w:sz w:val="16"/>
                <w:lang w:val="es-ES"/>
              </w:rPr>
              <w:t>Acción aplicada</w:t>
            </w:r>
            <w:r>
              <w:rPr>
                <w:sz w:val="16"/>
                <w:lang w:val="es-ES"/>
              </w:rPr>
              <w:t xml:space="preserve"> (si se ha interrumpido la operación o si no se aplica ninguna acción tiene el valor 0x00).</w:t>
            </w:r>
          </w:p>
        </w:tc>
        <w:tc>
          <w:tcPr>
            <w:tcW w:w="1421" w:type="dxa"/>
            <w:tcBorders>
              <w:top w:val="single" w:sz="6" w:space="0" w:color="auto"/>
              <w:bottom w:val="single" w:sz="6" w:space="0" w:color="auto"/>
            </w:tcBorders>
            <w:shd w:val="clear" w:color="auto" w:fill="FFFFCC"/>
            <w:vAlign w:val="center"/>
          </w:tcPr>
          <w:p w14:paraId="1CDEF621"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22" w14:textId="77777777" w:rsidR="00954E31" w:rsidRDefault="00954E31" w:rsidP="00D6344C">
            <w:pPr>
              <w:jc w:val="center"/>
              <w:rPr>
                <w:sz w:val="16"/>
                <w:lang w:val="es-ES"/>
              </w:rPr>
            </w:pPr>
            <w:r>
              <w:rPr>
                <w:sz w:val="16"/>
                <w:lang w:val="es-ES"/>
              </w:rPr>
              <w:t>1</w:t>
            </w:r>
          </w:p>
        </w:tc>
      </w:tr>
      <w:tr w:rsidR="00954E31" w14:paraId="1CDEF628"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24" w14:textId="77777777" w:rsidR="00954E31" w:rsidRDefault="00954E31" w:rsidP="00F818ED">
            <w:pPr>
              <w:jc w:val="center"/>
              <w:rPr>
                <w:sz w:val="16"/>
                <w:lang w:val="es-ES"/>
              </w:rPr>
            </w:pPr>
            <w:r>
              <w:rPr>
                <w:sz w:val="16"/>
                <w:lang w:val="es-ES"/>
              </w:rPr>
              <w:t>19</w:t>
            </w:r>
          </w:p>
        </w:tc>
        <w:tc>
          <w:tcPr>
            <w:tcW w:w="4983" w:type="dxa"/>
            <w:gridSpan w:val="2"/>
            <w:tcBorders>
              <w:top w:val="single" w:sz="6" w:space="0" w:color="auto"/>
              <w:bottom w:val="single" w:sz="6" w:space="0" w:color="auto"/>
            </w:tcBorders>
            <w:shd w:val="clear" w:color="auto" w:fill="FFFFCC"/>
            <w:vAlign w:val="center"/>
          </w:tcPr>
          <w:p w14:paraId="1CDEF625" w14:textId="77777777" w:rsidR="00954E31" w:rsidRDefault="00954E31" w:rsidP="00D6344C">
            <w:pPr>
              <w:jc w:val="left"/>
              <w:rPr>
                <w:sz w:val="16"/>
                <w:lang w:val="es-ES"/>
              </w:rPr>
            </w:pPr>
            <w:r w:rsidRPr="009753C0">
              <w:rPr>
                <w:b/>
                <w:sz w:val="16"/>
                <w:lang w:val="es-ES"/>
              </w:rPr>
              <w:t>Número de serie del SAM</w:t>
            </w:r>
            <w:r>
              <w:rPr>
                <w:sz w:val="16"/>
                <w:lang w:val="es-ES"/>
              </w:rPr>
              <w:t xml:space="preserve"> del terminal de inspección suministrado por el propio SAM al terminal.</w:t>
            </w:r>
          </w:p>
        </w:tc>
        <w:tc>
          <w:tcPr>
            <w:tcW w:w="1421" w:type="dxa"/>
            <w:tcBorders>
              <w:top w:val="single" w:sz="6" w:space="0" w:color="auto"/>
              <w:bottom w:val="single" w:sz="6" w:space="0" w:color="auto"/>
            </w:tcBorders>
            <w:shd w:val="clear" w:color="auto" w:fill="FFFFCC"/>
            <w:vAlign w:val="center"/>
          </w:tcPr>
          <w:p w14:paraId="1CDEF626"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27" w14:textId="77777777" w:rsidR="00954E31" w:rsidRDefault="00954E31" w:rsidP="00D6344C">
            <w:pPr>
              <w:jc w:val="center"/>
              <w:rPr>
                <w:sz w:val="16"/>
                <w:lang w:val="es-ES"/>
              </w:rPr>
            </w:pPr>
            <w:r>
              <w:rPr>
                <w:sz w:val="16"/>
                <w:lang w:val="es-ES"/>
              </w:rPr>
              <w:t>3</w:t>
            </w:r>
          </w:p>
        </w:tc>
      </w:tr>
      <w:tr w:rsidR="00954E31" w14:paraId="1CDEF62D"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29" w14:textId="77777777" w:rsidR="00954E31" w:rsidRDefault="00954E31" w:rsidP="00F818ED">
            <w:pPr>
              <w:jc w:val="center"/>
              <w:rPr>
                <w:sz w:val="16"/>
                <w:lang w:val="es-ES"/>
              </w:rPr>
            </w:pPr>
            <w:r>
              <w:rPr>
                <w:sz w:val="16"/>
                <w:lang w:val="es-ES"/>
              </w:rPr>
              <w:t>20</w:t>
            </w:r>
          </w:p>
        </w:tc>
        <w:tc>
          <w:tcPr>
            <w:tcW w:w="4983" w:type="dxa"/>
            <w:gridSpan w:val="2"/>
            <w:tcBorders>
              <w:top w:val="single" w:sz="6" w:space="0" w:color="auto"/>
              <w:bottom w:val="single" w:sz="6" w:space="0" w:color="auto"/>
            </w:tcBorders>
            <w:shd w:val="clear" w:color="auto" w:fill="FFFFCC"/>
            <w:vAlign w:val="center"/>
          </w:tcPr>
          <w:p w14:paraId="1CDEF62A" w14:textId="77777777" w:rsidR="00954E31" w:rsidRDefault="00954E31" w:rsidP="001B2057">
            <w:pPr>
              <w:jc w:val="left"/>
              <w:rPr>
                <w:sz w:val="16"/>
                <w:lang w:val="es-ES"/>
              </w:rPr>
            </w:pPr>
            <w:r>
              <w:rPr>
                <w:sz w:val="16"/>
                <w:lang w:val="es-ES"/>
              </w:rPr>
              <w:t xml:space="preserve">Valor actual del contador de operaciones del terminal </w:t>
            </w:r>
            <w:r>
              <w:rPr>
                <w:b/>
                <w:sz w:val="16"/>
                <w:lang w:val="es-ES"/>
              </w:rPr>
              <w:t>InspectCounter</w:t>
            </w:r>
            <w:r>
              <w:rPr>
                <w:bCs/>
                <w:sz w:val="16"/>
                <w:lang w:val="es-ES"/>
              </w:rPr>
              <w:t xml:space="preserve">. El valor se </w:t>
            </w:r>
            <w:r>
              <w:rPr>
                <w:sz w:val="16"/>
                <w:lang w:val="es-ES"/>
              </w:rPr>
              <w:t>suministra por el propio terminal</w:t>
            </w:r>
            <w:r>
              <w:rPr>
                <w:bCs/>
                <w:sz w:val="16"/>
                <w:lang w:val="es-ES"/>
              </w:rPr>
              <w:t>.</w:t>
            </w:r>
          </w:p>
        </w:tc>
        <w:tc>
          <w:tcPr>
            <w:tcW w:w="1421" w:type="dxa"/>
            <w:tcBorders>
              <w:top w:val="single" w:sz="6" w:space="0" w:color="auto"/>
              <w:bottom w:val="single" w:sz="6" w:space="0" w:color="auto"/>
            </w:tcBorders>
            <w:shd w:val="clear" w:color="auto" w:fill="FFFFCC"/>
            <w:vAlign w:val="center"/>
          </w:tcPr>
          <w:p w14:paraId="1CDEF62B"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2C" w14:textId="77777777" w:rsidR="00954E31" w:rsidRDefault="00974C5C" w:rsidP="00D6344C">
            <w:pPr>
              <w:jc w:val="center"/>
              <w:rPr>
                <w:sz w:val="16"/>
                <w:lang w:val="es-ES"/>
              </w:rPr>
            </w:pPr>
            <w:r>
              <w:rPr>
                <w:sz w:val="16"/>
                <w:lang w:val="es-ES"/>
              </w:rPr>
              <w:t>8</w:t>
            </w:r>
          </w:p>
        </w:tc>
      </w:tr>
      <w:tr w:rsidR="00954E31" w14:paraId="1CDEF632"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2E" w14:textId="77777777" w:rsidR="00954E31" w:rsidRDefault="00954E31" w:rsidP="00F818ED">
            <w:pPr>
              <w:jc w:val="center"/>
              <w:rPr>
                <w:sz w:val="16"/>
                <w:lang w:val="es-ES"/>
              </w:rPr>
            </w:pPr>
            <w:r>
              <w:rPr>
                <w:sz w:val="16"/>
                <w:lang w:val="es-ES"/>
              </w:rPr>
              <w:t>21</w:t>
            </w:r>
          </w:p>
        </w:tc>
        <w:tc>
          <w:tcPr>
            <w:tcW w:w="4983" w:type="dxa"/>
            <w:gridSpan w:val="2"/>
            <w:tcBorders>
              <w:top w:val="single" w:sz="6" w:space="0" w:color="auto"/>
              <w:bottom w:val="single" w:sz="6" w:space="0" w:color="auto"/>
            </w:tcBorders>
            <w:shd w:val="clear" w:color="auto" w:fill="FFFFCC"/>
            <w:vAlign w:val="center"/>
          </w:tcPr>
          <w:p w14:paraId="1CDEF62F" w14:textId="77777777" w:rsidR="00954E31" w:rsidRDefault="00954E31" w:rsidP="00D6344C">
            <w:pPr>
              <w:jc w:val="left"/>
              <w:rPr>
                <w:sz w:val="16"/>
                <w:lang w:val="es-ES"/>
              </w:rPr>
            </w:pPr>
            <w:r w:rsidRPr="009D576A">
              <w:rPr>
                <w:b/>
                <w:sz w:val="16"/>
                <w:lang w:val="es-ES"/>
              </w:rPr>
              <w:t>Versión de software</w:t>
            </w:r>
            <w:r>
              <w:rPr>
                <w:sz w:val="16"/>
                <w:lang w:val="es-ES"/>
              </w:rPr>
              <w:t xml:space="preserve"> cargado en el terminal.</w:t>
            </w:r>
          </w:p>
        </w:tc>
        <w:tc>
          <w:tcPr>
            <w:tcW w:w="1421" w:type="dxa"/>
            <w:tcBorders>
              <w:top w:val="single" w:sz="6" w:space="0" w:color="auto"/>
              <w:bottom w:val="single" w:sz="6" w:space="0" w:color="auto"/>
            </w:tcBorders>
            <w:shd w:val="clear" w:color="auto" w:fill="FFFFCC"/>
            <w:vAlign w:val="center"/>
          </w:tcPr>
          <w:p w14:paraId="1CDEF630"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6" w:space="0" w:color="auto"/>
              <w:right w:val="single" w:sz="18" w:space="0" w:color="auto"/>
            </w:tcBorders>
            <w:shd w:val="clear" w:color="auto" w:fill="FFFFCC"/>
            <w:vAlign w:val="center"/>
          </w:tcPr>
          <w:p w14:paraId="1CDEF631" w14:textId="77777777" w:rsidR="00954E31" w:rsidRDefault="00954E31" w:rsidP="00D6344C">
            <w:pPr>
              <w:jc w:val="center"/>
              <w:rPr>
                <w:sz w:val="16"/>
                <w:lang w:val="es-ES"/>
              </w:rPr>
            </w:pPr>
            <w:r>
              <w:rPr>
                <w:sz w:val="16"/>
                <w:lang w:val="es-ES"/>
              </w:rPr>
              <w:t>2</w:t>
            </w:r>
          </w:p>
        </w:tc>
      </w:tr>
      <w:tr w:rsidR="00954E31" w14:paraId="1CDEF637"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633" w14:textId="77777777" w:rsidR="00954E31" w:rsidRDefault="00954E31" w:rsidP="009B43FE">
            <w:pPr>
              <w:jc w:val="center"/>
              <w:rPr>
                <w:sz w:val="16"/>
                <w:lang w:val="es-ES"/>
              </w:rPr>
            </w:pPr>
            <w:r>
              <w:rPr>
                <w:sz w:val="16"/>
                <w:lang w:val="es-ES"/>
              </w:rPr>
              <w:t>22</w:t>
            </w:r>
          </w:p>
        </w:tc>
        <w:tc>
          <w:tcPr>
            <w:tcW w:w="4983" w:type="dxa"/>
            <w:gridSpan w:val="2"/>
            <w:tcBorders>
              <w:top w:val="single" w:sz="6" w:space="0" w:color="auto"/>
              <w:bottom w:val="single" w:sz="6" w:space="0" w:color="auto"/>
            </w:tcBorders>
            <w:shd w:val="clear" w:color="auto" w:fill="FFFFCC"/>
            <w:vAlign w:val="center"/>
          </w:tcPr>
          <w:p w14:paraId="1CDEF634" w14:textId="77777777" w:rsidR="00954E31" w:rsidRDefault="00954E31" w:rsidP="00D6344C">
            <w:pPr>
              <w:jc w:val="left"/>
              <w:rPr>
                <w:sz w:val="16"/>
                <w:lang w:val="es-ES"/>
              </w:rPr>
            </w:pPr>
            <w:r w:rsidRPr="009D576A">
              <w:rPr>
                <w:b/>
                <w:sz w:val="16"/>
                <w:lang w:val="es-ES"/>
              </w:rPr>
              <w:t>Código del integrador</w:t>
            </w:r>
            <w:r>
              <w:rPr>
                <w:sz w:val="16"/>
                <w:lang w:val="es-ES"/>
              </w:rPr>
              <w:t xml:space="preserve"> que ha desarrollado el software.</w:t>
            </w:r>
          </w:p>
        </w:tc>
        <w:tc>
          <w:tcPr>
            <w:tcW w:w="1421" w:type="dxa"/>
            <w:tcBorders>
              <w:top w:val="single" w:sz="6" w:space="0" w:color="auto"/>
              <w:bottom w:val="single" w:sz="6" w:space="0" w:color="auto"/>
            </w:tcBorders>
            <w:shd w:val="clear" w:color="auto" w:fill="FFFFCC"/>
            <w:vAlign w:val="center"/>
          </w:tcPr>
          <w:p w14:paraId="1CDEF635"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dCompany</w:t>
            </w:r>
          </w:p>
        </w:tc>
        <w:tc>
          <w:tcPr>
            <w:tcW w:w="1157" w:type="dxa"/>
            <w:tcBorders>
              <w:top w:val="single" w:sz="6" w:space="0" w:color="auto"/>
              <w:bottom w:val="single" w:sz="6" w:space="0" w:color="auto"/>
              <w:right w:val="single" w:sz="18" w:space="0" w:color="auto"/>
            </w:tcBorders>
            <w:shd w:val="clear" w:color="auto" w:fill="FFFFCC"/>
            <w:vAlign w:val="center"/>
          </w:tcPr>
          <w:p w14:paraId="1CDEF636" w14:textId="77777777" w:rsidR="00954E31" w:rsidRDefault="00954E31" w:rsidP="00D6344C">
            <w:pPr>
              <w:jc w:val="center"/>
              <w:rPr>
                <w:sz w:val="16"/>
                <w:lang w:val="es-ES"/>
              </w:rPr>
            </w:pPr>
            <w:r>
              <w:rPr>
                <w:sz w:val="16"/>
                <w:lang w:val="es-ES"/>
              </w:rPr>
              <w:t>1</w:t>
            </w:r>
          </w:p>
        </w:tc>
      </w:tr>
      <w:tr w:rsidR="00954E31" w14:paraId="1CDEF63C" w14:textId="77777777">
        <w:trPr>
          <w:jc w:val="center"/>
        </w:trPr>
        <w:tc>
          <w:tcPr>
            <w:tcW w:w="760" w:type="dxa"/>
            <w:tcBorders>
              <w:top w:val="single" w:sz="6" w:space="0" w:color="auto"/>
              <w:left w:val="single" w:sz="18" w:space="0" w:color="auto"/>
              <w:bottom w:val="single" w:sz="18" w:space="0" w:color="auto"/>
            </w:tcBorders>
            <w:shd w:val="clear" w:color="auto" w:fill="CCFFCC"/>
            <w:vAlign w:val="center"/>
          </w:tcPr>
          <w:p w14:paraId="1CDEF638" w14:textId="77777777" w:rsidR="00954E31" w:rsidRDefault="00954E31" w:rsidP="009B43FE">
            <w:pPr>
              <w:jc w:val="center"/>
              <w:rPr>
                <w:sz w:val="16"/>
                <w:lang w:val="es-ES"/>
              </w:rPr>
            </w:pPr>
            <w:r>
              <w:rPr>
                <w:sz w:val="16"/>
                <w:lang w:val="es-ES"/>
              </w:rPr>
              <w:t>23</w:t>
            </w:r>
          </w:p>
        </w:tc>
        <w:tc>
          <w:tcPr>
            <w:tcW w:w="4983" w:type="dxa"/>
            <w:gridSpan w:val="2"/>
            <w:tcBorders>
              <w:top w:val="single" w:sz="6" w:space="0" w:color="auto"/>
              <w:bottom w:val="single" w:sz="18" w:space="0" w:color="auto"/>
            </w:tcBorders>
            <w:shd w:val="clear" w:color="auto" w:fill="CCFFCC"/>
            <w:vAlign w:val="center"/>
          </w:tcPr>
          <w:p w14:paraId="1CDEF639" w14:textId="77777777" w:rsidR="00954E31" w:rsidRDefault="00954E31" w:rsidP="00D6344C">
            <w:pPr>
              <w:jc w:val="left"/>
              <w:rPr>
                <w:sz w:val="16"/>
                <w:lang w:val="es-ES"/>
              </w:rPr>
            </w:pPr>
            <w:r w:rsidRPr="00EE3751">
              <w:rPr>
                <w:b/>
                <w:sz w:val="16"/>
                <w:lang w:val="es-ES"/>
              </w:rPr>
              <w:t>Firma digital</w:t>
            </w:r>
            <w:r>
              <w:rPr>
                <w:sz w:val="16"/>
                <w:lang w:val="es-ES"/>
              </w:rPr>
              <w:t xml:space="preserve"> (generada por el SAM del terminal).</w:t>
            </w:r>
          </w:p>
        </w:tc>
        <w:tc>
          <w:tcPr>
            <w:tcW w:w="1421" w:type="dxa"/>
            <w:tcBorders>
              <w:top w:val="single" w:sz="6" w:space="0" w:color="auto"/>
              <w:bottom w:val="single" w:sz="18" w:space="0" w:color="auto"/>
            </w:tcBorders>
            <w:shd w:val="clear" w:color="auto" w:fill="CCFFCC"/>
            <w:vAlign w:val="center"/>
          </w:tcPr>
          <w:p w14:paraId="1CDEF63A" w14:textId="77777777" w:rsidR="00954E31" w:rsidRDefault="00954E31" w:rsidP="00D6344C">
            <w:pPr>
              <w:pStyle w:val="Encabezado"/>
              <w:tabs>
                <w:tab w:val="clear" w:pos="4419"/>
                <w:tab w:val="clear" w:pos="8838"/>
              </w:tabs>
              <w:spacing w:before="60" w:after="60"/>
              <w:jc w:val="center"/>
              <w:rPr>
                <w:sz w:val="16"/>
                <w:lang w:val="es-ES"/>
              </w:rPr>
            </w:pPr>
            <w:r>
              <w:rPr>
                <w:sz w:val="16"/>
                <w:lang w:val="es-ES"/>
              </w:rPr>
              <w:t>entero</w:t>
            </w:r>
          </w:p>
        </w:tc>
        <w:tc>
          <w:tcPr>
            <w:tcW w:w="1157" w:type="dxa"/>
            <w:tcBorders>
              <w:top w:val="single" w:sz="6" w:space="0" w:color="auto"/>
              <w:bottom w:val="single" w:sz="18" w:space="0" w:color="auto"/>
              <w:right w:val="single" w:sz="18" w:space="0" w:color="auto"/>
            </w:tcBorders>
            <w:shd w:val="clear" w:color="auto" w:fill="CCFFCC"/>
            <w:vAlign w:val="center"/>
          </w:tcPr>
          <w:p w14:paraId="1CDEF63B" w14:textId="77777777" w:rsidR="00954E31" w:rsidRDefault="00954E31" w:rsidP="00D6344C">
            <w:pPr>
              <w:jc w:val="center"/>
              <w:rPr>
                <w:sz w:val="16"/>
                <w:lang w:val="es-ES"/>
              </w:rPr>
            </w:pPr>
            <w:r>
              <w:rPr>
                <w:sz w:val="16"/>
                <w:lang w:val="es-ES"/>
              </w:rPr>
              <w:t>4</w:t>
            </w:r>
          </w:p>
        </w:tc>
      </w:tr>
    </w:tbl>
    <w:p w14:paraId="1CDEF63D" w14:textId="77777777" w:rsidR="006A22DD" w:rsidRDefault="006A22DD">
      <w:pPr>
        <w:rPr>
          <w:lang w:val="es-ES"/>
        </w:rPr>
      </w:pPr>
    </w:p>
    <w:bookmarkEnd w:id="170"/>
    <w:bookmarkEnd w:id="171"/>
    <w:p w14:paraId="1CDEF63E" w14:textId="77777777" w:rsidR="00E05667" w:rsidRDefault="00E05667" w:rsidP="00E05667">
      <w:pPr>
        <w:rPr>
          <w:lang w:val="es-ES"/>
        </w:rPr>
      </w:pPr>
      <w:r>
        <w:rPr>
          <w:lang w:val="es-ES"/>
        </w:rPr>
        <w:t>Análisis de parámetros:</w:t>
      </w:r>
    </w:p>
    <w:p w14:paraId="1CDEF63F" w14:textId="77777777" w:rsidR="00457985" w:rsidRPr="00457985" w:rsidRDefault="00EE0D99" w:rsidP="001913B4">
      <w:pPr>
        <w:pStyle w:val="Numeracin"/>
        <w:numPr>
          <w:ilvl w:val="0"/>
          <w:numId w:val="51"/>
        </w:numPr>
        <w:rPr>
          <w:lang w:val="es-ES"/>
        </w:rPr>
      </w:pPr>
      <w:r>
        <w:rPr>
          <w:b/>
          <w:lang w:val="es-ES"/>
        </w:rPr>
        <w:t>Identificador</w:t>
      </w:r>
      <w:r w:rsidR="00457985" w:rsidRPr="00457985">
        <w:rPr>
          <w:b/>
          <w:lang w:val="es-ES"/>
        </w:rPr>
        <w:t xml:space="preserve"> de </w:t>
      </w:r>
      <w:r w:rsidR="00055C45">
        <w:rPr>
          <w:b/>
          <w:lang w:val="es-ES"/>
        </w:rPr>
        <w:t>inspección</w:t>
      </w:r>
      <w:r w:rsidR="00457985">
        <w:rPr>
          <w:lang w:val="es-ES"/>
        </w:rPr>
        <w:t xml:space="preserve">: Es un código (alfanumérico) único suministrado al terminal. </w:t>
      </w:r>
      <w:r w:rsidR="009E22FA">
        <w:rPr>
          <w:lang w:val="es-ES"/>
        </w:rPr>
        <w:t>En caso de no ocupar la longitud del campo, se rellenará con espacios la parte más significativa</w:t>
      </w:r>
      <w:r w:rsidR="00457985">
        <w:rPr>
          <w:lang w:val="es-ES"/>
        </w:rPr>
        <w:t>.</w:t>
      </w:r>
    </w:p>
    <w:p w14:paraId="1CDEF640" w14:textId="77777777" w:rsidR="00E05667" w:rsidRDefault="00E05667" w:rsidP="00E05667">
      <w:pPr>
        <w:pStyle w:val="Numeracin"/>
        <w:rPr>
          <w:lang w:val="es-ES"/>
        </w:rPr>
      </w:pPr>
      <w:r>
        <w:rPr>
          <w:b/>
          <w:lang w:val="es-ES"/>
        </w:rPr>
        <w:lastRenderedPageBreak/>
        <w:t>SerialNumber</w:t>
      </w:r>
      <w:r>
        <w:rPr>
          <w:lang w:val="es-ES"/>
        </w:rPr>
        <w:t xml:space="preserve">: El número de serie de la tarjeta se envía en claro, por la propia tarjeta al terminal cada vez que se establece </w:t>
      </w:r>
      <w:smartTag w:uri="urn:schemas-microsoft-com:office:smarttags" w:element="PersonName">
        <w:smartTagPr>
          <w:attr w:name="ProductID" w:val="la comunicaci￳n. Si"/>
        </w:smartTagPr>
        <w:r>
          <w:rPr>
            <w:lang w:val="es-ES"/>
          </w:rPr>
          <w:t>la comunicación.</w:t>
        </w:r>
        <w:r w:rsidR="00B12969">
          <w:rPr>
            <w:lang w:val="es-ES"/>
          </w:rPr>
          <w:t xml:space="preserve"> Si</w:t>
        </w:r>
      </w:smartTag>
      <w:r w:rsidR="00B12969">
        <w:rPr>
          <w:lang w:val="es-ES"/>
        </w:rPr>
        <w:t xml:space="preserve"> no se consigue comunicación con la tarjeta este campo contiene ceros.</w:t>
      </w:r>
    </w:p>
    <w:p w14:paraId="1CDEF641" w14:textId="77777777" w:rsidR="00E05667" w:rsidRDefault="00A566A0" w:rsidP="00E05667">
      <w:pPr>
        <w:pStyle w:val="Numeracin"/>
        <w:rPr>
          <w:lang w:val="es-ES"/>
        </w:rPr>
      </w:pPr>
      <w:r>
        <w:rPr>
          <w:b/>
          <w:lang w:val="es-ES"/>
        </w:rPr>
        <w:t>InsTerminal</w:t>
      </w:r>
      <w:r w:rsidR="00E05667">
        <w:rPr>
          <w:lang w:val="es-ES"/>
        </w:rPr>
        <w:t>: Representa un código único que se utiliza para identificar el terminal.</w:t>
      </w:r>
      <w:r w:rsidR="00EB7865">
        <w:rPr>
          <w:lang w:val="es-ES"/>
        </w:rPr>
        <w:t xml:space="preserve"> Dicho código identifica la entidad que pertenece el terminal.</w:t>
      </w:r>
    </w:p>
    <w:p w14:paraId="1CDEF642" w14:textId="77777777" w:rsidR="00E05667" w:rsidRDefault="002B1134" w:rsidP="00E05667">
      <w:pPr>
        <w:pStyle w:val="Numeracin"/>
        <w:rPr>
          <w:lang w:val="es-ES"/>
        </w:rPr>
      </w:pPr>
      <w:r>
        <w:rPr>
          <w:b/>
          <w:lang w:val="es-ES"/>
        </w:rPr>
        <w:t>DateTerminal</w:t>
      </w:r>
      <w:r w:rsidR="00E05667">
        <w:rPr>
          <w:lang w:val="es-ES"/>
        </w:rPr>
        <w:t>: Indica la fecha en la que se realizó la operación.</w:t>
      </w:r>
    </w:p>
    <w:p w14:paraId="1CDEF643" w14:textId="77777777" w:rsidR="00E05667" w:rsidRDefault="002B1134" w:rsidP="00E05667">
      <w:pPr>
        <w:pStyle w:val="Numeracin"/>
        <w:rPr>
          <w:lang w:val="es-ES"/>
        </w:rPr>
      </w:pPr>
      <w:r>
        <w:rPr>
          <w:b/>
          <w:lang w:val="es-ES"/>
        </w:rPr>
        <w:t>TimeTerminal</w:t>
      </w:r>
      <w:r w:rsidR="00E05667">
        <w:rPr>
          <w:lang w:val="es-ES"/>
        </w:rPr>
        <w:t xml:space="preserve">: Indica la hora en la que se realizó </w:t>
      </w:r>
      <w:smartTag w:uri="urn:schemas-microsoft-com:office:smarttags" w:element="PersonName">
        <w:smartTagPr>
          <w:attr w:name="ProductID" w:val="la operaci￳n. Para"/>
        </w:smartTagPr>
        <w:r w:rsidR="00E05667">
          <w:rPr>
            <w:lang w:val="es-ES"/>
          </w:rPr>
          <w:t>la operación. Para</w:t>
        </w:r>
      </w:smartTag>
      <w:r w:rsidR="00E05667">
        <w:rPr>
          <w:lang w:val="es-ES"/>
        </w:rPr>
        <w:t xml:space="preserve"> garantizar la validez de la fecha y hora es necesario que el terminal actualice su reloj frecuentemente.</w:t>
      </w:r>
    </w:p>
    <w:p w14:paraId="1CDEF644" w14:textId="77777777" w:rsidR="00E05667" w:rsidRDefault="00E05667" w:rsidP="00E05667">
      <w:pPr>
        <w:pStyle w:val="Numeracin"/>
        <w:rPr>
          <w:lang w:val="es-ES"/>
        </w:rPr>
      </w:pPr>
      <w:r>
        <w:rPr>
          <w:b/>
          <w:lang w:val="es-ES"/>
        </w:rPr>
        <w:t>ContractCode</w:t>
      </w:r>
      <w:r w:rsidR="007F2A56">
        <w:rPr>
          <w:b/>
          <w:lang w:val="es-ES"/>
        </w:rPr>
        <w:t>1</w:t>
      </w:r>
      <w:r>
        <w:rPr>
          <w:lang w:val="es-ES"/>
        </w:rPr>
        <w:t xml:space="preserve"> y </w:t>
      </w:r>
      <w:r>
        <w:rPr>
          <w:b/>
          <w:lang w:val="es-ES"/>
        </w:rPr>
        <w:t>ContractCompanyProprietary</w:t>
      </w:r>
      <w:r w:rsidR="007F2A56">
        <w:rPr>
          <w:b/>
          <w:lang w:val="es-ES"/>
        </w:rPr>
        <w:t>1</w:t>
      </w:r>
      <w:r>
        <w:rPr>
          <w:lang w:val="es-ES"/>
        </w:rPr>
        <w:t xml:space="preserve">: Especifica los códigos del </w:t>
      </w:r>
      <w:r w:rsidR="007F2A56">
        <w:rPr>
          <w:lang w:val="es-ES"/>
        </w:rPr>
        <w:t xml:space="preserve">primer </w:t>
      </w:r>
      <w:r>
        <w:rPr>
          <w:lang w:val="es-ES"/>
        </w:rPr>
        <w:t xml:space="preserve">título y su propietario que se </w:t>
      </w:r>
      <w:r w:rsidR="00CE4A29">
        <w:rPr>
          <w:lang w:val="es-ES"/>
        </w:rPr>
        <w:t xml:space="preserve">ha </w:t>
      </w:r>
      <w:r>
        <w:rPr>
          <w:lang w:val="es-ES"/>
        </w:rPr>
        <w:t xml:space="preserve">usado en </w:t>
      </w:r>
      <w:smartTag w:uri="urn:schemas-microsoft-com:office:smarttags" w:element="PersonName">
        <w:smartTagPr>
          <w:attr w:name="ProductID" w:val="la inspecci￳n. As￭"/>
        </w:smartTagPr>
        <w:r>
          <w:rPr>
            <w:lang w:val="es-ES"/>
          </w:rPr>
          <w:t>la inspección.</w:t>
        </w:r>
        <w:r w:rsidR="00702710">
          <w:rPr>
            <w:lang w:val="es-ES"/>
          </w:rPr>
          <w:t xml:space="preserve"> Así</w:t>
        </w:r>
      </w:smartTag>
      <w:r w:rsidR="00702710">
        <w:rPr>
          <w:lang w:val="es-ES"/>
        </w:rPr>
        <w:t xml:space="preserve"> en una inspección de mas que un viajero, donde se ha detectado que se han usado dos títulos (un temporal y un multiviajes) estos campos incluirán los datos del título temporal.</w:t>
      </w:r>
      <w:r w:rsidR="00B12969">
        <w:rPr>
          <w:lang w:val="es-ES"/>
        </w:rPr>
        <w:t xml:space="preserve"> Si no se encuentra ningún título válido para la operación este campo contiene ceros.</w:t>
      </w:r>
    </w:p>
    <w:p w14:paraId="1CDEF645" w14:textId="77777777" w:rsidR="00E05667" w:rsidRDefault="00E05667" w:rsidP="00B12969">
      <w:pPr>
        <w:pStyle w:val="Numeracin"/>
        <w:rPr>
          <w:lang w:val="es-ES"/>
        </w:rPr>
      </w:pPr>
      <w:r>
        <w:rPr>
          <w:b/>
          <w:lang w:val="es-ES"/>
        </w:rPr>
        <w:t>ContractUserProfile</w:t>
      </w:r>
      <w:r w:rsidR="007F2A56">
        <w:rPr>
          <w:b/>
          <w:lang w:val="es-ES"/>
        </w:rPr>
        <w:t>1</w:t>
      </w:r>
      <w:r>
        <w:rPr>
          <w:lang w:val="es-ES"/>
        </w:rPr>
        <w:t xml:space="preserve"> y </w:t>
      </w:r>
      <w:r>
        <w:rPr>
          <w:b/>
          <w:lang w:val="es-ES"/>
        </w:rPr>
        <w:t>ContractUserProfileProprietary</w:t>
      </w:r>
      <w:r w:rsidR="007F2A56">
        <w:rPr>
          <w:b/>
          <w:lang w:val="es-ES"/>
        </w:rPr>
        <w:t>1</w:t>
      </w:r>
      <w:r>
        <w:rPr>
          <w:lang w:val="es-ES"/>
        </w:rPr>
        <w:t>: Especifica los códigos del perfil y de su propietario</w:t>
      </w:r>
      <w:r w:rsidR="007F2A56">
        <w:rPr>
          <w:lang w:val="es-ES"/>
        </w:rPr>
        <w:t xml:space="preserve"> del primer título</w:t>
      </w:r>
      <w:r>
        <w:rPr>
          <w:lang w:val="es-ES"/>
        </w:rPr>
        <w:t>.</w:t>
      </w:r>
      <w:r w:rsidR="00702710">
        <w:rPr>
          <w:lang w:val="es-ES"/>
        </w:rPr>
        <w:t xml:space="preserve"> Así en una inspección de mas que un viajero, donde se ha detectado que se han usado dos títulos (un temporal y un multiviajes) estos campos incluirán los datos del título temporal.</w:t>
      </w:r>
      <w:r w:rsidR="00B12969">
        <w:rPr>
          <w:lang w:val="es-ES"/>
        </w:rPr>
        <w:t xml:space="preserve"> Si no se encuentra ningún título válido para la operación este campo contiene ceros.</w:t>
      </w:r>
    </w:p>
    <w:p w14:paraId="1CDEF646" w14:textId="77777777" w:rsidR="007F2A56" w:rsidRDefault="007F2A56" w:rsidP="00B12969">
      <w:pPr>
        <w:pStyle w:val="Numeracin"/>
        <w:rPr>
          <w:lang w:val="es-ES"/>
        </w:rPr>
      </w:pPr>
      <w:r>
        <w:rPr>
          <w:b/>
          <w:lang w:val="es-ES"/>
        </w:rPr>
        <w:t>ContractCode2</w:t>
      </w:r>
      <w:r>
        <w:rPr>
          <w:lang w:val="es-ES"/>
        </w:rPr>
        <w:t xml:space="preserve"> y </w:t>
      </w:r>
      <w:r>
        <w:rPr>
          <w:b/>
          <w:lang w:val="es-ES"/>
        </w:rPr>
        <w:t>ContractCompanyProprietary2</w:t>
      </w:r>
      <w:r>
        <w:rPr>
          <w:lang w:val="es-ES"/>
        </w:rPr>
        <w:t xml:space="preserve">: Especifica los códigos del segundo título y su propietario que se ha usado en </w:t>
      </w:r>
      <w:smartTag w:uri="urn:schemas-microsoft-com:office:smarttags" w:element="PersonName">
        <w:smartTagPr>
          <w:attr w:name="ProductID" w:val="la inspecci￳n. As￭"/>
        </w:smartTagPr>
        <w:r>
          <w:rPr>
            <w:lang w:val="es-ES"/>
          </w:rPr>
          <w:t>la inspección.</w:t>
        </w:r>
        <w:r w:rsidR="00702710">
          <w:rPr>
            <w:lang w:val="es-ES"/>
          </w:rPr>
          <w:t xml:space="preserve"> Así</w:t>
        </w:r>
      </w:smartTag>
      <w:r w:rsidR="00702710">
        <w:rPr>
          <w:lang w:val="es-ES"/>
        </w:rPr>
        <w:t xml:space="preserve"> en una inspección de mas que un viajero, donde se ha detectado que se han usado dos títulos (un temporal y un multiviajes) estos campos incluirán los datos del título multiviajes.</w:t>
      </w:r>
      <w:r w:rsidR="00B12969">
        <w:rPr>
          <w:lang w:val="es-ES"/>
        </w:rPr>
        <w:t xml:space="preserve"> Si no se encuentra ningún título válido o si no se utilizan dos títulos para la operación este campo contiene ceros.</w:t>
      </w:r>
    </w:p>
    <w:p w14:paraId="1CDEF647" w14:textId="77777777" w:rsidR="007F2A56" w:rsidRDefault="007F2A56" w:rsidP="007F2A56">
      <w:pPr>
        <w:pStyle w:val="Numeracin"/>
        <w:rPr>
          <w:lang w:val="es-ES"/>
        </w:rPr>
      </w:pPr>
      <w:r>
        <w:rPr>
          <w:b/>
          <w:lang w:val="es-ES"/>
        </w:rPr>
        <w:t>ContractUserProfile2</w:t>
      </w:r>
      <w:r>
        <w:rPr>
          <w:lang w:val="es-ES"/>
        </w:rPr>
        <w:t xml:space="preserve"> y </w:t>
      </w:r>
      <w:r>
        <w:rPr>
          <w:b/>
          <w:lang w:val="es-ES"/>
        </w:rPr>
        <w:t>ContractUserProfileProprietary2</w:t>
      </w:r>
      <w:r>
        <w:rPr>
          <w:lang w:val="es-ES"/>
        </w:rPr>
        <w:t>: Especifica los códigos del perfil y de su propietario del segundo título.</w:t>
      </w:r>
      <w:r w:rsidR="00702710">
        <w:rPr>
          <w:lang w:val="es-ES"/>
        </w:rPr>
        <w:t xml:space="preserve"> Así en una inspección de mas que un viajero, donde se ha detectado que se han usado dos títulos (un temporal y un multiviajes) estos campos incluirán los datos del título multiviajes.</w:t>
      </w:r>
      <w:r w:rsidR="00B12969">
        <w:rPr>
          <w:lang w:val="es-ES"/>
        </w:rPr>
        <w:t xml:space="preserve"> Si no se encuentra ningún título válido o si no se utilizan dos títulos para la operación este campo contiene ceros.</w:t>
      </w:r>
    </w:p>
    <w:p w14:paraId="1CDEF648" w14:textId="77777777" w:rsidR="00C11D68" w:rsidRDefault="00C11D68" w:rsidP="007F2A56">
      <w:pPr>
        <w:pStyle w:val="Numeracin"/>
        <w:rPr>
          <w:lang w:val="es-ES"/>
        </w:rPr>
      </w:pPr>
      <w:r>
        <w:rPr>
          <w:b/>
          <w:lang w:val="es-ES"/>
        </w:rPr>
        <w:t>Lugar de inspección</w:t>
      </w:r>
      <w:r w:rsidRPr="00C11D68">
        <w:rPr>
          <w:lang w:val="es-ES"/>
        </w:rPr>
        <w:t xml:space="preserve">: </w:t>
      </w:r>
      <w:r>
        <w:rPr>
          <w:lang w:val="es-ES"/>
        </w:rPr>
        <w:t xml:space="preserve">Lugar donde se realiza </w:t>
      </w:r>
      <w:smartTag w:uri="urn:schemas-microsoft-com:office:smarttags" w:element="PersonName">
        <w:smartTagPr>
          <w:attr w:name="ProductID" w:val="la inspecci￳n. Se"/>
        </w:smartTagPr>
        <w:r>
          <w:rPr>
            <w:lang w:val="es-ES"/>
          </w:rPr>
          <w:t>la inspección. Se</w:t>
        </w:r>
      </w:smartTag>
      <w:r>
        <w:rPr>
          <w:lang w:val="es-ES"/>
        </w:rPr>
        <w:t xml:space="preserve"> utilizará el dPayPoint </w:t>
      </w:r>
      <w:r w:rsidR="00F45382">
        <w:rPr>
          <w:lang w:val="es-ES"/>
        </w:rPr>
        <w:t>incluido en los parámetros de funcionalidad del terminal (</w:t>
      </w:r>
      <w:r w:rsidR="00F45382" w:rsidRPr="00F45382">
        <w:rPr>
          <w:lang w:val="es-ES"/>
        </w:rPr>
        <w:fldChar w:fldCharType="begin"/>
      </w:r>
      <w:r w:rsidR="00F45382" w:rsidRPr="00F45382">
        <w:rPr>
          <w:lang w:val="es-ES"/>
        </w:rPr>
        <w:instrText xml:space="preserve"> REF _Ref128466410  \* MERGEFORMAT </w:instrText>
      </w:r>
      <w:r w:rsidR="00F45382" w:rsidRPr="00F45382">
        <w:rPr>
          <w:lang w:val="es-ES"/>
        </w:rPr>
        <w:fldChar w:fldCharType="separate"/>
      </w:r>
      <w:r w:rsidR="00B96F6D" w:rsidRPr="00B96F6D">
        <w:rPr>
          <w:bCs/>
        </w:rPr>
        <w:t xml:space="preserve">Tabla </w:t>
      </w:r>
      <w:r w:rsidR="00B96F6D" w:rsidRPr="00B96F6D">
        <w:rPr>
          <w:bCs/>
          <w:noProof/>
        </w:rPr>
        <w:t>13</w:t>
      </w:r>
      <w:r w:rsidR="00F45382" w:rsidRPr="00F45382">
        <w:rPr>
          <w:lang w:val="es-ES"/>
        </w:rPr>
        <w:fldChar w:fldCharType="end"/>
      </w:r>
      <w:r w:rsidR="00F45382">
        <w:rPr>
          <w:lang w:val="es-ES"/>
        </w:rPr>
        <w:t xml:space="preserve"> en </w:t>
      </w:r>
      <w:r w:rsidR="00F45382">
        <w:rPr>
          <w:lang w:val="es-ES"/>
        </w:rPr>
        <w:fldChar w:fldCharType="begin"/>
      </w:r>
      <w:r w:rsidR="00F45382">
        <w:rPr>
          <w:lang w:val="es-ES"/>
        </w:rPr>
        <w:instrText xml:space="preserve"> REF _Ref127283849 \r </w:instrText>
      </w:r>
      <w:r w:rsidR="00F45382">
        <w:rPr>
          <w:lang w:val="es-ES"/>
        </w:rPr>
        <w:fldChar w:fldCharType="separate"/>
      </w:r>
      <w:r w:rsidR="00B96F6D">
        <w:rPr>
          <w:lang w:val="es-ES"/>
        </w:rPr>
        <w:t>5.1.6</w:t>
      </w:r>
      <w:r w:rsidR="00F45382">
        <w:rPr>
          <w:lang w:val="es-ES"/>
        </w:rPr>
        <w:fldChar w:fldCharType="end"/>
      </w:r>
      <w:r w:rsidR="00F45382">
        <w:rPr>
          <w:lang w:val="es-ES"/>
        </w:rPr>
        <w:t>)</w:t>
      </w:r>
      <w:r>
        <w:rPr>
          <w:lang w:val="es-ES"/>
        </w:rPr>
        <w:t xml:space="preserve">. Los campos que no fueran necesarios o no se pudieran concretar </w:t>
      </w:r>
      <w:r w:rsidR="001042DD">
        <w:rPr>
          <w:lang w:val="es-ES"/>
        </w:rPr>
        <w:t xml:space="preserve">en la inspección </w:t>
      </w:r>
      <w:r>
        <w:rPr>
          <w:lang w:val="es-ES"/>
        </w:rPr>
        <w:t xml:space="preserve">(como </w:t>
      </w:r>
      <w:r w:rsidR="00461B0D">
        <w:rPr>
          <w:lang w:val="es-ES"/>
        </w:rPr>
        <w:t>po</w:t>
      </w:r>
      <w:r w:rsidR="001042DD">
        <w:rPr>
          <w:lang w:val="es-ES"/>
        </w:rPr>
        <w:t>r</w:t>
      </w:r>
      <w:r w:rsidR="00461B0D">
        <w:rPr>
          <w:lang w:val="es-ES"/>
        </w:rPr>
        <w:t xml:space="preserve"> </w:t>
      </w:r>
      <w:r w:rsidR="001042DD">
        <w:rPr>
          <w:lang w:val="es-ES"/>
        </w:rPr>
        <w:t xml:space="preserve">ejemplo </w:t>
      </w:r>
      <w:r w:rsidR="001042DD" w:rsidRPr="001042DD">
        <w:rPr>
          <w:i/>
          <w:lang w:val="es-ES"/>
        </w:rPr>
        <w:t>batería</w:t>
      </w:r>
      <w:r w:rsidR="001042DD">
        <w:rPr>
          <w:lang w:val="es-ES"/>
        </w:rPr>
        <w:t xml:space="preserve"> para metro) se rellenarán con ceros.</w:t>
      </w:r>
    </w:p>
    <w:p w14:paraId="1CDEF649" w14:textId="77777777" w:rsidR="001042DD" w:rsidRPr="00C11D68" w:rsidRDefault="001042DD" w:rsidP="007F2A56">
      <w:pPr>
        <w:pStyle w:val="Numeracin"/>
        <w:rPr>
          <w:lang w:val="es-ES"/>
        </w:rPr>
      </w:pPr>
      <w:r>
        <w:rPr>
          <w:b/>
          <w:lang w:val="es-ES"/>
        </w:rPr>
        <w:t>Zona</w:t>
      </w:r>
      <w:r>
        <w:rPr>
          <w:lang w:val="es-ES"/>
        </w:rPr>
        <w:t xml:space="preserve">: Zona en la que se realiza </w:t>
      </w:r>
      <w:smartTag w:uri="urn:schemas-microsoft-com:office:smarttags" w:element="PersonName">
        <w:smartTagPr>
          <w:attr w:name="ProductID" w:val="la inspecci￳n. Ser￡"/>
        </w:smartTagPr>
        <w:r>
          <w:rPr>
            <w:lang w:val="es-ES"/>
          </w:rPr>
          <w:t>la inspección. Será</w:t>
        </w:r>
      </w:smartTag>
      <w:r>
        <w:rPr>
          <w:lang w:val="es-ES"/>
        </w:rPr>
        <w:t xml:space="preserve"> del tipo dZone con un único bit a 1, con la zona en la que nos encontremos.</w:t>
      </w:r>
    </w:p>
    <w:p w14:paraId="1CDEF64A" w14:textId="77777777" w:rsidR="00E05667" w:rsidRDefault="00E05667" w:rsidP="00E05667">
      <w:pPr>
        <w:pStyle w:val="Numeracin"/>
        <w:rPr>
          <w:lang w:val="es-ES"/>
        </w:rPr>
      </w:pPr>
      <w:r>
        <w:rPr>
          <w:b/>
          <w:lang w:val="es-ES"/>
        </w:rPr>
        <w:t>Versión</w:t>
      </w:r>
      <w:r>
        <w:rPr>
          <w:lang w:val="es-ES"/>
        </w:rPr>
        <w:t xml:space="preserve"> </w:t>
      </w:r>
      <w:r w:rsidRPr="00556079">
        <w:rPr>
          <w:b/>
          <w:lang w:val="es-ES"/>
        </w:rPr>
        <w:t xml:space="preserve">de lista </w:t>
      </w:r>
      <w:r w:rsidR="00EF1981">
        <w:rPr>
          <w:b/>
          <w:lang w:val="es-ES"/>
        </w:rPr>
        <w:t>de tarjetas no permitidas</w:t>
      </w:r>
      <w:r w:rsidRPr="00556079">
        <w:rPr>
          <w:b/>
          <w:lang w:val="es-ES"/>
        </w:rPr>
        <w:t xml:space="preserve"> </w:t>
      </w:r>
      <w:r w:rsidR="001042DD">
        <w:rPr>
          <w:b/>
          <w:lang w:val="es-ES"/>
        </w:rPr>
        <w:t>simple</w:t>
      </w:r>
      <w:r>
        <w:rPr>
          <w:lang w:val="es-ES"/>
        </w:rPr>
        <w:t xml:space="preserve">: Contiene la versión de la lista </w:t>
      </w:r>
      <w:r w:rsidR="00EF1981">
        <w:rPr>
          <w:lang w:val="es-ES"/>
        </w:rPr>
        <w:t xml:space="preserve">de tarjetas no permitidas simple </w:t>
      </w:r>
      <w:r>
        <w:rPr>
          <w:lang w:val="es-ES"/>
        </w:rPr>
        <w:t>usada en la operación.</w:t>
      </w:r>
    </w:p>
    <w:p w14:paraId="1CDEF64B" w14:textId="77777777" w:rsidR="00E05667" w:rsidRDefault="00E05667" w:rsidP="00E05667">
      <w:pPr>
        <w:pStyle w:val="Numeracin"/>
        <w:rPr>
          <w:lang w:val="es-ES"/>
        </w:rPr>
      </w:pPr>
      <w:r>
        <w:rPr>
          <w:b/>
          <w:lang w:val="es-ES"/>
        </w:rPr>
        <w:t>Versión</w:t>
      </w:r>
      <w:r>
        <w:rPr>
          <w:lang w:val="es-ES"/>
        </w:rPr>
        <w:t xml:space="preserve"> </w:t>
      </w:r>
      <w:r w:rsidRPr="00556079">
        <w:rPr>
          <w:b/>
          <w:lang w:val="es-ES"/>
        </w:rPr>
        <w:t xml:space="preserve">de lista </w:t>
      </w:r>
      <w:r w:rsidR="00EF1981">
        <w:rPr>
          <w:b/>
          <w:lang w:val="es-ES"/>
        </w:rPr>
        <w:t>de tarjetas no permitidas</w:t>
      </w:r>
      <w:r w:rsidRPr="00556079">
        <w:rPr>
          <w:b/>
          <w:lang w:val="es-ES"/>
        </w:rPr>
        <w:t xml:space="preserve"> de rangos</w:t>
      </w:r>
      <w:r>
        <w:rPr>
          <w:lang w:val="es-ES"/>
        </w:rPr>
        <w:t xml:space="preserve">: Contiene la versión de la lista </w:t>
      </w:r>
      <w:r w:rsidR="00EF1981">
        <w:rPr>
          <w:lang w:val="es-ES"/>
        </w:rPr>
        <w:t>de tarjetas no permitidas</w:t>
      </w:r>
      <w:r>
        <w:rPr>
          <w:lang w:val="es-ES"/>
        </w:rPr>
        <w:t xml:space="preserve"> de rangos usada en la operación.</w:t>
      </w:r>
    </w:p>
    <w:p w14:paraId="1CDEF64C" w14:textId="77777777" w:rsidR="00E05667" w:rsidRDefault="00E05667" w:rsidP="00E05667">
      <w:pPr>
        <w:pStyle w:val="Numeracin"/>
        <w:rPr>
          <w:lang w:val="es-ES"/>
        </w:rPr>
      </w:pPr>
      <w:r>
        <w:rPr>
          <w:b/>
          <w:lang w:val="es-ES"/>
        </w:rPr>
        <w:t>N</w:t>
      </w:r>
      <w:r w:rsidR="00897A95">
        <w:rPr>
          <w:b/>
          <w:lang w:val="es-ES"/>
        </w:rPr>
        <w:t>º</w:t>
      </w:r>
      <w:r w:rsidRPr="00BF7287">
        <w:rPr>
          <w:lang w:val="es-ES"/>
        </w:rPr>
        <w:t xml:space="preserve"> </w:t>
      </w:r>
      <w:r w:rsidRPr="007B70DF">
        <w:rPr>
          <w:b/>
          <w:lang w:val="es-ES"/>
        </w:rPr>
        <w:t>de</w:t>
      </w:r>
      <w:r w:rsidR="00740A38">
        <w:rPr>
          <w:b/>
          <w:lang w:val="es-ES"/>
        </w:rPr>
        <w:t>l</w:t>
      </w:r>
      <w:r w:rsidRPr="007B70DF">
        <w:rPr>
          <w:b/>
          <w:lang w:val="es-ES"/>
        </w:rPr>
        <w:t xml:space="preserve"> inspector</w:t>
      </w:r>
      <w:r>
        <w:rPr>
          <w:lang w:val="es-ES"/>
        </w:rPr>
        <w:t>: Es el n</w:t>
      </w:r>
      <w:r w:rsidR="00897A95">
        <w:rPr>
          <w:lang w:val="es-ES"/>
        </w:rPr>
        <w:t>úmero identifica</w:t>
      </w:r>
      <w:r w:rsidR="0061086E">
        <w:rPr>
          <w:lang w:val="es-ES"/>
        </w:rPr>
        <w:t>dor</w:t>
      </w:r>
      <w:r w:rsidR="00897A95">
        <w:rPr>
          <w:lang w:val="es-ES"/>
        </w:rPr>
        <w:t xml:space="preserve"> dentro de su empresa</w:t>
      </w:r>
      <w:r>
        <w:rPr>
          <w:lang w:val="es-ES"/>
        </w:rPr>
        <w:t xml:space="preserve"> del </w:t>
      </w:r>
      <w:r w:rsidR="00897A95">
        <w:rPr>
          <w:lang w:val="es-ES"/>
        </w:rPr>
        <w:t>in</w:t>
      </w:r>
      <w:r w:rsidR="0061086E">
        <w:rPr>
          <w:lang w:val="es-ES"/>
        </w:rPr>
        <w:t>s</w:t>
      </w:r>
      <w:r w:rsidR="00897A95">
        <w:rPr>
          <w:lang w:val="es-ES"/>
        </w:rPr>
        <w:t>pect</w:t>
      </w:r>
      <w:r>
        <w:rPr>
          <w:lang w:val="es-ES"/>
        </w:rPr>
        <w:t>or que realizó la operación del terminal.</w:t>
      </w:r>
      <w:r w:rsidR="00EB35A7">
        <w:rPr>
          <w:lang w:val="es-ES"/>
        </w:rPr>
        <w:t xml:space="preserve"> Siempre ocupará un espacio fijo. Si el n</w:t>
      </w:r>
      <w:r w:rsidR="00897A95">
        <w:rPr>
          <w:lang w:val="es-ES"/>
        </w:rPr>
        <w:t>úmero</w:t>
      </w:r>
      <w:r w:rsidR="00EB35A7">
        <w:rPr>
          <w:lang w:val="es-ES"/>
        </w:rPr>
        <w:t xml:space="preserve"> es menor que el espacio disponible, los Bytes m</w:t>
      </w:r>
      <w:r w:rsidR="00A03073">
        <w:rPr>
          <w:lang w:val="es-ES"/>
        </w:rPr>
        <w:t>á</w:t>
      </w:r>
      <w:r w:rsidR="00EB35A7">
        <w:rPr>
          <w:lang w:val="es-ES"/>
        </w:rPr>
        <w:t xml:space="preserve">s significativos </w:t>
      </w:r>
      <w:r w:rsidR="00897A95">
        <w:rPr>
          <w:lang w:val="es-ES"/>
        </w:rPr>
        <w:t>se rellenarán con el carácter espacio</w:t>
      </w:r>
      <w:r w:rsidR="00EB35A7">
        <w:rPr>
          <w:lang w:val="es-ES"/>
        </w:rPr>
        <w:t>.</w:t>
      </w:r>
    </w:p>
    <w:p w14:paraId="1CDEF64D" w14:textId="77777777" w:rsidR="00E05667" w:rsidRPr="007F2A56" w:rsidRDefault="00E05667" w:rsidP="00E05667">
      <w:pPr>
        <w:pStyle w:val="Numeracin"/>
        <w:rPr>
          <w:lang w:val="es-ES"/>
        </w:rPr>
      </w:pPr>
      <w:r>
        <w:rPr>
          <w:b/>
          <w:lang w:val="es-ES"/>
        </w:rPr>
        <w:t>Resultado</w:t>
      </w:r>
      <w:r w:rsidR="00DA35B3" w:rsidRPr="00DA35B3">
        <w:rPr>
          <w:b/>
          <w:lang w:val="es-ES"/>
        </w:rPr>
        <w:t xml:space="preserve"> de inspección</w:t>
      </w:r>
      <w:r>
        <w:rPr>
          <w:lang w:val="es-ES"/>
        </w:rPr>
        <w:t xml:space="preserve">: Es un código para indicar el resultado de la operación. </w:t>
      </w:r>
      <w:r w:rsidRPr="00E05667">
        <w:t xml:space="preserve">La </w:t>
      </w:r>
      <w:r w:rsidRPr="00E05667">
        <w:fldChar w:fldCharType="begin"/>
      </w:r>
      <w:r w:rsidRPr="00E05667">
        <w:instrText xml:space="preserve"> REF _Ref126981290 \h  \* MERGEFORMAT </w:instrText>
      </w:r>
      <w:r w:rsidRPr="00E05667">
        <w:fldChar w:fldCharType="separate"/>
      </w:r>
      <w:r w:rsidR="00B96F6D" w:rsidRPr="00B96F6D">
        <w:rPr>
          <w:bCs/>
        </w:rPr>
        <w:t xml:space="preserve">Tabla </w:t>
      </w:r>
      <w:r w:rsidR="00B96F6D" w:rsidRPr="00B96F6D">
        <w:rPr>
          <w:bCs/>
          <w:noProof/>
        </w:rPr>
        <w:t>17</w:t>
      </w:r>
      <w:r w:rsidRPr="00E05667">
        <w:fldChar w:fldCharType="end"/>
      </w:r>
      <w:r w:rsidRPr="00E05667">
        <w:t xml:space="preserve"> analiza todos los posibles resultados de inspección</w:t>
      </w:r>
      <w:r>
        <w:t>.</w:t>
      </w:r>
    </w:p>
    <w:p w14:paraId="1CDEF64E" w14:textId="77777777" w:rsidR="00E05667" w:rsidRPr="00FF1895" w:rsidRDefault="00FF1895" w:rsidP="00E05667">
      <w:pPr>
        <w:pStyle w:val="Numeracin"/>
        <w:rPr>
          <w:lang w:val="es-ES"/>
        </w:rPr>
      </w:pPr>
      <w:r w:rsidRPr="00FF1895">
        <w:rPr>
          <w:b/>
          <w:lang w:val="es-ES"/>
        </w:rPr>
        <w:lastRenderedPageBreak/>
        <w:t>M</w:t>
      </w:r>
      <w:r w:rsidR="00E05667" w:rsidRPr="00FF1895">
        <w:rPr>
          <w:b/>
          <w:lang w:val="es-ES"/>
        </w:rPr>
        <w:t>ulta</w:t>
      </w:r>
      <w:r w:rsidR="00E05667" w:rsidRPr="00FF1895">
        <w:rPr>
          <w:lang w:val="es-ES"/>
        </w:rPr>
        <w:t xml:space="preserve"> </w:t>
      </w:r>
      <w:r w:rsidR="00E05667" w:rsidRPr="00FF1895">
        <w:rPr>
          <w:b/>
          <w:lang w:val="es-ES"/>
        </w:rPr>
        <w:t>aplicada</w:t>
      </w:r>
      <w:r w:rsidR="00E05667" w:rsidRPr="00FF1895">
        <w:rPr>
          <w:lang w:val="es-ES"/>
        </w:rPr>
        <w:t xml:space="preserve">: Especifica </w:t>
      </w:r>
      <w:r w:rsidR="00EB35A7" w:rsidRPr="00FF1895">
        <w:rPr>
          <w:lang w:val="es-ES"/>
        </w:rPr>
        <w:t xml:space="preserve">el total de </w:t>
      </w:r>
      <w:r w:rsidR="00E05667" w:rsidRPr="00FF1895">
        <w:rPr>
          <w:lang w:val="es-ES"/>
        </w:rPr>
        <w:t xml:space="preserve">la multa </w:t>
      </w:r>
      <w:r w:rsidR="00EB35A7" w:rsidRPr="00FF1895">
        <w:rPr>
          <w:lang w:val="es-ES"/>
        </w:rPr>
        <w:t>aplicada</w:t>
      </w:r>
      <w:r w:rsidRPr="00FF1895">
        <w:rPr>
          <w:lang w:val="es-ES"/>
        </w:rPr>
        <w:t xml:space="preserve"> en </w:t>
      </w:r>
      <w:r w:rsidR="00A03073" w:rsidRPr="00FF1895">
        <w:rPr>
          <w:lang w:val="es-ES"/>
        </w:rPr>
        <w:t>céntimos</w:t>
      </w:r>
      <w:r w:rsidR="00E05667" w:rsidRPr="00FF1895">
        <w:rPr>
          <w:lang w:val="es-ES"/>
        </w:rPr>
        <w:t xml:space="preserve">. </w:t>
      </w:r>
      <w:r w:rsidRPr="00FF1895">
        <w:rPr>
          <w:lang w:val="es-ES"/>
        </w:rPr>
        <w:t>Dicho valor vendrá dado por el campo</w:t>
      </w:r>
      <w:r w:rsidR="00EB35A7" w:rsidRPr="00FF1895">
        <w:rPr>
          <w:lang w:val="es-ES"/>
        </w:rPr>
        <w:t xml:space="preserve"> </w:t>
      </w:r>
      <w:r w:rsidR="00EB35A7" w:rsidRPr="00FF1895">
        <w:rPr>
          <w:b/>
          <w:lang w:val="es-ES"/>
        </w:rPr>
        <w:t>Fine</w:t>
      </w:r>
      <w:r w:rsidR="00EB35A7" w:rsidRPr="00FF1895">
        <w:rPr>
          <w:lang w:val="es-ES"/>
        </w:rPr>
        <w:t xml:space="preserve"> definido </w:t>
      </w:r>
      <w:r w:rsidR="00EB35A7" w:rsidRPr="00FF1895">
        <w:t xml:space="preserve">en </w:t>
      </w:r>
      <w:r w:rsidR="00EB35A7" w:rsidRPr="00FF1895">
        <w:fldChar w:fldCharType="begin"/>
      </w:r>
      <w:r w:rsidR="00EB35A7" w:rsidRPr="00FF1895">
        <w:instrText xml:space="preserve"> REF _Ref127283849 \r \h  \* MERGEFORMAT </w:instrText>
      </w:r>
      <w:r w:rsidR="00EB35A7" w:rsidRPr="00FF1895">
        <w:fldChar w:fldCharType="separate"/>
      </w:r>
      <w:r w:rsidR="00B96F6D">
        <w:t>5.1.6</w:t>
      </w:r>
      <w:r w:rsidR="00EB35A7" w:rsidRPr="00FF1895">
        <w:fldChar w:fldCharType="end"/>
      </w:r>
      <w:r w:rsidR="00EB35A7" w:rsidRPr="00FF1895">
        <w:t>.</w:t>
      </w:r>
      <w:r w:rsidR="00EB35A7" w:rsidRPr="00FF1895">
        <w:rPr>
          <w:lang w:val="es-ES"/>
        </w:rPr>
        <w:t xml:space="preserve"> </w:t>
      </w:r>
      <w:r w:rsidR="00E05667" w:rsidRPr="00FF1895">
        <w:rPr>
          <w:lang w:val="es-ES"/>
        </w:rPr>
        <w:t xml:space="preserve">Si no se ha </w:t>
      </w:r>
      <w:r w:rsidR="007D7F45" w:rsidRPr="00FF1895">
        <w:rPr>
          <w:lang w:val="es-ES"/>
        </w:rPr>
        <w:t>aplicado</w:t>
      </w:r>
      <w:r w:rsidR="00E05667" w:rsidRPr="00FF1895">
        <w:rPr>
          <w:lang w:val="es-ES"/>
        </w:rPr>
        <w:t xml:space="preserve"> ninguna multa tiene el valor 0x00000 para indicar 0,00 euros.</w:t>
      </w:r>
    </w:p>
    <w:p w14:paraId="1CDEF64F" w14:textId="77777777" w:rsidR="007D7F45" w:rsidRPr="00FF1895" w:rsidRDefault="00FF1895" w:rsidP="00E05667">
      <w:pPr>
        <w:pStyle w:val="Numeracin"/>
        <w:rPr>
          <w:lang w:val="es-ES"/>
        </w:rPr>
      </w:pPr>
      <w:r w:rsidRPr="00FF1895">
        <w:rPr>
          <w:b/>
          <w:lang w:val="es-ES"/>
        </w:rPr>
        <w:t>M</w:t>
      </w:r>
      <w:r w:rsidR="007D7F45" w:rsidRPr="00FF1895">
        <w:rPr>
          <w:b/>
          <w:lang w:val="es-ES"/>
        </w:rPr>
        <w:t>ulta</w:t>
      </w:r>
      <w:r w:rsidR="007D7F45" w:rsidRPr="00FF1895">
        <w:rPr>
          <w:lang w:val="es-ES"/>
        </w:rPr>
        <w:t xml:space="preserve"> </w:t>
      </w:r>
      <w:r w:rsidR="007D7F45" w:rsidRPr="00FF1895">
        <w:rPr>
          <w:b/>
          <w:lang w:val="es-ES"/>
        </w:rPr>
        <w:t>pagada</w:t>
      </w:r>
      <w:r w:rsidR="007D7F45" w:rsidRPr="00FF1895">
        <w:rPr>
          <w:lang w:val="es-ES"/>
        </w:rPr>
        <w:t xml:space="preserve">: </w:t>
      </w:r>
      <w:r w:rsidRPr="00FF1895">
        <w:rPr>
          <w:lang w:val="es-ES"/>
        </w:rPr>
        <w:t>Indica si el infractor abonó la sanción en el acto. En caso de haberla abonado tendrá valor 0xFF, y en caso contrario será 0x00. Si no hubo sanción económica (multa aplicada es igual a 0) el valor de este campo será 0x00.</w:t>
      </w:r>
    </w:p>
    <w:p w14:paraId="1CDEF650" w14:textId="77777777" w:rsidR="00DD5C30" w:rsidRDefault="00DD5C30" w:rsidP="00E05667">
      <w:pPr>
        <w:pStyle w:val="Numeracin"/>
        <w:rPr>
          <w:lang w:val="es-ES"/>
        </w:rPr>
      </w:pPr>
      <w:r w:rsidRPr="006056C6">
        <w:rPr>
          <w:b/>
          <w:lang w:val="es-ES"/>
        </w:rPr>
        <w:t>Acción aplicada</w:t>
      </w:r>
      <w:r w:rsidRPr="00DD5C30">
        <w:rPr>
          <w:lang w:val="es-ES"/>
        </w:rPr>
        <w:t xml:space="preserve">: </w:t>
      </w:r>
      <w:r>
        <w:rPr>
          <w:lang w:val="es-ES"/>
        </w:rPr>
        <w:t xml:space="preserve">Define si </w:t>
      </w:r>
      <w:r w:rsidR="00736C77">
        <w:rPr>
          <w:lang w:val="es-ES"/>
        </w:rPr>
        <w:t xml:space="preserve">el inspector </w:t>
      </w:r>
      <w:r>
        <w:rPr>
          <w:lang w:val="es-ES"/>
        </w:rPr>
        <w:t xml:space="preserve">ha aplicado alguna acción. </w:t>
      </w:r>
      <w:r w:rsidR="006056C6">
        <w:rPr>
          <w:lang w:val="es-ES"/>
        </w:rPr>
        <w:t>Los posibles valor</w:t>
      </w:r>
      <w:r w:rsidR="00BA69D7">
        <w:rPr>
          <w:lang w:val="es-ES"/>
        </w:rPr>
        <w:t>es</w:t>
      </w:r>
      <w:r w:rsidR="006056C6">
        <w:rPr>
          <w:lang w:val="es-ES"/>
        </w:rPr>
        <w:t xml:space="preserve"> de este parámetro se presentan en </w:t>
      </w:r>
      <w:r w:rsidR="00BA69D7" w:rsidRPr="00BA69D7">
        <w:rPr>
          <w:lang w:val="es-ES"/>
        </w:rPr>
        <w:fldChar w:fldCharType="begin"/>
      </w:r>
      <w:r w:rsidR="00BA69D7" w:rsidRPr="00BA69D7">
        <w:rPr>
          <w:lang w:val="es-ES"/>
        </w:rPr>
        <w:instrText xml:space="preserve"> REF _Ref138127664 \h  \* MERGEFORMAT </w:instrText>
      </w:r>
      <w:r w:rsidR="00BA69D7" w:rsidRPr="00BA69D7">
        <w:rPr>
          <w:lang w:val="es-ES"/>
        </w:rPr>
      </w:r>
      <w:r w:rsidR="00BA69D7" w:rsidRPr="00BA69D7">
        <w:rPr>
          <w:lang w:val="es-ES"/>
        </w:rPr>
        <w:fldChar w:fldCharType="separate"/>
      </w:r>
      <w:r w:rsidR="00B96F6D" w:rsidRPr="00B96F6D">
        <w:rPr>
          <w:bCs/>
        </w:rPr>
        <w:t xml:space="preserve">Tabla </w:t>
      </w:r>
      <w:r w:rsidR="00B96F6D" w:rsidRPr="00B96F6D">
        <w:rPr>
          <w:bCs/>
          <w:noProof/>
        </w:rPr>
        <w:t>16</w:t>
      </w:r>
      <w:r w:rsidR="00BA69D7" w:rsidRPr="00BA69D7">
        <w:rPr>
          <w:lang w:val="es-ES"/>
        </w:rPr>
        <w:fldChar w:fldCharType="end"/>
      </w:r>
      <w:r w:rsidRPr="00BA69D7">
        <w:rPr>
          <w:lang w:val="es-ES"/>
        </w:rPr>
        <w:t>.</w:t>
      </w:r>
    </w:p>
    <w:p w14:paraId="1CDEF651" w14:textId="77777777" w:rsidR="007B6675" w:rsidRDefault="007B6675" w:rsidP="007B6675">
      <w:pPr>
        <w:pStyle w:val="Numeracin"/>
        <w:ind w:left="360" w:hanging="360"/>
        <w:rPr>
          <w:lang w:val="es-ES"/>
        </w:rPr>
      </w:pPr>
    </w:p>
    <w:tbl>
      <w:tblPr>
        <w:tblW w:w="680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46"/>
        <w:gridCol w:w="4607"/>
        <w:gridCol w:w="1751"/>
      </w:tblGrid>
      <w:tr w:rsidR="00943FDC" w14:paraId="1CDEF653" w14:textId="77777777">
        <w:trPr>
          <w:tblHeader/>
          <w:jc w:val="center"/>
        </w:trPr>
        <w:tc>
          <w:tcPr>
            <w:tcW w:w="6804" w:type="dxa"/>
            <w:gridSpan w:val="3"/>
            <w:tcBorders>
              <w:top w:val="single" w:sz="18" w:space="0" w:color="auto"/>
              <w:left w:val="single" w:sz="18" w:space="0" w:color="auto"/>
              <w:bottom w:val="single" w:sz="18" w:space="0" w:color="auto"/>
              <w:right w:val="single" w:sz="18" w:space="0" w:color="auto"/>
            </w:tcBorders>
            <w:shd w:val="clear" w:color="auto" w:fill="FFFF99"/>
            <w:vAlign w:val="center"/>
          </w:tcPr>
          <w:p w14:paraId="1CDEF652" w14:textId="77777777" w:rsidR="00943FDC" w:rsidRDefault="00943FDC" w:rsidP="008E692E">
            <w:pPr>
              <w:jc w:val="center"/>
              <w:rPr>
                <w:b/>
                <w:bCs/>
                <w:lang w:val="es-ES"/>
              </w:rPr>
            </w:pPr>
            <w:bookmarkStart w:id="172" w:name="_Ref138127664"/>
            <w:bookmarkStart w:id="173" w:name="_Toc353872521"/>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16</w:t>
            </w:r>
            <w:r>
              <w:rPr>
                <w:b/>
                <w:bCs/>
              </w:rPr>
              <w:fldChar w:fldCharType="end"/>
            </w:r>
            <w:bookmarkEnd w:id="172"/>
            <w:r>
              <w:rPr>
                <w:b/>
                <w:bCs/>
              </w:rPr>
              <w:t xml:space="preserve">  Acción aplicada en inspección</w:t>
            </w:r>
            <w:bookmarkEnd w:id="173"/>
          </w:p>
        </w:tc>
      </w:tr>
      <w:tr w:rsidR="00943FDC" w14:paraId="1CDEF657" w14:textId="77777777">
        <w:trPr>
          <w:tblHeader/>
          <w:jc w:val="center"/>
        </w:trPr>
        <w:tc>
          <w:tcPr>
            <w:tcW w:w="446" w:type="dxa"/>
            <w:tcBorders>
              <w:top w:val="single" w:sz="18" w:space="0" w:color="auto"/>
              <w:left w:val="single" w:sz="18" w:space="0" w:color="auto"/>
              <w:bottom w:val="single" w:sz="8" w:space="0" w:color="auto"/>
            </w:tcBorders>
            <w:shd w:val="clear" w:color="auto" w:fill="CCCCCC"/>
            <w:vAlign w:val="center"/>
          </w:tcPr>
          <w:p w14:paraId="1CDEF654" w14:textId="77777777" w:rsidR="00943FDC" w:rsidRDefault="00943FDC" w:rsidP="008E692E">
            <w:pPr>
              <w:jc w:val="center"/>
              <w:rPr>
                <w:sz w:val="16"/>
                <w:lang w:val="es-ES"/>
              </w:rPr>
            </w:pPr>
            <w:r>
              <w:rPr>
                <w:sz w:val="16"/>
                <w:lang w:val="es-ES"/>
              </w:rPr>
              <w:t>No.</w:t>
            </w:r>
          </w:p>
        </w:tc>
        <w:tc>
          <w:tcPr>
            <w:tcW w:w="4607" w:type="dxa"/>
            <w:tcBorders>
              <w:top w:val="single" w:sz="18" w:space="0" w:color="auto"/>
              <w:bottom w:val="single" w:sz="8" w:space="0" w:color="auto"/>
            </w:tcBorders>
            <w:shd w:val="clear" w:color="auto" w:fill="CCCCCC"/>
            <w:vAlign w:val="center"/>
          </w:tcPr>
          <w:p w14:paraId="1CDEF655" w14:textId="77777777" w:rsidR="00943FDC" w:rsidRDefault="00943FDC" w:rsidP="008E692E">
            <w:pPr>
              <w:jc w:val="left"/>
              <w:rPr>
                <w:sz w:val="16"/>
                <w:lang w:val="es-ES"/>
              </w:rPr>
            </w:pPr>
            <w:r>
              <w:rPr>
                <w:sz w:val="16"/>
                <w:lang w:val="es-ES"/>
              </w:rPr>
              <w:t>Acción</w:t>
            </w:r>
          </w:p>
        </w:tc>
        <w:tc>
          <w:tcPr>
            <w:tcW w:w="1751" w:type="dxa"/>
            <w:tcBorders>
              <w:top w:val="single" w:sz="18" w:space="0" w:color="auto"/>
              <w:bottom w:val="single" w:sz="8" w:space="0" w:color="auto"/>
              <w:right w:val="single" w:sz="18" w:space="0" w:color="auto"/>
            </w:tcBorders>
            <w:shd w:val="clear" w:color="auto" w:fill="CCCCCC"/>
            <w:vAlign w:val="center"/>
          </w:tcPr>
          <w:p w14:paraId="1CDEF656" w14:textId="77777777" w:rsidR="00943FDC" w:rsidRDefault="00943FDC" w:rsidP="008E692E">
            <w:pPr>
              <w:jc w:val="center"/>
              <w:rPr>
                <w:sz w:val="16"/>
                <w:lang w:val="es-ES"/>
              </w:rPr>
            </w:pPr>
            <w:r>
              <w:rPr>
                <w:sz w:val="16"/>
                <w:lang w:val="es-ES"/>
              </w:rPr>
              <w:t>Código (Hex)</w:t>
            </w:r>
          </w:p>
        </w:tc>
      </w:tr>
      <w:tr w:rsidR="00943FDC" w14:paraId="1CDEF65B" w14:textId="77777777">
        <w:trPr>
          <w:jc w:val="center"/>
        </w:trPr>
        <w:tc>
          <w:tcPr>
            <w:tcW w:w="446" w:type="dxa"/>
            <w:tcBorders>
              <w:top w:val="single" w:sz="8" w:space="0" w:color="auto"/>
              <w:left w:val="single" w:sz="18" w:space="0" w:color="auto"/>
              <w:bottom w:val="single" w:sz="6" w:space="0" w:color="auto"/>
            </w:tcBorders>
            <w:vAlign w:val="center"/>
          </w:tcPr>
          <w:p w14:paraId="1CDEF658" w14:textId="77777777" w:rsidR="00943FDC" w:rsidRDefault="00943FDC" w:rsidP="008E692E">
            <w:pPr>
              <w:jc w:val="center"/>
              <w:rPr>
                <w:sz w:val="16"/>
                <w:lang w:val="es-ES"/>
              </w:rPr>
            </w:pPr>
            <w:r>
              <w:rPr>
                <w:sz w:val="16"/>
                <w:lang w:val="es-ES"/>
              </w:rPr>
              <w:t>1</w:t>
            </w:r>
          </w:p>
        </w:tc>
        <w:tc>
          <w:tcPr>
            <w:tcW w:w="4607" w:type="dxa"/>
            <w:tcBorders>
              <w:top w:val="single" w:sz="8" w:space="0" w:color="auto"/>
              <w:bottom w:val="single" w:sz="6" w:space="0" w:color="auto"/>
            </w:tcBorders>
            <w:vAlign w:val="center"/>
          </w:tcPr>
          <w:p w14:paraId="1CDEF659" w14:textId="77777777" w:rsidR="00943FDC" w:rsidRDefault="00943FDC" w:rsidP="008E692E">
            <w:pPr>
              <w:jc w:val="left"/>
              <w:rPr>
                <w:sz w:val="16"/>
                <w:szCs w:val="16"/>
                <w:lang w:val="es-ES"/>
              </w:rPr>
            </w:pPr>
            <w:r>
              <w:rPr>
                <w:sz w:val="16"/>
                <w:szCs w:val="16"/>
                <w:lang w:val="es-ES"/>
              </w:rPr>
              <w:t>Ninguna acción aplicada</w:t>
            </w:r>
          </w:p>
        </w:tc>
        <w:tc>
          <w:tcPr>
            <w:tcW w:w="1751" w:type="dxa"/>
            <w:tcBorders>
              <w:top w:val="single" w:sz="8" w:space="0" w:color="auto"/>
              <w:bottom w:val="single" w:sz="6" w:space="0" w:color="auto"/>
              <w:right w:val="single" w:sz="18" w:space="0" w:color="auto"/>
            </w:tcBorders>
            <w:vAlign w:val="center"/>
          </w:tcPr>
          <w:p w14:paraId="1CDEF65A" w14:textId="77777777" w:rsidR="00943FDC" w:rsidRDefault="00943FDC" w:rsidP="008E692E">
            <w:pPr>
              <w:jc w:val="center"/>
              <w:rPr>
                <w:sz w:val="16"/>
                <w:lang w:val="es-ES"/>
              </w:rPr>
            </w:pPr>
            <w:r>
              <w:rPr>
                <w:sz w:val="16"/>
                <w:lang w:val="es-ES"/>
              </w:rPr>
              <w:t>00</w:t>
            </w:r>
          </w:p>
        </w:tc>
      </w:tr>
      <w:tr w:rsidR="00943FDC" w14:paraId="1CDEF65F" w14:textId="77777777">
        <w:trPr>
          <w:jc w:val="center"/>
        </w:trPr>
        <w:tc>
          <w:tcPr>
            <w:tcW w:w="446" w:type="dxa"/>
            <w:tcBorders>
              <w:top w:val="single" w:sz="6" w:space="0" w:color="auto"/>
              <w:left w:val="single" w:sz="18" w:space="0" w:color="auto"/>
              <w:bottom w:val="single" w:sz="6" w:space="0" w:color="auto"/>
            </w:tcBorders>
            <w:vAlign w:val="center"/>
          </w:tcPr>
          <w:p w14:paraId="1CDEF65C" w14:textId="77777777" w:rsidR="00943FDC" w:rsidRDefault="00943FDC" w:rsidP="008E692E">
            <w:pPr>
              <w:jc w:val="center"/>
              <w:rPr>
                <w:sz w:val="16"/>
                <w:lang w:val="es-ES"/>
              </w:rPr>
            </w:pPr>
            <w:r>
              <w:rPr>
                <w:sz w:val="16"/>
                <w:lang w:val="es-ES"/>
              </w:rPr>
              <w:t>2</w:t>
            </w:r>
          </w:p>
        </w:tc>
        <w:tc>
          <w:tcPr>
            <w:tcW w:w="4607" w:type="dxa"/>
            <w:tcBorders>
              <w:top w:val="single" w:sz="6" w:space="0" w:color="auto"/>
              <w:bottom w:val="single" w:sz="6" w:space="0" w:color="auto"/>
            </w:tcBorders>
            <w:vAlign w:val="center"/>
          </w:tcPr>
          <w:p w14:paraId="1CDEF65D" w14:textId="77777777" w:rsidR="00943FDC" w:rsidRDefault="00943FDC" w:rsidP="008E692E">
            <w:pPr>
              <w:jc w:val="left"/>
              <w:rPr>
                <w:sz w:val="16"/>
                <w:lang w:val="es-ES"/>
              </w:rPr>
            </w:pPr>
            <w:r>
              <w:rPr>
                <w:sz w:val="16"/>
                <w:lang w:val="es-ES"/>
              </w:rPr>
              <w:t>Desactivación en el acto de aplicación</w:t>
            </w:r>
          </w:p>
        </w:tc>
        <w:tc>
          <w:tcPr>
            <w:tcW w:w="1751" w:type="dxa"/>
            <w:tcBorders>
              <w:top w:val="single" w:sz="6" w:space="0" w:color="auto"/>
              <w:bottom w:val="single" w:sz="6" w:space="0" w:color="auto"/>
              <w:right w:val="single" w:sz="18" w:space="0" w:color="auto"/>
            </w:tcBorders>
            <w:vAlign w:val="center"/>
          </w:tcPr>
          <w:p w14:paraId="1CDEF65E" w14:textId="77777777" w:rsidR="00943FDC" w:rsidRDefault="00943FDC" w:rsidP="008E692E">
            <w:pPr>
              <w:jc w:val="center"/>
              <w:rPr>
                <w:sz w:val="16"/>
                <w:lang w:val="es-ES"/>
              </w:rPr>
            </w:pPr>
            <w:r>
              <w:rPr>
                <w:sz w:val="16"/>
                <w:lang w:val="es-ES"/>
              </w:rPr>
              <w:t>01</w:t>
            </w:r>
          </w:p>
        </w:tc>
      </w:tr>
      <w:tr w:rsidR="00943FDC" w14:paraId="1CDEF663" w14:textId="77777777">
        <w:trPr>
          <w:jc w:val="center"/>
        </w:trPr>
        <w:tc>
          <w:tcPr>
            <w:tcW w:w="446" w:type="dxa"/>
            <w:tcBorders>
              <w:top w:val="single" w:sz="6" w:space="0" w:color="auto"/>
              <w:left w:val="single" w:sz="18" w:space="0" w:color="auto"/>
              <w:bottom w:val="single" w:sz="6" w:space="0" w:color="auto"/>
            </w:tcBorders>
            <w:vAlign w:val="center"/>
          </w:tcPr>
          <w:p w14:paraId="1CDEF660" w14:textId="77777777" w:rsidR="00943FDC" w:rsidRDefault="00943FDC" w:rsidP="008E692E">
            <w:pPr>
              <w:jc w:val="center"/>
              <w:rPr>
                <w:sz w:val="16"/>
                <w:lang w:val="es-ES"/>
              </w:rPr>
            </w:pPr>
            <w:r>
              <w:rPr>
                <w:sz w:val="16"/>
                <w:lang w:val="es-ES"/>
              </w:rPr>
              <w:t>3</w:t>
            </w:r>
          </w:p>
        </w:tc>
        <w:tc>
          <w:tcPr>
            <w:tcW w:w="4607" w:type="dxa"/>
            <w:tcBorders>
              <w:top w:val="single" w:sz="6" w:space="0" w:color="auto"/>
              <w:bottom w:val="single" w:sz="6" w:space="0" w:color="auto"/>
            </w:tcBorders>
            <w:vAlign w:val="center"/>
          </w:tcPr>
          <w:p w14:paraId="1CDEF661" w14:textId="77777777" w:rsidR="00943FDC" w:rsidRDefault="00943FDC" w:rsidP="008E692E">
            <w:pPr>
              <w:jc w:val="left"/>
              <w:rPr>
                <w:sz w:val="16"/>
                <w:lang w:val="es-ES"/>
              </w:rPr>
            </w:pPr>
            <w:r>
              <w:rPr>
                <w:sz w:val="16"/>
                <w:lang w:val="es-ES"/>
              </w:rPr>
              <w:t>Desactivación en el acto del título 1</w:t>
            </w:r>
          </w:p>
        </w:tc>
        <w:tc>
          <w:tcPr>
            <w:tcW w:w="1751" w:type="dxa"/>
            <w:tcBorders>
              <w:top w:val="single" w:sz="6" w:space="0" w:color="auto"/>
              <w:bottom w:val="single" w:sz="6" w:space="0" w:color="auto"/>
              <w:right w:val="single" w:sz="18" w:space="0" w:color="auto"/>
            </w:tcBorders>
            <w:vAlign w:val="center"/>
          </w:tcPr>
          <w:p w14:paraId="1CDEF662" w14:textId="77777777" w:rsidR="00943FDC" w:rsidRDefault="00943FDC" w:rsidP="008E692E">
            <w:pPr>
              <w:jc w:val="center"/>
              <w:rPr>
                <w:sz w:val="16"/>
                <w:lang w:val="es-ES"/>
              </w:rPr>
            </w:pPr>
            <w:r>
              <w:rPr>
                <w:sz w:val="16"/>
                <w:lang w:val="es-ES"/>
              </w:rPr>
              <w:t>02</w:t>
            </w:r>
          </w:p>
        </w:tc>
      </w:tr>
      <w:tr w:rsidR="00943FDC" w14:paraId="1CDEF667" w14:textId="77777777">
        <w:trPr>
          <w:jc w:val="center"/>
        </w:trPr>
        <w:tc>
          <w:tcPr>
            <w:tcW w:w="446" w:type="dxa"/>
            <w:tcBorders>
              <w:top w:val="single" w:sz="6" w:space="0" w:color="auto"/>
              <w:left w:val="single" w:sz="18" w:space="0" w:color="auto"/>
              <w:bottom w:val="single" w:sz="6" w:space="0" w:color="auto"/>
            </w:tcBorders>
            <w:vAlign w:val="center"/>
          </w:tcPr>
          <w:p w14:paraId="1CDEF664" w14:textId="77777777" w:rsidR="00943FDC" w:rsidRDefault="00943FDC" w:rsidP="008E692E">
            <w:pPr>
              <w:jc w:val="center"/>
              <w:rPr>
                <w:sz w:val="16"/>
                <w:lang w:val="es-ES"/>
              </w:rPr>
            </w:pPr>
            <w:r>
              <w:rPr>
                <w:sz w:val="16"/>
                <w:lang w:val="es-ES"/>
              </w:rPr>
              <w:t>4</w:t>
            </w:r>
          </w:p>
        </w:tc>
        <w:tc>
          <w:tcPr>
            <w:tcW w:w="4607" w:type="dxa"/>
            <w:tcBorders>
              <w:top w:val="single" w:sz="6" w:space="0" w:color="auto"/>
              <w:bottom w:val="single" w:sz="6" w:space="0" w:color="auto"/>
            </w:tcBorders>
            <w:vAlign w:val="center"/>
          </w:tcPr>
          <w:p w14:paraId="1CDEF665" w14:textId="77777777" w:rsidR="00943FDC" w:rsidRDefault="00943FDC" w:rsidP="008E692E">
            <w:pPr>
              <w:jc w:val="left"/>
              <w:rPr>
                <w:sz w:val="16"/>
                <w:lang w:val="es-ES"/>
              </w:rPr>
            </w:pPr>
            <w:r>
              <w:rPr>
                <w:sz w:val="16"/>
                <w:lang w:val="es-ES"/>
              </w:rPr>
              <w:t>Desactivación en el acto del título 2</w:t>
            </w:r>
          </w:p>
        </w:tc>
        <w:tc>
          <w:tcPr>
            <w:tcW w:w="1751" w:type="dxa"/>
            <w:tcBorders>
              <w:top w:val="single" w:sz="6" w:space="0" w:color="auto"/>
              <w:bottom w:val="single" w:sz="6" w:space="0" w:color="auto"/>
              <w:right w:val="single" w:sz="18" w:space="0" w:color="auto"/>
            </w:tcBorders>
            <w:vAlign w:val="center"/>
          </w:tcPr>
          <w:p w14:paraId="1CDEF666" w14:textId="77777777" w:rsidR="00943FDC" w:rsidRDefault="00943FDC" w:rsidP="008E692E">
            <w:pPr>
              <w:jc w:val="center"/>
              <w:rPr>
                <w:sz w:val="16"/>
                <w:lang w:val="es-ES"/>
              </w:rPr>
            </w:pPr>
            <w:r>
              <w:rPr>
                <w:sz w:val="16"/>
                <w:lang w:val="es-ES"/>
              </w:rPr>
              <w:t>03</w:t>
            </w:r>
          </w:p>
        </w:tc>
      </w:tr>
      <w:tr w:rsidR="00943FDC" w14:paraId="1CDEF66B" w14:textId="77777777">
        <w:trPr>
          <w:jc w:val="center"/>
        </w:trPr>
        <w:tc>
          <w:tcPr>
            <w:tcW w:w="446" w:type="dxa"/>
            <w:tcBorders>
              <w:top w:val="single" w:sz="6" w:space="0" w:color="auto"/>
              <w:left w:val="single" w:sz="18" w:space="0" w:color="auto"/>
              <w:bottom w:val="single" w:sz="6" w:space="0" w:color="auto"/>
            </w:tcBorders>
            <w:vAlign w:val="center"/>
          </w:tcPr>
          <w:p w14:paraId="1CDEF668" w14:textId="77777777" w:rsidR="00943FDC" w:rsidRDefault="00943FDC" w:rsidP="008E692E">
            <w:pPr>
              <w:jc w:val="center"/>
              <w:rPr>
                <w:sz w:val="16"/>
                <w:lang w:val="es-ES"/>
              </w:rPr>
            </w:pPr>
            <w:r>
              <w:rPr>
                <w:sz w:val="16"/>
                <w:lang w:val="es-ES"/>
              </w:rPr>
              <w:t>5</w:t>
            </w:r>
          </w:p>
        </w:tc>
        <w:tc>
          <w:tcPr>
            <w:tcW w:w="4607" w:type="dxa"/>
            <w:tcBorders>
              <w:top w:val="single" w:sz="6" w:space="0" w:color="auto"/>
              <w:bottom w:val="single" w:sz="6" w:space="0" w:color="auto"/>
            </w:tcBorders>
            <w:vAlign w:val="center"/>
          </w:tcPr>
          <w:p w14:paraId="1CDEF669" w14:textId="77777777" w:rsidR="00943FDC" w:rsidRDefault="00943FDC" w:rsidP="008E692E">
            <w:pPr>
              <w:jc w:val="left"/>
              <w:rPr>
                <w:sz w:val="16"/>
                <w:lang w:val="es-ES"/>
              </w:rPr>
            </w:pPr>
            <w:r>
              <w:rPr>
                <w:sz w:val="16"/>
                <w:lang w:val="es-ES"/>
              </w:rPr>
              <w:t>Desactivación en el acto del título 3</w:t>
            </w:r>
          </w:p>
        </w:tc>
        <w:tc>
          <w:tcPr>
            <w:tcW w:w="1751" w:type="dxa"/>
            <w:tcBorders>
              <w:top w:val="single" w:sz="6" w:space="0" w:color="auto"/>
              <w:bottom w:val="single" w:sz="6" w:space="0" w:color="auto"/>
              <w:right w:val="single" w:sz="18" w:space="0" w:color="auto"/>
            </w:tcBorders>
            <w:vAlign w:val="center"/>
          </w:tcPr>
          <w:p w14:paraId="1CDEF66A" w14:textId="77777777" w:rsidR="00943FDC" w:rsidRDefault="00943FDC" w:rsidP="008E692E">
            <w:pPr>
              <w:jc w:val="center"/>
              <w:rPr>
                <w:sz w:val="16"/>
                <w:lang w:val="es-ES"/>
              </w:rPr>
            </w:pPr>
            <w:r>
              <w:rPr>
                <w:sz w:val="16"/>
                <w:lang w:val="es-ES"/>
              </w:rPr>
              <w:t>04</w:t>
            </w:r>
          </w:p>
        </w:tc>
      </w:tr>
      <w:tr w:rsidR="00943FDC" w14:paraId="1CDEF66F" w14:textId="77777777">
        <w:trPr>
          <w:jc w:val="center"/>
        </w:trPr>
        <w:tc>
          <w:tcPr>
            <w:tcW w:w="446" w:type="dxa"/>
            <w:tcBorders>
              <w:top w:val="single" w:sz="6" w:space="0" w:color="auto"/>
              <w:left w:val="single" w:sz="18" w:space="0" w:color="auto"/>
              <w:bottom w:val="single" w:sz="6" w:space="0" w:color="auto"/>
            </w:tcBorders>
            <w:vAlign w:val="center"/>
          </w:tcPr>
          <w:p w14:paraId="1CDEF66C" w14:textId="77777777" w:rsidR="00943FDC" w:rsidRDefault="00943FDC" w:rsidP="008E692E">
            <w:pPr>
              <w:jc w:val="center"/>
              <w:rPr>
                <w:sz w:val="16"/>
                <w:lang w:val="es-ES"/>
              </w:rPr>
            </w:pPr>
            <w:r>
              <w:rPr>
                <w:sz w:val="16"/>
                <w:lang w:val="es-ES"/>
              </w:rPr>
              <w:t>6</w:t>
            </w:r>
          </w:p>
        </w:tc>
        <w:tc>
          <w:tcPr>
            <w:tcW w:w="4607" w:type="dxa"/>
            <w:tcBorders>
              <w:top w:val="single" w:sz="6" w:space="0" w:color="auto"/>
              <w:bottom w:val="single" w:sz="6" w:space="0" w:color="auto"/>
            </w:tcBorders>
            <w:vAlign w:val="center"/>
          </w:tcPr>
          <w:p w14:paraId="1CDEF66D" w14:textId="77777777" w:rsidR="00943FDC" w:rsidRDefault="00943FDC" w:rsidP="008E692E">
            <w:pPr>
              <w:jc w:val="left"/>
              <w:rPr>
                <w:sz w:val="16"/>
                <w:lang w:val="es-ES"/>
              </w:rPr>
            </w:pPr>
            <w:r>
              <w:rPr>
                <w:sz w:val="16"/>
                <w:lang w:val="es-ES"/>
              </w:rPr>
              <w:t>Retirada de la tarjeta y desactivación de la aplicación</w:t>
            </w:r>
          </w:p>
        </w:tc>
        <w:tc>
          <w:tcPr>
            <w:tcW w:w="1751" w:type="dxa"/>
            <w:tcBorders>
              <w:top w:val="single" w:sz="6" w:space="0" w:color="auto"/>
              <w:bottom w:val="single" w:sz="6" w:space="0" w:color="auto"/>
              <w:right w:val="single" w:sz="18" w:space="0" w:color="auto"/>
            </w:tcBorders>
            <w:vAlign w:val="center"/>
          </w:tcPr>
          <w:p w14:paraId="1CDEF66E" w14:textId="77777777" w:rsidR="00943FDC" w:rsidRDefault="00943FDC" w:rsidP="008E692E">
            <w:pPr>
              <w:jc w:val="center"/>
              <w:rPr>
                <w:sz w:val="16"/>
                <w:lang w:val="es-ES"/>
              </w:rPr>
            </w:pPr>
            <w:r>
              <w:rPr>
                <w:sz w:val="16"/>
                <w:lang w:val="es-ES"/>
              </w:rPr>
              <w:t>05</w:t>
            </w:r>
          </w:p>
        </w:tc>
      </w:tr>
      <w:tr w:rsidR="00943FDC" w14:paraId="1CDEF673" w14:textId="77777777">
        <w:trPr>
          <w:jc w:val="center"/>
        </w:trPr>
        <w:tc>
          <w:tcPr>
            <w:tcW w:w="446" w:type="dxa"/>
            <w:tcBorders>
              <w:top w:val="single" w:sz="6" w:space="0" w:color="auto"/>
              <w:left w:val="single" w:sz="18" w:space="0" w:color="auto"/>
              <w:bottom w:val="single" w:sz="6" w:space="0" w:color="auto"/>
            </w:tcBorders>
            <w:vAlign w:val="center"/>
          </w:tcPr>
          <w:p w14:paraId="1CDEF670" w14:textId="77777777" w:rsidR="00943FDC" w:rsidRDefault="00943FDC" w:rsidP="008E692E">
            <w:pPr>
              <w:jc w:val="center"/>
              <w:rPr>
                <w:sz w:val="16"/>
                <w:lang w:val="es-ES"/>
              </w:rPr>
            </w:pPr>
            <w:r>
              <w:rPr>
                <w:sz w:val="16"/>
                <w:lang w:val="es-ES"/>
              </w:rPr>
              <w:t>7</w:t>
            </w:r>
          </w:p>
        </w:tc>
        <w:tc>
          <w:tcPr>
            <w:tcW w:w="4607" w:type="dxa"/>
            <w:tcBorders>
              <w:top w:val="single" w:sz="6" w:space="0" w:color="auto"/>
              <w:bottom w:val="single" w:sz="6" w:space="0" w:color="auto"/>
            </w:tcBorders>
            <w:vAlign w:val="center"/>
          </w:tcPr>
          <w:p w14:paraId="1CDEF671" w14:textId="77777777" w:rsidR="00943FDC" w:rsidRDefault="00943FDC" w:rsidP="008E692E">
            <w:pPr>
              <w:jc w:val="left"/>
              <w:rPr>
                <w:sz w:val="16"/>
                <w:lang w:val="es-ES"/>
              </w:rPr>
            </w:pPr>
            <w:r>
              <w:rPr>
                <w:sz w:val="16"/>
                <w:lang w:val="es-ES"/>
              </w:rPr>
              <w:t>Desactivación programada de la aplicación</w:t>
            </w:r>
          </w:p>
        </w:tc>
        <w:tc>
          <w:tcPr>
            <w:tcW w:w="1751" w:type="dxa"/>
            <w:tcBorders>
              <w:top w:val="single" w:sz="6" w:space="0" w:color="auto"/>
              <w:bottom w:val="single" w:sz="6" w:space="0" w:color="auto"/>
              <w:right w:val="single" w:sz="18" w:space="0" w:color="auto"/>
            </w:tcBorders>
            <w:vAlign w:val="center"/>
          </w:tcPr>
          <w:p w14:paraId="1CDEF672" w14:textId="77777777" w:rsidR="00943FDC" w:rsidRDefault="00943FDC" w:rsidP="008E692E">
            <w:pPr>
              <w:jc w:val="center"/>
              <w:rPr>
                <w:sz w:val="16"/>
                <w:lang w:val="es-ES"/>
              </w:rPr>
            </w:pPr>
            <w:r>
              <w:rPr>
                <w:sz w:val="16"/>
                <w:lang w:val="es-ES"/>
              </w:rPr>
              <w:t>06</w:t>
            </w:r>
          </w:p>
        </w:tc>
      </w:tr>
      <w:tr w:rsidR="00943FDC" w14:paraId="1CDEF677" w14:textId="77777777">
        <w:trPr>
          <w:jc w:val="center"/>
        </w:trPr>
        <w:tc>
          <w:tcPr>
            <w:tcW w:w="446" w:type="dxa"/>
            <w:tcBorders>
              <w:top w:val="single" w:sz="6" w:space="0" w:color="auto"/>
              <w:left w:val="single" w:sz="18" w:space="0" w:color="auto"/>
              <w:bottom w:val="single" w:sz="6" w:space="0" w:color="auto"/>
            </w:tcBorders>
            <w:vAlign w:val="center"/>
          </w:tcPr>
          <w:p w14:paraId="1CDEF674" w14:textId="77777777" w:rsidR="00943FDC" w:rsidRDefault="00943FDC" w:rsidP="008E692E">
            <w:pPr>
              <w:jc w:val="center"/>
              <w:rPr>
                <w:sz w:val="16"/>
                <w:lang w:val="es-ES"/>
              </w:rPr>
            </w:pPr>
            <w:r>
              <w:rPr>
                <w:sz w:val="16"/>
                <w:lang w:val="es-ES"/>
              </w:rPr>
              <w:t>8</w:t>
            </w:r>
          </w:p>
        </w:tc>
        <w:tc>
          <w:tcPr>
            <w:tcW w:w="4607" w:type="dxa"/>
            <w:tcBorders>
              <w:top w:val="single" w:sz="6" w:space="0" w:color="auto"/>
              <w:bottom w:val="single" w:sz="6" w:space="0" w:color="auto"/>
            </w:tcBorders>
            <w:vAlign w:val="center"/>
          </w:tcPr>
          <w:p w14:paraId="1CDEF675" w14:textId="77777777" w:rsidR="00943FDC" w:rsidRDefault="00943FDC" w:rsidP="008E692E">
            <w:pPr>
              <w:jc w:val="left"/>
              <w:rPr>
                <w:sz w:val="16"/>
                <w:lang w:val="es-ES"/>
              </w:rPr>
            </w:pPr>
            <w:bookmarkStart w:id="174" w:name="OLE_LINK3"/>
            <w:bookmarkStart w:id="175" w:name="OLE_LINK6"/>
            <w:r>
              <w:rPr>
                <w:sz w:val="16"/>
                <w:lang w:val="es-ES"/>
              </w:rPr>
              <w:t>Desactivación programada del título 1</w:t>
            </w:r>
            <w:bookmarkEnd w:id="174"/>
            <w:bookmarkEnd w:id="175"/>
          </w:p>
        </w:tc>
        <w:tc>
          <w:tcPr>
            <w:tcW w:w="1751" w:type="dxa"/>
            <w:tcBorders>
              <w:top w:val="single" w:sz="6" w:space="0" w:color="auto"/>
              <w:bottom w:val="single" w:sz="6" w:space="0" w:color="auto"/>
              <w:right w:val="single" w:sz="18" w:space="0" w:color="auto"/>
            </w:tcBorders>
            <w:vAlign w:val="center"/>
          </w:tcPr>
          <w:p w14:paraId="1CDEF676" w14:textId="77777777" w:rsidR="00943FDC" w:rsidRDefault="00943FDC" w:rsidP="008E692E">
            <w:pPr>
              <w:jc w:val="center"/>
              <w:rPr>
                <w:sz w:val="16"/>
                <w:lang w:val="es-ES"/>
              </w:rPr>
            </w:pPr>
            <w:r>
              <w:rPr>
                <w:sz w:val="16"/>
                <w:lang w:val="es-ES"/>
              </w:rPr>
              <w:t>07</w:t>
            </w:r>
          </w:p>
        </w:tc>
      </w:tr>
      <w:tr w:rsidR="00943FDC" w14:paraId="1CDEF67B" w14:textId="77777777">
        <w:trPr>
          <w:jc w:val="center"/>
        </w:trPr>
        <w:tc>
          <w:tcPr>
            <w:tcW w:w="446" w:type="dxa"/>
            <w:tcBorders>
              <w:top w:val="single" w:sz="6" w:space="0" w:color="auto"/>
              <w:left w:val="single" w:sz="18" w:space="0" w:color="auto"/>
              <w:bottom w:val="single" w:sz="6" w:space="0" w:color="auto"/>
            </w:tcBorders>
            <w:vAlign w:val="center"/>
          </w:tcPr>
          <w:p w14:paraId="1CDEF678" w14:textId="77777777" w:rsidR="00943FDC" w:rsidRDefault="00943FDC" w:rsidP="008E692E">
            <w:pPr>
              <w:jc w:val="center"/>
              <w:rPr>
                <w:sz w:val="16"/>
                <w:lang w:val="es-ES"/>
              </w:rPr>
            </w:pPr>
            <w:r>
              <w:rPr>
                <w:sz w:val="16"/>
                <w:lang w:val="es-ES"/>
              </w:rPr>
              <w:t>9</w:t>
            </w:r>
          </w:p>
        </w:tc>
        <w:tc>
          <w:tcPr>
            <w:tcW w:w="4607" w:type="dxa"/>
            <w:tcBorders>
              <w:top w:val="single" w:sz="6" w:space="0" w:color="auto"/>
              <w:bottom w:val="single" w:sz="6" w:space="0" w:color="auto"/>
            </w:tcBorders>
            <w:vAlign w:val="center"/>
          </w:tcPr>
          <w:p w14:paraId="1CDEF679" w14:textId="77777777" w:rsidR="00943FDC" w:rsidRDefault="00943FDC" w:rsidP="008E692E">
            <w:pPr>
              <w:jc w:val="left"/>
              <w:rPr>
                <w:sz w:val="16"/>
                <w:lang w:val="es-ES"/>
              </w:rPr>
            </w:pPr>
            <w:r>
              <w:rPr>
                <w:sz w:val="16"/>
                <w:lang w:val="es-ES"/>
              </w:rPr>
              <w:t>Desactivación programada del título 2</w:t>
            </w:r>
          </w:p>
        </w:tc>
        <w:tc>
          <w:tcPr>
            <w:tcW w:w="1751" w:type="dxa"/>
            <w:tcBorders>
              <w:top w:val="single" w:sz="6" w:space="0" w:color="auto"/>
              <w:bottom w:val="single" w:sz="6" w:space="0" w:color="auto"/>
              <w:right w:val="single" w:sz="18" w:space="0" w:color="auto"/>
            </w:tcBorders>
            <w:vAlign w:val="center"/>
          </w:tcPr>
          <w:p w14:paraId="1CDEF67A" w14:textId="77777777" w:rsidR="00943FDC" w:rsidRDefault="00943FDC" w:rsidP="008E692E">
            <w:pPr>
              <w:jc w:val="center"/>
              <w:rPr>
                <w:sz w:val="16"/>
                <w:lang w:val="es-ES"/>
              </w:rPr>
            </w:pPr>
            <w:r>
              <w:rPr>
                <w:sz w:val="16"/>
                <w:lang w:val="es-ES"/>
              </w:rPr>
              <w:t>08</w:t>
            </w:r>
          </w:p>
        </w:tc>
      </w:tr>
      <w:tr w:rsidR="008E692E" w14:paraId="1CDEF67F" w14:textId="77777777">
        <w:trPr>
          <w:jc w:val="center"/>
        </w:trPr>
        <w:tc>
          <w:tcPr>
            <w:tcW w:w="446" w:type="dxa"/>
            <w:tcBorders>
              <w:top w:val="single" w:sz="6" w:space="0" w:color="auto"/>
              <w:left w:val="single" w:sz="18" w:space="0" w:color="auto"/>
              <w:bottom w:val="single" w:sz="6" w:space="0" w:color="auto"/>
            </w:tcBorders>
            <w:vAlign w:val="center"/>
          </w:tcPr>
          <w:p w14:paraId="1CDEF67C" w14:textId="77777777" w:rsidR="008E692E" w:rsidRDefault="008E692E" w:rsidP="008E692E">
            <w:pPr>
              <w:jc w:val="center"/>
              <w:rPr>
                <w:sz w:val="16"/>
                <w:lang w:val="es-ES"/>
              </w:rPr>
            </w:pPr>
            <w:r>
              <w:rPr>
                <w:sz w:val="16"/>
                <w:lang w:val="es-ES"/>
              </w:rPr>
              <w:t>10</w:t>
            </w:r>
          </w:p>
        </w:tc>
        <w:tc>
          <w:tcPr>
            <w:tcW w:w="4607" w:type="dxa"/>
            <w:tcBorders>
              <w:top w:val="single" w:sz="6" w:space="0" w:color="auto"/>
              <w:bottom w:val="single" w:sz="6" w:space="0" w:color="auto"/>
            </w:tcBorders>
            <w:vAlign w:val="center"/>
          </w:tcPr>
          <w:p w14:paraId="1CDEF67D" w14:textId="77777777" w:rsidR="008E692E" w:rsidRDefault="008E692E" w:rsidP="008E692E">
            <w:pPr>
              <w:jc w:val="left"/>
              <w:rPr>
                <w:sz w:val="16"/>
                <w:lang w:val="es-ES"/>
              </w:rPr>
            </w:pPr>
            <w:r>
              <w:rPr>
                <w:sz w:val="16"/>
                <w:lang w:val="es-ES"/>
              </w:rPr>
              <w:t>Desactivación programada del título 3</w:t>
            </w:r>
          </w:p>
        </w:tc>
        <w:tc>
          <w:tcPr>
            <w:tcW w:w="1751" w:type="dxa"/>
            <w:tcBorders>
              <w:top w:val="single" w:sz="6" w:space="0" w:color="auto"/>
              <w:bottom w:val="single" w:sz="6" w:space="0" w:color="auto"/>
              <w:right w:val="single" w:sz="18" w:space="0" w:color="auto"/>
            </w:tcBorders>
            <w:vAlign w:val="center"/>
          </w:tcPr>
          <w:p w14:paraId="1CDEF67E" w14:textId="77777777" w:rsidR="008E692E" w:rsidRDefault="008E692E" w:rsidP="008E692E">
            <w:pPr>
              <w:jc w:val="center"/>
              <w:rPr>
                <w:sz w:val="16"/>
                <w:lang w:val="es-ES"/>
              </w:rPr>
            </w:pPr>
            <w:r>
              <w:rPr>
                <w:sz w:val="16"/>
                <w:lang w:val="es-ES"/>
              </w:rPr>
              <w:t>09</w:t>
            </w:r>
          </w:p>
        </w:tc>
      </w:tr>
      <w:tr w:rsidR="008E692E" w14:paraId="1CDEF683" w14:textId="77777777">
        <w:trPr>
          <w:jc w:val="center"/>
        </w:trPr>
        <w:tc>
          <w:tcPr>
            <w:tcW w:w="446" w:type="dxa"/>
            <w:tcBorders>
              <w:top w:val="single" w:sz="6" w:space="0" w:color="auto"/>
              <w:left w:val="single" w:sz="18" w:space="0" w:color="auto"/>
              <w:bottom w:val="single" w:sz="6" w:space="0" w:color="auto"/>
            </w:tcBorders>
            <w:vAlign w:val="center"/>
          </w:tcPr>
          <w:p w14:paraId="1CDEF680" w14:textId="77777777" w:rsidR="008E692E" w:rsidRDefault="008E692E" w:rsidP="008E692E">
            <w:pPr>
              <w:jc w:val="center"/>
              <w:rPr>
                <w:sz w:val="16"/>
                <w:lang w:val="es-ES"/>
              </w:rPr>
            </w:pPr>
            <w:r>
              <w:rPr>
                <w:sz w:val="16"/>
                <w:lang w:val="es-ES"/>
              </w:rPr>
              <w:t>11</w:t>
            </w:r>
          </w:p>
        </w:tc>
        <w:tc>
          <w:tcPr>
            <w:tcW w:w="4607" w:type="dxa"/>
            <w:tcBorders>
              <w:top w:val="single" w:sz="6" w:space="0" w:color="auto"/>
              <w:bottom w:val="single" w:sz="6" w:space="0" w:color="auto"/>
            </w:tcBorders>
            <w:vAlign w:val="center"/>
          </w:tcPr>
          <w:p w14:paraId="1CDEF681" w14:textId="77777777" w:rsidR="008E692E" w:rsidRDefault="008E692E" w:rsidP="008E692E">
            <w:pPr>
              <w:jc w:val="left"/>
              <w:rPr>
                <w:sz w:val="16"/>
                <w:lang w:val="es-ES"/>
              </w:rPr>
            </w:pPr>
            <w:r>
              <w:rPr>
                <w:sz w:val="16"/>
                <w:lang w:val="es-ES"/>
              </w:rPr>
              <w:t>Desbloqueo (activación) en el acto de la aplicación</w:t>
            </w:r>
          </w:p>
        </w:tc>
        <w:tc>
          <w:tcPr>
            <w:tcW w:w="1751" w:type="dxa"/>
            <w:tcBorders>
              <w:top w:val="single" w:sz="6" w:space="0" w:color="auto"/>
              <w:bottom w:val="single" w:sz="6" w:space="0" w:color="auto"/>
              <w:right w:val="single" w:sz="18" w:space="0" w:color="auto"/>
            </w:tcBorders>
            <w:vAlign w:val="center"/>
          </w:tcPr>
          <w:p w14:paraId="1CDEF682" w14:textId="77777777" w:rsidR="008E692E" w:rsidRDefault="008E692E" w:rsidP="008E692E">
            <w:pPr>
              <w:jc w:val="center"/>
              <w:rPr>
                <w:sz w:val="16"/>
                <w:lang w:val="es-ES"/>
              </w:rPr>
            </w:pPr>
            <w:r>
              <w:rPr>
                <w:sz w:val="16"/>
                <w:lang w:val="es-ES"/>
              </w:rPr>
              <w:t>0A</w:t>
            </w:r>
          </w:p>
        </w:tc>
      </w:tr>
      <w:tr w:rsidR="008E692E" w14:paraId="1CDEF687" w14:textId="77777777">
        <w:trPr>
          <w:jc w:val="center"/>
        </w:trPr>
        <w:tc>
          <w:tcPr>
            <w:tcW w:w="446" w:type="dxa"/>
            <w:tcBorders>
              <w:top w:val="single" w:sz="6" w:space="0" w:color="auto"/>
              <w:left w:val="single" w:sz="18" w:space="0" w:color="auto"/>
              <w:bottom w:val="single" w:sz="6" w:space="0" w:color="auto"/>
            </w:tcBorders>
            <w:vAlign w:val="center"/>
          </w:tcPr>
          <w:p w14:paraId="1CDEF684" w14:textId="77777777" w:rsidR="008E692E" w:rsidRDefault="008E692E" w:rsidP="008E692E">
            <w:pPr>
              <w:jc w:val="center"/>
              <w:rPr>
                <w:sz w:val="16"/>
                <w:lang w:val="es-ES"/>
              </w:rPr>
            </w:pPr>
            <w:r>
              <w:rPr>
                <w:sz w:val="16"/>
                <w:lang w:val="es-ES"/>
              </w:rPr>
              <w:t>12</w:t>
            </w:r>
          </w:p>
        </w:tc>
        <w:tc>
          <w:tcPr>
            <w:tcW w:w="4607" w:type="dxa"/>
            <w:tcBorders>
              <w:top w:val="single" w:sz="6" w:space="0" w:color="auto"/>
              <w:bottom w:val="single" w:sz="6" w:space="0" w:color="auto"/>
            </w:tcBorders>
            <w:vAlign w:val="center"/>
          </w:tcPr>
          <w:p w14:paraId="1CDEF685" w14:textId="77777777" w:rsidR="008E692E" w:rsidRDefault="008E692E" w:rsidP="008E692E">
            <w:pPr>
              <w:jc w:val="left"/>
              <w:rPr>
                <w:sz w:val="16"/>
                <w:lang w:val="es-ES"/>
              </w:rPr>
            </w:pPr>
            <w:r>
              <w:rPr>
                <w:sz w:val="16"/>
                <w:lang w:val="es-ES"/>
              </w:rPr>
              <w:t>Desbloqueo (activación) en el acto del título 1</w:t>
            </w:r>
          </w:p>
        </w:tc>
        <w:tc>
          <w:tcPr>
            <w:tcW w:w="1751" w:type="dxa"/>
            <w:tcBorders>
              <w:top w:val="single" w:sz="6" w:space="0" w:color="auto"/>
              <w:bottom w:val="single" w:sz="6" w:space="0" w:color="auto"/>
              <w:right w:val="single" w:sz="18" w:space="0" w:color="auto"/>
            </w:tcBorders>
            <w:vAlign w:val="center"/>
          </w:tcPr>
          <w:p w14:paraId="1CDEF686" w14:textId="77777777" w:rsidR="008E692E" w:rsidRDefault="008E692E" w:rsidP="008E692E">
            <w:pPr>
              <w:jc w:val="center"/>
              <w:rPr>
                <w:sz w:val="16"/>
                <w:lang w:val="es-ES"/>
              </w:rPr>
            </w:pPr>
            <w:r>
              <w:rPr>
                <w:sz w:val="16"/>
                <w:lang w:val="es-ES"/>
              </w:rPr>
              <w:t>0B</w:t>
            </w:r>
          </w:p>
        </w:tc>
      </w:tr>
      <w:tr w:rsidR="008E692E" w14:paraId="1CDEF68B" w14:textId="77777777">
        <w:trPr>
          <w:jc w:val="center"/>
        </w:trPr>
        <w:tc>
          <w:tcPr>
            <w:tcW w:w="446" w:type="dxa"/>
            <w:tcBorders>
              <w:top w:val="single" w:sz="6" w:space="0" w:color="auto"/>
              <w:left w:val="single" w:sz="18" w:space="0" w:color="auto"/>
              <w:bottom w:val="single" w:sz="6" w:space="0" w:color="auto"/>
            </w:tcBorders>
            <w:vAlign w:val="center"/>
          </w:tcPr>
          <w:p w14:paraId="1CDEF688" w14:textId="77777777" w:rsidR="008E692E" w:rsidRDefault="008E692E" w:rsidP="008E692E">
            <w:pPr>
              <w:jc w:val="center"/>
              <w:rPr>
                <w:sz w:val="16"/>
                <w:lang w:val="es-ES"/>
              </w:rPr>
            </w:pPr>
            <w:r>
              <w:rPr>
                <w:sz w:val="16"/>
                <w:lang w:val="es-ES"/>
              </w:rPr>
              <w:t>13</w:t>
            </w:r>
          </w:p>
        </w:tc>
        <w:tc>
          <w:tcPr>
            <w:tcW w:w="4607" w:type="dxa"/>
            <w:tcBorders>
              <w:top w:val="single" w:sz="6" w:space="0" w:color="auto"/>
              <w:bottom w:val="single" w:sz="6" w:space="0" w:color="auto"/>
            </w:tcBorders>
            <w:vAlign w:val="center"/>
          </w:tcPr>
          <w:p w14:paraId="1CDEF689" w14:textId="77777777" w:rsidR="008E692E" w:rsidRDefault="008E692E" w:rsidP="008E692E">
            <w:pPr>
              <w:jc w:val="left"/>
              <w:rPr>
                <w:sz w:val="16"/>
                <w:lang w:val="es-ES"/>
              </w:rPr>
            </w:pPr>
            <w:r>
              <w:rPr>
                <w:sz w:val="16"/>
                <w:lang w:val="es-ES"/>
              </w:rPr>
              <w:t>Desbloqueo (activación) en el acto del título 2</w:t>
            </w:r>
          </w:p>
        </w:tc>
        <w:tc>
          <w:tcPr>
            <w:tcW w:w="1751" w:type="dxa"/>
            <w:tcBorders>
              <w:top w:val="single" w:sz="6" w:space="0" w:color="auto"/>
              <w:bottom w:val="single" w:sz="6" w:space="0" w:color="auto"/>
              <w:right w:val="single" w:sz="18" w:space="0" w:color="auto"/>
            </w:tcBorders>
            <w:vAlign w:val="center"/>
          </w:tcPr>
          <w:p w14:paraId="1CDEF68A" w14:textId="77777777" w:rsidR="008E692E" w:rsidRDefault="008E692E" w:rsidP="008E692E">
            <w:pPr>
              <w:jc w:val="center"/>
              <w:rPr>
                <w:sz w:val="16"/>
                <w:lang w:val="es-ES"/>
              </w:rPr>
            </w:pPr>
            <w:smartTag w:uri="urn:schemas-microsoft-com:office:smarttags" w:element="metricconverter">
              <w:smartTagPr>
                <w:attr w:name="ProductID" w:val="0C"/>
              </w:smartTagPr>
              <w:r>
                <w:rPr>
                  <w:sz w:val="16"/>
                  <w:lang w:val="es-ES"/>
                </w:rPr>
                <w:t>0C</w:t>
              </w:r>
            </w:smartTag>
          </w:p>
        </w:tc>
      </w:tr>
      <w:tr w:rsidR="008E692E" w14:paraId="1CDEF68F" w14:textId="77777777">
        <w:trPr>
          <w:jc w:val="center"/>
        </w:trPr>
        <w:tc>
          <w:tcPr>
            <w:tcW w:w="446" w:type="dxa"/>
            <w:tcBorders>
              <w:top w:val="single" w:sz="6" w:space="0" w:color="auto"/>
              <w:left w:val="single" w:sz="18" w:space="0" w:color="auto"/>
              <w:bottom w:val="single" w:sz="6" w:space="0" w:color="auto"/>
            </w:tcBorders>
            <w:vAlign w:val="center"/>
          </w:tcPr>
          <w:p w14:paraId="1CDEF68C" w14:textId="77777777" w:rsidR="008E692E" w:rsidRDefault="008E692E" w:rsidP="008E692E">
            <w:pPr>
              <w:jc w:val="center"/>
              <w:rPr>
                <w:sz w:val="16"/>
                <w:lang w:val="es-ES"/>
              </w:rPr>
            </w:pPr>
            <w:r>
              <w:rPr>
                <w:sz w:val="16"/>
                <w:lang w:val="es-ES"/>
              </w:rPr>
              <w:t>14</w:t>
            </w:r>
          </w:p>
        </w:tc>
        <w:tc>
          <w:tcPr>
            <w:tcW w:w="4607" w:type="dxa"/>
            <w:tcBorders>
              <w:top w:val="single" w:sz="6" w:space="0" w:color="auto"/>
              <w:bottom w:val="single" w:sz="6" w:space="0" w:color="auto"/>
            </w:tcBorders>
            <w:vAlign w:val="center"/>
          </w:tcPr>
          <w:p w14:paraId="1CDEF68D" w14:textId="77777777" w:rsidR="008E692E" w:rsidRDefault="008E692E" w:rsidP="008E692E">
            <w:pPr>
              <w:jc w:val="left"/>
              <w:rPr>
                <w:sz w:val="16"/>
                <w:lang w:val="es-ES"/>
              </w:rPr>
            </w:pPr>
            <w:r>
              <w:rPr>
                <w:sz w:val="16"/>
                <w:lang w:val="es-ES"/>
              </w:rPr>
              <w:t>Desbloqueo (activación) en el acto del título 3</w:t>
            </w:r>
          </w:p>
        </w:tc>
        <w:tc>
          <w:tcPr>
            <w:tcW w:w="1751" w:type="dxa"/>
            <w:tcBorders>
              <w:top w:val="single" w:sz="6" w:space="0" w:color="auto"/>
              <w:bottom w:val="single" w:sz="6" w:space="0" w:color="auto"/>
              <w:right w:val="single" w:sz="18" w:space="0" w:color="auto"/>
            </w:tcBorders>
            <w:vAlign w:val="center"/>
          </w:tcPr>
          <w:p w14:paraId="1CDEF68E" w14:textId="77777777" w:rsidR="008E692E" w:rsidRDefault="008E692E" w:rsidP="008E692E">
            <w:pPr>
              <w:jc w:val="center"/>
              <w:rPr>
                <w:sz w:val="16"/>
                <w:lang w:val="es-ES"/>
              </w:rPr>
            </w:pPr>
            <w:r>
              <w:rPr>
                <w:sz w:val="16"/>
                <w:lang w:val="es-ES"/>
              </w:rPr>
              <w:t>0D</w:t>
            </w:r>
          </w:p>
        </w:tc>
      </w:tr>
      <w:tr w:rsidR="007B0C0D" w14:paraId="1CDEF693" w14:textId="77777777">
        <w:trPr>
          <w:jc w:val="center"/>
        </w:trPr>
        <w:tc>
          <w:tcPr>
            <w:tcW w:w="446" w:type="dxa"/>
            <w:tcBorders>
              <w:top w:val="single" w:sz="6" w:space="0" w:color="auto"/>
              <w:left w:val="single" w:sz="18" w:space="0" w:color="auto"/>
              <w:bottom w:val="single" w:sz="6" w:space="0" w:color="auto"/>
            </w:tcBorders>
            <w:vAlign w:val="center"/>
          </w:tcPr>
          <w:p w14:paraId="1CDEF690" w14:textId="77777777" w:rsidR="007B0C0D" w:rsidRDefault="007B0C0D" w:rsidP="008E692E">
            <w:pPr>
              <w:jc w:val="center"/>
              <w:rPr>
                <w:sz w:val="16"/>
                <w:lang w:val="es-ES"/>
              </w:rPr>
            </w:pPr>
            <w:r>
              <w:rPr>
                <w:sz w:val="16"/>
                <w:lang w:val="es-ES"/>
              </w:rPr>
              <w:t>15</w:t>
            </w:r>
          </w:p>
        </w:tc>
        <w:tc>
          <w:tcPr>
            <w:tcW w:w="4607" w:type="dxa"/>
            <w:tcBorders>
              <w:top w:val="single" w:sz="6" w:space="0" w:color="auto"/>
              <w:bottom w:val="single" w:sz="6" w:space="0" w:color="auto"/>
            </w:tcBorders>
            <w:vAlign w:val="center"/>
          </w:tcPr>
          <w:p w14:paraId="1CDEF691" w14:textId="77777777" w:rsidR="007B0C0D" w:rsidRDefault="007B0C0D" w:rsidP="008E692E">
            <w:pPr>
              <w:jc w:val="left"/>
              <w:rPr>
                <w:sz w:val="16"/>
                <w:lang w:val="es-ES"/>
              </w:rPr>
            </w:pPr>
            <w:r>
              <w:rPr>
                <w:sz w:val="16"/>
                <w:lang w:val="es-ES"/>
              </w:rPr>
              <w:t>Bloqueo titulo 1 y titulo 2</w:t>
            </w:r>
          </w:p>
        </w:tc>
        <w:tc>
          <w:tcPr>
            <w:tcW w:w="1751" w:type="dxa"/>
            <w:tcBorders>
              <w:top w:val="single" w:sz="6" w:space="0" w:color="auto"/>
              <w:bottom w:val="single" w:sz="6" w:space="0" w:color="auto"/>
              <w:right w:val="single" w:sz="18" w:space="0" w:color="auto"/>
            </w:tcBorders>
            <w:vAlign w:val="center"/>
          </w:tcPr>
          <w:p w14:paraId="1CDEF692" w14:textId="77777777" w:rsidR="007B0C0D" w:rsidRDefault="007B0C0D" w:rsidP="008E692E">
            <w:pPr>
              <w:jc w:val="center"/>
              <w:rPr>
                <w:sz w:val="16"/>
                <w:lang w:val="es-ES"/>
              </w:rPr>
            </w:pPr>
            <w:r>
              <w:rPr>
                <w:sz w:val="16"/>
                <w:lang w:val="es-ES"/>
              </w:rPr>
              <w:t>0E</w:t>
            </w:r>
          </w:p>
        </w:tc>
      </w:tr>
      <w:tr w:rsidR="007B0C0D" w14:paraId="1CDEF697" w14:textId="77777777">
        <w:trPr>
          <w:jc w:val="center"/>
        </w:trPr>
        <w:tc>
          <w:tcPr>
            <w:tcW w:w="446" w:type="dxa"/>
            <w:tcBorders>
              <w:top w:val="single" w:sz="6" w:space="0" w:color="auto"/>
              <w:left w:val="single" w:sz="18" w:space="0" w:color="auto"/>
              <w:bottom w:val="single" w:sz="6" w:space="0" w:color="auto"/>
            </w:tcBorders>
            <w:vAlign w:val="center"/>
          </w:tcPr>
          <w:p w14:paraId="1CDEF694" w14:textId="77777777" w:rsidR="007B0C0D" w:rsidRDefault="007B0C0D" w:rsidP="008E692E">
            <w:pPr>
              <w:jc w:val="center"/>
              <w:rPr>
                <w:sz w:val="16"/>
                <w:lang w:val="es-ES"/>
              </w:rPr>
            </w:pPr>
            <w:r>
              <w:rPr>
                <w:sz w:val="16"/>
                <w:lang w:val="es-ES"/>
              </w:rPr>
              <w:t>16</w:t>
            </w:r>
          </w:p>
        </w:tc>
        <w:tc>
          <w:tcPr>
            <w:tcW w:w="4607" w:type="dxa"/>
            <w:tcBorders>
              <w:top w:val="single" w:sz="6" w:space="0" w:color="auto"/>
              <w:bottom w:val="single" w:sz="6" w:space="0" w:color="auto"/>
            </w:tcBorders>
            <w:vAlign w:val="center"/>
          </w:tcPr>
          <w:p w14:paraId="1CDEF695" w14:textId="77777777" w:rsidR="007B0C0D" w:rsidRDefault="007B0C0D" w:rsidP="008E692E">
            <w:pPr>
              <w:jc w:val="left"/>
              <w:rPr>
                <w:sz w:val="16"/>
                <w:lang w:val="es-ES"/>
              </w:rPr>
            </w:pPr>
            <w:r>
              <w:rPr>
                <w:sz w:val="16"/>
                <w:lang w:val="es-ES"/>
              </w:rPr>
              <w:t>Bloqueo titulo 2 y titulo 3</w:t>
            </w:r>
          </w:p>
        </w:tc>
        <w:tc>
          <w:tcPr>
            <w:tcW w:w="1751" w:type="dxa"/>
            <w:tcBorders>
              <w:top w:val="single" w:sz="6" w:space="0" w:color="auto"/>
              <w:bottom w:val="single" w:sz="6" w:space="0" w:color="auto"/>
              <w:right w:val="single" w:sz="18" w:space="0" w:color="auto"/>
            </w:tcBorders>
            <w:vAlign w:val="center"/>
          </w:tcPr>
          <w:p w14:paraId="1CDEF696" w14:textId="77777777" w:rsidR="007B0C0D" w:rsidRDefault="007B0C0D" w:rsidP="008E692E">
            <w:pPr>
              <w:jc w:val="center"/>
              <w:rPr>
                <w:sz w:val="16"/>
                <w:lang w:val="es-ES"/>
              </w:rPr>
            </w:pPr>
            <w:smartTag w:uri="urn:schemas-microsoft-com:office:smarttags" w:element="metricconverter">
              <w:smartTagPr>
                <w:attr w:name="ProductID" w:val="0F"/>
              </w:smartTagPr>
              <w:r>
                <w:rPr>
                  <w:sz w:val="16"/>
                  <w:lang w:val="es-ES"/>
                </w:rPr>
                <w:t>0F</w:t>
              </w:r>
            </w:smartTag>
          </w:p>
        </w:tc>
      </w:tr>
      <w:tr w:rsidR="007B0C0D" w14:paraId="1CDEF69B" w14:textId="77777777">
        <w:trPr>
          <w:jc w:val="center"/>
        </w:trPr>
        <w:tc>
          <w:tcPr>
            <w:tcW w:w="446" w:type="dxa"/>
            <w:tcBorders>
              <w:top w:val="single" w:sz="6" w:space="0" w:color="auto"/>
              <w:left w:val="single" w:sz="18" w:space="0" w:color="auto"/>
              <w:bottom w:val="single" w:sz="6" w:space="0" w:color="auto"/>
            </w:tcBorders>
            <w:vAlign w:val="center"/>
          </w:tcPr>
          <w:p w14:paraId="1CDEF698" w14:textId="77777777" w:rsidR="007B0C0D" w:rsidRDefault="007B0C0D" w:rsidP="008E692E">
            <w:pPr>
              <w:jc w:val="center"/>
              <w:rPr>
                <w:sz w:val="16"/>
                <w:lang w:val="es-ES"/>
              </w:rPr>
            </w:pPr>
            <w:r>
              <w:rPr>
                <w:sz w:val="16"/>
                <w:lang w:val="es-ES"/>
              </w:rPr>
              <w:t>17</w:t>
            </w:r>
          </w:p>
        </w:tc>
        <w:tc>
          <w:tcPr>
            <w:tcW w:w="4607" w:type="dxa"/>
            <w:tcBorders>
              <w:top w:val="single" w:sz="6" w:space="0" w:color="auto"/>
              <w:bottom w:val="single" w:sz="6" w:space="0" w:color="auto"/>
            </w:tcBorders>
            <w:vAlign w:val="center"/>
          </w:tcPr>
          <w:p w14:paraId="1CDEF699" w14:textId="77777777" w:rsidR="007B0C0D" w:rsidRDefault="007B0C0D" w:rsidP="008E692E">
            <w:pPr>
              <w:jc w:val="left"/>
              <w:rPr>
                <w:sz w:val="16"/>
                <w:lang w:val="es-ES"/>
              </w:rPr>
            </w:pPr>
            <w:r>
              <w:rPr>
                <w:sz w:val="16"/>
                <w:lang w:val="es-ES"/>
              </w:rPr>
              <w:t>Bloqueo titulo 1 y titulo3</w:t>
            </w:r>
          </w:p>
        </w:tc>
        <w:tc>
          <w:tcPr>
            <w:tcW w:w="1751" w:type="dxa"/>
            <w:tcBorders>
              <w:top w:val="single" w:sz="6" w:space="0" w:color="auto"/>
              <w:bottom w:val="single" w:sz="6" w:space="0" w:color="auto"/>
              <w:right w:val="single" w:sz="18" w:space="0" w:color="auto"/>
            </w:tcBorders>
            <w:vAlign w:val="center"/>
          </w:tcPr>
          <w:p w14:paraId="1CDEF69A" w14:textId="77777777" w:rsidR="007B0C0D" w:rsidRDefault="007B0C0D" w:rsidP="008E692E">
            <w:pPr>
              <w:jc w:val="center"/>
              <w:rPr>
                <w:sz w:val="16"/>
                <w:lang w:val="es-ES"/>
              </w:rPr>
            </w:pPr>
            <w:r>
              <w:rPr>
                <w:sz w:val="16"/>
                <w:lang w:val="es-ES"/>
              </w:rPr>
              <w:t>10</w:t>
            </w:r>
          </w:p>
        </w:tc>
      </w:tr>
      <w:tr w:rsidR="008E692E" w14:paraId="1CDEF69F" w14:textId="77777777">
        <w:trPr>
          <w:jc w:val="center"/>
        </w:trPr>
        <w:tc>
          <w:tcPr>
            <w:tcW w:w="446" w:type="dxa"/>
            <w:tcBorders>
              <w:top w:val="single" w:sz="4" w:space="0" w:color="auto"/>
              <w:left w:val="single" w:sz="18" w:space="0" w:color="auto"/>
              <w:bottom w:val="single" w:sz="18" w:space="0" w:color="auto"/>
            </w:tcBorders>
            <w:vAlign w:val="center"/>
          </w:tcPr>
          <w:p w14:paraId="1CDEF69C" w14:textId="77777777" w:rsidR="008E692E" w:rsidRDefault="007B0C0D" w:rsidP="008E692E">
            <w:pPr>
              <w:jc w:val="center"/>
              <w:rPr>
                <w:sz w:val="16"/>
                <w:lang w:val="es-ES"/>
              </w:rPr>
            </w:pPr>
            <w:r>
              <w:rPr>
                <w:sz w:val="16"/>
                <w:lang w:val="es-ES"/>
              </w:rPr>
              <w:t>18</w:t>
            </w:r>
          </w:p>
        </w:tc>
        <w:tc>
          <w:tcPr>
            <w:tcW w:w="4607" w:type="dxa"/>
            <w:tcBorders>
              <w:top w:val="single" w:sz="4" w:space="0" w:color="auto"/>
              <w:bottom w:val="single" w:sz="18" w:space="0" w:color="auto"/>
            </w:tcBorders>
            <w:vAlign w:val="center"/>
          </w:tcPr>
          <w:p w14:paraId="1CDEF69D" w14:textId="77777777" w:rsidR="008E692E" w:rsidRDefault="008E692E" w:rsidP="008E692E">
            <w:pPr>
              <w:jc w:val="left"/>
              <w:rPr>
                <w:sz w:val="16"/>
                <w:lang w:val="es-ES"/>
              </w:rPr>
            </w:pPr>
            <w:r>
              <w:rPr>
                <w:sz w:val="16"/>
                <w:lang w:val="es-ES"/>
              </w:rPr>
              <w:t>RFU</w:t>
            </w:r>
          </w:p>
        </w:tc>
        <w:tc>
          <w:tcPr>
            <w:tcW w:w="1751" w:type="dxa"/>
            <w:tcBorders>
              <w:top w:val="single" w:sz="4" w:space="0" w:color="auto"/>
              <w:bottom w:val="single" w:sz="18" w:space="0" w:color="auto"/>
              <w:right w:val="single" w:sz="18" w:space="0" w:color="auto"/>
            </w:tcBorders>
            <w:vAlign w:val="center"/>
          </w:tcPr>
          <w:p w14:paraId="1CDEF69E" w14:textId="77777777" w:rsidR="008E692E" w:rsidRPr="004B3A51" w:rsidRDefault="007B0C0D" w:rsidP="008E692E">
            <w:pPr>
              <w:jc w:val="center"/>
              <w:rPr>
                <w:sz w:val="16"/>
                <w:lang w:val="es-ES"/>
              </w:rPr>
            </w:pPr>
            <w:r>
              <w:rPr>
                <w:sz w:val="16"/>
                <w:lang w:val="es-ES"/>
              </w:rPr>
              <w:t>11</w:t>
            </w:r>
            <w:r w:rsidR="008E692E">
              <w:rPr>
                <w:sz w:val="16"/>
                <w:lang w:val="es-ES"/>
              </w:rPr>
              <w:t> </w:t>
            </w:r>
            <w:r w:rsidR="008E692E">
              <w:rPr>
                <w:sz w:val="16"/>
                <w:lang w:val="es-ES"/>
              </w:rPr>
              <w:noBreakHyphen/>
              <w:t> FF</w:t>
            </w:r>
          </w:p>
        </w:tc>
      </w:tr>
    </w:tbl>
    <w:p w14:paraId="1CDEF6A0" w14:textId="77777777" w:rsidR="007B6675" w:rsidRPr="007B6675" w:rsidRDefault="007B6675" w:rsidP="007B6675">
      <w:pPr>
        <w:pStyle w:val="Numeracin"/>
        <w:rPr>
          <w:lang w:val="es-ES"/>
        </w:rPr>
      </w:pPr>
    </w:p>
    <w:p w14:paraId="1CDEF6A1" w14:textId="77777777" w:rsidR="00E05667" w:rsidRDefault="00E05667" w:rsidP="00E05667">
      <w:pPr>
        <w:pStyle w:val="Numeracin"/>
        <w:rPr>
          <w:lang w:val="es-ES"/>
        </w:rPr>
      </w:pPr>
      <w:r>
        <w:rPr>
          <w:b/>
          <w:lang w:val="es-ES"/>
        </w:rPr>
        <w:lastRenderedPageBreak/>
        <w:t>Número de serie de SAM</w:t>
      </w:r>
      <w:r>
        <w:rPr>
          <w:lang w:val="es-ES"/>
        </w:rPr>
        <w:t>: Indica el número de serie del módulo SAM instalado en el terminal de inspección. La adquisición del dicho parámetro presupone la ejecución de un determinado comando del SAM que se analizará en el propio documento de la aplicación del SAM.</w:t>
      </w:r>
    </w:p>
    <w:p w14:paraId="1CDEF6A2" w14:textId="77777777" w:rsidR="00E05667" w:rsidRDefault="00E05667" w:rsidP="00E05667">
      <w:pPr>
        <w:pStyle w:val="Numeracin"/>
        <w:rPr>
          <w:lang w:val="es-ES"/>
        </w:rPr>
      </w:pPr>
      <w:r>
        <w:rPr>
          <w:b/>
          <w:lang w:val="es-ES"/>
        </w:rPr>
        <w:t>InspectCounter</w:t>
      </w:r>
      <w:r>
        <w:rPr>
          <w:lang w:val="es-ES"/>
        </w:rPr>
        <w:t xml:space="preserve">: Representa el contador de operaciones. Es el </w:t>
      </w:r>
      <w:r w:rsidR="001B2057">
        <w:rPr>
          <w:lang w:val="es-ES"/>
        </w:rPr>
        <w:t>propio terminal</w:t>
      </w:r>
      <w:r>
        <w:rPr>
          <w:lang w:val="es-ES"/>
        </w:rPr>
        <w:t xml:space="preserve"> que gestiona internamente el contador de operación. El concepto de contador de operaciones es disponer de una herramienta para contar las operaciones realizadas en el terminal sin perder la continuidad de la numeración independientemente si se completa o no una operación, se cierra la aplicación de inspección, se apaga el terminal, se cambia el inspector etc. Además, el valor del contador de operaciones se utiliza para asociar registros en distintos ficheros y su continuidad es imprescindible para el funcionamiento correcto del equipo.</w:t>
      </w:r>
    </w:p>
    <w:p w14:paraId="1CDEF6A3" w14:textId="77777777" w:rsidR="009D576A" w:rsidRPr="009D576A" w:rsidRDefault="009D576A" w:rsidP="009D576A">
      <w:pPr>
        <w:pStyle w:val="Numeracin"/>
      </w:pPr>
      <w:r w:rsidRPr="009D576A">
        <w:rPr>
          <w:b/>
        </w:rPr>
        <w:t>Versión de software</w:t>
      </w:r>
      <w:r w:rsidRPr="009D576A">
        <w:t xml:space="preserve"> cargado en el terminal</w:t>
      </w:r>
      <w:r>
        <w:t xml:space="preserve"> por el integrador</w:t>
      </w:r>
      <w:r w:rsidRPr="009D576A">
        <w:t>.</w:t>
      </w:r>
      <w:r>
        <w:t xml:space="preserve"> Será un número entero que se incrementará cada vez que se libere una nueva versión del software de inspección</w:t>
      </w:r>
      <w:r w:rsidR="00983391">
        <w:t xml:space="preserve"> que suministrará la aplicación</w:t>
      </w:r>
      <w:r>
        <w:t>.</w:t>
      </w:r>
    </w:p>
    <w:p w14:paraId="1CDEF6A4" w14:textId="77777777" w:rsidR="009D576A" w:rsidRPr="009D576A" w:rsidRDefault="009D576A" w:rsidP="009D576A">
      <w:pPr>
        <w:pStyle w:val="Numeracin"/>
      </w:pPr>
      <w:r w:rsidRPr="009D576A">
        <w:rPr>
          <w:b/>
        </w:rPr>
        <w:t>C</w:t>
      </w:r>
      <w:r w:rsidR="00983391">
        <w:rPr>
          <w:b/>
        </w:rPr>
        <w:t>ódigo del inte</w:t>
      </w:r>
      <w:r w:rsidRPr="009D576A">
        <w:rPr>
          <w:b/>
        </w:rPr>
        <w:t>g</w:t>
      </w:r>
      <w:r w:rsidR="00983391">
        <w:rPr>
          <w:b/>
        </w:rPr>
        <w:t>r</w:t>
      </w:r>
      <w:r w:rsidRPr="009D576A">
        <w:rPr>
          <w:b/>
        </w:rPr>
        <w:t>ador</w:t>
      </w:r>
      <w:r>
        <w:t>: Código asignado por el CRTM al integrador</w:t>
      </w:r>
      <w:r w:rsidR="00983391">
        <w:t xml:space="preserve"> que suministrará la aplicación</w:t>
      </w:r>
      <w:r w:rsidRPr="009D576A">
        <w:t>.</w:t>
      </w:r>
    </w:p>
    <w:p w14:paraId="1CDEF6A5" w14:textId="77777777" w:rsidR="00E05667" w:rsidRPr="00FF1895" w:rsidRDefault="00E05667" w:rsidP="00E05667">
      <w:pPr>
        <w:pStyle w:val="Numeracin"/>
        <w:rPr>
          <w:lang w:val="es-ES"/>
        </w:rPr>
      </w:pPr>
      <w:r w:rsidRPr="00FF1895">
        <w:rPr>
          <w:b/>
          <w:lang w:val="es-ES"/>
        </w:rPr>
        <w:t>Firma digital</w:t>
      </w:r>
      <w:r w:rsidRPr="00FF1895">
        <w:rPr>
          <w:lang w:val="es-ES"/>
        </w:rPr>
        <w:t>: La firma digital, es un código que se utiliza para proteger la escritura del registro de inspección después de su generación por el terminal. Este código se calcula por el SAM y se suministra al terminal que simplemente lo registra. Posteriormente, cualquier modificación en el contenido del registro se verá en el centro del emisor, que una vez mas ejecutará el algoritmo para comprobar la validez de los datos.</w:t>
      </w:r>
    </w:p>
    <w:p w14:paraId="1CDEF6A6" w14:textId="77777777" w:rsidR="00E05667" w:rsidRDefault="00E05667" w:rsidP="00E05667">
      <w:pPr>
        <w:rPr>
          <w:lang w:val="es-ES"/>
        </w:rPr>
      </w:pPr>
      <w:r>
        <w:rPr>
          <w:lang w:val="es-ES"/>
        </w:rPr>
        <w:t xml:space="preserve">La forma de obtener los parámetros </w:t>
      </w:r>
      <w:r>
        <w:rPr>
          <w:b/>
          <w:lang w:val="es-ES"/>
        </w:rPr>
        <w:t>Número de Serie</w:t>
      </w:r>
      <w:r>
        <w:rPr>
          <w:lang w:val="es-ES"/>
        </w:rPr>
        <w:t xml:space="preserve"> de SAM, y la </w:t>
      </w:r>
      <w:r>
        <w:rPr>
          <w:b/>
          <w:lang w:val="es-ES"/>
        </w:rPr>
        <w:t>Firma digital</w:t>
      </w:r>
      <w:r>
        <w:rPr>
          <w:lang w:val="es-ES"/>
        </w:rPr>
        <w:t xml:space="preserve"> requiere la ejecución de determinados comandos del SAM que se definen y aclaran en el documento sobre la aplicación del módulo SAM.</w:t>
      </w:r>
    </w:p>
    <w:p w14:paraId="1CDEF6A7" w14:textId="77777777" w:rsidR="006A22DD" w:rsidRDefault="006A22DD">
      <w:pPr>
        <w:rPr>
          <w:lang w:val="es-ES"/>
        </w:rPr>
      </w:pPr>
      <w:r>
        <w:rPr>
          <w:lang w:val="es-ES"/>
        </w:rPr>
        <w:t xml:space="preserve">Existen casos donde no se puede establecer comunicación con la tarjeta y no se pueden leer determinados campos que se necesitan para crear el registro de </w:t>
      </w:r>
      <w:r w:rsidR="00C601C7">
        <w:rPr>
          <w:lang w:val="es-ES"/>
        </w:rPr>
        <w:t>inspe</w:t>
      </w:r>
      <w:r w:rsidR="00DA35B3">
        <w:rPr>
          <w:lang w:val="es-ES"/>
        </w:rPr>
        <w:t>c</w:t>
      </w:r>
      <w:r w:rsidR="00C601C7">
        <w:rPr>
          <w:lang w:val="es-ES"/>
        </w:rPr>
        <w:t>ción</w:t>
      </w:r>
      <w:r>
        <w:rPr>
          <w:lang w:val="es-ES"/>
        </w:rPr>
        <w:t>. Los valores de estos campos se ponen a cero.</w:t>
      </w:r>
    </w:p>
    <w:p w14:paraId="1CDEF6A8" w14:textId="77777777" w:rsidR="00C601C7" w:rsidRDefault="006A22DD">
      <w:pPr>
        <w:rPr>
          <w:lang w:val="es-ES"/>
        </w:rPr>
      </w:pPr>
      <w:r>
        <w:rPr>
          <w:lang w:val="es-ES"/>
        </w:rPr>
        <w:t xml:space="preserve">Los posibles resultados de una operación de </w:t>
      </w:r>
      <w:r w:rsidR="00C601C7">
        <w:rPr>
          <w:lang w:val="es-ES"/>
        </w:rPr>
        <w:t xml:space="preserve">inspección </w:t>
      </w:r>
      <w:r>
        <w:rPr>
          <w:lang w:val="es-ES"/>
        </w:rPr>
        <w:t>son:</w:t>
      </w:r>
    </w:p>
    <w:p w14:paraId="1CDEF6A9" w14:textId="77777777" w:rsidR="00FE6296" w:rsidRDefault="00FE6296">
      <w:pPr>
        <w:rPr>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71"/>
        <w:gridCol w:w="6022"/>
        <w:gridCol w:w="2238"/>
      </w:tblGrid>
      <w:tr w:rsidR="006A22DD" w14:paraId="1CDEF6AB" w14:textId="77777777">
        <w:trPr>
          <w:tblHeader/>
          <w:jc w:val="center"/>
        </w:trPr>
        <w:tc>
          <w:tcPr>
            <w:tcW w:w="8731" w:type="dxa"/>
            <w:gridSpan w:val="3"/>
            <w:tcBorders>
              <w:top w:val="single" w:sz="18" w:space="0" w:color="auto"/>
              <w:left w:val="single" w:sz="18" w:space="0" w:color="auto"/>
              <w:bottom w:val="single" w:sz="18" w:space="0" w:color="auto"/>
              <w:right w:val="single" w:sz="18" w:space="0" w:color="auto"/>
            </w:tcBorders>
            <w:shd w:val="clear" w:color="auto" w:fill="FFFF99"/>
            <w:vAlign w:val="center"/>
          </w:tcPr>
          <w:p w14:paraId="1CDEF6AA" w14:textId="77777777" w:rsidR="006A22DD" w:rsidRDefault="006A22DD">
            <w:pPr>
              <w:jc w:val="center"/>
              <w:rPr>
                <w:b/>
                <w:bCs/>
                <w:lang w:val="es-ES"/>
              </w:rPr>
            </w:pPr>
            <w:bookmarkStart w:id="176" w:name="_Ref126981290"/>
            <w:bookmarkStart w:id="177" w:name="_Toc353872522"/>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17</w:t>
            </w:r>
            <w:r>
              <w:rPr>
                <w:b/>
                <w:bCs/>
              </w:rPr>
              <w:fldChar w:fldCharType="end"/>
            </w:r>
            <w:bookmarkEnd w:id="176"/>
            <w:r>
              <w:rPr>
                <w:b/>
                <w:bCs/>
              </w:rPr>
              <w:t xml:space="preserve">  Resultados de </w:t>
            </w:r>
            <w:r w:rsidR="00C601C7">
              <w:rPr>
                <w:b/>
                <w:bCs/>
              </w:rPr>
              <w:t>inspección</w:t>
            </w:r>
            <w:bookmarkEnd w:id="177"/>
          </w:p>
        </w:tc>
      </w:tr>
      <w:tr w:rsidR="006A22DD" w14:paraId="1CDEF6AF" w14:textId="77777777">
        <w:trPr>
          <w:tblHeader/>
          <w:jc w:val="center"/>
        </w:trPr>
        <w:tc>
          <w:tcPr>
            <w:tcW w:w="471" w:type="dxa"/>
            <w:tcBorders>
              <w:top w:val="single" w:sz="18" w:space="0" w:color="auto"/>
              <w:left w:val="single" w:sz="18" w:space="0" w:color="auto"/>
              <w:bottom w:val="single" w:sz="8" w:space="0" w:color="auto"/>
            </w:tcBorders>
            <w:shd w:val="clear" w:color="auto" w:fill="CCCCCC"/>
            <w:vAlign w:val="center"/>
          </w:tcPr>
          <w:p w14:paraId="1CDEF6AC" w14:textId="77777777" w:rsidR="006A22DD" w:rsidRDefault="006A22DD">
            <w:pPr>
              <w:jc w:val="center"/>
              <w:rPr>
                <w:sz w:val="16"/>
                <w:lang w:val="es-ES"/>
              </w:rPr>
            </w:pPr>
            <w:r>
              <w:rPr>
                <w:sz w:val="16"/>
                <w:lang w:val="es-ES"/>
              </w:rPr>
              <w:t>No.</w:t>
            </w:r>
          </w:p>
        </w:tc>
        <w:tc>
          <w:tcPr>
            <w:tcW w:w="6022" w:type="dxa"/>
            <w:tcBorders>
              <w:top w:val="single" w:sz="18" w:space="0" w:color="auto"/>
              <w:bottom w:val="single" w:sz="8" w:space="0" w:color="auto"/>
            </w:tcBorders>
            <w:shd w:val="clear" w:color="auto" w:fill="CCCCCC"/>
            <w:vAlign w:val="center"/>
          </w:tcPr>
          <w:p w14:paraId="1CDEF6AD" w14:textId="77777777" w:rsidR="006A22DD" w:rsidRDefault="006A22DD">
            <w:pPr>
              <w:jc w:val="left"/>
              <w:rPr>
                <w:sz w:val="16"/>
                <w:lang w:val="es-ES"/>
              </w:rPr>
            </w:pPr>
            <w:r>
              <w:rPr>
                <w:sz w:val="16"/>
                <w:lang w:val="es-ES"/>
              </w:rPr>
              <w:t xml:space="preserve">Resultado de </w:t>
            </w:r>
            <w:r w:rsidR="00423142">
              <w:rPr>
                <w:sz w:val="16"/>
                <w:lang w:val="es-ES"/>
              </w:rPr>
              <w:t>operación</w:t>
            </w:r>
          </w:p>
        </w:tc>
        <w:tc>
          <w:tcPr>
            <w:tcW w:w="2238" w:type="dxa"/>
            <w:tcBorders>
              <w:top w:val="single" w:sz="18" w:space="0" w:color="auto"/>
              <w:bottom w:val="single" w:sz="8" w:space="0" w:color="auto"/>
              <w:right w:val="single" w:sz="18" w:space="0" w:color="auto"/>
            </w:tcBorders>
            <w:shd w:val="clear" w:color="auto" w:fill="CCCCCC"/>
            <w:vAlign w:val="center"/>
          </w:tcPr>
          <w:p w14:paraId="1CDEF6AE" w14:textId="77777777" w:rsidR="006A22DD" w:rsidRDefault="006A22DD">
            <w:pPr>
              <w:jc w:val="center"/>
              <w:rPr>
                <w:sz w:val="16"/>
                <w:lang w:val="es-ES"/>
              </w:rPr>
            </w:pPr>
            <w:r>
              <w:rPr>
                <w:sz w:val="16"/>
                <w:lang w:val="es-ES"/>
              </w:rPr>
              <w:t>Código de resultado (Hex)</w:t>
            </w:r>
          </w:p>
        </w:tc>
      </w:tr>
      <w:tr w:rsidR="00F76066" w14:paraId="1CDEF6B3" w14:textId="77777777">
        <w:trPr>
          <w:jc w:val="center"/>
        </w:trPr>
        <w:tc>
          <w:tcPr>
            <w:tcW w:w="471" w:type="dxa"/>
            <w:tcBorders>
              <w:top w:val="single" w:sz="8" w:space="0" w:color="auto"/>
              <w:left w:val="single" w:sz="18" w:space="0" w:color="auto"/>
              <w:bottom w:val="single" w:sz="4" w:space="0" w:color="auto"/>
            </w:tcBorders>
          </w:tcPr>
          <w:p w14:paraId="1CDEF6B0" w14:textId="77777777" w:rsidR="00F76066" w:rsidRPr="00312318" w:rsidRDefault="00F76066" w:rsidP="00646998">
            <w:pPr>
              <w:spacing w:before="100" w:beforeAutospacing="1" w:after="100" w:afterAutospacing="1"/>
              <w:jc w:val="center"/>
            </w:pPr>
            <w:r w:rsidRPr="00312318">
              <w:rPr>
                <w:sz w:val="16"/>
                <w:szCs w:val="16"/>
              </w:rPr>
              <w:t>1</w:t>
            </w:r>
          </w:p>
        </w:tc>
        <w:tc>
          <w:tcPr>
            <w:tcW w:w="6022" w:type="dxa"/>
            <w:tcBorders>
              <w:top w:val="single" w:sz="8" w:space="0" w:color="auto"/>
              <w:bottom w:val="single" w:sz="4" w:space="0" w:color="auto"/>
            </w:tcBorders>
          </w:tcPr>
          <w:p w14:paraId="1CDEF6B1" w14:textId="77777777" w:rsidR="00F76066" w:rsidRPr="00312318" w:rsidRDefault="00F76066" w:rsidP="00646998">
            <w:pPr>
              <w:spacing w:before="100" w:beforeAutospacing="1" w:after="100" w:afterAutospacing="1"/>
            </w:pPr>
            <w:r w:rsidRPr="00312318">
              <w:rPr>
                <w:sz w:val="16"/>
                <w:szCs w:val="16"/>
              </w:rPr>
              <w:t>Título válido</w:t>
            </w:r>
          </w:p>
        </w:tc>
        <w:tc>
          <w:tcPr>
            <w:tcW w:w="2238" w:type="dxa"/>
            <w:tcBorders>
              <w:top w:val="single" w:sz="8" w:space="0" w:color="auto"/>
              <w:bottom w:val="single" w:sz="4" w:space="0" w:color="auto"/>
              <w:right w:val="single" w:sz="18" w:space="0" w:color="auto"/>
            </w:tcBorders>
          </w:tcPr>
          <w:p w14:paraId="1CDEF6B2" w14:textId="77777777" w:rsidR="00F76066" w:rsidRPr="00312318" w:rsidRDefault="00F76066" w:rsidP="00646998">
            <w:pPr>
              <w:spacing w:before="100" w:beforeAutospacing="1" w:after="100" w:afterAutospacing="1"/>
              <w:jc w:val="center"/>
            </w:pPr>
            <w:r w:rsidRPr="00312318">
              <w:rPr>
                <w:sz w:val="16"/>
                <w:szCs w:val="16"/>
              </w:rPr>
              <w:t>0</w:t>
            </w:r>
            <w:r w:rsidR="00665D0E">
              <w:rPr>
                <w:sz w:val="16"/>
                <w:szCs w:val="16"/>
              </w:rPr>
              <w:t>1</w:t>
            </w:r>
          </w:p>
        </w:tc>
      </w:tr>
      <w:tr w:rsidR="008E692E" w14:paraId="1CDEF6B7" w14:textId="77777777">
        <w:trPr>
          <w:jc w:val="center"/>
        </w:trPr>
        <w:tc>
          <w:tcPr>
            <w:tcW w:w="471" w:type="dxa"/>
            <w:tcBorders>
              <w:top w:val="single" w:sz="4" w:space="0" w:color="auto"/>
              <w:left w:val="single" w:sz="18" w:space="0" w:color="auto"/>
              <w:bottom w:val="single" w:sz="4" w:space="0" w:color="auto"/>
            </w:tcBorders>
          </w:tcPr>
          <w:p w14:paraId="1CDEF6B4" w14:textId="77777777" w:rsidR="008E692E" w:rsidRPr="00312318" w:rsidRDefault="008E692E" w:rsidP="005462EF">
            <w:pPr>
              <w:spacing w:before="100" w:beforeAutospacing="1" w:after="100" w:afterAutospacing="1"/>
              <w:jc w:val="center"/>
            </w:pPr>
            <w:r w:rsidRPr="00312318">
              <w:rPr>
                <w:sz w:val="16"/>
                <w:szCs w:val="16"/>
              </w:rPr>
              <w:t>2</w:t>
            </w:r>
          </w:p>
        </w:tc>
        <w:tc>
          <w:tcPr>
            <w:tcW w:w="6022" w:type="dxa"/>
            <w:tcBorders>
              <w:top w:val="single" w:sz="4" w:space="0" w:color="auto"/>
              <w:bottom w:val="single" w:sz="4" w:space="0" w:color="auto"/>
            </w:tcBorders>
          </w:tcPr>
          <w:p w14:paraId="1CDEF6B5" w14:textId="77777777" w:rsidR="008E692E" w:rsidRPr="00312318" w:rsidRDefault="008E692E" w:rsidP="00646998">
            <w:pPr>
              <w:spacing w:before="100" w:beforeAutospacing="1" w:after="100" w:afterAutospacing="1"/>
              <w:rPr>
                <w:sz w:val="16"/>
                <w:szCs w:val="16"/>
              </w:rPr>
            </w:pPr>
            <w:r>
              <w:rPr>
                <w:sz w:val="16"/>
                <w:szCs w:val="16"/>
              </w:rPr>
              <w:t>Operación de desbloqueo de aplicación</w:t>
            </w:r>
            <w:r w:rsidR="00484F42">
              <w:rPr>
                <w:sz w:val="16"/>
                <w:szCs w:val="16"/>
              </w:rPr>
              <w:t xml:space="preserve"> o título</w:t>
            </w:r>
          </w:p>
        </w:tc>
        <w:tc>
          <w:tcPr>
            <w:tcW w:w="2238" w:type="dxa"/>
            <w:tcBorders>
              <w:top w:val="single" w:sz="4" w:space="0" w:color="auto"/>
              <w:bottom w:val="single" w:sz="4" w:space="0" w:color="auto"/>
              <w:right w:val="single" w:sz="18" w:space="0" w:color="auto"/>
            </w:tcBorders>
          </w:tcPr>
          <w:p w14:paraId="1CDEF6B6" w14:textId="77777777" w:rsidR="008E692E" w:rsidRPr="00312318" w:rsidRDefault="008E692E" w:rsidP="00646998">
            <w:pPr>
              <w:spacing w:before="100" w:beforeAutospacing="1" w:after="100" w:afterAutospacing="1"/>
              <w:jc w:val="center"/>
              <w:rPr>
                <w:sz w:val="16"/>
                <w:szCs w:val="16"/>
              </w:rPr>
            </w:pPr>
            <w:r>
              <w:rPr>
                <w:sz w:val="16"/>
                <w:szCs w:val="16"/>
              </w:rPr>
              <w:t>0</w:t>
            </w:r>
            <w:r w:rsidR="00665D0E">
              <w:rPr>
                <w:sz w:val="16"/>
                <w:szCs w:val="16"/>
              </w:rPr>
              <w:t>2</w:t>
            </w:r>
          </w:p>
        </w:tc>
      </w:tr>
      <w:tr w:rsidR="00484F42" w14:paraId="1CDEF6BB" w14:textId="77777777">
        <w:trPr>
          <w:jc w:val="center"/>
        </w:trPr>
        <w:tc>
          <w:tcPr>
            <w:tcW w:w="471" w:type="dxa"/>
            <w:tcBorders>
              <w:top w:val="single" w:sz="4" w:space="0" w:color="auto"/>
              <w:left w:val="single" w:sz="18" w:space="0" w:color="auto"/>
              <w:bottom w:val="single" w:sz="4" w:space="0" w:color="auto"/>
            </w:tcBorders>
          </w:tcPr>
          <w:p w14:paraId="1CDEF6B8" w14:textId="77777777" w:rsidR="00484F42" w:rsidRPr="00312318" w:rsidRDefault="00484F42" w:rsidP="00484F42">
            <w:pPr>
              <w:spacing w:before="100" w:beforeAutospacing="1" w:after="100" w:afterAutospacing="1"/>
              <w:jc w:val="center"/>
            </w:pPr>
            <w:r w:rsidRPr="00312318">
              <w:rPr>
                <w:sz w:val="16"/>
                <w:szCs w:val="16"/>
              </w:rPr>
              <w:t>3</w:t>
            </w:r>
          </w:p>
        </w:tc>
        <w:tc>
          <w:tcPr>
            <w:tcW w:w="6022" w:type="dxa"/>
            <w:tcBorders>
              <w:top w:val="single" w:sz="4" w:space="0" w:color="auto"/>
              <w:bottom w:val="single" w:sz="4" w:space="0" w:color="auto"/>
            </w:tcBorders>
          </w:tcPr>
          <w:p w14:paraId="1CDEF6B9" w14:textId="77777777" w:rsidR="00484F42" w:rsidRPr="00312318" w:rsidRDefault="00484F42" w:rsidP="00484F42">
            <w:pPr>
              <w:spacing w:before="100" w:beforeAutospacing="1" w:after="100" w:afterAutospacing="1"/>
            </w:pPr>
            <w:r w:rsidRPr="00312318">
              <w:rPr>
                <w:sz w:val="16"/>
                <w:szCs w:val="16"/>
              </w:rPr>
              <w:t>RFU</w:t>
            </w:r>
          </w:p>
        </w:tc>
        <w:tc>
          <w:tcPr>
            <w:tcW w:w="2238" w:type="dxa"/>
            <w:tcBorders>
              <w:top w:val="single" w:sz="4" w:space="0" w:color="auto"/>
              <w:bottom w:val="single" w:sz="4" w:space="0" w:color="auto"/>
              <w:right w:val="single" w:sz="18" w:space="0" w:color="auto"/>
            </w:tcBorders>
          </w:tcPr>
          <w:p w14:paraId="1CDEF6BA" w14:textId="77777777" w:rsidR="00484F42" w:rsidRPr="00312318" w:rsidRDefault="00484F42" w:rsidP="00484F42">
            <w:pPr>
              <w:spacing w:before="100" w:beforeAutospacing="1" w:after="100" w:afterAutospacing="1"/>
              <w:jc w:val="center"/>
            </w:pPr>
            <w:r w:rsidRPr="00312318">
              <w:rPr>
                <w:sz w:val="16"/>
                <w:szCs w:val="16"/>
              </w:rPr>
              <w:t>0</w:t>
            </w:r>
            <w:r w:rsidR="00665D0E">
              <w:rPr>
                <w:sz w:val="16"/>
                <w:szCs w:val="16"/>
              </w:rPr>
              <w:t>3</w:t>
            </w:r>
            <w:r w:rsidRPr="00312318">
              <w:rPr>
                <w:sz w:val="16"/>
                <w:szCs w:val="16"/>
              </w:rPr>
              <w:t xml:space="preserve"> – </w:t>
            </w:r>
            <w:smartTag w:uri="urn:schemas-microsoft-com:office:smarttags" w:element="metricconverter">
              <w:smartTagPr>
                <w:attr w:name="ProductID" w:val="4F"/>
              </w:smartTagPr>
              <w:r>
                <w:rPr>
                  <w:sz w:val="16"/>
                  <w:szCs w:val="16"/>
                </w:rPr>
                <w:t>4F</w:t>
              </w:r>
            </w:smartTag>
          </w:p>
        </w:tc>
      </w:tr>
      <w:tr w:rsidR="00484F42" w14:paraId="1CDEF6BF" w14:textId="77777777">
        <w:trPr>
          <w:jc w:val="center"/>
        </w:trPr>
        <w:tc>
          <w:tcPr>
            <w:tcW w:w="471" w:type="dxa"/>
            <w:tcBorders>
              <w:top w:val="single" w:sz="4" w:space="0" w:color="auto"/>
              <w:left w:val="single" w:sz="18" w:space="0" w:color="auto"/>
              <w:bottom w:val="single" w:sz="4" w:space="0" w:color="auto"/>
            </w:tcBorders>
          </w:tcPr>
          <w:p w14:paraId="1CDEF6BC" w14:textId="77777777" w:rsidR="00484F42" w:rsidRPr="00312318" w:rsidRDefault="00484F42" w:rsidP="00484F42">
            <w:pPr>
              <w:spacing w:before="100" w:beforeAutospacing="1" w:after="100" w:afterAutospacing="1"/>
              <w:jc w:val="center"/>
            </w:pPr>
            <w:r w:rsidRPr="00312318">
              <w:rPr>
                <w:sz w:val="16"/>
                <w:szCs w:val="16"/>
              </w:rPr>
              <w:t>4</w:t>
            </w:r>
          </w:p>
        </w:tc>
        <w:tc>
          <w:tcPr>
            <w:tcW w:w="6022" w:type="dxa"/>
            <w:tcBorders>
              <w:top w:val="single" w:sz="4" w:space="0" w:color="auto"/>
              <w:bottom w:val="single" w:sz="4" w:space="0" w:color="auto"/>
            </w:tcBorders>
          </w:tcPr>
          <w:p w14:paraId="1CDEF6BD" w14:textId="77777777" w:rsidR="00484F42" w:rsidRPr="00312318" w:rsidRDefault="00484F42" w:rsidP="00484F42">
            <w:pPr>
              <w:spacing w:before="100" w:beforeAutospacing="1" w:after="100" w:afterAutospacing="1"/>
              <w:rPr>
                <w:sz w:val="16"/>
                <w:szCs w:val="16"/>
              </w:rPr>
            </w:pPr>
            <w:r>
              <w:rPr>
                <w:sz w:val="16"/>
                <w:szCs w:val="16"/>
              </w:rPr>
              <w:t>Operación interrumpida</w:t>
            </w:r>
          </w:p>
        </w:tc>
        <w:tc>
          <w:tcPr>
            <w:tcW w:w="2238" w:type="dxa"/>
            <w:tcBorders>
              <w:top w:val="single" w:sz="4" w:space="0" w:color="auto"/>
              <w:bottom w:val="single" w:sz="4" w:space="0" w:color="auto"/>
              <w:right w:val="single" w:sz="18" w:space="0" w:color="auto"/>
            </w:tcBorders>
          </w:tcPr>
          <w:p w14:paraId="1CDEF6BE" w14:textId="77777777" w:rsidR="00484F42" w:rsidRPr="00312318" w:rsidRDefault="00484F42" w:rsidP="00484F42">
            <w:pPr>
              <w:spacing w:before="100" w:beforeAutospacing="1" w:after="100" w:afterAutospacing="1"/>
              <w:jc w:val="center"/>
              <w:rPr>
                <w:sz w:val="16"/>
                <w:szCs w:val="16"/>
              </w:rPr>
            </w:pPr>
            <w:r>
              <w:rPr>
                <w:sz w:val="16"/>
                <w:szCs w:val="16"/>
              </w:rPr>
              <w:t>50</w:t>
            </w:r>
          </w:p>
        </w:tc>
      </w:tr>
      <w:tr w:rsidR="00484F42" w14:paraId="1CDEF6C3" w14:textId="77777777">
        <w:trPr>
          <w:jc w:val="center"/>
        </w:trPr>
        <w:tc>
          <w:tcPr>
            <w:tcW w:w="471" w:type="dxa"/>
            <w:tcBorders>
              <w:top w:val="single" w:sz="4" w:space="0" w:color="auto"/>
              <w:left w:val="single" w:sz="18" w:space="0" w:color="auto"/>
              <w:bottom w:val="single" w:sz="4" w:space="0" w:color="auto"/>
            </w:tcBorders>
          </w:tcPr>
          <w:p w14:paraId="1CDEF6C0" w14:textId="77777777" w:rsidR="00484F42" w:rsidRPr="00312318" w:rsidRDefault="00484F42" w:rsidP="00484F42">
            <w:pPr>
              <w:spacing w:before="100" w:beforeAutospacing="1" w:after="100" w:afterAutospacing="1"/>
              <w:jc w:val="center"/>
            </w:pPr>
            <w:r w:rsidRPr="00312318">
              <w:rPr>
                <w:sz w:val="16"/>
                <w:szCs w:val="16"/>
              </w:rPr>
              <w:t>5</w:t>
            </w:r>
          </w:p>
        </w:tc>
        <w:tc>
          <w:tcPr>
            <w:tcW w:w="6022" w:type="dxa"/>
            <w:tcBorders>
              <w:top w:val="single" w:sz="4" w:space="0" w:color="auto"/>
              <w:bottom w:val="single" w:sz="4" w:space="0" w:color="auto"/>
            </w:tcBorders>
          </w:tcPr>
          <w:p w14:paraId="1CDEF6C1" w14:textId="77777777" w:rsidR="00484F42" w:rsidRPr="00312318" w:rsidRDefault="00484F42" w:rsidP="00484F42">
            <w:pPr>
              <w:spacing w:before="100" w:beforeAutospacing="1" w:after="100" w:afterAutospacing="1"/>
              <w:rPr>
                <w:sz w:val="16"/>
                <w:szCs w:val="16"/>
              </w:rPr>
            </w:pPr>
            <w:r>
              <w:rPr>
                <w:sz w:val="16"/>
                <w:szCs w:val="16"/>
              </w:rPr>
              <w:t>RFU</w:t>
            </w:r>
          </w:p>
        </w:tc>
        <w:tc>
          <w:tcPr>
            <w:tcW w:w="2238" w:type="dxa"/>
            <w:tcBorders>
              <w:top w:val="single" w:sz="4" w:space="0" w:color="auto"/>
              <w:bottom w:val="single" w:sz="4" w:space="0" w:color="auto"/>
              <w:right w:val="single" w:sz="18" w:space="0" w:color="auto"/>
            </w:tcBorders>
          </w:tcPr>
          <w:p w14:paraId="1CDEF6C2" w14:textId="77777777" w:rsidR="00484F42" w:rsidRPr="00312318" w:rsidRDefault="00484F42" w:rsidP="00484F42">
            <w:pPr>
              <w:spacing w:before="100" w:beforeAutospacing="1" w:after="100" w:afterAutospacing="1"/>
              <w:jc w:val="center"/>
              <w:rPr>
                <w:sz w:val="16"/>
                <w:szCs w:val="16"/>
              </w:rPr>
            </w:pPr>
            <w:r>
              <w:rPr>
                <w:sz w:val="16"/>
                <w:szCs w:val="16"/>
              </w:rPr>
              <w:t>51-A0</w:t>
            </w:r>
          </w:p>
        </w:tc>
      </w:tr>
      <w:tr w:rsidR="00484F42" w14:paraId="1CDEF6C7" w14:textId="77777777">
        <w:trPr>
          <w:jc w:val="center"/>
        </w:trPr>
        <w:tc>
          <w:tcPr>
            <w:tcW w:w="471" w:type="dxa"/>
            <w:tcBorders>
              <w:top w:val="single" w:sz="4" w:space="0" w:color="auto"/>
              <w:left w:val="single" w:sz="18" w:space="0" w:color="auto"/>
              <w:bottom w:val="single" w:sz="4" w:space="0" w:color="auto"/>
            </w:tcBorders>
          </w:tcPr>
          <w:p w14:paraId="1CDEF6C4" w14:textId="77777777" w:rsidR="00484F42" w:rsidRPr="00312318" w:rsidRDefault="00484F42" w:rsidP="00484F42">
            <w:pPr>
              <w:spacing w:before="100" w:beforeAutospacing="1" w:after="100" w:afterAutospacing="1"/>
              <w:jc w:val="center"/>
            </w:pPr>
            <w:r w:rsidRPr="00312318">
              <w:rPr>
                <w:sz w:val="16"/>
                <w:szCs w:val="16"/>
              </w:rPr>
              <w:t>6</w:t>
            </w:r>
          </w:p>
        </w:tc>
        <w:tc>
          <w:tcPr>
            <w:tcW w:w="6022" w:type="dxa"/>
            <w:tcBorders>
              <w:top w:val="single" w:sz="4" w:space="0" w:color="auto"/>
              <w:bottom w:val="single" w:sz="4" w:space="0" w:color="auto"/>
            </w:tcBorders>
          </w:tcPr>
          <w:p w14:paraId="1CDEF6C5" w14:textId="77777777" w:rsidR="00484F42" w:rsidRPr="00312318" w:rsidRDefault="00484F42" w:rsidP="00484F42">
            <w:pPr>
              <w:spacing w:before="100" w:beforeAutospacing="1" w:after="100" w:afterAutospacing="1"/>
            </w:pPr>
            <w:r w:rsidRPr="00312318">
              <w:rPr>
                <w:sz w:val="16"/>
                <w:szCs w:val="16"/>
              </w:rPr>
              <w:t>Inspección irregular – A.1</w:t>
            </w:r>
          </w:p>
        </w:tc>
        <w:tc>
          <w:tcPr>
            <w:tcW w:w="2238" w:type="dxa"/>
            <w:tcBorders>
              <w:top w:val="single" w:sz="4" w:space="0" w:color="auto"/>
              <w:bottom w:val="single" w:sz="4" w:space="0" w:color="auto"/>
              <w:right w:val="single" w:sz="18" w:space="0" w:color="auto"/>
            </w:tcBorders>
          </w:tcPr>
          <w:p w14:paraId="1CDEF6C6" w14:textId="77777777" w:rsidR="00484F42" w:rsidRPr="00312318" w:rsidRDefault="00484F42" w:rsidP="00484F42">
            <w:pPr>
              <w:spacing w:before="100" w:beforeAutospacing="1" w:after="100" w:afterAutospacing="1"/>
              <w:jc w:val="center"/>
            </w:pPr>
            <w:r>
              <w:rPr>
                <w:sz w:val="16"/>
                <w:szCs w:val="16"/>
              </w:rPr>
              <w:t>A1</w:t>
            </w:r>
          </w:p>
        </w:tc>
      </w:tr>
      <w:tr w:rsidR="00484F42" w14:paraId="1CDEF6CB" w14:textId="77777777">
        <w:trPr>
          <w:jc w:val="center"/>
        </w:trPr>
        <w:tc>
          <w:tcPr>
            <w:tcW w:w="471" w:type="dxa"/>
            <w:tcBorders>
              <w:top w:val="single" w:sz="4" w:space="0" w:color="auto"/>
              <w:left w:val="single" w:sz="18" w:space="0" w:color="auto"/>
              <w:bottom w:val="single" w:sz="4" w:space="0" w:color="auto"/>
            </w:tcBorders>
          </w:tcPr>
          <w:p w14:paraId="1CDEF6C8" w14:textId="77777777" w:rsidR="00484F42" w:rsidRPr="00312318" w:rsidRDefault="00484F42" w:rsidP="00484F42">
            <w:pPr>
              <w:spacing w:before="100" w:beforeAutospacing="1" w:after="100" w:afterAutospacing="1"/>
              <w:jc w:val="center"/>
            </w:pPr>
            <w:r w:rsidRPr="00312318">
              <w:rPr>
                <w:sz w:val="16"/>
                <w:szCs w:val="16"/>
              </w:rPr>
              <w:lastRenderedPageBreak/>
              <w:t>7</w:t>
            </w:r>
          </w:p>
        </w:tc>
        <w:tc>
          <w:tcPr>
            <w:tcW w:w="6022" w:type="dxa"/>
            <w:tcBorders>
              <w:top w:val="single" w:sz="4" w:space="0" w:color="auto"/>
              <w:bottom w:val="single" w:sz="4" w:space="0" w:color="auto"/>
            </w:tcBorders>
          </w:tcPr>
          <w:p w14:paraId="1CDEF6C9" w14:textId="77777777" w:rsidR="00484F42" w:rsidRPr="00312318" w:rsidRDefault="00484F42" w:rsidP="00484F42">
            <w:pPr>
              <w:spacing w:before="100" w:beforeAutospacing="1" w:after="100" w:afterAutospacing="1"/>
            </w:pPr>
            <w:r w:rsidRPr="00312318">
              <w:rPr>
                <w:sz w:val="16"/>
                <w:szCs w:val="16"/>
              </w:rPr>
              <w:t>Inspección irregular – A.2</w:t>
            </w:r>
          </w:p>
        </w:tc>
        <w:tc>
          <w:tcPr>
            <w:tcW w:w="2238" w:type="dxa"/>
            <w:tcBorders>
              <w:top w:val="single" w:sz="4" w:space="0" w:color="auto"/>
              <w:bottom w:val="single" w:sz="4" w:space="0" w:color="auto"/>
              <w:right w:val="single" w:sz="18" w:space="0" w:color="auto"/>
            </w:tcBorders>
          </w:tcPr>
          <w:p w14:paraId="1CDEF6CA" w14:textId="77777777" w:rsidR="00484F42" w:rsidRPr="00312318" w:rsidRDefault="00484F42" w:rsidP="00484F42">
            <w:pPr>
              <w:spacing w:before="100" w:beforeAutospacing="1" w:after="100" w:afterAutospacing="1"/>
              <w:jc w:val="center"/>
            </w:pPr>
            <w:r>
              <w:rPr>
                <w:sz w:val="16"/>
                <w:szCs w:val="16"/>
              </w:rPr>
              <w:t>A2</w:t>
            </w:r>
          </w:p>
        </w:tc>
      </w:tr>
      <w:tr w:rsidR="00484F42" w14:paraId="1CDEF6CF" w14:textId="77777777">
        <w:trPr>
          <w:jc w:val="center"/>
        </w:trPr>
        <w:tc>
          <w:tcPr>
            <w:tcW w:w="471" w:type="dxa"/>
            <w:tcBorders>
              <w:top w:val="single" w:sz="4" w:space="0" w:color="auto"/>
              <w:left w:val="single" w:sz="18" w:space="0" w:color="auto"/>
              <w:bottom w:val="single" w:sz="4" w:space="0" w:color="auto"/>
            </w:tcBorders>
          </w:tcPr>
          <w:p w14:paraId="1CDEF6CC" w14:textId="77777777" w:rsidR="00484F42" w:rsidRPr="008E692E" w:rsidRDefault="00484F42" w:rsidP="00484F42">
            <w:pPr>
              <w:spacing w:before="100" w:beforeAutospacing="1" w:after="100" w:afterAutospacing="1"/>
              <w:jc w:val="center"/>
              <w:rPr>
                <w:sz w:val="16"/>
                <w:szCs w:val="16"/>
              </w:rPr>
            </w:pPr>
            <w:r w:rsidRPr="008E692E">
              <w:rPr>
                <w:sz w:val="16"/>
                <w:szCs w:val="16"/>
              </w:rPr>
              <w:t>8</w:t>
            </w:r>
          </w:p>
        </w:tc>
        <w:tc>
          <w:tcPr>
            <w:tcW w:w="6022" w:type="dxa"/>
            <w:tcBorders>
              <w:top w:val="single" w:sz="4" w:space="0" w:color="auto"/>
              <w:bottom w:val="single" w:sz="4" w:space="0" w:color="auto"/>
            </w:tcBorders>
          </w:tcPr>
          <w:p w14:paraId="1CDEF6CD" w14:textId="77777777" w:rsidR="00484F42" w:rsidRPr="00312318" w:rsidRDefault="00484F42" w:rsidP="00484F42">
            <w:pPr>
              <w:spacing w:before="100" w:beforeAutospacing="1" w:after="100" w:afterAutospacing="1"/>
            </w:pPr>
            <w:r w:rsidRPr="00312318">
              <w:rPr>
                <w:sz w:val="16"/>
                <w:szCs w:val="16"/>
              </w:rPr>
              <w:t>Inspección irregular – A.3</w:t>
            </w:r>
          </w:p>
        </w:tc>
        <w:tc>
          <w:tcPr>
            <w:tcW w:w="2238" w:type="dxa"/>
            <w:tcBorders>
              <w:top w:val="single" w:sz="4" w:space="0" w:color="auto"/>
              <w:bottom w:val="single" w:sz="4" w:space="0" w:color="auto"/>
              <w:right w:val="single" w:sz="18" w:space="0" w:color="auto"/>
            </w:tcBorders>
          </w:tcPr>
          <w:p w14:paraId="1CDEF6CE" w14:textId="77777777" w:rsidR="00484F42" w:rsidRPr="00312318" w:rsidRDefault="00484F42" w:rsidP="00484F42">
            <w:pPr>
              <w:spacing w:before="100" w:beforeAutospacing="1" w:after="100" w:afterAutospacing="1"/>
              <w:jc w:val="center"/>
            </w:pPr>
            <w:r>
              <w:rPr>
                <w:sz w:val="16"/>
                <w:szCs w:val="16"/>
              </w:rPr>
              <w:t>A3</w:t>
            </w:r>
          </w:p>
        </w:tc>
      </w:tr>
      <w:tr w:rsidR="00484F42" w14:paraId="1CDEF6D3" w14:textId="77777777">
        <w:trPr>
          <w:jc w:val="center"/>
        </w:trPr>
        <w:tc>
          <w:tcPr>
            <w:tcW w:w="471" w:type="dxa"/>
            <w:tcBorders>
              <w:top w:val="single" w:sz="4" w:space="0" w:color="auto"/>
              <w:left w:val="single" w:sz="18" w:space="0" w:color="auto"/>
              <w:bottom w:val="single" w:sz="4" w:space="0" w:color="auto"/>
            </w:tcBorders>
          </w:tcPr>
          <w:p w14:paraId="1CDEF6D0" w14:textId="77777777" w:rsidR="00484F42" w:rsidRPr="00312318" w:rsidRDefault="00484F42" w:rsidP="00484F42">
            <w:pPr>
              <w:spacing w:before="100" w:beforeAutospacing="1" w:after="100" w:afterAutospacing="1"/>
              <w:jc w:val="center"/>
            </w:pPr>
            <w:r w:rsidRPr="00312318">
              <w:rPr>
                <w:sz w:val="16"/>
                <w:szCs w:val="16"/>
              </w:rPr>
              <w:t>9</w:t>
            </w:r>
          </w:p>
        </w:tc>
        <w:tc>
          <w:tcPr>
            <w:tcW w:w="6022" w:type="dxa"/>
            <w:tcBorders>
              <w:top w:val="single" w:sz="4" w:space="0" w:color="auto"/>
              <w:bottom w:val="single" w:sz="4" w:space="0" w:color="auto"/>
            </w:tcBorders>
          </w:tcPr>
          <w:p w14:paraId="1CDEF6D1" w14:textId="77777777" w:rsidR="00484F42" w:rsidRPr="00312318" w:rsidRDefault="00484F42" w:rsidP="00484F42">
            <w:pPr>
              <w:spacing w:before="100" w:beforeAutospacing="1" w:after="100" w:afterAutospacing="1"/>
            </w:pPr>
            <w:r w:rsidRPr="00312318">
              <w:rPr>
                <w:sz w:val="16"/>
                <w:szCs w:val="16"/>
              </w:rPr>
              <w:t>RFU</w:t>
            </w:r>
          </w:p>
        </w:tc>
        <w:tc>
          <w:tcPr>
            <w:tcW w:w="2238" w:type="dxa"/>
            <w:tcBorders>
              <w:top w:val="single" w:sz="4" w:space="0" w:color="auto"/>
              <w:bottom w:val="single" w:sz="4" w:space="0" w:color="auto"/>
              <w:right w:val="single" w:sz="18" w:space="0" w:color="auto"/>
            </w:tcBorders>
          </w:tcPr>
          <w:p w14:paraId="1CDEF6D2" w14:textId="77777777" w:rsidR="00484F42" w:rsidRPr="00312318" w:rsidRDefault="00484F42" w:rsidP="00484F42">
            <w:pPr>
              <w:spacing w:before="100" w:beforeAutospacing="1" w:after="100" w:afterAutospacing="1"/>
              <w:jc w:val="center"/>
            </w:pPr>
            <w:r>
              <w:rPr>
                <w:sz w:val="16"/>
                <w:szCs w:val="16"/>
              </w:rPr>
              <w:t>A4</w:t>
            </w:r>
            <w:r w:rsidRPr="00312318">
              <w:rPr>
                <w:sz w:val="16"/>
                <w:szCs w:val="16"/>
              </w:rPr>
              <w:t xml:space="preserve"> – </w:t>
            </w:r>
            <w:r>
              <w:rPr>
                <w:sz w:val="16"/>
                <w:szCs w:val="16"/>
              </w:rPr>
              <w:t>B0</w:t>
            </w:r>
          </w:p>
        </w:tc>
      </w:tr>
      <w:tr w:rsidR="00484F42" w14:paraId="1CDEF6D7" w14:textId="77777777">
        <w:trPr>
          <w:jc w:val="center"/>
        </w:trPr>
        <w:tc>
          <w:tcPr>
            <w:tcW w:w="471" w:type="dxa"/>
            <w:tcBorders>
              <w:top w:val="single" w:sz="4" w:space="0" w:color="auto"/>
              <w:left w:val="single" w:sz="18" w:space="0" w:color="auto"/>
              <w:bottom w:val="single" w:sz="4" w:space="0" w:color="auto"/>
            </w:tcBorders>
          </w:tcPr>
          <w:p w14:paraId="1CDEF6D4" w14:textId="77777777" w:rsidR="00484F42" w:rsidRPr="00312318" w:rsidRDefault="00484F42" w:rsidP="00484F42">
            <w:pPr>
              <w:spacing w:before="100" w:beforeAutospacing="1" w:after="100" w:afterAutospacing="1"/>
              <w:jc w:val="center"/>
            </w:pPr>
            <w:r w:rsidRPr="00312318">
              <w:rPr>
                <w:sz w:val="16"/>
                <w:szCs w:val="16"/>
              </w:rPr>
              <w:t>10</w:t>
            </w:r>
          </w:p>
        </w:tc>
        <w:tc>
          <w:tcPr>
            <w:tcW w:w="6022" w:type="dxa"/>
            <w:tcBorders>
              <w:top w:val="single" w:sz="4" w:space="0" w:color="auto"/>
              <w:bottom w:val="single" w:sz="4" w:space="0" w:color="auto"/>
            </w:tcBorders>
          </w:tcPr>
          <w:p w14:paraId="1CDEF6D5" w14:textId="77777777" w:rsidR="00484F42" w:rsidRPr="00312318" w:rsidRDefault="00484F42" w:rsidP="00484F42">
            <w:pPr>
              <w:spacing w:before="100" w:beforeAutospacing="1" w:after="100" w:afterAutospacing="1"/>
            </w:pPr>
            <w:r w:rsidRPr="00312318">
              <w:rPr>
                <w:sz w:val="16"/>
                <w:szCs w:val="16"/>
              </w:rPr>
              <w:t>Inspección irregular – B.1</w:t>
            </w:r>
          </w:p>
        </w:tc>
        <w:tc>
          <w:tcPr>
            <w:tcW w:w="2238" w:type="dxa"/>
            <w:tcBorders>
              <w:top w:val="single" w:sz="4" w:space="0" w:color="auto"/>
              <w:bottom w:val="single" w:sz="4" w:space="0" w:color="auto"/>
              <w:right w:val="single" w:sz="18" w:space="0" w:color="auto"/>
            </w:tcBorders>
          </w:tcPr>
          <w:p w14:paraId="1CDEF6D6" w14:textId="77777777" w:rsidR="00484F42" w:rsidRPr="00312318" w:rsidRDefault="00484F42" w:rsidP="00484F42">
            <w:pPr>
              <w:spacing w:before="100" w:beforeAutospacing="1" w:after="100" w:afterAutospacing="1"/>
              <w:jc w:val="center"/>
            </w:pPr>
            <w:r>
              <w:rPr>
                <w:sz w:val="16"/>
                <w:szCs w:val="16"/>
              </w:rPr>
              <w:t>B1</w:t>
            </w:r>
          </w:p>
        </w:tc>
      </w:tr>
      <w:tr w:rsidR="00484F42" w14:paraId="1CDEF6DB" w14:textId="77777777">
        <w:trPr>
          <w:jc w:val="center"/>
        </w:trPr>
        <w:tc>
          <w:tcPr>
            <w:tcW w:w="471" w:type="dxa"/>
            <w:tcBorders>
              <w:top w:val="single" w:sz="4" w:space="0" w:color="auto"/>
              <w:left w:val="single" w:sz="18" w:space="0" w:color="auto"/>
              <w:bottom w:val="single" w:sz="4" w:space="0" w:color="auto"/>
            </w:tcBorders>
          </w:tcPr>
          <w:p w14:paraId="1CDEF6D8" w14:textId="77777777" w:rsidR="00484F42" w:rsidRPr="00312318" w:rsidRDefault="00484F42" w:rsidP="00484F42">
            <w:pPr>
              <w:spacing w:before="100" w:beforeAutospacing="1" w:after="100" w:afterAutospacing="1"/>
              <w:jc w:val="center"/>
            </w:pPr>
            <w:r w:rsidRPr="00312318">
              <w:rPr>
                <w:sz w:val="16"/>
                <w:szCs w:val="16"/>
              </w:rPr>
              <w:t>11</w:t>
            </w:r>
          </w:p>
        </w:tc>
        <w:tc>
          <w:tcPr>
            <w:tcW w:w="6022" w:type="dxa"/>
            <w:tcBorders>
              <w:top w:val="single" w:sz="4" w:space="0" w:color="auto"/>
              <w:bottom w:val="single" w:sz="4" w:space="0" w:color="auto"/>
            </w:tcBorders>
          </w:tcPr>
          <w:p w14:paraId="1CDEF6D9" w14:textId="77777777" w:rsidR="00484F42" w:rsidRPr="00312318" w:rsidRDefault="00484F42" w:rsidP="00484F42">
            <w:pPr>
              <w:spacing w:before="100" w:beforeAutospacing="1" w:after="100" w:afterAutospacing="1"/>
            </w:pPr>
            <w:r w:rsidRPr="00312318">
              <w:rPr>
                <w:sz w:val="16"/>
                <w:szCs w:val="16"/>
              </w:rPr>
              <w:t>RFU</w:t>
            </w:r>
          </w:p>
        </w:tc>
        <w:tc>
          <w:tcPr>
            <w:tcW w:w="2238" w:type="dxa"/>
            <w:tcBorders>
              <w:top w:val="single" w:sz="4" w:space="0" w:color="auto"/>
              <w:bottom w:val="single" w:sz="4" w:space="0" w:color="auto"/>
              <w:right w:val="single" w:sz="18" w:space="0" w:color="auto"/>
            </w:tcBorders>
          </w:tcPr>
          <w:p w14:paraId="1CDEF6DA" w14:textId="77777777" w:rsidR="00484F42" w:rsidRPr="00312318" w:rsidRDefault="00484F42" w:rsidP="00484F42">
            <w:pPr>
              <w:spacing w:before="100" w:beforeAutospacing="1" w:after="100" w:afterAutospacing="1"/>
              <w:jc w:val="center"/>
            </w:pPr>
            <w:r>
              <w:rPr>
                <w:sz w:val="16"/>
                <w:szCs w:val="16"/>
              </w:rPr>
              <w:t>B2 – C0</w:t>
            </w:r>
          </w:p>
        </w:tc>
      </w:tr>
      <w:tr w:rsidR="00484F42" w14:paraId="1CDEF6DF" w14:textId="77777777">
        <w:trPr>
          <w:jc w:val="center"/>
        </w:trPr>
        <w:tc>
          <w:tcPr>
            <w:tcW w:w="471" w:type="dxa"/>
            <w:tcBorders>
              <w:top w:val="single" w:sz="4" w:space="0" w:color="auto"/>
              <w:left w:val="single" w:sz="18" w:space="0" w:color="auto"/>
              <w:bottom w:val="single" w:sz="4" w:space="0" w:color="auto"/>
            </w:tcBorders>
          </w:tcPr>
          <w:p w14:paraId="1CDEF6DC" w14:textId="77777777" w:rsidR="00484F42" w:rsidRPr="00312318" w:rsidRDefault="00484F42" w:rsidP="00484F42">
            <w:pPr>
              <w:spacing w:before="100" w:beforeAutospacing="1" w:after="100" w:afterAutospacing="1"/>
              <w:jc w:val="center"/>
            </w:pPr>
            <w:r w:rsidRPr="00312318">
              <w:rPr>
                <w:sz w:val="16"/>
                <w:szCs w:val="16"/>
              </w:rPr>
              <w:t>12</w:t>
            </w:r>
          </w:p>
        </w:tc>
        <w:tc>
          <w:tcPr>
            <w:tcW w:w="6022" w:type="dxa"/>
            <w:tcBorders>
              <w:top w:val="single" w:sz="4" w:space="0" w:color="auto"/>
              <w:bottom w:val="single" w:sz="4" w:space="0" w:color="auto"/>
            </w:tcBorders>
          </w:tcPr>
          <w:p w14:paraId="1CDEF6DD" w14:textId="77777777" w:rsidR="00484F42" w:rsidRPr="00312318" w:rsidRDefault="00484F42" w:rsidP="00484F42">
            <w:pPr>
              <w:spacing w:before="100" w:beforeAutospacing="1" w:after="100" w:afterAutospacing="1"/>
            </w:pPr>
            <w:r w:rsidRPr="00312318">
              <w:rPr>
                <w:sz w:val="16"/>
                <w:szCs w:val="16"/>
              </w:rPr>
              <w:t>Inspección irregular – C.1</w:t>
            </w:r>
          </w:p>
        </w:tc>
        <w:tc>
          <w:tcPr>
            <w:tcW w:w="2238" w:type="dxa"/>
            <w:tcBorders>
              <w:top w:val="single" w:sz="4" w:space="0" w:color="auto"/>
              <w:bottom w:val="single" w:sz="4" w:space="0" w:color="auto"/>
              <w:right w:val="single" w:sz="18" w:space="0" w:color="auto"/>
            </w:tcBorders>
          </w:tcPr>
          <w:p w14:paraId="1CDEF6DE" w14:textId="77777777" w:rsidR="00484F42" w:rsidRPr="00312318" w:rsidRDefault="00484F42" w:rsidP="00484F42">
            <w:pPr>
              <w:spacing w:before="100" w:beforeAutospacing="1" w:after="100" w:afterAutospacing="1"/>
              <w:jc w:val="center"/>
            </w:pPr>
            <w:r>
              <w:rPr>
                <w:sz w:val="16"/>
                <w:szCs w:val="16"/>
              </w:rPr>
              <w:t>C1</w:t>
            </w:r>
          </w:p>
        </w:tc>
      </w:tr>
      <w:tr w:rsidR="00484F42" w14:paraId="1CDEF6E3" w14:textId="77777777">
        <w:trPr>
          <w:jc w:val="center"/>
        </w:trPr>
        <w:tc>
          <w:tcPr>
            <w:tcW w:w="471" w:type="dxa"/>
            <w:tcBorders>
              <w:top w:val="single" w:sz="4" w:space="0" w:color="auto"/>
              <w:left w:val="single" w:sz="18" w:space="0" w:color="auto"/>
              <w:bottom w:val="single" w:sz="4" w:space="0" w:color="auto"/>
            </w:tcBorders>
          </w:tcPr>
          <w:p w14:paraId="1CDEF6E0" w14:textId="77777777" w:rsidR="00484F42" w:rsidRPr="00312318" w:rsidRDefault="00484F42" w:rsidP="00484F42">
            <w:pPr>
              <w:spacing w:before="100" w:beforeAutospacing="1" w:after="100" w:afterAutospacing="1"/>
              <w:jc w:val="center"/>
            </w:pPr>
            <w:r w:rsidRPr="00312318">
              <w:rPr>
                <w:sz w:val="16"/>
                <w:szCs w:val="16"/>
              </w:rPr>
              <w:t>13</w:t>
            </w:r>
          </w:p>
        </w:tc>
        <w:tc>
          <w:tcPr>
            <w:tcW w:w="6022" w:type="dxa"/>
            <w:tcBorders>
              <w:top w:val="single" w:sz="4" w:space="0" w:color="auto"/>
              <w:bottom w:val="single" w:sz="4" w:space="0" w:color="auto"/>
            </w:tcBorders>
          </w:tcPr>
          <w:p w14:paraId="1CDEF6E1" w14:textId="77777777" w:rsidR="00484F42" w:rsidRPr="00312318" w:rsidRDefault="00484F42" w:rsidP="00484F42">
            <w:pPr>
              <w:spacing w:before="100" w:beforeAutospacing="1" w:after="100" w:afterAutospacing="1"/>
            </w:pPr>
            <w:r w:rsidRPr="00312318">
              <w:rPr>
                <w:sz w:val="16"/>
                <w:szCs w:val="16"/>
              </w:rPr>
              <w:t>Inspección irregular – C.2</w:t>
            </w:r>
          </w:p>
        </w:tc>
        <w:tc>
          <w:tcPr>
            <w:tcW w:w="2238" w:type="dxa"/>
            <w:tcBorders>
              <w:top w:val="single" w:sz="4" w:space="0" w:color="auto"/>
              <w:bottom w:val="single" w:sz="4" w:space="0" w:color="auto"/>
              <w:right w:val="single" w:sz="18" w:space="0" w:color="auto"/>
            </w:tcBorders>
          </w:tcPr>
          <w:p w14:paraId="1CDEF6E2" w14:textId="77777777" w:rsidR="00484F42" w:rsidRPr="00312318" w:rsidRDefault="00484F42" w:rsidP="00484F42">
            <w:pPr>
              <w:spacing w:before="100" w:beforeAutospacing="1" w:after="100" w:afterAutospacing="1"/>
              <w:jc w:val="center"/>
            </w:pPr>
            <w:r>
              <w:rPr>
                <w:sz w:val="16"/>
                <w:szCs w:val="16"/>
              </w:rPr>
              <w:t>C2</w:t>
            </w:r>
          </w:p>
        </w:tc>
      </w:tr>
      <w:tr w:rsidR="00484F42" w14:paraId="1CDEF6E7" w14:textId="77777777">
        <w:trPr>
          <w:jc w:val="center"/>
        </w:trPr>
        <w:tc>
          <w:tcPr>
            <w:tcW w:w="471" w:type="dxa"/>
            <w:tcBorders>
              <w:top w:val="single" w:sz="4" w:space="0" w:color="auto"/>
              <w:left w:val="single" w:sz="18" w:space="0" w:color="auto"/>
              <w:bottom w:val="single" w:sz="4" w:space="0" w:color="auto"/>
            </w:tcBorders>
          </w:tcPr>
          <w:p w14:paraId="1CDEF6E4" w14:textId="77777777" w:rsidR="00484F42" w:rsidRPr="00312318" w:rsidRDefault="00484F42" w:rsidP="00484F42">
            <w:pPr>
              <w:spacing w:before="100" w:beforeAutospacing="1" w:after="100" w:afterAutospacing="1"/>
              <w:jc w:val="center"/>
            </w:pPr>
            <w:r w:rsidRPr="00312318">
              <w:rPr>
                <w:sz w:val="16"/>
                <w:szCs w:val="16"/>
              </w:rPr>
              <w:t>14</w:t>
            </w:r>
          </w:p>
        </w:tc>
        <w:tc>
          <w:tcPr>
            <w:tcW w:w="6022" w:type="dxa"/>
            <w:tcBorders>
              <w:top w:val="single" w:sz="4" w:space="0" w:color="auto"/>
              <w:bottom w:val="single" w:sz="4" w:space="0" w:color="auto"/>
            </w:tcBorders>
          </w:tcPr>
          <w:p w14:paraId="1CDEF6E5" w14:textId="77777777" w:rsidR="00484F42" w:rsidRPr="00312318" w:rsidRDefault="00484F42" w:rsidP="00484F42">
            <w:pPr>
              <w:spacing w:before="100" w:beforeAutospacing="1" w:after="100" w:afterAutospacing="1"/>
            </w:pPr>
            <w:r w:rsidRPr="00312318">
              <w:rPr>
                <w:sz w:val="16"/>
                <w:szCs w:val="16"/>
              </w:rPr>
              <w:t>Inspección irregular – C.3</w:t>
            </w:r>
          </w:p>
        </w:tc>
        <w:tc>
          <w:tcPr>
            <w:tcW w:w="2238" w:type="dxa"/>
            <w:tcBorders>
              <w:top w:val="single" w:sz="4" w:space="0" w:color="auto"/>
              <w:bottom w:val="single" w:sz="4" w:space="0" w:color="auto"/>
              <w:right w:val="single" w:sz="18" w:space="0" w:color="auto"/>
            </w:tcBorders>
          </w:tcPr>
          <w:p w14:paraId="1CDEF6E6" w14:textId="77777777" w:rsidR="00484F42" w:rsidRPr="00312318" w:rsidRDefault="00484F42" w:rsidP="00484F42">
            <w:pPr>
              <w:spacing w:before="100" w:beforeAutospacing="1" w:after="100" w:afterAutospacing="1"/>
              <w:jc w:val="center"/>
            </w:pPr>
            <w:r>
              <w:rPr>
                <w:sz w:val="16"/>
                <w:szCs w:val="16"/>
              </w:rPr>
              <w:t>C3</w:t>
            </w:r>
          </w:p>
        </w:tc>
      </w:tr>
      <w:tr w:rsidR="00484F42" w14:paraId="1CDEF6EB" w14:textId="77777777">
        <w:trPr>
          <w:jc w:val="center"/>
        </w:trPr>
        <w:tc>
          <w:tcPr>
            <w:tcW w:w="471" w:type="dxa"/>
            <w:tcBorders>
              <w:top w:val="single" w:sz="4" w:space="0" w:color="auto"/>
              <w:left w:val="single" w:sz="18" w:space="0" w:color="auto"/>
              <w:bottom w:val="single" w:sz="4" w:space="0" w:color="auto"/>
            </w:tcBorders>
          </w:tcPr>
          <w:p w14:paraId="1CDEF6E8" w14:textId="77777777" w:rsidR="00484F42" w:rsidRPr="00312318" w:rsidRDefault="00484F42" w:rsidP="00484F42">
            <w:pPr>
              <w:spacing w:before="100" w:beforeAutospacing="1" w:after="100" w:afterAutospacing="1"/>
              <w:jc w:val="center"/>
            </w:pPr>
            <w:r w:rsidRPr="00312318">
              <w:rPr>
                <w:sz w:val="16"/>
                <w:szCs w:val="16"/>
              </w:rPr>
              <w:t>15</w:t>
            </w:r>
          </w:p>
        </w:tc>
        <w:tc>
          <w:tcPr>
            <w:tcW w:w="6022" w:type="dxa"/>
            <w:tcBorders>
              <w:top w:val="single" w:sz="4" w:space="0" w:color="auto"/>
              <w:bottom w:val="single" w:sz="4" w:space="0" w:color="auto"/>
            </w:tcBorders>
          </w:tcPr>
          <w:p w14:paraId="1CDEF6E9" w14:textId="77777777" w:rsidR="00484F42" w:rsidRPr="00312318" w:rsidRDefault="00484F42" w:rsidP="00484F42">
            <w:pPr>
              <w:spacing w:before="100" w:beforeAutospacing="1" w:after="100" w:afterAutospacing="1"/>
            </w:pPr>
            <w:r w:rsidRPr="00312318">
              <w:rPr>
                <w:sz w:val="16"/>
                <w:szCs w:val="16"/>
              </w:rPr>
              <w:t>Inspección irregular – C.4</w:t>
            </w:r>
          </w:p>
        </w:tc>
        <w:tc>
          <w:tcPr>
            <w:tcW w:w="2238" w:type="dxa"/>
            <w:tcBorders>
              <w:top w:val="single" w:sz="4" w:space="0" w:color="auto"/>
              <w:bottom w:val="single" w:sz="4" w:space="0" w:color="auto"/>
              <w:right w:val="single" w:sz="18" w:space="0" w:color="auto"/>
            </w:tcBorders>
          </w:tcPr>
          <w:p w14:paraId="1CDEF6EA" w14:textId="77777777" w:rsidR="00484F42" w:rsidRPr="00312318" w:rsidRDefault="00484F42" w:rsidP="00484F42">
            <w:pPr>
              <w:spacing w:before="100" w:beforeAutospacing="1" w:after="100" w:afterAutospacing="1"/>
              <w:jc w:val="center"/>
            </w:pPr>
            <w:r>
              <w:rPr>
                <w:sz w:val="16"/>
                <w:szCs w:val="16"/>
              </w:rPr>
              <w:t>C4</w:t>
            </w:r>
          </w:p>
        </w:tc>
      </w:tr>
      <w:tr w:rsidR="00484F42" w14:paraId="1CDEF6EF" w14:textId="77777777">
        <w:trPr>
          <w:jc w:val="center"/>
        </w:trPr>
        <w:tc>
          <w:tcPr>
            <w:tcW w:w="471" w:type="dxa"/>
            <w:tcBorders>
              <w:top w:val="single" w:sz="4" w:space="0" w:color="auto"/>
              <w:left w:val="single" w:sz="18" w:space="0" w:color="auto"/>
              <w:bottom w:val="single" w:sz="4" w:space="0" w:color="auto"/>
            </w:tcBorders>
          </w:tcPr>
          <w:p w14:paraId="1CDEF6EC" w14:textId="77777777" w:rsidR="00484F42" w:rsidRPr="00312318" w:rsidRDefault="00484F42" w:rsidP="00484F42">
            <w:pPr>
              <w:spacing w:before="100" w:beforeAutospacing="1" w:after="100" w:afterAutospacing="1"/>
              <w:jc w:val="center"/>
            </w:pPr>
            <w:r w:rsidRPr="00312318">
              <w:rPr>
                <w:sz w:val="16"/>
                <w:szCs w:val="16"/>
              </w:rPr>
              <w:t>1</w:t>
            </w:r>
            <w:r>
              <w:rPr>
                <w:sz w:val="16"/>
                <w:szCs w:val="16"/>
              </w:rPr>
              <w:t>6</w:t>
            </w:r>
          </w:p>
        </w:tc>
        <w:tc>
          <w:tcPr>
            <w:tcW w:w="6022" w:type="dxa"/>
            <w:tcBorders>
              <w:top w:val="single" w:sz="4" w:space="0" w:color="auto"/>
              <w:bottom w:val="single" w:sz="4" w:space="0" w:color="auto"/>
            </w:tcBorders>
          </w:tcPr>
          <w:p w14:paraId="1CDEF6ED" w14:textId="77777777" w:rsidR="00484F42" w:rsidRPr="00312318" w:rsidRDefault="00484F42" w:rsidP="00484F42">
            <w:pPr>
              <w:spacing w:before="100" w:beforeAutospacing="1" w:after="100" w:afterAutospacing="1"/>
            </w:pPr>
            <w:r w:rsidRPr="00312318">
              <w:rPr>
                <w:sz w:val="16"/>
                <w:szCs w:val="16"/>
              </w:rPr>
              <w:t>Inspección irregular – C.5</w:t>
            </w:r>
          </w:p>
        </w:tc>
        <w:tc>
          <w:tcPr>
            <w:tcW w:w="2238" w:type="dxa"/>
            <w:tcBorders>
              <w:top w:val="single" w:sz="4" w:space="0" w:color="auto"/>
              <w:bottom w:val="single" w:sz="4" w:space="0" w:color="auto"/>
              <w:right w:val="single" w:sz="18" w:space="0" w:color="auto"/>
            </w:tcBorders>
          </w:tcPr>
          <w:p w14:paraId="1CDEF6EE" w14:textId="77777777" w:rsidR="00484F42" w:rsidRPr="00312318" w:rsidRDefault="00484F42" w:rsidP="00484F42">
            <w:pPr>
              <w:spacing w:before="100" w:beforeAutospacing="1" w:after="100" w:afterAutospacing="1"/>
              <w:jc w:val="center"/>
            </w:pPr>
            <w:r>
              <w:rPr>
                <w:sz w:val="16"/>
                <w:szCs w:val="16"/>
              </w:rPr>
              <w:t>C5</w:t>
            </w:r>
          </w:p>
        </w:tc>
      </w:tr>
      <w:tr w:rsidR="00484F42" w14:paraId="1CDEF6F3" w14:textId="77777777">
        <w:trPr>
          <w:jc w:val="center"/>
        </w:trPr>
        <w:tc>
          <w:tcPr>
            <w:tcW w:w="471" w:type="dxa"/>
            <w:tcBorders>
              <w:top w:val="single" w:sz="4" w:space="0" w:color="auto"/>
              <w:left w:val="single" w:sz="18" w:space="0" w:color="auto"/>
              <w:bottom w:val="single" w:sz="4" w:space="0" w:color="auto"/>
            </w:tcBorders>
          </w:tcPr>
          <w:p w14:paraId="1CDEF6F0" w14:textId="77777777" w:rsidR="00484F42" w:rsidRPr="00312318" w:rsidRDefault="00484F42" w:rsidP="00484F42">
            <w:pPr>
              <w:spacing w:before="100" w:beforeAutospacing="1" w:after="100" w:afterAutospacing="1"/>
              <w:jc w:val="center"/>
            </w:pPr>
            <w:r w:rsidRPr="00312318">
              <w:rPr>
                <w:sz w:val="16"/>
                <w:szCs w:val="16"/>
              </w:rPr>
              <w:t>1</w:t>
            </w:r>
            <w:r>
              <w:rPr>
                <w:sz w:val="16"/>
                <w:szCs w:val="16"/>
              </w:rPr>
              <w:t>7</w:t>
            </w:r>
          </w:p>
        </w:tc>
        <w:tc>
          <w:tcPr>
            <w:tcW w:w="6022" w:type="dxa"/>
            <w:tcBorders>
              <w:top w:val="single" w:sz="4" w:space="0" w:color="auto"/>
              <w:bottom w:val="single" w:sz="4" w:space="0" w:color="auto"/>
            </w:tcBorders>
          </w:tcPr>
          <w:p w14:paraId="1CDEF6F1" w14:textId="77777777" w:rsidR="00484F42" w:rsidRPr="00312318" w:rsidRDefault="00484F42" w:rsidP="00484F42">
            <w:pPr>
              <w:spacing w:before="100" w:beforeAutospacing="1" w:after="100" w:afterAutospacing="1"/>
            </w:pPr>
            <w:r w:rsidRPr="00312318">
              <w:rPr>
                <w:sz w:val="16"/>
                <w:szCs w:val="16"/>
              </w:rPr>
              <w:t>Inspección irregular – C.6</w:t>
            </w:r>
          </w:p>
        </w:tc>
        <w:tc>
          <w:tcPr>
            <w:tcW w:w="2238" w:type="dxa"/>
            <w:tcBorders>
              <w:top w:val="single" w:sz="4" w:space="0" w:color="auto"/>
              <w:bottom w:val="single" w:sz="4" w:space="0" w:color="auto"/>
              <w:right w:val="single" w:sz="18" w:space="0" w:color="auto"/>
            </w:tcBorders>
          </w:tcPr>
          <w:p w14:paraId="1CDEF6F2" w14:textId="77777777" w:rsidR="00484F42" w:rsidRPr="00312318" w:rsidRDefault="00484F42" w:rsidP="00484F42">
            <w:pPr>
              <w:spacing w:before="100" w:beforeAutospacing="1" w:after="100" w:afterAutospacing="1"/>
              <w:jc w:val="center"/>
            </w:pPr>
            <w:r>
              <w:rPr>
                <w:sz w:val="16"/>
                <w:szCs w:val="16"/>
              </w:rPr>
              <w:t>C6</w:t>
            </w:r>
          </w:p>
        </w:tc>
      </w:tr>
      <w:tr w:rsidR="00167A65" w14:paraId="1CDEF6F7" w14:textId="77777777">
        <w:trPr>
          <w:jc w:val="center"/>
        </w:trPr>
        <w:tc>
          <w:tcPr>
            <w:tcW w:w="471" w:type="dxa"/>
            <w:tcBorders>
              <w:top w:val="single" w:sz="4" w:space="0" w:color="auto"/>
              <w:left w:val="single" w:sz="18" w:space="0" w:color="auto"/>
              <w:bottom w:val="single" w:sz="4" w:space="0" w:color="auto"/>
            </w:tcBorders>
          </w:tcPr>
          <w:p w14:paraId="1CDEF6F4" w14:textId="77777777" w:rsidR="00167A65" w:rsidRPr="00312318" w:rsidRDefault="00167A65" w:rsidP="00484F42">
            <w:pPr>
              <w:spacing w:before="100" w:beforeAutospacing="1" w:after="100" w:afterAutospacing="1"/>
              <w:jc w:val="center"/>
              <w:rPr>
                <w:sz w:val="16"/>
                <w:szCs w:val="16"/>
              </w:rPr>
            </w:pPr>
            <w:r>
              <w:rPr>
                <w:sz w:val="16"/>
                <w:szCs w:val="16"/>
              </w:rPr>
              <w:t>18</w:t>
            </w:r>
          </w:p>
        </w:tc>
        <w:tc>
          <w:tcPr>
            <w:tcW w:w="6022" w:type="dxa"/>
            <w:tcBorders>
              <w:top w:val="single" w:sz="4" w:space="0" w:color="auto"/>
              <w:bottom w:val="single" w:sz="4" w:space="0" w:color="auto"/>
            </w:tcBorders>
          </w:tcPr>
          <w:p w14:paraId="1CDEF6F5" w14:textId="77777777" w:rsidR="00167A65" w:rsidRPr="00312318" w:rsidRDefault="00167A65" w:rsidP="00484F42">
            <w:pPr>
              <w:spacing w:before="100" w:beforeAutospacing="1" w:after="100" w:afterAutospacing="1"/>
              <w:rPr>
                <w:sz w:val="16"/>
                <w:szCs w:val="16"/>
              </w:rPr>
            </w:pPr>
            <w:r w:rsidRPr="00312318">
              <w:rPr>
                <w:sz w:val="16"/>
                <w:szCs w:val="16"/>
              </w:rPr>
              <w:t>Inspección irregular – C.</w:t>
            </w:r>
            <w:r>
              <w:rPr>
                <w:sz w:val="16"/>
                <w:szCs w:val="16"/>
              </w:rPr>
              <w:t>7</w:t>
            </w:r>
          </w:p>
        </w:tc>
        <w:tc>
          <w:tcPr>
            <w:tcW w:w="2238" w:type="dxa"/>
            <w:tcBorders>
              <w:top w:val="single" w:sz="4" w:space="0" w:color="auto"/>
              <w:bottom w:val="single" w:sz="4" w:space="0" w:color="auto"/>
              <w:right w:val="single" w:sz="18" w:space="0" w:color="auto"/>
            </w:tcBorders>
          </w:tcPr>
          <w:p w14:paraId="1CDEF6F6" w14:textId="77777777" w:rsidR="00167A65" w:rsidRDefault="00167A65" w:rsidP="00484F42">
            <w:pPr>
              <w:spacing w:before="100" w:beforeAutospacing="1" w:after="100" w:afterAutospacing="1"/>
              <w:jc w:val="center"/>
              <w:rPr>
                <w:sz w:val="16"/>
                <w:szCs w:val="16"/>
              </w:rPr>
            </w:pPr>
            <w:r>
              <w:rPr>
                <w:sz w:val="16"/>
                <w:szCs w:val="16"/>
              </w:rPr>
              <w:t>C7</w:t>
            </w:r>
          </w:p>
        </w:tc>
      </w:tr>
      <w:tr w:rsidR="00484F42" w:rsidRPr="004C301B" w14:paraId="1CDEF6FB" w14:textId="77777777">
        <w:trPr>
          <w:jc w:val="center"/>
        </w:trPr>
        <w:tc>
          <w:tcPr>
            <w:tcW w:w="471" w:type="dxa"/>
            <w:tcBorders>
              <w:top w:val="single" w:sz="4" w:space="0" w:color="auto"/>
              <w:left w:val="single" w:sz="18" w:space="0" w:color="auto"/>
              <w:bottom w:val="single" w:sz="18" w:space="0" w:color="auto"/>
            </w:tcBorders>
          </w:tcPr>
          <w:p w14:paraId="1CDEF6F8" w14:textId="77777777" w:rsidR="00484F42" w:rsidRPr="00A94909" w:rsidRDefault="00484F42" w:rsidP="00646998">
            <w:pPr>
              <w:spacing w:before="100" w:beforeAutospacing="1" w:after="100" w:afterAutospacing="1"/>
              <w:jc w:val="center"/>
              <w:rPr>
                <w:sz w:val="16"/>
                <w:szCs w:val="16"/>
              </w:rPr>
            </w:pPr>
            <w:r w:rsidRPr="004C301B">
              <w:rPr>
                <w:sz w:val="16"/>
                <w:szCs w:val="16"/>
              </w:rPr>
              <w:t>18</w:t>
            </w:r>
          </w:p>
        </w:tc>
        <w:tc>
          <w:tcPr>
            <w:tcW w:w="6022" w:type="dxa"/>
            <w:tcBorders>
              <w:top w:val="single" w:sz="4" w:space="0" w:color="auto"/>
              <w:bottom w:val="single" w:sz="18" w:space="0" w:color="auto"/>
            </w:tcBorders>
          </w:tcPr>
          <w:p w14:paraId="1CDEF6F9" w14:textId="77777777" w:rsidR="00484F42" w:rsidRPr="004C301B" w:rsidRDefault="00484F42" w:rsidP="00646998">
            <w:pPr>
              <w:spacing w:before="100" w:beforeAutospacing="1" w:after="100" w:afterAutospacing="1"/>
            </w:pPr>
            <w:r w:rsidRPr="004C301B">
              <w:rPr>
                <w:sz w:val="16"/>
                <w:szCs w:val="16"/>
              </w:rPr>
              <w:t>RFU</w:t>
            </w:r>
          </w:p>
        </w:tc>
        <w:tc>
          <w:tcPr>
            <w:tcW w:w="2238" w:type="dxa"/>
            <w:tcBorders>
              <w:top w:val="single" w:sz="4" w:space="0" w:color="auto"/>
              <w:bottom w:val="single" w:sz="18" w:space="0" w:color="auto"/>
              <w:right w:val="single" w:sz="18" w:space="0" w:color="auto"/>
            </w:tcBorders>
          </w:tcPr>
          <w:p w14:paraId="1CDEF6FA" w14:textId="77777777" w:rsidR="00484F42" w:rsidRPr="004C301B" w:rsidRDefault="00167A65" w:rsidP="00646998">
            <w:pPr>
              <w:spacing w:before="100" w:beforeAutospacing="1" w:after="100" w:afterAutospacing="1"/>
              <w:jc w:val="center"/>
            </w:pPr>
            <w:r>
              <w:rPr>
                <w:sz w:val="16"/>
                <w:szCs w:val="16"/>
              </w:rPr>
              <w:t>C8</w:t>
            </w:r>
            <w:r w:rsidR="00484F42" w:rsidRPr="004C301B">
              <w:rPr>
                <w:sz w:val="16"/>
                <w:szCs w:val="16"/>
              </w:rPr>
              <w:t xml:space="preserve"> – FF</w:t>
            </w:r>
          </w:p>
        </w:tc>
      </w:tr>
    </w:tbl>
    <w:p w14:paraId="1CDEF6FC" w14:textId="77777777" w:rsidR="004C301B" w:rsidRDefault="004C301B" w:rsidP="005D1D14">
      <w:pPr>
        <w:rPr>
          <w:lang w:val="es-ES"/>
        </w:rPr>
      </w:pPr>
      <w:bookmarkStart w:id="178" w:name="_Toc124573131"/>
    </w:p>
    <w:p w14:paraId="1CDEF6FD" w14:textId="77777777" w:rsidR="005D1D14" w:rsidRDefault="005D1D14" w:rsidP="005D1D14">
      <w:pPr>
        <w:rPr>
          <w:lang w:val="es-ES"/>
        </w:rPr>
      </w:pPr>
      <w:r w:rsidRPr="004C301B">
        <w:rPr>
          <w:b/>
          <w:lang w:val="es-ES"/>
        </w:rPr>
        <w:t>Nota</w:t>
      </w:r>
      <w:r>
        <w:rPr>
          <w:lang w:val="es-ES"/>
        </w:rPr>
        <w:t>: Se anticipa que posiblemente durante la fase de implementación sea necesario añadir más resultados de operación que no se tengan incluidos en el presente documento.</w:t>
      </w:r>
    </w:p>
    <w:p w14:paraId="1CDEF6FE" w14:textId="77777777" w:rsidR="006A22DD" w:rsidRPr="005D1D14" w:rsidRDefault="006A22DD">
      <w:pPr>
        <w:rPr>
          <w:lang w:val="es-ES"/>
        </w:rPr>
      </w:pPr>
    </w:p>
    <w:p w14:paraId="1CDEF6FF" w14:textId="77777777" w:rsidR="004E18D2" w:rsidRDefault="006A22DD" w:rsidP="004E18D2">
      <w:pPr>
        <w:pStyle w:val="Ttulo3"/>
      </w:pPr>
      <w:r>
        <w:br w:type="page"/>
      </w:r>
      <w:bookmarkStart w:id="179" w:name="_Ref207612636"/>
      <w:bookmarkStart w:id="180" w:name="_Toc532303401"/>
      <w:bookmarkStart w:id="181" w:name="_Ref148789011"/>
      <w:bookmarkStart w:id="182" w:name="_Ref148789545"/>
      <w:bookmarkStart w:id="183" w:name="_Ref148789593"/>
      <w:bookmarkStart w:id="184" w:name="_Ref184100629"/>
      <w:bookmarkStart w:id="185" w:name="_Ref184101315"/>
      <w:bookmarkEnd w:id="178"/>
      <w:r w:rsidR="004E18D2">
        <w:lastRenderedPageBreak/>
        <w:t>Registro de datos personales</w:t>
      </w:r>
      <w:r w:rsidR="00F818ED">
        <w:t xml:space="preserve"> (inspección)</w:t>
      </w:r>
      <w:bookmarkEnd w:id="179"/>
      <w:r w:rsidR="000A31DC">
        <w:t xml:space="preserve"> empleando SAM</w:t>
      </w:r>
      <w:bookmarkEnd w:id="180"/>
    </w:p>
    <w:p w14:paraId="1CDEF700" w14:textId="77777777" w:rsidR="004E18D2" w:rsidRDefault="004E18D2" w:rsidP="004E18D2">
      <w:pPr>
        <w:rPr>
          <w:lang w:val="es-ES"/>
        </w:rPr>
      </w:pPr>
      <w:r>
        <w:rPr>
          <w:lang w:val="es-ES"/>
        </w:rPr>
        <w:t xml:space="preserve">Después de cada operación de inspección </w:t>
      </w:r>
      <w:r w:rsidR="002854BB">
        <w:rPr>
          <w:lang w:val="es-ES"/>
        </w:rPr>
        <w:t xml:space="preserve">(con o sin tarjeta sin contacto), </w:t>
      </w:r>
      <w:r>
        <w:rPr>
          <w:lang w:val="es-ES"/>
        </w:rPr>
        <w:t xml:space="preserve">que tenga como resultado una infracción </w:t>
      </w:r>
      <w:r w:rsidR="002854BB">
        <w:rPr>
          <w:lang w:val="es-ES"/>
        </w:rPr>
        <w:t xml:space="preserve">(tipo A) </w:t>
      </w:r>
      <w:r>
        <w:rPr>
          <w:lang w:val="es-ES"/>
        </w:rPr>
        <w:t>o irregularidad</w:t>
      </w:r>
      <w:r w:rsidR="002854BB">
        <w:rPr>
          <w:lang w:val="es-ES"/>
        </w:rPr>
        <w:t xml:space="preserve"> (tipo B o C)</w:t>
      </w:r>
      <w:r>
        <w:rPr>
          <w:lang w:val="es-ES"/>
        </w:rPr>
        <w:t xml:space="preserve">, se registra información de carácter personal sobre el usuario inspeccionado. Dicha información se guarda en papel (en un formulario que el propio inspector rellena), </w:t>
      </w:r>
      <w:r w:rsidR="00261C43">
        <w:rPr>
          <w:lang w:val="es-ES"/>
        </w:rPr>
        <w:t>y</w:t>
      </w:r>
      <w:r>
        <w:rPr>
          <w:lang w:val="es-ES"/>
        </w:rPr>
        <w:t xml:space="preserve"> se almacena en un registro de formato electrónico (que el terminal genera después de la introducción de los datos por el inspector utilizando el teclado alfanumérico del terminal. Los parámetros que forman el registro de datos personales se especifican en la </w:t>
      </w:r>
      <w:r w:rsidR="00C77B1B" w:rsidRPr="00C77B1B">
        <w:rPr>
          <w:lang w:val="es-ES"/>
        </w:rPr>
        <w:fldChar w:fldCharType="begin"/>
      </w:r>
      <w:r w:rsidR="00C77B1B" w:rsidRPr="00C77B1B">
        <w:rPr>
          <w:lang w:val="es-ES"/>
        </w:rPr>
        <w:instrText xml:space="preserve"> REF _Ref207612461 \h  \* MERGEFORMAT </w:instrText>
      </w:r>
      <w:r w:rsidR="00C77B1B" w:rsidRPr="00C77B1B">
        <w:rPr>
          <w:lang w:val="es-ES"/>
        </w:rPr>
      </w:r>
      <w:r w:rsidR="00C77B1B" w:rsidRPr="00C77B1B">
        <w:rPr>
          <w:lang w:val="es-ES"/>
        </w:rPr>
        <w:fldChar w:fldCharType="separate"/>
      </w:r>
      <w:r w:rsidR="00B96F6D" w:rsidRPr="00B96F6D">
        <w:t xml:space="preserve">Tabla </w:t>
      </w:r>
      <w:r w:rsidR="00B96F6D" w:rsidRPr="00B96F6D">
        <w:rPr>
          <w:noProof/>
        </w:rPr>
        <w:t>18</w:t>
      </w:r>
      <w:r w:rsidR="00C77B1B" w:rsidRPr="00C77B1B">
        <w:rPr>
          <w:lang w:val="es-ES"/>
        </w:rPr>
        <w:fldChar w:fldCharType="end"/>
      </w:r>
      <w:r>
        <w:rPr>
          <w:lang w:val="es-ES"/>
        </w:rPr>
        <w:t>.</w:t>
      </w:r>
    </w:p>
    <w:p w14:paraId="1CDEF701" w14:textId="77777777" w:rsidR="004E18D2" w:rsidRDefault="00B65441" w:rsidP="004E18D2">
      <w:pPr>
        <w:rPr>
          <w:lang w:val="es-ES"/>
        </w:rPr>
      </w:pPr>
      <w:r>
        <w:rPr>
          <w:lang w:val="es-ES"/>
        </w:rPr>
        <w:t xml:space="preserve">Siempre el primer Byte de cada campo de tipo </w:t>
      </w:r>
      <w:r w:rsidRPr="00E22B99">
        <w:rPr>
          <w:b/>
          <w:lang w:val="es-ES"/>
        </w:rPr>
        <w:t>d</w:t>
      </w:r>
      <w:r>
        <w:rPr>
          <w:b/>
          <w:lang w:val="es-ES"/>
        </w:rPr>
        <w:t>S</w:t>
      </w:r>
      <w:r w:rsidRPr="00E22B99">
        <w:rPr>
          <w:b/>
          <w:lang w:val="es-ES"/>
        </w:rPr>
        <w:t>tring</w:t>
      </w:r>
      <w:r>
        <w:rPr>
          <w:lang w:val="es-ES"/>
        </w:rPr>
        <w:t xml:space="preserve"> se utiliza para indicar </w:t>
      </w:r>
      <w:smartTag w:uri="urn:schemas-microsoft-com:office:smarttags" w:element="PersonName">
        <w:smartTagPr>
          <w:attr w:name="ProductID" w:val="la longitud. Adem￡s"/>
        </w:smartTagPr>
        <w:r>
          <w:rPr>
            <w:lang w:val="es-ES"/>
          </w:rPr>
          <w:t>la longitud. Además</w:t>
        </w:r>
      </w:smartTag>
      <w:r>
        <w:rPr>
          <w:lang w:val="es-ES"/>
        </w:rPr>
        <w:t xml:space="preserve">, cuando el texto que interesa almacenar en un campo de tipo </w:t>
      </w:r>
      <w:r w:rsidRPr="00E22B99">
        <w:rPr>
          <w:b/>
          <w:lang w:val="es-ES"/>
        </w:rPr>
        <w:t>dString</w:t>
      </w:r>
      <w:r>
        <w:rPr>
          <w:lang w:val="es-ES"/>
        </w:rPr>
        <w:t xml:space="preserve">, necesita espacio menor (que el que está realmente disponible), los Bytes no utilizados se rellenan por la derecha con el código 0x20 (espacio) hasta alcanzar el tamaño máximo. </w:t>
      </w:r>
      <w:r w:rsidR="004E18D2">
        <w:rPr>
          <w:lang w:val="es-ES"/>
        </w:rPr>
        <w:t>Los campos marcados como datos personales (</w:t>
      </w:r>
      <w:r w:rsidR="00EE0159">
        <w:rPr>
          <w:lang w:val="es-ES"/>
        </w:rPr>
        <w:t xml:space="preserve">campos </w:t>
      </w:r>
      <w:smartTag w:uri="urn:schemas-microsoft-com:office:smarttags" w:element="metricconverter">
        <w:smartTagPr>
          <w:attr w:name="ProductID" w:val="6 a"/>
        </w:smartTagPr>
        <w:r w:rsidR="00EE0159">
          <w:rPr>
            <w:lang w:val="es-ES"/>
          </w:rPr>
          <w:t>6 a</w:t>
        </w:r>
      </w:smartTag>
      <w:r w:rsidR="00EE0159">
        <w:rPr>
          <w:lang w:val="es-ES"/>
        </w:rPr>
        <w:t xml:space="preserve"> 1</w:t>
      </w:r>
      <w:r w:rsidR="003A5927">
        <w:rPr>
          <w:lang w:val="es-ES"/>
        </w:rPr>
        <w:t>4</w:t>
      </w:r>
      <w:r w:rsidR="004E18D2">
        <w:rPr>
          <w:lang w:val="es-ES"/>
        </w:rPr>
        <w:t xml:space="preserve"> en la </w:t>
      </w:r>
      <w:r w:rsidR="00F818ED" w:rsidRPr="00F818ED">
        <w:rPr>
          <w:lang w:val="es-ES"/>
        </w:rPr>
        <w:fldChar w:fldCharType="begin"/>
      </w:r>
      <w:r w:rsidR="00F818ED" w:rsidRPr="00F818ED">
        <w:rPr>
          <w:lang w:val="es-ES"/>
        </w:rPr>
        <w:instrText xml:space="preserve"> REF _Ref207612461 \h  \* MERGEFORMAT </w:instrText>
      </w:r>
      <w:r w:rsidR="00F818ED" w:rsidRPr="00F818ED">
        <w:rPr>
          <w:lang w:val="es-ES"/>
        </w:rPr>
      </w:r>
      <w:r w:rsidR="00F818ED" w:rsidRPr="00F818ED">
        <w:rPr>
          <w:lang w:val="es-ES"/>
        </w:rPr>
        <w:fldChar w:fldCharType="separate"/>
      </w:r>
      <w:r w:rsidR="00B96F6D" w:rsidRPr="00B96F6D">
        <w:t xml:space="preserve">Tabla </w:t>
      </w:r>
      <w:r w:rsidR="00B96F6D" w:rsidRPr="00B96F6D">
        <w:rPr>
          <w:noProof/>
        </w:rPr>
        <w:t>18</w:t>
      </w:r>
      <w:r w:rsidR="00F818ED" w:rsidRPr="00F818ED">
        <w:rPr>
          <w:lang w:val="es-ES"/>
        </w:rPr>
        <w:fldChar w:fldCharType="end"/>
      </w:r>
      <w:r w:rsidR="004E18D2">
        <w:rPr>
          <w:lang w:val="es-ES"/>
        </w:rPr>
        <w:t xml:space="preserve">) deben ir cifrados. </w:t>
      </w:r>
      <w:r w:rsidR="002854BB">
        <w:rPr>
          <w:lang w:val="es-ES"/>
        </w:rPr>
        <w:t xml:space="preserve">El cifrado se realiza invocando el comando correspondiente del módulo de seguridad. </w:t>
      </w:r>
      <w:r w:rsidR="003A5927">
        <w:rPr>
          <w:lang w:val="es-ES"/>
        </w:rPr>
        <w:t xml:space="preserve">El tamaño de los datos a cifrar es de 176 bytes (campos </w:t>
      </w:r>
      <w:smartTag w:uri="urn:schemas-microsoft-com:office:smarttags" w:element="metricconverter">
        <w:smartTagPr>
          <w:attr w:name="ProductID" w:val="6 a"/>
        </w:smartTagPr>
        <w:r w:rsidR="003A5927">
          <w:rPr>
            <w:lang w:val="es-ES"/>
          </w:rPr>
          <w:t>6 a</w:t>
        </w:r>
      </w:smartTag>
      <w:r w:rsidR="003A5927">
        <w:rPr>
          <w:lang w:val="es-ES"/>
        </w:rPr>
        <w:t xml:space="preserve"> 14 en la </w:t>
      </w:r>
      <w:r w:rsidR="003A5927" w:rsidRPr="00F818ED">
        <w:rPr>
          <w:lang w:val="es-ES"/>
        </w:rPr>
        <w:fldChar w:fldCharType="begin"/>
      </w:r>
      <w:r w:rsidR="003A5927" w:rsidRPr="00F818ED">
        <w:rPr>
          <w:lang w:val="es-ES"/>
        </w:rPr>
        <w:instrText xml:space="preserve"> REF _Ref207612461 \h  \* MERGEFORMAT </w:instrText>
      </w:r>
      <w:r w:rsidR="003A5927" w:rsidRPr="00F818ED">
        <w:rPr>
          <w:lang w:val="es-ES"/>
        </w:rPr>
      </w:r>
      <w:r w:rsidR="003A5927" w:rsidRPr="00F818ED">
        <w:rPr>
          <w:lang w:val="es-ES"/>
        </w:rPr>
        <w:fldChar w:fldCharType="separate"/>
      </w:r>
      <w:r w:rsidR="00B96F6D" w:rsidRPr="00B96F6D">
        <w:t xml:space="preserve">Tabla </w:t>
      </w:r>
      <w:r w:rsidR="00B96F6D" w:rsidRPr="00B96F6D">
        <w:rPr>
          <w:noProof/>
        </w:rPr>
        <w:t>18</w:t>
      </w:r>
      <w:r w:rsidR="003A5927" w:rsidRPr="00F818ED">
        <w:rPr>
          <w:lang w:val="es-ES"/>
        </w:rPr>
        <w:fldChar w:fldCharType="end"/>
      </w:r>
      <w:r w:rsidR="003A5927">
        <w:rPr>
          <w:lang w:val="es-ES"/>
        </w:rPr>
        <w:t>)</w:t>
      </w:r>
      <w:r w:rsidR="004E18D2">
        <w:rPr>
          <w:lang w:val="es-ES"/>
        </w:rPr>
        <w:t>.</w:t>
      </w:r>
      <w:r w:rsidR="003A5927">
        <w:rPr>
          <w:lang w:val="es-ES"/>
        </w:rPr>
        <w:t xml:space="preserve"> El último parámetro a cifrar (campo 14 en la </w:t>
      </w:r>
      <w:r w:rsidR="003A5927" w:rsidRPr="00F818ED">
        <w:rPr>
          <w:lang w:val="es-ES"/>
        </w:rPr>
        <w:fldChar w:fldCharType="begin"/>
      </w:r>
      <w:r w:rsidR="003A5927" w:rsidRPr="00F818ED">
        <w:rPr>
          <w:lang w:val="es-ES"/>
        </w:rPr>
        <w:instrText xml:space="preserve"> REF _Ref207612461 \h  \* MERGEFORMAT </w:instrText>
      </w:r>
      <w:r w:rsidR="003A5927" w:rsidRPr="00F818ED">
        <w:rPr>
          <w:lang w:val="es-ES"/>
        </w:rPr>
      </w:r>
      <w:r w:rsidR="003A5927" w:rsidRPr="00F818ED">
        <w:rPr>
          <w:lang w:val="es-ES"/>
        </w:rPr>
        <w:fldChar w:fldCharType="separate"/>
      </w:r>
      <w:r w:rsidR="00B96F6D" w:rsidRPr="00B96F6D">
        <w:t xml:space="preserve">Tabla </w:t>
      </w:r>
      <w:r w:rsidR="00B96F6D" w:rsidRPr="00B96F6D">
        <w:rPr>
          <w:noProof/>
        </w:rPr>
        <w:t>18</w:t>
      </w:r>
      <w:r w:rsidR="003A5927" w:rsidRPr="00F818ED">
        <w:rPr>
          <w:lang w:val="es-ES"/>
        </w:rPr>
        <w:fldChar w:fldCharType="end"/>
      </w:r>
      <w:r w:rsidR="003A5927">
        <w:rPr>
          <w:lang w:val="es-ES"/>
        </w:rPr>
        <w:t>) realmente está incluido para que la trama de datos personales sea múltiplo de 8 y contendrá el valor “</w:t>
      </w:r>
      <w:r w:rsidR="00392D8F">
        <w:rPr>
          <w:lang w:val="es-ES"/>
        </w:rPr>
        <w:t>0x</w:t>
      </w:r>
      <w:r w:rsidR="003A5927">
        <w:rPr>
          <w:lang w:val="es-ES"/>
        </w:rPr>
        <w:t>0</w:t>
      </w:r>
      <w:r w:rsidR="00392D8F">
        <w:rPr>
          <w:lang w:val="es-ES"/>
        </w:rPr>
        <w:t>1</w:t>
      </w:r>
      <w:r w:rsidR="003A5927">
        <w:rPr>
          <w:lang w:val="es-ES"/>
        </w:rPr>
        <w:t>”.</w:t>
      </w:r>
    </w:p>
    <w:p w14:paraId="1CDEF702" w14:textId="77777777" w:rsidR="004E18D2" w:rsidRDefault="00EF5DE1" w:rsidP="004E18D2">
      <w:pPr>
        <w:rPr>
          <w:lang w:val="es-ES"/>
        </w:rPr>
      </w:pPr>
      <w:r>
        <w:rPr>
          <w:lang w:val="es-ES"/>
        </w:rPr>
        <w:t>Los primeros cinco parámetros y el último son los mismos con los del registro de inspección (</w:t>
      </w:r>
      <w:r w:rsidRPr="00EF5DE1">
        <w:rPr>
          <w:lang w:val="es-ES"/>
        </w:rPr>
        <w:fldChar w:fldCharType="begin"/>
      </w:r>
      <w:r w:rsidRPr="00EF5DE1">
        <w:rPr>
          <w:lang w:val="es-ES"/>
        </w:rPr>
        <w:instrText xml:space="preserve"> REF _Ref125791966 \h  \* MERGEFORMAT </w:instrText>
      </w:r>
      <w:r w:rsidRPr="00EF5DE1">
        <w:rPr>
          <w:lang w:val="es-ES"/>
        </w:rPr>
      </w:r>
      <w:r w:rsidRPr="00EF5DE1">
        <w:rPr>
          <w:lang w:val="es-ES"/>
        </w:rPr>
        <w:fldChar w:fldCharType="separate"/>
      </w:r>
      <w:r w:rsidR="00B96F6D" w:rsidRPr="00B96F6D">
        <w:t xml:space="preserve">Tabla </w:t>
      </w:r>
      <w:r w:rsidR="00B96F6D" w:rsidRPr="00B96F6D">
        <w:rPr>
          <w:noProof/>
        </w:rPr>
        <w:t>15</w:t>
      </w:r>
      <w:r w:rsidRPr="00EF5DE1">
        <w:rPr>
          <w:lang w:val="es-ES"/>
        </w:rPr>
        <w:fldChar w:fldCharType="end"/>
      </w:r>
      <w:r>
        <w:rPr>
          <w:lang w:val="es-ES"/>
        </w:rPr>
        <w:t>), y el resto representa los datos personales del infractor.</w:t>
      </w:r>
      <w:r w:rsidR="00DF6A0A">
        <w:rPr>
          <w:lang w:val="es-ES"/>
        </w:rPr>
        <w:t xml:space="preserve"> Más información se puede encontrar en el documento </w:t>
      </w:r>
      <w:r w:rsidR="00DF6A0A" w:rsidRPr="00DF6A0A">
        <w:rPr>
          <w:i/>
          <w:lang w:val="es-ES"/>
        </w:rPr>
        <w:t>Estructura de Datos-3500c9db-BIT-DOC-CON-TEK.doc</w:t>
      </w:r>
      <w:r w:rsidR="00DF6A0A">
        <w:rPr>
          <w:lang w:val="es-ES"/>
        </w:rPr>
        <w:t>.</w:t>
      </w:r>
    </w:p>
    <w:p w14:paraId="1CDEF703" w14:textId="77777777" w:rsidR="00EF5DE1" w:rsidRDefault="00EF5DE1" w:rsidP="004E18D2">
      <w:pPr>
        <w:rPr>
          <w:lang w:val="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60"/>
        <w:gridCol w:w="2119"/>
        <w:gridCol w:w="2864"/>
        <w:gridCol w:w="1421"/>
        <w:gridCol w:w="1157"/>
      </w:tblGrid>
      <w:tr w:rsidR="004E18D2" w14:paraId="1CDEF705" w14:textId="77777777">
        <w:trPr>
          <w:tblHeader/>
          <w:jc w:val="center"/>
        </w:trPr>
        <w:tc>
          <w:tcPr>
            <w:tcW w:w="8321"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704" w14:textId="77777777" w:rsidR="004E18D2" w:rsidRDefault="004E18D2" w:rsidP="00F818ED">
            <w:pPr>
              <w:jc w:val="center"/>
              <w:rPr>
                <w:b/>
              </w:rPr>
            </w:pPr>
            <w:bookmarkStart w:id="186" w:name="_Ref207612461"/>
            <w:bookmarkStart w:id="187" w:name="_Toc353872523"/>
            <w:r>
              <w:rPr>
                <w:b/>
              </w:rPr>
              <w:t xml:space="preserve">Tabla </w:t>
            </w:r>
            <w:r>
              <w:rPr>
                <w:b/>
              </w:rPr>
              <w:fldChar w:fldCharType="begin"/>
            </w:r>
            <w:r>
              <w:rPr>
                <w:b/>
              </w:rPr>
              <w:instrText xml:space="preserve"> SEQ Tabla \* ARABIC </w:instrText>
            </w:r>
            <w:r>
              <w:rPr>
                <w:b/>
              </w:rPr>
              <w:fldChar w:fldCharType="separate"/>
            </w:r>
            <w:r w:rsidR="00B96F6D">
              <w:rPr>
                <w:b/>
                <w:noProof/>
              </w:rPr>
              <w:t>18</w:t>
            </w:r>
            <w:r>
              <w:rPr>
                <w:b/>
              </w:rPr>
              <w:fldChar w:fldCharType="end"/>
            </w:r>
            <w:bookmarkEnd w:id="186"/>
            <w:r>
              <w:rPr>
                <w:b/>
              </w:rPr>
              <w:t xml:space="preserve">  Registro de datos personales</w:t>
            </w:r>
            <w:r w:rsidR="00BF0DF3">
              <w:rPr>
                <w:b/>
              </w:rPr>
              <w:t xml:space="preserve"> generado empleando SAM</w:t>
            </w:r>
            <w:bookmarkEnd w:id="187"/>
          </w:p>
        </w:tc>
      </w:tr>
      <w:tr w:rsidR="00F818ED" w14:paraId="1CDEF709" w14:textId="77777777">
        <w:trPr>
          <w:tblHeader/>
          <w:jc w:val="center"/>
        </w:trPr>
        <w:tc>
          <w:tcPr>
            <w:tcW w:w="760" w:type="dxa"/>
            <w:tcBorders>
              <w:top w:val="single" w:sz="18" w:space="0" w:color="auto"/>
              <w:left w:val="single" w:sz="18" w:space="0" w:color="auto"/>
              <w:bottom w:val="single" w:sz="8" w:space="0" w:color="auto"/>
            </w:tcBorders>
            <w:vAlign w:val="center"/>
          </w:tcPr>
          <w:p w14:paraId="1CDEF706" w14:textId="77777777" w:rsidR="00F818ED" w:rsidRDefault="00F818ED" w:rsidP="00F818ED">
            <w:pPr>
              <w:jc w:val="center"/>
              <w:rPr>
                <w:sz w:val="16"/>
                <w:lang w:val="es-ES"/>
              </w:rPr>
            </w:pPr>
            <w:r>
              <w:rPr>
                <w:sz w:val="16"/>
                <w:lang w:val="es-ES"/>
              </w:rPr>
              <w:t>Tipo</w:t>
            </w:r>
          </w:p>
        </w:tc>
        <w:tc>
          <w:tcPr>
            <w:tcW w:w="2119" w:type="dxa"/>
            <w:tcBorders>
              <w:top w:val="single" w:sz="18" w:space="0" w:color="auto"/>
              <w:bottom w:val="single" w:sz="8" w:space="0" w:color="auto"/>
            </w:tcBorders>
            <w:vAlign w:val="center"/>
          </w:tcPr>
          <w:p w14:paraId="1CDEF707" w14:textId="77777777" w:rsidR="00F818ED" w:rsidRDefault="00F818ED" w:rsidP="00F818ED">
            <w:pPr>
              <w:jc w:val="center"/>
              <w:rPr>
                <w:sz w:val="16"/>
                <w:lang w:val="es-ES"/>
              </w:rPr>
            </w:pPr>
            <w:r>
              <w:rPr>
                <w:sz w:val="16"/>
                <w:lang w:val="es-ES"/>
              </w:rPr>
              <w:t>0xD7</w:t>
            </w:r>
          </w:p>
        </w:tc>
        <w:tc>
          <w:tcPr>
            <w:tcW w:w="5442" w:type="dxa"/>
            <w:gridSpan w:val="3"/>
            <w:tcBorders>
              <w:top w:val="single" w:sz="18" w:space="0" w:color="auto"/>
              <w:bottom w:val="single" w:sz="8" w:space="0" w:color="auto"/>
              <w:right w:val="single" w:sz="18" w:space="0" w:color="auto"/>
            </w:tcBorders>
            <w:vAlign w:val="center"/>
          </w:tcPr>
          <w:p w14:paraId="1CDEF708" w14:textId="77777777" w:rsidR="00F818ED" w:rsidRDefault="00F818ED" w:rsidP="00F818ED">
            <w:pPr>
              <w:jc w:val="center"/>
              <w:rPr>
                <w:sz w:val="16"/>
                <w:lang w:val="es-ES"/>
              </w:rPr>
            </w:pPr>
            <w:r>
              <w:rPr>
                <w:sz w:val="16"/>
                <w:lang w:val="es-ES"/>
              </w:rPr>
              <w:t>Registro REdp</w:t>
            </w:r>
            <w:r w:rsidR="000A31DC">
              <w:rPr>
                <w:sz w:val="16"/>
                <w:lang w:val="es-ES"/>
              </w:rPr>
              <w:t xml:space="preserve"> (SAM)</w:t>
            </w:r>
          </w:p>
        </w:tc>
      </w:tr>
      <w:tr w:rsidR="004E18D2" w14:paraId="1CDEF70C" w14:textId="77777777">
        <w:trPr>
          <w:tblHeader/>
          <w:jc w:val="center"/>
        </w:trPr>
        <w:tc>
          <w:tcPr>
            <w:tcW w:w="760" w:type="dxa"/>
            <w:tcBorders>
              <w:top w:val="single" w:sz="8" w:space="0" w:color="auto"/>
              <w:left w:val="single" w:sz="18" w:space="0" w:color="auto"/>
              <w:bottom w:val="single" w:sz="12" w:space="0" w:color="auto"/>
            </w:tcBorders>
            <w:vAlign w:val="center"/>
          </w:tcPr>
          <w:p w14:paraId="1CDEF70A" w14:textId="77777777" w:rsidR="004E18D2" w:rsidRDefault="004E18D2" w:rsidP="00F818ED">
            <w:pPr>
              <w:jc w:val="center"/>
              <w:rPr>
                <w:sz w:val="16"/>
                <w:lang w:val="es-ES"/>
              </w:rPr>
            </w:pPr>
            <w:r>
              <w:rPr>
                <w:sz w:val="16"/>
                <w:lang w:val="es-ES"/>
              </w:rPr>
              <w:t>Longitud</w:t>
            </w:r>
          </w:p>
        </w:tc>
        <w:tc>
          <w:tcPr>
            <w:tcW w:w="7561" w:type="dxa"/>
            <w:gridSpan w:val="4"/>
            <w:tcBorders>
              <w:top w:val="single" w:sz="8" w:space="0" w:color="auto"/>
              <w:bottom w:val="single" w:sz="12" w:space="0" w:color="auto"/>
              <w:right w:val="single" w:sz="18" w:space="0" w:color="auto"/>
            </w:tcBorders>
            <w:vAlign w:val="center"/>
          </w:tcPr>
          <w:p w14:paraId="1CDEF70B" w14:textId="77777777" w:rsidR="004E18D2" w:rsidRDefault="0008172B" w:rsidP="003A5927">
            <w:pPr>
              <w:jc w:val="center"/>
              <w:rPr>
                <w:sz w:val="16"/>
                <w:lang w:val="es-ES"/>
              </w:rPr>
            </w:pPr>
            <w:r>
              <w:rPr>
                <w:sz w:val="16"/>
                <w:lang w:val="es-ES"/>
              </w:rPr>
              <w:t>2</w:t>
            </w:r>
            <w:r w:rsidR="008E71AA">
              <w:rPr>
                <w:sz w:val="16"/>
                <w:lang w:val="es-ES"/>
              </w:rPr>
              <w:t>1</w:t>
            </w:r>
            <w:r w:rsidR="003A5927">
              <w:rPr>
                <w:sz w:val="16"/>
                <w:lang w:val="es-ES"/>
              </w:rPr>
              <w:t>5</w:t>
            </w:r>
            <w:r w:rsidR="004E18D2">
              <w:rPr>
                <w:sz w:val="16"/>
                <w:lang w:val="es-ES"/>
              </w:rPr>
              <w:t xml:space="preserve"> Bytes</w:t>
            </w:r>
          </w:p>
        </w:tc>
      </w:tr>
      <w:tr w:rsidR="004E18D2" w14:paraId="1CDEF711" w14:textId="77777777">
        <w:trPr>
          <w:tblHeader/>
          <w:jc w:val="center"/>
        </w:trPr>
        <w:tc>
          <w:tcPr>
            <w:tcW w:w="760" w:type="dxa"/>
            <w:tcBorders>
              <w:top w:val="single" w:sz="12" w:space="0" w:color="auto"/>
              <w:left w:val="single" w:sz="18" w:space="0" w:color="auto"/>
              <w:bottom w:val="single" w:sz="8" w:space="0" w:color="auto"/>
            </w:tcBorders>
            <w:shd w:val="clear" w:color="auto" w:fill="CCCCCC"/>
            <w:vAlign w:val="center"/>
          </w:tcPr>
          <w:p w14:paraId="1CDEF70D" w14:textId="77777777" w:rsidR="004E18D2" w:rsidRDefault="004E18D2" w:rsidP="00F818ED">
            <w:pPr>
              <w:jc w:val="center"/>
              <w:rPr>
                <w:sz w:val="16"/>
                <w:lang w:val="es-ES"/>
              </w:rPr>
            </w:pPr>
            <w:r>
              <w:rPr>
                <w:sz w:val="16"/>
                <w:lang w:val="es-ES"/>
              </w:rPr>
              <w:t>Valor</w:t>
            </w:r>
          </w:p>
        </w:tc>
        <w:tc>
          <w:tcPr>
            <w:tcW w:w="4983" w:type="dxa"/>
            <w:gridSpan w:val="2"/>
            <w:tcBorders>
              <w:top w:val="single" w:sz="12" w:space="0" w:color="auto"/>
              <w:bottom w:val="single" w:sz="8" w:space="0" w:color="auto"/>
            </w:tcBorders>
            <w:shd w:val="clear" w:color="auto" w:fill="CCCCCC"/>
            <w:vAlign w:val="center"/>
          </w:tcPr>
          <w:p w14:paraId="1CDEF70E" w14:textId="77777777" w:rsidR="004E18D2" w:rsidRDefault="004E18D2" w:rsidP="00F818ED">
            <w:pPr>
              <w:jc w:val="left"/>
              <w:rPr>
                <w:sz w:val="16"/>
                <w:lang w:val="es-ES"/>
              </w:rPr>
            </w:pPr>
            <w:r>
              <w:rPr>
                <w:sz w:val="16"/>
                <w:lang w:val="es-ES"/>
              </w:rPr>
              <w:t>Identificador</w:t>
            </w:r>
          </w:p>
        </w:tc>
        <w:tc>
          <w:tcPr>
            <w:tcW w:w="1421" w:type="dxa"/>
            <w:tcBorders>
              <w:top w:val="single" w:sz="12" w:space="0" w:color="auto"/>
              <w:bottom w:val="single" w:sz="8" w:space="0" w:color="auto"/>
            </w:tcBorders>
            <w:shd w:val="clear" w:color="auto" w:fill="CCCCCC"/>
            <w:vAlign w:val="center"/>
          </w:tcPr>
          <w:p w14:paraId="1CDEF70F" w14:textId="77777777" w:rsidR="004E18D2" w:rsidRDefault="004E18D2" w:rsidP="00F818ED">
            <w:pPr>
              <w:pStyle w:val="Encabezado"/>
              <w:tabs>
                <w:tab w:val="clear" w:pos="4419"/>
                <w:tab w:val="clear" w:pos="8838"/>
              </w:tabs>
              <w:jc w:val="center"/>
              <w:rPr>
                <w:sz w:val="16"/>
                <w:lang w:val="es-ES"/>
              </w:rPr>
            </w:pPr>
            <w:r>
              <w:rPr>
                <w:sz w:val="16"/>
                <w:lang w:val="es-ES"/>
              </w:rPr>
              <w:t>Tipo</w:t>
            </w:r>
          </w:p>
        </w:tc>
        <w:tc>
          <w:tcPr>
            <w:tcW w:w="1157" w:type="dxa"/>
            <w:tcBorders>
              <w:top w:val="single" w:sz="12" w:space="0" w:color="auto"/>
              <w:bottom w:val="single" w:sz="8" w:space="0" w:color="auto"/>
              <w:right w:val="single" w:sz="18" w:space="0" w:color="auto"/>
            </w:tcBorders>
            <w:shd w:val="clear" w:color="auto" w:fill="CCCCCC"/>
            <w:vAlign w:val="center"/>
          </w:tcPr>
          <w:p w14:paraId="1CDEF710" w14:textId="77777777" w:rsidR="004E18D2" w:rsidRDefault="004E18D2" w:rsidP="00F818ED">
            <w:pPr>
              <w:jc w:val="center"/>
              <w:rPr>
                <w:sz w:val="16"/>
                <w:lang w:val="es-ES"/>
              </w:rPr>
            </w:pPr>
            <w:r>
              <w:rPr>
                <w:sz w:val="16"/>
                <w:lang w:val="es-ES"/>
              </w:rPr>
              <w:t>Tamaño (Bytes)</w:t>
            </w:r>
          </w:p>
        </w:tc>
      </w:tr>
      <w:tr w:rsidR="00F818ED" w14:paraId="1CDEF716" w14:textId="77777777">
        <w:trPr>
          <w:jc w:val="center"/>
        </w:trPr>
        <w:tc>
          <w:tcPr>
            <w:tcW w:w="760" w:type="dxa"/>
            <w:tcBorders>
              <w:top w:val="single" w:sz="8" w:space="0" w:color="auto"/>
              <w:left w:val="single" w:sz="18" w:space="0" w:color="auto"/>
              <w:bottom w:val="single" w:sz="6" w:space="0" w:color="auto"/>
            </w:tcBorders>
            <w:shd w:val="clear" w:color="auto" w:fill="CCFFFF"/>
            <w:vAlign w:val="center"/>
          </w:tcPr>
          <w:p w14:paraId="1CDEF712" w14:textId="77777777" w:rsidR="00F818ED" w:rsidRDefault="00F818ED" w:rsidP="00F818ED">
            <w:pPr>
              <w:jc w:val="center"/>
              <w:rPr>
                <w:sz w:val="16"/>
                <w:lang w:val="es-ES"/>
              </w:rPr>
            </w:pPr>
            <w:r>
              <w:rPr>
                <w:sz w:val="16"/>
                <w:lang w:val="es-ES"/>
              </w:rPr>
              <w:t>1</w:t>
            </w:r>
          </w:p>
        </w:tc>
        <w:tc>
          <w:tcPr>
            <w:tcW w:w="4983" w:type="dxa"/>
            <w:gridSpan w:val="2"/>
            <w:tcBorders>
              <w:top w:val="single" w:sz="8" w:space="0" w:color="auto"/>
              <w:bottom w:val="single" w:sz="6" w:space="0" w:color="auto"/>
            </w:tcBorders>
            <w:shd w:val="clear" w:color="auto" w:fill="CCFFFF"/>
            <w:vAlign w:val="center"/>
          </w:tcPr>
          <w:p w14:paraId="1CDEF713" w14:textId="77777777" w:rsidR="00F818ED" w:rsidRPr="00F818ED" w:rsidRDefault="009B71B9" w:rsidP="00F818ED">
            <w:pPr>
              <w:jc w:val="left"/>
              <w:rPr>
                <w:sz w:val="16"/>
                <w:lang w:val="es-ES"/>
              </w:rPr>
            </w:pPr>
            <w:r>
              <w:rPr>
                <w:sz w:val="16"/>
                <w:lang w:val="es-ES"/>
              </w:rPr>
              <w:t>Identificador</w:t>
            </w:r>
            <w:r w:rsidR="00F818ED" w:rsidRPr="00F818ED">
              <w:rPr>
                <w:sz w:val="16"/>
                <w:lang w:val="es-ES"/>
              </w:rPr>
              <w:t xml:space="preserve"> de infracción</w:t>
            </w:r>
          </w:p>
        </w:tc>
        <w:tc>
          <w:tcPr>
            <w:tcW w:w="1421" w:type="dxa"/>
            <w:tcBorders>
              <w:top w:val="single" w:sz="8" w:space="0" w:color="auto"/>
              <w:bottom w:val="single" w:sz="6" w:space="0" w:color="auto"/>
            </w:tcBorders>
            <w:shd w:val="clear" w:color="auto" w:fill="CCFFFF"/>
            <w:vAlign w:val="center"/>
          </w:tcPr>
          <w:p w14:paraId="1CDEF714" w14:textId="77777777" w:rsidR="00F818ED" w:rsidRDefault="00F818ED" w:rsidP="00581DE6">
            <w:pPr>
              <w:pStyle w:val="Encabezado"/>
              <w:tabs>
                <w:tab w:val="clear" w:pos="4419"/>
                <w:tab w:val="clear" w:pos="8838"/>
              </w:tabs>
              <w:spacing w:before="60" w:after="60"/>
              <w:jc w:val="center"/>
              <w:rPr>
                <w:sz w:val="16"/>
                <w:lang w:val="es-ES"/>
              </w:rPr>
            </w:pPr>
            <w:r>
              <w:rPr>
                <w:sz w:val="16"/>
                <w:lang w:val="es-ES"/>
              </w:rPr>
              <w:t>dString</w:t>
            </w:r>
          </w:p>
        </w:tc>
        <w:tc>
          <w:tcPr>
            <w:tcW w:w="1157" w:type="dxa"/>
            <w:tcBorders>
              <w:top w:val="single" w:sz="8" w:space="0" w:color="auto"/>
              <w:bottom w:val="single" w:sz="6" w:space="0" w:color="auto"/>
              <w:right w:val="single" w:sz="18" w:space="0" w:color="auto"/>
            </w:tcBorders>
            <w:shd w:val="clear" w:color="auto" w:fill="CCFFFF"/>
            <w:vAlign w:val="center"/>
          </w:tcPr>
          <w:p w14:paraId="1CDEF715" w14:textId="77777777" w:rsidR="00F818ED" w:rsidRDefault="00F818ED" w:rsidP="00F818ED">
            <w:pPr>
              <w:jc w:val="center"/>
              <w:rPr>
                <w:sz w:val="16"/>
                <w:lang w:val="es-ES"/>
              </w:rPr>
            </w:pPr>
            <w:r>
              <w:rPr>
                <w:sz w:val="16"/>
                <w:lang w:val="es-ES"/>
              </w:rPr>
              <w:t>20</w:t>
            </w:r>
          </w:p>
        </w:tc>
      </w:tr>
      <w:tr w:rsidR="00F818ED" w14:paraId="1CDEF71B" w14:textId="77777777">
        <w:trPr>
          <w:jc w:val="center"/>
        </w:trPr>
        <w:tc>
          <w:tcPr>
            <w:tcW w:w="760" w:type="dxa"/>
            <w:tcBorders>
              <w:top w:val="single" w:sz="6" w:space="0" w:color="auto"/>
              <w:left w:val="single" w:sz="18" w:space="0" w:color="auto"/>
              <w:bottom w:val="single" w:sz="6" w:space="0" w:color="auto"/>
            </w:tcBorders>
            <w:shd w:val="clear" w:color="auto" w:fill="CCFFFF"/>
            <w:vAlign w:val="center"/>
          </w:tcPr>
          <w:p w14:paraId="1CDEF717" w14:textId="77777777" w:rsidR="00F818ED" w:rsidRDefault="00F818ED" w:rsidP="00F818ED">
            <w:pPr>
              <w:jc w:val="center"/>
              <w:rPr>
                <w:sz w:val="16"/>
                <w:lang w:val="es-ES"/>
              </w:rPr>
            </w:pPr>
            <w:r>
              <w:rPr>
                <w:sz w:val="16"/>
                <w:lang w:val="es-ES"/>
              </w:rPr>
              <w:t>2</w:t>
            </w:r>
          </w:p>
        </w:tc>
        <w:tc>
          <w:tcPr>
            <w:tcW w:w="4983" w:type="dxa"/>
            <w:gridSpan w:val="2"/>
            <w:tcBorders>
              <w:top w:val="single" w:sz="6" w:space="0" w:color="auto"/>
              <w:bottom w:val="single" w:sz="6" w:space="0" w:color="auto"/>
            </w:tcBorders>
            <w:shd w:val="clear" w:color="auto" w:fill="CCFFFF"/>
            <w:vAlign w:val="center"/>
          </w:tcPr>
          <w:p w14:paraId="1CDEF718" w14:textId="77777777" w:rsidR="00F818ED" w:rsidRPr="00F818ED" w:rsidRDefault="00F818ED" w:rsidP="00F818ED">
            <w:pPr>
              <w:jc w:val="left"/>
              <w:rPr>
                <w:sz w:val="16"/>
                <w:lang w:val="es-ES"/>
              </w:rPr>
            </w:pPr>
            <w:r w:rsidRPr="00F818ED">
              <w:rPr>
                <w:bCs/>
                <w:sz w:val="16"/>
                <w:lang w:val="es-ES"/>
              </w:rPr>
              <w:t>SerialNumber</w:t>
            </w:r>
          </w:p>
        </w:tc>
        <w:tc>
          <w:tcPr>
            <w:tcW w:w="1421" w:type="dxa"/>
            <w:tcBorders>
              <w:top w:val="single" w:sz="6" w:space="0" w:color="auto"/>
              <w:bottom w:val="single" w:sz="6" w:space="0" w:color="auto"/>
            </w:tcBorders>
            <w:shd w:val="clear" w:color="auto" w:fill="CCFFFF"/>
            <w:vAlign w:val="center"/>
          </w:tcPr>
          <w:p w14:paraId="1CDEF719" w14:textId="77777777" w:rsidR="00F818ED" w:rsidRDefault="00F818ED" w:rsidP="00581DE6">
            <w:pPr>
              <w:pStyle w:val="Encabezado"/>
              <w:tabs>
                <w:tab w:val="clear" w:pos="4419"/>
                <w:tab w:val="clear" w:pos="8838"/>
              </w:tabs>
              <w:spacing w:before="60" w:after="60"/>
              <w:jc w:val="center"/>
              <w:rPr>
                <w:sz w:val="16"/>
                <w:lang w:val="es-ES"/>
              </w:rPr>
            </w:pPr>
            <w:r>
              <w:rPr>
                <w:sz w:val="16"/>
                <w:lang w:val="es-ES"/>
              </w:rPr>
              <w:t>dSerialNumber</w:t>
            </w:r>
          </w:p>
        </w:tc>
        <w:tc>
          <w:tcPr>
            <w:tcW w:w="1157" w:type="dxa"/>
            <w:tcBorders>
              <w:top w:val="single" w:sz="6" w:space="0" w:color="auto"/>
              <w:bottom w:val="single" w:sz="6" w:space="0" w:color="auto"/>
              <w:right w:val="single" w:sz="18" w:space="0" w:color="auto"/>
            </w:tcBorders>
            <w:shd w:val="clear" w:color="auto" w:fill="CCFFFF"/>
            <w:vAlign w:val="center"/>
          </w:tcPr>
          <w:p w14:paraId="1CDEF71A" w14:textId="77777777" w:rsidR="00F818ED" w:rsidRDefault="00F818ED" w:rsidP="00F818ED">
            <w:pPr>
              <w:jc w:val="center"/>
              <w:rPr>
                <w:sz w:val="16"/>
                <w:lang w:val="es-ES"/>
              </w:rPr>
            </w:pPr>
            <w:r>
              <w:rPr>
                <w:sz w:val="16"/>
                <w:lang w:val="es-ES"/>
              </w:rPr>
              <w:t>7</w:t>
            </w:r>
          </w:p>
        </w:tc>
      </w:tr>
      <w:tr w:rsidR="00F818ED" w14:paraId="1CDEF720" w14:textId="77777777">
        <w:trPr>
          <w:jc w:val="center"/>
        </w:trPr>
        <w:tc>
          <w:tcPr>
            <w:tcW w:w="760" w:type="dxa"/>
            <w:tcBorders>
              <w:top w:val="single" w:sz="6" w:space="0" w:color="auto"/>
              <w:left w:val="single" w:sz="18" w:space="0" w:color="auto"/>
              <w:bottom w:val="single" w:sz="6" w:space="0" w:color="auto"/>
            </w:tcBorders>
            <w:shd w:val="clear" w:color="auto" w:fill="CCFFFF"/>
            <w:vAlign w:val="center"/>
          </w:tcPr>
          <w:p w14:paraId="1CDEF71C" w14:textId="77777777" w:rsidR="00F818ED" w:rsidRDefault="00F818ED" w:rsidP="00F818ED">
            <w:pPr>
              <w:jc w:val="center"/>
              <w:rPr>
                <w:sz w:val="16"/>
                <w:lang w:val="en-US"/>
              </w:rPr>
            </w:pPr>
            <w:r>
              <w:rPr>
                <w:sz w:val="16"/>
                <w:lang w:val="en-US"/>
              </w:rPr>
              <w:t>3</w:t>
            </w:r>
          </w:p>
        </w:tc>
        <w:tc>
          <w:tcPr>
            <w:tcW w:w="4983" w:type="dxa"/>
            <w:gridSpan w:val="2"/>
            <w:tcBorders>
              <w:top w:val="single" w:sz="6" w:space="0" w:color="auto"/>
              <w:bottom w:val="single" w:sz="6" w:space="0" w:color="auto"/>
            </w:tcBorders>
            <w:shd w:val="clear" w:color="auto" w:fill="CCFFFF"/>
            <w:vAlign w:val="center"/>
          </w:tcPr>
          <w:p w14:paraId="1CDEF71D" w14:textId="77777777" w:rsidR="00F818ED" w:rsidRPr="00F818ED" w:rsidRDefault="006336E4" w:rsidP="00F818ED">
            <w:pPr>
              <w:jc w:val="left"/>
              <w:rPr>
                <w:sz w:val="16"/>
                <w:lang w:val="es-ES"/>
              </w:rPr>
            </w:pPr>
            <w:r>
              <w:rPr>
                <w:sz w:val="16"/>
                <w:lang w:val="es-ES"/>
              </w:rPr>
              <w:t>InsTerminal</w:t>
            </w:r>
          </w:p>
        </w:tc>
        <w:tc>
          <w:tcPr>
            <w:tcW w:w="1421" w:type="dxa"/>
            <w:tcBorders>
              <w:top w:val="single" w:sz="6" w:space="0" w:color="auto"/>
              <w:bottom w:val="single" w:sz="6" w:space="0" w:color="auto"/>
            </w:tcBorders>
            <w:shd w:val="clear" w:color="auto" w:fill="CCFFFF"/>
            <w:vAlign w:val="center"/>
          </w:tcPr>
          <w:p w14:paraId="1CDEF71E" w14:textId="77777777" w:rsidR="00F818ED" w:rsidRDefault="006336E4" w:rsidP="00581DE6">
            <w:pPr>
              <w:pStyle w:val="Encabezado"/>
              <w:tabs>
                <w:tab w:val="clear" w:pos="4419"/>
                <w:tab w:val="clear" w:pos="8838"/>
              </w:tabs>
              <w:spacing w:before="60" w:after="60"/>
              <w:jc w:val="center"/>
              <w:rPr>
                <w:sz w:val="16"/>
                <w:lang w:val="es-ES"/>
              </w:rPr>
            </w:pPr>
            <w:r>
              <w:rPr>
                <w:sz w:val="16"/>
                <w:lang w:val="es-ES"/>
              </w:rPr>
              <w:t>dInsTerminal</w:t>
            </w:r>
          </w:p>
        </w:tc>
        <w:tc>
          <w:tcPr>
            <w:tcW w:w="1157" w:type="dxa"/>
            <w:tcBorders>
              <w:top w:val="single" w:sz="6" w:space="0" w:color="auto"/>
              <w:bottom w:val="single" w:sz="6" w:space="0" w:color="auto"/>
              <w:right w:val="single" w:sz="18" w:space="0" w:color="auto"/>
            </w:tcBorders>
            <w:shd w:val="clear" w:color="auto" w:fill="CCFFFF"/>
            <w:vAlign w:val="center"/>
          </w:tcPr>
          <w:p w14:paraId="1CDEF71F" w14:textId="77777777" w:rsidR="00F818ED" w:rsidRDefault="00F818ED" w:rsidP="00F818ED">
            <w:pPr>
              <w:jc w:val="center"/>
              <w:rPr>
                <w:sz w:val="16"/>
                <w:lang w:val="es-ES"/>
              </w:rPr>
            </w:pPr>
            <w:r>
              <w:rPr>
                <w:sz w:val="16"/>
                <w:lang w:val="es-ES"/>
              </w:rPr>
              <w:t>4</w:t>
            </w:r>
          </w:p>
        </w:tc>
      </w:tr>
      <w:tr w:rsidR="00F818ED" w14:paraId="1CDEF725"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21" w14:textId="77777777" w:rsidR="00F818ED" w:rsidRDefault="00F818ED" w:rsidP="00F818ED">
            <w:pPr>
              <w:jc w:val="center"/>
              <w:rPr>
                <w:sz w:val="16"/>
                <w:lang w:val="en-US"/>
              </w:rPr>
            </w:pPr>
            <w:r>
              <w:rPr>
                <w:sz w:val="16"/>
                <w:lang w:val="en-US"/>
              </w:rPr>
              <w:t>4</w:t>
            </w:r>
          </w:p>
        </w:tc>
        <w:tc>
          <w:tcPr>
            <w:tcW w:w="4983" w:type="dxa"/>
            <w:gridSpan w:val="2"/>
            <w:tcBorders>
              <w:top w:val="single" w:sz="6" w:space="0" w:color="auto"/>
              <w:bottom w:val="single" w:sz="6" w:space="0" w:color="auto"/>
            </w:tcBorders>
            <w:shd w:val="clear" w:color="auto" w:fill="FFFFCC"/>
            <w:vAlign w:val="center"/>
          </w:tcPr>
          <w:p w14:paraId="1CDEF722" w14:textId="77777777" w:rsidR="00F818ED" w:rsidRPr="00F818ED" w:rsidRDefault="002B1134" w:rsidP="00F818ED">
            <w:pPr>
              <w:jc w:val="left"/>
              <w:rPr>
                <w:sz w:val="16"/>
                <w:szCs w:val="16"/>
                <w:lang w:val="es-ES"/>
              </w:rPr>
            </w:pPr>
            <w:r>
              <w:rPr>
                <w:sz w:val="16"/>
                <w:lang w:val="es-ES"/>
              </w:rPr>
              <w:t>DateTerminal</w:t>
            </w:r>
          </w:p>
        </w:tc>
        <w:tc>
          <w:tcPr>
            <w:tcW w:w="1421" w:type="dxa"/>
            <w:tcBorders>
              <w:top w:val="single" w:sz="6" w:space="0" w:color="auto"/>
              <w:bottom w:val="single" w:sz="6" w:space="0" w:color="auto"/>
            </w:tcBorders>
            <w:shd w:val="clear" w:color="auto" w:fill="FFFFCC"/>
            <w:vAlign w:val="center"/>
          </w:tcPr>
          <w:p w14:paraId="1CDEF723" w14:textId="77777777" w:rsidR="00F818ED" w:rsidRDefault="00F818ED" w:rsidP="00581DE6">
            <w:pPr>
              <w:spacing w:before="60" w:after="60"/>
              <w:jc w:val="center"/>
              <w:rPr>
                <w:sz w:val="16"/>
                <w:lang w:val="es-ES"/>
              </w:rPr>
            </w:pPr>
            <w:r>
              <w:rPr>
                <w:sz w:val="16"/>
                <w:lang w:val="es-ES"/>
              </w:rPr>
              <w:t>dDate</w:t>
            </w:r>
          </w:p>
        </w:tc>
        <w:tc>
          <w:tcPr>
            <w:tcW w:w="1157" w:type="dxa"/>
            <w:tcBorders>
              <w:top w:val="single" w:sz="6" w:space="0" w:color="auto"/>
              <w:bottom w:val="single" w:sz="6" w:space="0" w:color="auto"/>
              <w:right w:val="single" w:sz="18" w:space="0" w:color="auto"/>
            </w:tcBorders>
            <w:shd w:val="clear" w:color="auto" w:fill="FFFFCC"/>
            <w:vAlign w:val="center"/>
          </w:tcPr>
          <w:p w14:paraId="1CDEF724" w14:textId="77777777" w:rsidR="00F818ED" w:rsidRDefault="00F818ED" w:rsidP="00F818ED">
            <w:pPr>
              <w:jc w:val="center"/>
              <w:rPr>
                <w:sz w:val="16"/>
                <w:lang w:val="es-ES"/>
              </w:rPr>
            </w:pPr>
            <w:r>
              <w:rPr>
                <w:sz w:val="16"/>
                <w:lang w:val="es-ES"/>
              </w:rPr>
              <w:t>2</w:t>
            </w:r>
          </w:p>
        </w:tc>
      </w:tr>
      <w:tr w:rsidR="00F818ED" w14:paraId="1CDEF72A"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26" w14:textId="77777777" w:rsidR="00F818ED" w:rsidRDefault="00F818ED" w:rsidP="00F818ED">
            <w:pPr>
              <w:jc w:val="center"/>
              <w:rPr>
                <w:sz w:val="16"/>
                <w:lang w:val="en-US"/>
              </w:rPr>
            </w:pPr>
            <w:r>
              <w:rPr>
                <w:sz w:val="16"/>
                <w:lang w:val="en-US"/>
              </w:rPr>
              <w:t>5</w:t>
            </w:r>
          </w:p>
        </w:tc>
        <w:tc>
          <w:tcPr>
            <w:tcW w:w="4983" w:type="dxa"/>
            <w:gridSpan w:val="2"/>
            <w:tcBorders>
              <w:top w:val="single" w:sz="6" w:space="0" w:color="auto"/>
              <w:bottom w:val="single" w:sz="6" w:space="0" w:color="auto"/>
            </w:tcBorders>
            <w:shd w:val="clear" w:color="auto" w:fill="FFFFCC"/>
            <w:vAlign w:val="center"/>
          </w:tcPr>
          <w:p w14:paraId="1CDEF727" w14:textId="77777777" w:rsidR="00F818ED" w:rsidRPr="00F818ED" w:rsidRDefault="002B1134" w:rsidP="00F818ED">
            <w:pPr>
              <w:jc w:val="left"/>
              <w:rPr>
                <w:sz w:val="16"/>
                <w:lang w:val="es-ES"/>
              </w:rPr>
            </w:pPr>
            <w:r>
              <w:rPr>
                <w:sz w:val="16"/>
                <w:lang w:val="es-ES"/>
              </w:rPr>
              <w:t>TimeTerminal</w:t>
            </w:r>
          </w:p>
        </w:tc>
        <w:tc>
          <w:tcPr>
            <w:tcW w:w="1421" w:type="dxa"/>
            <w:tcBorders>
              <w:top w:val="single" w:sz="6" w:space="0" w:color="auto"/>
              <w:bottom w:val="single" w:sz="6" w:space="0" w:color="auto"/>
            </w:tcBorders>
            <w:shd w:val="clear" w:color="auto" w:fill="FFFFCC"/>
            <w:vAlign w:val="center"/>
          </w:tcPr>
          <w:p w14:paraId="1CDEF728" w14:textId="77777777" w:rsidR="00F818ED" w:rsidRDefault="00F818ED" w:rsidP="00581DE6">
            <w:pPr>
              <w:pStyle w:val="Encabezado"/>
              <w:tabs>
                <w:tab w:val="clear" w:pos="4419"/>
                <w:tab w:val="clear" w:pos="8838"/>
              </w:tabs>
              <w:spacing w:before="60" w:after="60"/>
              <w:jc w:val="center"/>
              <w:rPr>
                <w:sz w:val="16"/>
                <w:lang w:val="es-ES"/>
              </w:rPr>
            </w:pPr>
            <w:r>
              <w:rPr>
                <w:sz w:val="16"/>
                <w:lang w:val="es-ES"/>
              </w:rPr>
              <w:t>dShortTime</w:t>
            </w:r>
          </w:p>
        </w:tc>
        <w:tc>
          <w:tcPr>
            <w:tcW w:w="1157" w:type="dxa"/>
            <w:tcBorders>
              <w:top w:val="single" w:sz="6" w:space="0" w:color="auto"/>
              <w:bottom w:val="single" w:sz="6" w:space="0" w:color="auto"/>
              <w:right w:val="single" w:sz="18" w:space="0" w:color="auto"/>
            </w:tcBorders>
            <w:shd w:val="clear" w:color="auto" w:fill="FFFFCC"/>
            <w:vAlign w:val="center"/>
          </w:tcPr>
          <w:p w14:paraId="1CDEF729" w14:textId="77777777" w:rsidR="00F818ED" w:rsidRDefault="00F818ED" w:rsidP="00F818ED">
            <w:pPr>
              <w:jc w:val="center"/>
              <w:rPr>
                <w:sz w:val="16"/>
                <w:lang w:val="es-ES"/>
              </w:rPr>
            </w:pPr>
            <w:r>
              <w:rPr>
                <w:sz w:val="16"/>
                <w:lang w:val="es-ES"/>
              </w:rPr>
              <w:t>2</w:t>
            </w:r>
          </w:p>
        </w:tc>
      </w:tr>
      <w:tr w:rsidR="00F818ED" w14:paraId="1CDEF72F"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2B" w14:textId="77777777" w:rsidR="00F818ED" w:rsidRDefault="00F818ED" w:rsidP="00F818ED">
            <w:pPr>
              <w:jc w:val="center"/>
              <w:rPr>
                <w:sz w:val="16"/>
                <w:lang w:val="en-US"/>
              </w:rPr>
            </w:pPr>
            <w:r>
              <w:rPr>
                <w:sz w:val="16"/>
                <w:lang w:val="en-US"/>
              </w:rPr>
              <w:t>6</w:t>
            </w:r>
          </w:p>
        </w:tc>
        <w:tc>
          <w:tcPr>
            <w:tcW w:w="4983" w:type="dxa"/>
            <w:gridSpan w:val="2"/>
            <w:tcBorders>
              <w:top w:val="single" w:sz="6" w:space="0" w:color="auto"/>
              <w:bottom w:val="single" w:sz="6" w:space="0" w:color="auto"/>
            </w:tcBorders>
            <w:shd w:val="clear" w:color="auto" w:fill="FFFFCC"/>
          </w:tcPr>
          <w:p w14:paraId="1CDEF72C" w14:textId="77777777" w:rsidR="00F818ED" w:rsidRDefault="00F818ED" w:rsidP="00F818ED">
            <w:pPr>
              <w:jc w:val="left"/>
              <w:rPr>
                <w:sz w:val="16"/>
                <w:lang w:val="en-US"/>
              </w:rPr>
            </w:pPr>
            <w:r>
              <w:rPr>
                <w:sz w:val="16"/>
                <w:lang w:val="en-US"/>
              </w:rPr>
              <w:t>UserFirstName</w:t>
            </w:r>
          </w:p>
        </w:tc>
        <w:tc>
          <w:tcPr>
            <w:tcW w:w="1421" w:type="dxa"/>
            <w:tcBorders>
              <w:top w:val="single" w:sz="6" w:space="0" w:color="auto"/>
              <w:bottom w:val="single" w:sz="6" w:space="0" w:color="auto"/>
            </w:tcBorders>
            <w:shd w:val="clear" w:color="auto" w:fill="FFFFCC"/>
          </w:tcPr>
          <w:p w14:paraId="1CDEF72D" w14:textId="77777777" w:rsidR="00F818ED" w:rsidRDefault="00F818ED" w:rsidP="00581DE6">
            <w:pPr>
              <w:jc w:val="center"/>
              <w:rPr>
                <w:sz w:val="16"/>
                <w:lang w:val="en-US"/>
              </w:rPr>
            </w:pPr>
            <w:r>
              <w:rPr>
                <w:sz w:val="16"/>
                <w:lang w:val="en-US"/>
              </w:rPr>
              <w:t>dString</w:t>
            </w:r>
          </w:p>
        </w:tc>
        <w:tc>
          <w:tcPr>
            <w:tcW w:w="1157" w:type="dxa"/>
            <w:tcBorders>
              <w:top w:val="single" w:sz="6" w:space="0" w:color="auto"/>
              <w:bottom w:val="single" w:sz="6" w:space="0" w:color="auto"/>
              <w:right w:val="single" w:sz="18" w:space="0" w:color="auto"/>
            </w:tcBorders>
            <w:shd w:val="clear" w:color="auto" w:fill="FFFFCC"/>
          </w:tcPr>
          <w:p w14:paraId="1CDEF72E" w14:textId="77777777" w:rsidR="00F818ED" w:rsidRDefault="00F818ED" w:rsidP="0008172B">
            <w:pPr>
              <w:jc w:val="center"/>
              <w:rPr>
                <w:sz w:val="16"/>
                <w:lang w:val="en-US"/>
              </w:rPr>
            </w:pPr>
            <w:r>
              <w:rPr>
                <w:sz w:val="16"/>
                <w:lang w:val="es-ES"/>
              </w:rPr>
              <w:t>2</w:t>
            </w:r>
            <w:r w:rsidR="0008172B">
              <w:rPr>
                <w:sz w:val="16"/>
                <w:lang w:val="es-ES"/>
              </w:rPr>
              <w:t>1</w:t>
            </w:r>
          </w:p>
        </w:tc>
      </w:tr>
      <w:tr w:rsidR="00F818ED" w14:paraId="1CDEF734"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30" w14:textId="77777777" w:rsidR="00F818ED" w:rsidRDefault="00F818ED" w:rsidP="00F818ED">
            <w:pPr>
              <w:jc w:val="center"/>
              <w:rPr>
                <w:sz w:val="16"/>
                <w:lang w:val="en-US"/>
              </w:rPr>
            </w:pPr>
            <w:r>
              <w:rPr>
                <w:sz w:val="16"/>
                <w:lang w:val="en-US"/>
              </w:rPr>
              <w:t>7</w:t>
            </w:r>
          </w:p>
        </w:tc>
        <w:tc>
          <w:tcPr>
            <w:tcW w:w="4983" w:type="dxa"/>
            <w:gridSpan w:val="2"/>
            <w:tcBorders>
              <w:top w:val="single" w:sz="6" w:space="0" w:color="auto"/>
              <w:bottom w:val="single" w:sz="6" w:space="0" w:color="auto"/>
            </w:tcBorders>
            <w:shd w:val="clear" w:color="auto" w:fill="FFFFCC"/>
          </w:tcPr>
          <w:p w14:paraId="1CDEF731" w14:textId="77777777" w:rsidR="00F818ED" w:rsidRDefault="00F818ED" w:rsidP="00F818ED">
            <w:pPr>
              <w:jc w:val="left"/>
              <w:rPr>
                <w:sz w:val="16"/>
                <w:lang w:val="en-US"/>
              </w:rPr>
            </w:pPr>
            <w:r>
              <w:rPr>
                <w:sz w:val="16"/>
                <w:lang w:val="en-US"/>
              </w:rPr>
              <w:t>UserLastName1</w:t>
            </w:r>
          </w:p>
        </w:tc>
        <w:tc>
          <w:tcPr>
            <w:tcW w:w="1421" w:type="dxa"/>
            <w:tcBorders>
              <w:top w:val="single" w:sz="6" w:space="0" w:color="auto"/>
              <w:bottom w:val="single" w:sz="6" w:space="0" w:color="auto"/>
            </w:tcBorders>
            <w:shd w:val="clear" w:color="auto" w:fill="FFFFCC"/>
          </w:tcPr>
          <w:p w14:paraId="1CDEF732" w14:textId="77777777" w:rsidR="00F818ED" w:rsidRDefault="00F818ED" w:rsidP="00581DE6">
            <w:pPr>
              <w:jc w:val="center"/>
              <w:rPr>
                <w:sz w:val="16"/>
                <w:lang w:val="en-US"/>
              </w:rPr>
            </w:pPr>
            <w:r>
              <w:rPr>
                <w:sz w:val="16"/>
                <w:lang w:val="en-US"/>
              </w:rPr>
              <w:t>dString</w:t>
            </w:r>
          </w:p>
        </w:tc>
        <w:tc>
          <w:tcPr>
            <w:tcW w:w="1157" w:type="dxa"/>
            <w:tcBorders>
              <w:top w:val="single" w:sz="6" w:space="0" w:color="auto"/>
              <w:bottom w:val="single" w:sz="6" w:space="0" w:color="auto"/>
              <w:right w:val="single" w:sz="18" w:space="0" w:color="auto"/>
            </w:tcBorders>
            <w:shd w:val="clear" w:color="auto" w:fill="FFFFCC"/>
          </w:tcPr>
          <w:p w14:paraId="1CDEF733" w14:textId="77777777" w:rsidR="00F818ED" w:rsidRDefault="00F818ED" w:rsidP="0008172B">
            <w:pPr>
              <w:jc w:val="center"/>
              <w:rPr>
                <w:sz w:val="16"/>
                <w:lang w:val="en-US"/>
              </w:rPr>
            </w:pPr>
            <w:r>
              <w:rPr>
                <w:sz w:val="16"/>
                <w:lang w:val="es-ES"/>
              </w:rPr>
              <w:t>2</w:t>
            </w:r>
            <w:r w:rsidR="0008172B">
              <w:rPr>
                <w:sz w:val="16"/>
                <w:lang w:val="es-ES"/>
              </w:rPr>
              <w:t>1</w:t>
            </w:r>
          </w:p>
        </w:tc>
      </w:tr>
      <w:tr w:rsidR="00F818ED" w14:paraId="1CDEF739"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35" w14:textId="77777777" w:rsidR="00F818ED" w:rsidRDefault="00F818ED" w:rsidP="00F818ED">
            <w:pPr>
              <w:jc w:val="center"/>
              <w:rPr>
                <w:sz w:val="16"/>
                <w:lang w:val="en-US"/>
              </w:rPr>
            </w:pPr>
            <w:r>
              <w:rPr>
                <w:sz w:val="16"/>
                <w:lang w:val="en-US"/>
              </w:rPr>
              <w:t>8</w:t>
            </w:r>
          </w:p>
        </w:tc>
        <w:tc>
          <w:tcPr>
            <w:tcW w:w="4983" w:type="dxa"/>
            <w:gridSpan w:val="2"/>
            <w:tcBorders>
              <w:top w:val="single" w:sz="6" w:space="0" w:color="auto"/>
              <w:bottom w:val="single" w:sz="6" w:space="0" w:color="auto"/>
            </w:tcBorders>
            <w:shd w:val="clear" w:color="auto" w:fill="FFFFCC"/>
          </w:tcPr>
          <w:p w14:paraId="1CDEF736" w14:textId="77777777" w:rsidR="00F818ED" w:rsidRDefault="00F818ED" w:rsidP="00F818ED">
            <w:pPr>
              <w:jc w:val="left"/>
              <w:rPr>
                <w:sz w:val="16"/>
                <w:lang w:val="en-US"/>
              </w:rPr>
            </w:pPr>
            <w:r>
              <w:rPr>
                <w:sz w:val="16"/>
                <w:lang w:val="en-US"/>
              </w:rPr>
              <w:t>UserLastName2</w:t>
            </w:r>
          </w:p>
        </w:tc>
        <w:tc>
          <w:tcPr>
            <w:tcW w:w="1421" w:type="dxa"/>
            <w:tcBorders>
              <w:top w:val="single" w:sz="6" w:space="0" w:color="auto"/>
              <w:bottom w:val="single" w:sz="6" w:space="0" w:color="auto"/>
            </w:tcBorders>
            <w:shd w:val="clear" w:color="auto" w:fill="FFFFCC"/>
          </w:tcPr>
          <w:p w14:paraId="1CDEF737" w14:textId="77777777" w:rsidR="00F818ED" w:rsidRDefault="00F818ED" w:rsidP="00581DE6">
            <w:pPr>
              <w:jc w:val="center"/>
              <w:rPr>
                <w:sz w:val="16"/>
                <w:lang w:val="en-US"/>
              </w:rPr>
            </w:pPr>
            <w:r>
              <w:rPr>
                <w:sz w:val="16"/>
                <w:lang w:val="en-US"/>
              </w:rPr>
              <w:t>dString</w:t>
            </w:r>
          </w:p>
        </w:tc>
        <w:tc>
          <w:tcPr>
            <w:tcW w:w="1157" w:type="dxa"/>
            <w:tcBorders>
              <w:top w:val="single" w:sz="6" w:space="0" w:color="auto"/>
              <w:bottom w:val="single" w:sz="6" w:space="0" w:color="auto"/>
              <w:right w:val="single" w:sz="18" w:space="0" w:color="auto"/>
            </w:tcBorders>
            <w:shd w:val="clear" w:color="auto" w:fill="FFFFCC"/>
          </w:tcPr>
          <w:p w14:paraId="1CDEF738" w14:textId="77777777" w:rsidR="00F818ED" w:rsidRDefault="00F818ED" w:rsidP="0008172B">
            <w:pPr>
              <w:jc w:val="center"/>
              <w:rPr>
                <w:sz w:val="16"/>
                <w:lang w:val="en-US"/>
              </w:rPr>
            </w:pPr>
            <w:r>
              <w:rPr>
                <w:sz w:val="16"/>
                <w:lang w:val="es-ES"/>
              </w:rPr>
              <w:t>2</w:t>
            </w:r>
            <w:r w:rsidR="0008172B">
              <w:rPr>
                <w:sz w:val="16"/>
                <w:lang w:val="es-ES"/>
              </w:rPr>
              <w:t>1</w:t>
            </w:r>
          </w:p>
        </w:tc>
      </w:tr>
      <w:tr w:rsidR="00F818ED" w14:paraId="1CDEF73E"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3A" w14:textId="77777777" w:rsidR="00F818ED" w:rsidRDefault="00F818ED" w:rsidP="00F818ED">
            <w:pPr>
              <w:jc w:val="center"/>
              <w:rPr>
                <w:sz w:val="16"/>
                <w:lang w:val="en-US"/>
              </w:rPr>
            </w:pPr>
            <w:r>
              <w:rPr>
                <w:sz w:val="16"/>
                <w:lang w:val="en-US"/>
              </w:rPr>
              <w:lastRenderedPageBreak/>
              <w:t>9</w:t>
            </w:r>
          </w:p>
        </w:tc>
        <w:tc>
          <w:tcPr>
            <w:tcW w:w="4983" w:type="dxa"/>
            <w:gridSpan w:val="2"/>
            <w:tcBorders>
              <w:top w:val="single" w:sz="6" w:space="0" w:color="auto"/>
              <w:bottom w:val="single" w:sz="6" w:space="0" w:color="auto"/>
            </w:tcBorders>
            <w:shd w:val="clear" w:color="auto" w:fill="FFFFCC"/>
          </w:tcPr>
          <w:p w14:paraId="1CDEF73B" w14:textId="77777777" w:rsidR="00F818ED" w:rsidRDefault="00F818ED" w:rsidP="00F818ED">
            <w:pPr>
              <w:jc w:val="left"/>
              <w:rPr>
                <w:sz w:val="16"/>
                <w:lang w:val="en-US"/>
              </w:rPr>
            </w:pPr>
            <w:r>
              <w:rPr>
                <w:sz w:val="16"/>
                <w:lang w:val="en-US"/>
              </w:rPr>
              <w:t>UserIdType</w:t>
            </w:r>
          </w:p>
        </w:tc>
        <w:tc>
          <w:tcPr>
            <w:tcW w:w="1421" w:type="dxa"/>
            <w:tcBorders>
              <w:top w:val="single" w:sz="6" w:space="0" w:color="auto"/>
              <w:bottom w:val="single" w:sz="6" w:space="0" w:color="auto"/>
            </w:tcBorders>
            <w:shd w:val="clear" w:color="auto" w:fill="FFFFCC"/>
          </w:tcPr>
          <w:p w14:paraId="1CDEF73C" w14:textId="77777777" w:rsidR="00F818ED" w:rsidRDefault="00F818ED" w:rsidP="00581DE6">
            <w:pPr>
              <w:pStyle w:val="Encabezado"/>
              <w:tabs>
                <w:tab w:val="clear" w:pos="4419"/>
                <w:tab w:val="clear" w:pos="8838"/>
              </w:tabs>
              <w:jc w:val="center"/>
              <w:rPr>
                <w:sz w:val="16"/>
                <w:lang w:val="en-US"/>
              </w:rPr>
            </w:pPr>
            <w:r>
              <w:rPr>
                <w:sz w:val="16"/>
                <w:lang w:val="en-US"/>
              </w:rPr>
              <w:t>dUserIdType</w:t>
            </w:r>
          </w:p>
        </w:tc>
        <w:tc>
          <w:tcPr>
            <w:tcW w:w="1157" w:type="dxa"/>
            <w:tcBorders>
              <w:top w:val="single" w:sz="6" w:space="0" w:color="auto"/>
              <w:bottom w:val="single" w:sz="6" w:space="0" w:color="auto"/>
              <w:right w:val="single" w:sz="18" w:space="0" w:color="auto"/>
            </w:tcBorders>
            <w:shd w:val="clear" w:color="auto" w:fill="FFFFCC"/>
          </w:tcPr>
          <w:p w14:paraId="1CDEF73D" w14:textId="77777777" w:rsidR="00F818ED" w:rsidRDefault="00F818ED" w:rsidP="00F818ED">
            <w:pPr>
              <w:jc w:val="center"/>
              <w:rPr>
                <w:sz w:val="16"/>
                <w:lang w:val="en-US"/>
              </w:rPr>
            </w:pPr>
            <w:r>
              <w:rPr>
                <w:sz w:val="16"/>
                <w:lang w:val="en-US"/>
              </w:rPr>
              <w:t>1</w:t>
            </w:r>
          </w:p>
        </w:tc>
      </w:tr>
      <w:tr w:rsidR="00F818ED" w14:paraId="1CDEF743"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3F" w14:textId="77777777" w:rsidR="00F818ED" w:rsidRDefault="00F818ED" w:rsidP="00F818ED">
            <w:pPr>
              <w:jc w:val="center"/>
              <w:rPr>
                <w:sz w:val="16"/>
                <w:lang w:val="en-US"/>
              </w:rPr>
            </w:pPr>
            <w:r>
              <w:rPr>
                <w:sz w:val="16"/>
                <w:lang w:val="en-US"/>
              </w:rPr>
              <w:t>10</w:t>
            </w:r>
          </w:p>
        </w:tc>
        <w:tc>
          <w:tcPr>
            <w:tcW w:w="4983" w:type="dxa"/>
            <w:gridSpan w:val="2"/>
            <w:tcBorders>
              <w:top w:val="single" w:sz="6" w:space="0" w:color="auto"/>
              <w:bottom w:val="single" w:sz="6" w:space="0" w:color="auto"/>
            </w:tcBorders>
            <w:shd w:val="clear" w:color="auto" w:fill="FFFFCC"/>
          </w:tcPr>
          <w:p w14:paraId="1CDEF740" w14:textId="77777777" w:rsidR="00F818ED" w:rsidRDefault="00F818ED" w:rsidP="00F818ED">
            <w:pPr>
              <w:jc w:val="left"/>
              <w:rPr>
                <w:sz w:val="16"/>
                <w:lang w:val="en-US"/>
              </w:rPr>
            </w:pPr>
            <w:r>
              <w:rPr>
                <w:sz w:val="16"/>
                <w:lang w:val="en-US"/>
              </w:rPr>
              <w:t>UserId</w:t>
            </w:r>
          </w:p>
        </w:tc>
        <w:tc>
          <w:tcPr>
            <w:tcW w:w="1421" w:type="dxa"/>
            <w:tcBorders>
              <w:top w:val="single" w:sz="6" w:space="0" w:color="auto"/>
              <w:bottom w:val="single" w:sz="6" w:space="0" w:color="auto"/>
            </w:tcBorders>
            <w:shd w:val="clear" w:color="auto" w:fill="FFFFCC"/>
          </w:tcPr>
          <w:p w14:paraId="1CDEF741" w14:textId="77777777" w:rsidR="00F818ED" w:rsidRDefault="00F818ED" w:rsidP="00581DE6">
            <w:pPr>
              <w:pStyle w:val="Encabezado"/>
              <w:tabs>
                <w:tab w:val="clear" w:pos="4419"/>
                <w:tab w:val="clear" w:pos="8838"/>
              </w:tabs>
              <w:jc w:val="center"/>
              <w:rPr>
                <w:sz w:val="16"/>
                <w:lang w:val="en-US"/>
              </w:rPr>
            </w:pPr>
            <w:r>
              <w:rPr>
                <w:sz w:val="16"/>
                <w:lang w:val="en-US"/>
              </w:rPr>
              <w:t>dString</w:t>
            </w:r>
          </w:p>
        </w:tc>
        <w:tc>
          <w:tcPr>
            <w:tcW w:w="1157" w:type="dxa"/>
            <w:tcBorders>
              <w:top w:val="single" w:sz="6" w:space="0" w:color="auto"/>
              <w:bottom w:val="single" w:sz="6" w:space="0" w:color="auto"/>
              <w:right w:val="single" w:sz="18" w:space="0" w:color="auto"/>
            </w:tcBorders>
            <w:shd w:val="clear" w:color="auto" w:fill="FFFFCC"/>
          </w:tcPr>
          <w:p w14:paraId="1CDEF742" w14:textId="77777777" w:rsidR="00F818ED" w:rsidRDefault="0008172B" w:rsidP="00F818ED">
            <w:pPr>
              <w:jc w:val="center"/>
              <w:rPr>
                <w:sz w:val="16"/>
                <w:lang w:val="en-US"/>
              </w:rPr>
            </w:pPr>
            <w:r>
              <w:rPr>
                <w:sz w:val="16"/>
                <w:lang w:val="es-ES"/>
              </w:rPr>
              <w:t>36</w:t>
            </w:r>
          </w:p>
        </w:tc>
      </w:tr>
      <w:tr w:rsidR="00F818ED" w14:paraId="1CDEF748"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44" w14:textId="77777777" w:rsidR="00F818ED" w:rsidRDefault="00F818ED" w:rsidP="00F818ED">
            <w:pPr>
              <w:jc w:val="center"/>
              <w:rPr>
                <w:sz w:val="16"/>
                <w:lang w:val="en-US"/>
              </w:rPr>
            </w:pPr>
            <w:r>
              <w:rPr>
                <w:sz w:val="16"/>
                <w:lang w:val="en-US"/>
              </w:rPr>
              <w:t>11</w:t>
            </w:r>
          </w:p>
        </w:tc>
        <w:tc>
          <w:tcPr>
            <w:tcW w:w="4983" w:type="dxa"/>
            <w:gridSpan w:val="2"/>
            <w:tcBorders>
              <w:top w:val="single" w:sz="6" w:space="0" w:color="auto"/>
              <w:bottom w:val="single" w:sz="6" w:space="0" w:color="auto"/>
            </w:tcBorders>
            <w:shd w:val="clear" w:color="auto" w:fill="FFFFCC"/>
          </w:tcPr>
          <w:p w14:paraId="1CDEF745" w14:textId="77777777" w:rsidR="00F818ED" w:rsidRDefault="00F818ED" w:rsidP="00F818ED">
            <w:pPr>
              <w:jc w:val="left"/>
              <w:rPr>
                <w:sz w:val="16"/>
                <w:lang w:val="en-US"/>
              </w:rPr>
            </w:pPr>
            <w:r>
              <w:rPr>
                <w:sz w:val="16"/>
                <w:lang w:val="en-US"/>
              </w:rPr>
              <w:t>UserBirthDate</w:t>
            </w:r>
          </w:p>
        </w:tc>
        <w:tc>
          <w:tcPr>
            <w:tcW w:w="1421" w:type="dxa"/>
            <w:tcBorders>
              <w:top w:val="single" w:sz="6" w:space="0" w:color="auto"/>
              <w:bottom w:val="single" w:sz="6" w:space="0" w:color="auto"/>
            </w:tcBorders>
            <w:shd w:val="clear" w:color="auto" w:fill="FFFFCC"/>
          </w:tcPr>
          <w:p w14:paraId="1CDEF746" w14:textId="77777777" w:rsidR="00F818ED" w:rsidRDefault="00F818ED" w:rsidP="00581DE6">
            <w:pPr>
              <w:pStyle w:val="Encabezado"/>
              <w:tabs>
                <w:tab w:val="clear" w:pos="4419"/>
                <w:tab w:val="clear" w:pos="8838"/>
              </w:tabs>
              <w:jc w:val="center"/>
              <w:rPr>
                <w:sz w:val="16"/>
                <w:lang w:val="en-US"/>
              </w:rPr>
            </w:pPr>
            <w:r>
              <w:rPr>
                <w:sz w:val="16"/>
                <w:lang w:val="en-US"/>
              </w:rPr>
              <w:t>dLongDate</w:t>
            </w:r>
          </w:p>
        </w:tc>
        <w:tc>
          <w:tcPr>
            <w:tcW w:w="1157" w:type="dxa"/>
            <w:tcBorders>
              <w:top w:val="single" w:sz="6" w:space="0" w:color="auto"/>
              <w:bottom w:val="single" w:sz="6" w:space="0" w:color="auto"/>
              <w:right w:val="single" w:sz="18" w:space="0" w:color="auto"/>
            </w:tcBorders>
            <w:shd w:val="clear" w:color="auto" w:fill="FFFFCC"/>
          </w:tcPr>
          <w:p w14:paraId="1CDEF747" w14:textId="77777777" w:rsidR="00F818ED" w:rsidRDefault="00F818ED" w:rsidP="00F818ED">
            <w:pPr>
              <w:jc w:val="center"/>
              <w:rPr>
                <w:sz w:val="16"/>
                <w:lang w:val="en-US"/>
              </w:rPr>
            </w:pPr>
            <w:r>
              <w:rPr>
                <w:sz w:val="16"/>
                <w:lang w:val="en-US"/>
              </w:rPr>
              <w:t>3</w:t>
            </w:r>
          </w:p>
        </w:tc>
      </w:tr>
      <w:tr w:rsidR="00F818ED" w14:paraId="1CDEF74D"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49" w14:textId="77777777" w:rsidR="00F818ED" w:rsidRDefault="00F818ED" w:rsidP="00F818ED">
            <w:pPr>
              <w:jc w:val="center"/>
              <w:rPr>
                <w:sz w:val="16"/>
                <w:lang w:val="en-US"/>
              </w:rPr>
            </w:pPr>
            <w:r>
              <w:rPr>
                <w:sz w:val="16"/>
                <w:lang w:val="en-US"/>
              </w:rPr>
              <w:t>12</w:t>
            </w:r>
          </w:p>
        </w:tc>
        <w:tc>
          <w:tcPr>
            <w:tcW w:w="4983" w:type="dxa"/>
            <w:gridSpan w:val="2"/>
            <w:tcBorders>
              <w:top w:val="single" w:sz="6" w:space="0" w:color="auto"/>
              <w:bottom w:val="single" w:sz="6" w:space="0" w:color="auto"/>
            </w:tcBorders>
            <w:shd w:val="clear" w:color="auto" w:fill="FFFFCC"/>
          </w:tcPr>
          <w:p w14:paraId="1CDEF74A" w14:textId="77777777" w:rsidR="00F818ED" w:rsidRDefault="00F818ED" w:rsidP="00F818ED">
            <w:pPr>
              <w:jc w:val="left"/>
              <w:rPr>
                <w:sz w:val="16"/>
                <w:lang w:val="en-US"/>
              </w:rPr>
            </w:pPr>
            <w:r>
              <w:rPr>
                <w:sz w:val="16"/>
                <w:lang w:val="en-US"/>
              </w:rPr>
              <w:t>UserResidenceAddress</w:t>
            </w:r>
          </w:p>
        </w:tc>
        <w:tc>
          <w:tcPr>
            <w:tcW w:w="1421" w:type="dxa"/>
            <w:tcBorders>
              <w:top w:val="single" w:sz="6" w:space="0" w:color="auto"/>
              <w:bottom w:val="single" w:sz="6" w:space="0" w:color="auto"/>
            </w:tcBorders>
            <w:shd w:val="clear" w:color="auto" w:fill="FFFFCC"/>
          </w:tcPr>
          <w:p w14:paraId="1CDEF74B" w14:textId="77777777" w:rsidR="00F818ED" w:rsidRDefault="00F818ED" w:rsidP="00581DE6">
            <w:pPr>
              <w:pStyle w:val="Encabezado"/>
              <w:tabs>
                <w:tab w:val="clear" w:pos="4419"/>
                <w:tab w:val="clear" w:pos="8838"/>
              </w:tabs>
              <w:jc w:val="center"/>
              <w:rPr>
                <w:sz w:val="16"/>
                <w:lang w:val="en-US"/>
              </w:rPr>
            </w:pPr>
            <w:r>
              <w:rPr>
                <w:sz w:val="16"/>
                <w:lang w:val="en-US"/>
              </w:rPr>
              <w:t>dString</w:t>
            </w:r>
          </w:p>
        </w:tc>
        <w:tc>
          <w:tcPr>
            <w:tcW w:w="1157" w:type="dxa"/>
            <w:tcBorders>
              <w:top w:val="single" w:sz="6" w:space="0" w:color="auto"/>
              <w:bottom w:val="single" w:sz="6" w:space="0" w:color="auto"/>
              <w:right w:val="single" w:sz="18" w:space="0" w:color="auto"/>
            </w:tcBorders>
            <w:shd w:val="clear" w:color="auto" w:fill="FFFFCC"/>
          </w:tcPr>
          <w:p w14:paraId="1CDEF74C" w14:textId="77777777" w:rsidR="00F818ED" w:rsidRDefault="00F818ED" w:rsidP="0008172B">
            <w:pPr>
              <w:jc w:val="center"/>
              <w:rPr>
                <w:sz w:val="16"/>
                <w:lang w:val="en-US"/>
              </w:rPr>
            </w:pPr>
            <w:r>
              <w:rPr>
                <w:sz w:val="16"/>
                <w:lang w:val="es-ES"/>
              </w:rPr>
              <w:t>5</w:t>
            </w:r>
            <w:r w:rsidR="0008172B">
              <w:rPr>
                <w:sz w:val="16"/>
                <w:lang w:val="es-ES"/>
              </w:rPr>
              <w:t>1</w:t>
            </w:r>
          </w:p>
        </w:tc>
      </w:tr>
      <w:tr w:rsidR="00F818ED" w14:paraId="1CDEF752"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4E" w14:textId="77777777" w:rsidR="00F818ED" w:rsidRDefault="00F818ED" w:rsidP="00F818ED">
            <w:pPr>
              <w:jc w:val="center"/>
              <w:rPr>
                <w:sz w:val="16"/>
                <w:lang w:val="en-US"/>
              </w:rPr>
            </w:pPr>
            <w:r>
              <w:rPr>
                <w:sz w:val="16"/>
                <w:lang w:val="en-US"/>
              </w:rPr>
              <w:t>13</w:t>
            </w:r>
          </w:p>
        </w:tc>
        <w:tc>
          <w:tcPr>
            <w:tcW w:w="4983" w:type="dxa"/>
            <w:gridSpan w:val="2"/>
            <w:tcBorders>
              <w:top w:val="single" w:sz="6" w:space="0" w:color="auto"/>
              <w:bottom w:val="single" w:sz="6" w:space="0" w:color="auto"/>
            </w:tcBorders>
            <w:shd w:val="clear" w:color="auto" w:fill="FFFFCC"/>
          </w:tcPr>
          <w:p w14:paraId="1CDEF74F" w14:textId="77777777" w:rsidR="00F818ED" w:rsidRDefault="00F818ED" w:rsidP="00F818ED">
            <w:pPr>
              <w:jc w:val="left"/>
              <w:rPr>
                <w:sz w:val="16"/>
                <w:lang w:val="en-US"/>
              </w:rPr>
            </w:pPr>
            <w:r>
              <w:rPr>
                <w:sz w:val="16"/>
                <w:lang w:val="en-US"/>
              </w:rPr>
              <w:t>UserResidenceCity</w:t>
            </w:r>
          </w:p>
        </w:tc>
        <w:tc>
          <w:tcPr>
            <w:tcW w:w="1421" w:type="dxa"/>
            <w:tcBorders>
              <w:top w:val="single" w:sz="6" w:space="0" w:color="auto"/>
              <w:bottom w:val="single" w:sz="6" w:space="0" w:color="auto"/>
            </w:tcBorders>
            <w:shd w:val="clear" w:color="auto" w:fill="FFFFCC"/>
          </w:tcPr>
          <w:p w14:paraId="1CDEF750" w14:textId="77777777" w:rsidR="00F818ED" w:rsidRDefault="00F818ED" w:rsidP="00581DE6">
            <w:pPr>
              <w:jc w:val="center"/>
              <w:rPr>
                <w:sz w:val="16"/>
                <w:lang w:val="en-US"/>
              </w:rPr>
            </w:pPr>
            <w:r>
              <w:rPr>
                <w:sz w:val="16"/>
                <w:lang w:val="en-US"/>
              </w:rPr>
              <w:t>dString</w:t>
            </w:r>
          </w:p>
        </w:tc>
        <w:tc>
          <w:tcPr>
            <w:tcW w:w="1157" w:type="dxa"/>
            <w:tcBorders>
              <w:top w:val="single" w:sz="6" w:space="0" w:color="auto"/>
              <w:bottom w:val="single" w:sz="6" w:space="0" w:color="auto"/>
              <w:right w:val="single" w:sz="18" w:space="0" w:color="auto"/>
            </w:tcBorders>
            <w:shd w:val="clear" w:color="auto" w:fill="FFFFCC"/>
          </w:tcPr>
          <w:p w14:paraId="1CDEF751" w14:textId="77777777" w:rsidR="00F818ED" w:rsidRDefault="00F818ED" w:rsidP="0008172B">
            <w:pPr>
              <w:jc w:val="center"/>
              <w:rPr>
                <w:sz w:val="16"/>
                <w:lang w:val="en-US"/>
              </w:rPr>
            </w:pPr>
            <w:r>
              <w:rPr>
                <w:sz w:val="16"/>
                <w:lang w:val="es-ES"/>
              </w:rPr>
              <w:t>2</w:t>
            </w:r>
            <w:r w:rsidR="0008172B">
              <w:rPr>
                <w:sz w:val="16"/>
                <w:lang w:val="es-ES"/>
              </w:rPr>
              <w:t>1</w:t>
            </w:r>
          </w:p>
        </w:tc>
      </w:tr>
      <w:tr w:rsidR="003A5927" w14:paraId="1CDEF757" w14:textId="77777777">
        <w:trPr>
          <w:jc w:val="center"/>
        </w:trPr>
        <w:tc>
          <w:tcPr>
            <w:tcW w:w="760" w:type="dxa"/>
            <w:tcBorders>
              <w:top w:val="single" w:sz="6" w:space="0" w:color="auto"/>
              <w:left w:val="single" w:sz="18" w:space="0" w:color="auto"/>
              <w:bottom w:val="single" w:sz="6" w:space="0" w:color="auto"/>
            </w:tcBorders>
            <w:shd w:val="clear" w:color="auto" w:fill="FFFFCC"/>
            <w:vAlign w:val="center"/>
          </w:tcPr>
          <w:p w14:paraId="1CDEF753" w14:textId="77777777" w:rsidR="003A5927" w:rsidRPr="002B1134" w:rsidRDefault="003A5927" w:rsidP="00F818ED">
            <w:pPr>
              <w:jc w:val="center"/>
              <w:rPr>
                <w:sz w:val="16"/>
                <w:lang w:val="es-ES"/>
              </w:rPr>
            </w:pPr>
            <w:r>
              <w:rPr>
                <w:sz w:val="16"/>
                <w:lang w:val="es-ES"/>
              </w:rPr>
              <w:t>14</w:t>
            </w:r>
          </w:p>
        </w:tc>
        <w:tc>
          <w:tcPr>
            <w:tcW w:w="4983" w:type="dxa"/>
            <w:gridSpan w:val="2"/>
            <w:tcBorders>
              <w:top w:val="single" w:sz="6" w:space="0" w:color="auto"/>
              <w:bottom w:val="single" w:sz="6" w:space="0" w:color="auto"/>
            </w:tcBorders>
            <w:shd w:val="clear" w:color="auto" w:fill="FFFFCC"/>
          </w:tcPr>
          <w:p w14:paraId="1CDEF754" w14:textId="77777777" w:rsidR="003A5927" w:rsidRDefault="002B1134" w:rsidP="00F818ED">
            <w:pPr>
              <w:jc w:val="left"/>
              <w:rPr>
                <w:sz w:val="16"/>
                <w:lang w:val="en-US"/>
              </w:rPr>
            </w:pPr>
            <w:r w:rsidRPr="002B1134">
              <w:rPr>
                <w:sz w:val="16"/>
                <w:lang w:val="es-ES"/>
              </w:rPr>
              <w:t>Datos cifrados adicionales</w:t>
            </w:r>
          </w:p>
        </w:tc>
        <w:tc>
          <w:tcPr>
            <w:tcW w:w="1421" w:type="dxa"/>
            <w:tcBorders>
              <w:top w:val="single" w:sz="6" w:space="0" w:color="auto"/>
              <w:bottom w:val="single" w:sz="6" w:space="0" w:color="auto"/>
            </w:tcBorders>
            <w:shd w:val="clear" w:color="auto" w:fill="FFFFCC"/>
          </w:tcPr>
          <w:p w14:paraId="1CDEF755" w14:textId="77777777" w:rsidR="003A5927" w:rsidRDefault="003A5927" w:rsidP="00581DE6">
            <w:pPr>
              <w:jc w:val="center"/>
              <w:rPr>
                <w:sz w:val="16"/>
                <w:lang w:val="en-US"/>
              </w:rPr>
            </w:pPr>
            <w:r>
              <w:rPr>
                <w:sz w:val="16"/>
                <w:lang w:val="en-US"/>
              </w:rPr>
              <w:t>entero</w:t>
            </w:r>
          </w:p>
        </w:tc>
        <w:tc>
          <w:tcPr>
            <w:tcW w:w="1157" w:type="dxa"/>
            <w:tcBorders>
              <w:top w:val="single" w:sz="6" w:space="0" w:color="auto"/>
              <w:bottom w:val="single" w:sz="6" w:space="0" w:color="auto"/>
              <w:right w:val="single" w:sz="18" w:space="0" w:color="auto"/>
            </w:tcBorders>
            <w:shd w:val="clear" w:color="auto" w:fill="FFFFCC"/>
          </w:tcPr>
          <w:p w14:paraId="1CDEF756" w14:textId="77777777" w:rsidR="003A5927" w:rsidRDefault="003A5927" w:rsidP="0008172B">
            <w:pPr>
              <w:jc w:val="center"/>
              <w:rPr>
                <w:sz w:val="16"/>
                <w:lang w:val="es-ES"/>
              </w:rPr>
            </w:pPr>
            <w:r>
              <w:rPr>
                <w:sz w:val="16"/>
                <w:lang w:val="es-ES"/>
              </w:rPr>
              <w:t>1</w:t>
            </w:r>
          </w:p>
        </w:tc>
      </w:tr>
      <w:tr w:rsidR="00F818ED" w14:paraId="1CDEF75C" w14:textId="77777777">
        <w:trPr>
          <w:jc w:val="center"/>
        </w:trPr>
        <w:tc>
          <w:tcPr>
            <w:tcW w:w="760" w:type="dxa"/>
            <w:tcBorders>
              <w:top w:val="single" w:sz="6" w:space="0" w:color="auto"/>
              <w:left w:val="single" w:sz="18" w:space="0" w:color="auto"/>
              <w:bottom w:val="single" w:sz="18" w:space="0" w:color="auto"/>
            </w:tcBorders>
            <w:shd w:val="clear" w:color="auto" w:fill="CCFFCC"/>
            <w:vAlign w:val="center"/>
          </w:tcPr>
          <w:p w14:paraId="1CDEF758" w14:textId="77777777" w:rsidR="00F818ED" w:rsidRDefault="003A5927" w:rsidP="00F818ED">
            <w:pPr>
              <w:jc w:val="center"/>
              <w:rPr>
                <w:sz w:val="16"/>
                <w:lang w:val="es-ES"/>
              </w:rPr>
            </w:pPr>
            <w:r>
              <w:rPr>
                <w:sz w:val="16"/>
                <w:lang w:val="es-ES"/>
              </w:rPr>
              <w:t>15</w:t>
            </w:r>
          </w:p>
        </w:tc>
        <w:tc>
          <w:tcPr>
            <w:tcW w:w="4983" w:type="dxa"/>
            <w:gridSpan w:val="2"/>
            <w:tcBorders>
              <w:top w:val="single" w:sz="6" w:space="0" w:color="auto"/>
              <w:bottom w:val="single" w:sz="18" w:space="0" w:color="auto"/>
            </w:tcBorders>
            <w:shd w:val="clear" w:color="auto" w:fill="CCFFCC"/>
          </w:tcPr>
          <w:p w14:paraId="1CDEF759" w14:textId="77777777" w:rsidR="00F818ED" w:rsidRDefault="00F818ED" w:rsidP="00F818ED">
            <w:pPr>
              <w:jc w:val="left"/>
              <w:rPr>
                <w:sz w:val="16"/>
                <w:lang w:val="es-ES"/>
              </w:rPr>
            </w:pPr>
            <w:r>
              <w:rPr>
                <w:sz w:val="16"/>
                <w:lang w:val="es-ES"/>
              </w:rPr>
              <w:t>FirmaDigital</w:t>
            </w:r>
          </w:p>
        </w:tc>
        <w:tc>
          <w:tcPr>
            <w:tcW w:w="1421" w:type="dxa"/>
            <w:tcBorders>
              <w:top w:val="single" w:sz="6" w:space="0" w:color="auto"/>
              <w:bottom w:val="single" w:sz="18" w:space="0" w:color="auto"/>
            </w:tcBorders>
            <w:shd w:val="clear" w:color="auto" w:fill="CCFFCC"/>
          </w:tcPr>
          <w:p w14:paraId="1CDEF75A" w14:textId="77777777" w:rsidR="00F818ED" w:rsidRDefault="00F818ED" w:rsidP="00581DE6">
            <w:pPr>
              <w:pStyle w:val="Encabezado"/>
              <w:tabs>
                <w:tab w:val="clear" w:pos="4419"/>
                <w:tab w:val="clear" w:pos="8838"/>
              </w:tabs>
              <w:jc w:val="center"/>
              <w:rPr>
                <w:sz w:val="16"/>
                <w:lang w:val="es-ES"/>
              </w:rPr>
            </w:pPr>
            <w:r>
              <w:rPr>
                <w:sz w:val="16"/>
                <w:lang w:val="es-ES"/>
              </w:rPr>
              <w:t>entero</w:t>
            </w:r>
          </w:p>
        </w:tc>
        <w:tc>
          <w:tcPr>
            <w:tcW w:w="1157" w:type="dxa"/>
            <w:tcBorders>
              <w:top w:val="single" w:sz="6" w:space="0" w:color="auto"/>
              <w:bottom w:val="single" w:sz="18" w:space="0" w:color="auto"/>
              <w:right w:val="single" w:sz="18" w:space="0" w:color="auto"/>
            </w:tcBorders>
            <w:shd w:val="clear" w:color="auto" w:fill="CCFFCC"/>
          </w:tcPr>
          <w:p w14:paraId="1CDEF75B" w14:textId="77777777" w:rsidR="00F818ED" w:rsidRDefault="00F818ED" w:rsidP="00F818ED">
            <w:pPr>
              <w:jc w:val="center"/>
              <w:rPr>
                <w:sz w:val="16"/>
                <w:lang w:val="es-ES"/>
              </w:rPr>
            </w:pPr>
            <w:r>
              <w:rPr>
                <w:sz w:val="16"/>
                <w:lang w:val="es-ES"/>
              </w:rPr>
              <w:t>4</w:t>
            </w:r>
          </w:p>
        </w:tc>
      </w:tr>
    </w:tbl>
    <w:p w14:paraId="1CDEF75D" w14:textId="77777777" w:rsidR="00897476" w:rsidRDefault="00897476" w:rsidP="00DF6A0A">
      <w:pPr>
        <w:tabs>
          <w:tab w:val="clear" w:pos="1134"/>
          <w:tab w:val="left" w:pos="5171"/>
        </w:tabs>
        <w:rPr>
          <w:lang w:val="es-ES"/>
        </w:rPr>
      </w:pPr>
    </w:p>
    <w:p w14:paraId="1CDEF75E" w14:textId="77777777" w:rsidR="000A31DC" w:rsidRDefault="00897476" w:rsidP="000A31DC">
      <w:pPr>
        <w:pStyle w:val="Ttulo3"/>
      </w:pPr>
      <w:r>
        <w:br w:type="page"/>
      </w:r>
      <w:bookmarkStart w:id="188" w:name="_Ref263933553"/>
      <w:bookmarkStart w:id="189" w:name="_Ref263933554"/>
      <w:bookmarkStart w:id="190" w:name="_Toc532303402"/>
      <w:r w:rsidR="000A31DC">
        <w:lastRenderedPageBreak/>
        <w:t>Registro de datos personales (inspección) empleando HSM</w:t>
      </w:r>
      <w:bookmarkEnd w:id="188"/>
      <w:bookmarkEnd w:id="189"/>
      <w:bookmarkEnd w:id="190"/>
    </w:p>
    <w:p w14:paraId="1CDEF75F" w14:textId="77777777" w:rsidR="000A31DC" w:rsidRDefault="000A31DC" w:rsidP="000A31DC">
      <w:pPr>
        <w:rPr>
          <w:lang w:val="es-ES"/>
        </w:rPr>
      </w:pPr>
      <w:r>
        <w:rPr>
          <w:lang w:val="es-ES"/>
        </w:rPr>
        <w:t>Si las condiciones no permiten la generación de un registro de datos personales en el lugar que se realiza la inspección o si así se decida, el inspector creará dicho registro en el centro de control empleando un HSM en lugar de SAM, siempre respetando las condiciones siguientes:</w:t>
      </w:r>
    </w:p>
    <w:p w14:paraId="1CDEF760" w14:textId="77777777" w:rsidR="000A31DC" w:rsidRDefault="000A31DC" w:rsidP="001913B4">
      <w:pPr>
        <w:pStyle w:val="Numeracin"/>
        <w:numPr>
          <w:ilvl w:val="0"/>
          <w:numId w:val="49"/>
        </w:numPr>
        <w:rPr>
          <w:lang w:val="es-ES"/>
        </w:rPr>
      </w:pPr>
      <w:r w:rsidRPr="001F339E">
        <w:rPr>
          <w:lang w:val="es-ES"/>
        </w:rPr>
        <w:t>El registro te</w:t>
      </w:r>
      <w:r>
        <w:rPr>
          <w:lang w:val="es-ES"/>
        </w:rPr>
        <w:t xml:space="preserve">ndrá el formato </w:t>
      </w:r>
      <w:r w:rsidR="002B1134">
        <w:rPr>
          <w:lang w:val="es-ES"/>
        </w:rPr>
        <w:t xml:space="preserve">que se especifica en la </w:t>
      </w:r>
      <w:r w:rsidR="002B1134" w:rsidRPr="002B1134">
        <w:rPr>
          <w:lang w:val="es-ES"/>
        </w:rPr>
        <w:fldChar w:fldCharType="begin"/>
      </w:r>
      <w:r w:rsidR="002B1134" w:rsidRPr="002B1134">
        <w:rPr>
          <w:lang w:val="es-ES"/>
        </w:rPr>
        <w:instrText xml:space="preserve"> REF _Ref263931605 \h  \* MERGEFORMAT </w:instrText>
      </w:r>
      <w:r w:rsidR="002B1134" w:rsidRPr="002B1134">
        <w:rPr>
          <w:lang w:val="es-ES"/>
        </w:rPr>
      </w:r>
      <w:r w:rsidR="002B1134" w:rsidRPr="002B1134">
        <w:rPr>
          <w:lang w:val="es-ES"/>
        </w:rPr>
        <w:fldChar w:fldCharType="separate"/>
      </w:r>
      <w:r w:rsidR="00B96F6D" w:rsidRPr="00B96F6D">
        <w:t xml:space="preserve">Tabla </w:t>
      </w:r>
      <w:r w:rsidR="00B96F6D" w:rsidRPr="00B96F6D">
        <w:rPr>
          <w:noProof/>
        </w:rPr>
        <w:t>19</w:t>
      </w:r>
      <w:r w:rsidR="002B1134" w:rsidRPr="002B1134">
        <w:rPr>
          <w:lang w:val="es-ES"/>
        </w:rPr>
        <w:fldChar w:fldCharType="end"/>
      </w:r>
      <w:r>
        <w:rPr>
          <w:lang w:val="es-ES"/>
        </w:rPr>
        <w:t>.</w:t>
      </w:r>
    </w:p>
    <w:p w14:paraId="1CDEF761" w14:textId="77777777" w:rsidR="000A31DC" w:rsidRDefault="000A31DC" w:rsidP="001913B4">
      <w:pPr>
        <w:pStyle w:val="Numeracin"/>
        <w:numPr>
          <w:ilvl w:val="0"/>
          <w:numId w:val="49"/>
        </w:numPr>
        <w:rPr>
          <w:lang w:val="es-ES"/>
        </w:rPr>
      </w:pPr>
      <w:r>
        <w:rPr>
          <w:lang w:val="es-ES"/>
        </w:rPr>
        <w:t xml:space="preserve">Los parámetros </w:t>
      </w:r>
      <w:r w:rsidR="002B1134">
        <w:rPr>
          <w:lang w:val="es-ES"/>
        </w:rPr>
        <w:t xml:space="preserve">5, 6 y 7 </w:t>
      </w:r>
      <w:r>
        <w:rPr>
          <w:lang w:val="es-ES"/>
        </w:rPr>
        <w:t>serán iguales con los del registro de inspección correspondiente (</w:t>
      </w:r>
      <w:r w:rsidRPr="00EF5DE1">
        <w:rPr>
          <w:lang w:val="es-ES"/>
        </w:rPr>
        <w:fldChar w:fldCharType="begin"/>
      </w:r>
      <w:r w:rsidRPr="00EF5DE1">
        <w:rPr>
          <w:lang w:val="es-ES"/>
        </w:rPr>
        <w:instrText xml:space="preserve"> REF _Ref125791966 \h  \* MERGEFORMAT </w:instrText>
      </w:r>
      <w:r w:rsidRPr="00EF5DE1">
        <w:rPr>
          <w:lang w:val="es-ES"/>
        </w:rPr>
      </w:r>
      <w:r w:rsidRPr="00EF5DE1">
        <w:rPr>
          <w:lang w:val="es-ES"/>
        </w:rPr>
        <w:fldChar w:fldCharType="separate"/>
      </w:r>
      <w:r w:rsidR="00B96F6D" w:rsidRPr="00B96F6D">
        <w:t xml:space="preserve">Tabla </w:t>
      </w:r>
      <w:r w:rsidR="00B96F6D" w:rsidRPr="00B96F6D">
        <w:rPr>
          <w:noProof/>
        </w:rPr>
        <w:t>15</w:t>
      </w:r>
      <w:r w:rsidRPr="00EF5DE1">
        <w:rPr>
          <w:lang w:val="es-ES"/>
        </w:rPr>
        <w:fldChar w:fldCharType="end"/>
      </w:r>
      <w:r>
        <w:rPr>
          <w:lang w:val="es-ES"/>
        </w:rPr>
        <w:t>).</w:t>
      </w:r>
    </w:p>
    <w:p w14:paraId="1CDEF762" w14:textId="77777777" w:rsidR="000A31DC" w:rsidRDefault="000A31DC" w:rsidP="001913B4">
      <w:pPr>
        <w:pStyle w:val="Numeracin"/>
        <w:numPr>
          <w:ilvl w:val="0"/>
          <w:numId w:val="49"/>
        </w:numPr>
        <w:rPr>
          <w:lang w:val="es-ES"/>
        </w:rPr>
      </w:pPr>
      <w:r>
        <w:rPr>
          <w:lang w:val="es-ES"/>
        </w:rPr>
        <w:t>El último campo será la firma del registro que se generará utilizando un módulo de seguridad suministrado por el emisor de la tarjeta.</w:t>
      </w:r>
    </w:p>
    <w:p w14:paraId="1CDEF763" w14:textId="77777777" w:rsidR="000A31DC" w:rsidRDefault="000A31DC" w:rsidP="001913B4">
      <w:pPr>
        <w:pStyle w:val="Numeracin"/>
        <w:numPr>
          <w:ilvl w:val="0"/>
          <w:numId w:val="49"/>
        </w:numPr>
        <w:rPr>
          <w:lang w:val="es-ES"/>
        </w:rPr>
      </w:pPr>
      <w:r>
        <w:rPr>
          <w:lang w:val="es-ES"/>
        </w:rPr>
        <w:t>Los datos personales del registro serán iguales con los manuscritos (en papel) por el inspector en el lugar de la operación.</w:t>
      </w:r>
    </w:p>
    <w:p w14:paraId="1CDEF764" w14:textId="77777777" w:rsidR="000A31DC" w:rsidRDefault="000A31DC" w:rsidP="001913B4">
      <w:pPr>
        <w:pStyle w:val="Numeracin"/>
        <w:numPr>
          <w:ilvl w:val="0"/>
          <w:numId w:val="49"/>
        </w:numPr>
        <w:rPr>
          <w:lang w:val="es-ES"/>
        </w:rPr>
      </w:pPr>
      <w:r>
        <w:rPr>
          <w:lang w:val="es-ES"/>
        </w:rPr>
        <w:t>Este registro se genera solamente si el resultado de la inspección indica irregularidad (tipo A) o infracción (tipo B o C).</w:t>
      </w:r>
    </w:p>
    <w:p w14:paraId="1CDEF765" w14:textId="77777777" w:rsidR="00982443" w:rsidRPr="00457985" w:rsidRDefault="00982443" w:rsidP="00982443">
      <w:pPr>
        <w:pStyle w:val="Numeracin"/>
        <w:rPr>
          <w:lang w:val="es-ES"/>
        </w:rPr>
      </w:pPr>
    </w:p>
    <w:tbl>
      <w:tblPr>
        <w:tblW w:w="8840" w:type="dxa"/>
        <w:tblInd w:w="85" w:type="dxa"/>
        <w:tblCellMar>
          <w:left w:w="70" w:type="dxa"/>
          <w:right w:w="70" w:type="dxa"/>
        </w:tblCellMar>
        <w:tblLook w:val="04A0" w:firstRow="1" w:lastRow="0" w:firstColumn="1" w:lastColumn="0" w:noHBand="0" w:noVBand="1"/>
      </w:tblPr>
      <w:tblGrid>
        <w:gridCol w:w="2080"/>
        <w:gridCol w:w="3160"/>
        <w:gridCol w:w="2400"/>
        <w:gridCol w:w="1200"/>
      </w:tblGrid>
      <w:tr w:rsidR="00982443" w:rsidRPr="00982443" w14:paraId="1CDEF767" w14:textId="77777777" w:rsidTr="00982443">
        <w:trPr>
          <w:trHeight w:val="330"/>
        </w:trPr>
        <w:tc>
          <w:tcPr>
            <w:tcW w:w="8840" w:type="dxa"/>
            <w:gridSpan w:val="4"/>
            <w:tcBorders>
              <w:top w:val="single" w:sz="12" w:space="0" w:color="auto"/>
              <w:left w:val="single" w:sz="12" w:space="0" w:color="auto"/>
              <w:bottom w:val="single" w:sz="12" w:space="0" w:color="auto"/>
              <w:right w:val="nil"/>
            </w:tcBorders>
            <w:shd w:val="clear" w:color="000000" w:fill="FFFF99"/>
            <w:vAlign w:val="center"/>
            <w:hideMark/>
          </w:tcPr>
          <w:p w14:paraId="1CDEF766" w14:textId="77777777" w:rsidR="00982443" w:rsidRPr="00982443" w:rsidRDefault="00982443" w:rsidP="00982443">
            <w:pPr>
              <w:tabs>
                <w:tab w:val="clear" w:pos="1134"/>
              </w:tabs>
              <w:spacing w:before="0" w:after="0" w:line="240" w:lineRule="auto"/>
              <w:jc w:val="center"/>
              <w:rPr>
                <w:rFonts w:cs="Tahoma"/>
                <w:b/>
                <w:bCs/>
                <w:color w:val="000000"/>
                <w:lang w:val="es-ES"/>
              </w:rPr>
            </w:pPr>
            <w:bookmarkStart w:id="191" w:name="RANGE!A2"/>
            <w:r w:rsidRPr="00982443">
              <w:rPr>
                <w:rFonts w:cs="Tahoma"/>
                <w:b/>
                <w:bCs/>
                <w:color w:val="000000"/>
                <w:lang w:val="es-ES"/>
              </w:rPr>
              <w:t>Tabla 19  Registro de datos personales generado empleando HSM</w:t>
            </w:r>
            <w:bookmarkEnd w:id="191"/>
          </w:p>
        </w:tc>
      </w:tr>
      <w:tr w:rsidR="00982443" w:rsidRPr="00982443" w14:paraId="1CDEF76B" w14:textId="77777777" w:rsidTr="00982443">
        <w:trPr>
          <w:trHeight w:val="330"/>
        </w:trPr>
        <w:tc>
          <w:tcPr>
            <w:tcW w:w="2080" w:type="dxa"/>
            <w:tcBorders>
              <w:top w:val="nil"/>
              <w:left w:val="single" w:sz="12" w:space="0" w:color="auto"/>
              <w:bottom w:val="single" w:sz="8" w:space="0" w:color="auto"/>
              <w:right w:val="single" w:sz="8" w:space="0" w:color="auto"/>
            </w:tcBorders>
            <w:shd w:val="clear" w:color="auto" w:fill="auto"/>
            <w:vAlign w:val="center"/>
            <w:hideMark/>
          </w:tcPr>
          <w:p w14:paraId="1CDEF768"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Tipo</w:t>
            </w:r>
          </w:p>
        </w:tc>
        <w:tc>
          <w:tcPr>
            <w:tcW w:w="3160" w:type="dxa"/>
            <w:tcBorders>
              <w:top w:val="nil"/>
              <w:left w:val="nil"/>
              <w:bottom w:val="single" w:sz="8" w:space="0" w:color="auto"/>
              <w:right w:val="single" w:sz="8" w:space="0" w:color="auto"/>
            </w:tcBorders>
            <w:shd w:val="clear" w:color="auto" w:fill="auto"/>
            <w:vAlign w:val="center"/>
            <w:hideMark/>
          </w:tcPr>
          <w:p w14:paraId="1CDEF76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0xDC</w:t>
            </w:r>
          </w:p>
        </w:tc>
        <w:tc>
          <w:tcPr>
            <w:tcW w:w="3600" w:type="dxa"/>
            <w:gridSpan w:val="2"/>
            <w:tcBorders>
              <w:top w:val="single" w:sz="12" w:space="0" w:color="auto"/>
              <w:left w:val="nil"/>
              <w:bottom w:val="single" w:sz="8" w:space="0" w:color="auto"/>
              <w:right w:val="nil"/>
            </w:tcBorders>
            <w:shd w:val="clear" w:color="auto" w:fill="auto"/>
            <w:vAlign w:val="center"/>
            <w:hideMark/>
          </w:tcPr>
          <w:p w14:paraId="1CDEF76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Registro REdp (HSM)</w:t>
            </w:r>
          </w:p>
        </w:tc>
      </w:tr>
      <w:tr w:rsidR="00982443" w:rsidRPr="00982443" w14:paraId="1CDEF76E" w14:textId="77777777" w:rsidTr="00982443">
        <w:trPr>
          <w:trHeight w:val="315"/>
        </w:trPr>
        <w:tc>
          <w:tcPr>
            <w:tcW w:w="2080" w:type="dxa"/>
            <w:tcBorders>
              <w:top w:val="nil"/>
              <w:left w:val="single" w:sz="12" w:space="0" w:color="auto"/>
              <w:bottom w:val="single" w:sz="12" w:space="0" w:color="auto"/>
              <w:right w:val="single" w:sz="8" w:space="0" w:color="auto"/>
            </w:tcBorders>
            <w:shd w:val="clear" w:color="auto" w:fill="auto"/>
            <w:vAlign w:val="center"/>
            <w:hideMark/>
          </w:tcPr>
          <w:p w14:paraId="1CDEF76C"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Longitud</w:t>
            </w:r>
          </w:p>
        </w:tc>
        <w:tc>
          <w:tcPr>
            <w:tcW w:w="6760" w:type="dxa"/>
            <w:gridSpan w:val="3"/>
            <w:tcBorders>
              <w:top w:val="single" w:sz="8" w:space="0" w:color="auto"/>
              <w:left w:val="nil"/>
              <w:bottom w:val="single" w:sz="12" w:space="0" w:color="auto"/>
              <w:right w:val="nil"/>
            </w:tcBorders>
            <w:shd w:val="clear" w:color="auto" w:fill="auto"/>
            <w:vAlign w:val="center"/>
            <w:hideMark/>
          </w:tcPr>
          <w:p w14:paraId="1CDEF76D"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283 Bytes</w:t>
            </w:r>
          </w:p>
        </w:tc>
      </w:tr>
      <w:tr w:rsidR="00982443" w:rsidRPr="00982443" w14:paraId="1CDEF773" w14:textId="77777777" w:rsidTr="00982443">
        <w:trPr>
          <w:trHeight w:val="450"/>
        </w:trPr>
        <w:tc>
          <w:tcPr>
            <w:tcW w:w="2080" w:type="dxa"/>
            <w:tcBorders>
              <w:top w:val="nil"/>
              <w:left w:val="single" w:sz="12" w:space="0" w:color="auto"/>
              <w:bottom w:val="single" w:sz="8" w:space="0" w:color="auto"/>
              <w:right w:val="single" w:sz="8" w:space="0" w:color="auto"/>
            </w:tcBorders>
            <w:shd w:val="clear" w:color="000000" w:fill="CCCCCC"/>
            <w:vAlign w:val="center"/>
            <w:hideMark/>
          </w:tcPr>
          <w:p w14:paraId="1CDEF76F"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Valor</w:t>
            </w:r>
          </w:p>
        </w:tc>
        <w:tc>
          <w:tcPr>
            <w:tcW w:w="3160" w:type="dxa"/>
            <w:tcBorders>
              <w:top w:val="nil"/>
              <w:left w:val="nil"/>
              <w:bottom w:val="single" w:sz="8" w:space="0" w:color="auto"/>
              <w:right w:val="nil"/>
            </w:tcBorders>
            <w:shd w:val="clear" w:color="000000" w:fill="CCCCCC"/>
            <w:vAlign w:val="center"/>
            <w:hideMark/>
          </w:tcPr>
          <w:p w14:paraId="1CDEF770"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Identificador</w:t>
            </w:r>
          </w:p>
        </w:tc>
        <w:tc>
          <w:tcPr>
            <w:tcW w:w="2400" w:type="dxa"/>
            <w:tcBorders>
              <w:top w:val="nil"/>
              <w:left w:val="nil"/>
              <w:bottom w:val="single" w:sz="8" w:space="0" w:color="auto"/>
              <w:right w:val="single" w:sz="8" w:space="0" w:color="auto"/>
            </w:tcBorders>
            <w:shd w:val="clear" w:color="000000" w:fill="CCCCCC"/>
            <w:vAlign w:val="center"/>
            <w:hideMark/>
          </w:tcPr>
          <w:p w14:paraId="1CDEF77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Tipo</w:t>
            </w:r>
          </w:p>
        </w:tc>
        <w:tc>
          <w:tcPr>
            <w:tcW w:w="1200" w:type="dxa"/>
            <w:tcBorders>
              <w:top w:val="nil"/>
              <w:left w:val="nil"/>
              <w:bottom w:val="single" w:sz="8" w:space="0" w:color="auto"/>
              <w:right w:val="single" w:sz="12" w:space="0" w:color="auto"/>
            </w:tcBorders>
            <w:shd w:val="clear" w:color="000000" w:fill="CCCCCC"/>
            <w:vAlign w:val="center"/>
            <w:hideMark/>
          </w:tcPr>
          <w:p w14:paraId="1CDEF772"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Tamaño (Bytes)</w:t>
            </w:r>
          </w:p>
        </w:tc>
      </w:tr>
      <w:tr w:rsidR="00982443" w:rsidRPr="00982443" w14:paraId="1CDEF778"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DE9D9"/>
            <w:vAlign w:val="center"/>
            <w:hideMark/>
          </w:tcPr>
          <w:p w14:paraId="1CDEF77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w:t>
            </w:r>
          </w:p>
        </w:tc>
        <w:tc>
          <w:tcPr>
            <w:tcW w:w="3160" w:type="dxa"/>
            <w:tcBorders>
              <w:top w:val="nil"/>
              <w:left w:val="nil"/>
              <w:bottom w:val="single" w:sz="8" w:space="0" w:color="auto"/>
              <w:right w:val="nil"/>
            </w:tcBorders>
            <w:shd w:val="clear" w:color="000000" w:fill="FDE9D9"/>
            <w:vAlign w:val="center"/>
            <w:hideMark/>
          </w:tcPr>
          <w:p w14:paraId="1CDEF775"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PersonCounterOper</w:t>
            </w:r>
          </w:p>
        </w:tc>
        <w:tc>
          <w:tcPr>
            <w:tcW w:w="2400" w:type="dxa"/>
            <w:tcBorders>
              <w:top w:val="nil"/>
              <w:left w:val="nil"/>
              <w:bottom w:val="single" w:sz="8" w:space="0" w:color="auto"/>
              <w:right w:val="single" w:sz="8" w:space="0" w:color="auto"/>
            </w:tcBorders>
            <w:shd w:val="clear" w:color="000000" w:fill="FDE9D9"/>
            <w:vAlign w:val="center"/>
            <w:hideMark/>
          </w:tcPr>
          <w:p w14:paraId="1CDEF776"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entero</w:t>
            </w:r>
          </w:p>
        </w:tc>
        <w:tc>
          <w:tcPr>
            <w:tcW w:w="1200" w:type="dxa"/>
            <w:tcBorders>
              <w:top w:val="nil"/>
              <w:left w:val="nil"/>
              <w:bottom w:val="single" w:sz="8" w:space="0" w:color="auto"/>
              <w:right w:val="single" w:sz="12" w:space="0" w:color="auto"/>
            </w:tcBorders>
            <w:shd w:val="clear" w:color="000000" w:fill="FDE9D9"/>
            <w:vAlign w:val="center"/>
            <w:hideMark/>
          </w:tcPr>
          <w:p w14:paraId="1CDEF777"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8</w:t>
            </w:r>
          </w:p>
        </w:tc>
      </w:tr>
      <w:tr w:rsidR="00982443" w:rsidRPr="00982443" w14:paraId="1CDEF77D"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DE9D9"/>
            <w:vAlign w:val="center"/>
            <w:hideMark/>
          </w:tcPr>
          <w:p w14:paraId="1CDEF77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w:t>
            </w:r>
          </w:p>
        </w:tc>
        <w:tc>
          <w:tcPr>
            <w:tcW w:w="3160" w:type="dxa"/>
            <w:tcBorders>
              <w:top w:val="nil"/>
              <w:left w:val="nil"/>
              <w:bottom w:val="single" w:sz="8" w:space="0" w:color="auto"/>
              <w:right w:val="nil"/>
            </w:tcBorders>
            <w:shd w:val="clear" w:color="000000" w:fill="FDE9D9"/>
            <w:vAlign w:val="center"/>
            <w:hideMark/>
          </w:tcPr>
          <w:p w14:paraId="1CDEF77A"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PersonCounterTrans</w:t>
            </w:r>
          </w:p>
        </w:tc>
        <w:tc>
          <w:tcPr>
            <w:tcW w:w="2400" w:type="dxa"/>
            <w:tcBorders>
              <w:top w:val="nil"/>
              <w:left w:val="nil"/>
              <w:bottom w:val="single" w:sz="8" w:space="0" w:color="auto"/>
              <w:right w:val="single" w:sz="8" w:space="0" w:color="auto"/>
            </w:tcBorders>
            <w:shd w:val="clear" w:color="000000" w:fill="FDE9D9"/>
            <w:vAlign w:val="center"/>
            <w:hideMark/>
          </w:tcPr>
          <w:p w14:paraId="1CDEF77B"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entero</w:t>
            </w:r>
          </w:p>
        </w:tc>
        <w:tc>
          <w:tcPr>
            <w:tcW w:w="1200" w:type="dxa"/>
            <w:tcBorders>
              <w:top w:val="nil"/>
              <w:left w:val="nil"/>
              <w:bottom w:val="single" w:sz="8" w:space="0" w:color="auto"/>
              <w:right w:val="single" w:sz="12" w:space="0" w:color="auto"/>
            </w:tcBorders>
            <w:shd w:val="clear" w:color="000000" w:fill="FDE9D9"/>
            <w:vAlign w:val="center"/>
            <w:hideMark/>
          </w:tcPr>
          <w:p w14:paraId="1CDEF77C"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8</w:t>
            </w:r>
          </w:p>
        </w:tc>
      </w:tr>
      <w:tr w:rsidR="00982443" w:rsidRPr="00982443" w14:paraId="1CDEF782"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DE9D9"/>
            <w:vAlign w:val="center"/>
            <w:hideMark/>
          </w:tcPr>
          <w:p w14:paraId="1CDEF77E"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c>
          <w:tcPr>
            <w:tcW w:w="3160" w:type="dxa"/>
            <w:tcBorders>
              <w:top w:val="nil"/>
              <w:left w:val="nil"/>
              <w:bottom w:val="single" w:sz="8" w:space="0" w:color="auto"/>
              <w:right w:val="nil"/>
            </w:tcBorders>
            <w:shd w:val="clear" w:color="000000" w:fill="FDE9D9"/>
            <w:vAlign w:val="center"/>
            <w:hideMark/>
          </w:tcPr>
          <w:p w14:paraId="1CDEF77F"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TransControl</w:t>
            </w:r>
          </w:p>
        </w:tc>
        <w:tc>
          <w:tcPr>
            <w:tcW w:w="2400" w:type="dxa"/>
            <w:tcBorders>
              <w:top w:val="nil"/>
              <w:left w:val="nil"/>
              <w:bottom w:val="single" w:sz="8" w:space="0" w:color="auto"/>
              <w:right w:val="single" w:sz="8" w:space="0" w:color="auto"/>
            </w:tcBorders>
            <w:shd w:val="clear" w:color="000000" w:fill="FDE9D9"/>
            <w:vAlign w:val="center"/>
            <w:hideMark/>
          </w:tcPr>
          <w:p w14:paraId="1CDEF780"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dDate + dShortTime</w:t>
            </w:r>
          </w:p>
        </w:tc>
        <w:tc>
          <w:tcPr>
            <w:tcW w:w="1200" w:type="dxa"/>
            <w:tcBorders>
              <w:top w:val="nil"/>
              <w:left w:val="nil"/>
              <w:bottom w:val="single" w:sz="8" w:space="0" w:color="auto"/>
              <w:right w:val="single" w:sz="12" w:space="0" w:color="auto"/>
            </w:tcBorders>
            <w:shd w:val="clear" w:color="000000" w:fill="FDE9D9"/>
            <w:vAlign w:val="center"/>
            <w:hideMark/>
          </w:tcPr>
          <w:p w14:paraId="1CDEF78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r>
      <w:tr w:rsidR="00982443" w:rsidRPr="00982443" w14:paraId="1CDEF787"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DBE5F1"/>
            <w:vAlign w:val="center"/>
            <w:hideMark/>
          </w:tcPr>
          <w:p w14:paraId="1CDEF783"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c>
          <w:tcPr>
            <w:tcW w:w="3160" w:type="dxa"/>
            <w:tcBorders>
              <w:top w:val="nil"/>
              <w:left w:val="nil"/>
              <w:bottom w:val="single" w:sz="8" w:space="0" w:color="auto"/>
              <w:right w:val="nil"/>
            </w:tcBorders>
            <w:shd w:val="clear" w:color="000000" w:fill="DBE5F1"/>
            <w:vAlign w:val="center"/>
            <w:hideMark/>
          </w:tcPr>
          <w:p w14:paraId="1CDEF784"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HSMCode</w:t>
            </w:r>
          </w:p>
        </w:tc>
        <w:tc>
          <w:tcPr>
            <w:tcW w:w="2400" w:type="dxa"/>
            <w:tcBorders>
              <w:top w:val="nil"/>
              <w:left w:val="nil"/>
              <w:bottom w:val="single" w:sz="8" w:space="0" w:color="auto"/>
              <w:right w:val="single" w:sz="8" w:space="0" w:color="auto"/>
            </w:tcBorders>
            <w:shd w:val="clear" w:color="000000" w:fill="DBE5F1"/>
            <w:vAlign w:val="center"/>
            <w:hideMark/>
          </w:tcPr>
          <w:p w14:paraId="1CDEF785"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entero</w:t>
            </w:r>
          </w:p>
        </w:tc>
        <w:tc>
          <w:tcPr>
            <w:tcW w:w="1200" w:type="dxa"/>
            <w:tcBorders>
              <w:top w:val="nil"/>
              <w:left w:val="nil"/>
              <w:bottom w:val="single" w:sz="8" w:space="0" w:color="auto"/>
              <w:right w:val="single" w:sz="12" w:space="0" w:color="auto"/>
            </w:tcBorders>
            <w:shd w:val="clear" w:color="000000" w:fill="DBE5F1"/>
            <w:vAlign w:val="center"/>
            <w:hideMark/>
          </w:tcPr>
          <w:p w14:paraId="1CDEF786"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r>
      <w:tr w:rsidR="00982443" w:rsidRPr="00982443" w14:paraId="1CDEF78C"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DBE5F1"/>
            <w:vAlign w:val="center"/>
            <w:hideMark/>
          </w:tcPr>
          <w:p w14:paraId="1CDEF788"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5</w:t>
            </w:r>
          </w:p>
        </w:tc>
        <w:tc>
          <w:tcPr>
            <w:tcW w:w="3160" w:type="dxa"/>
            <w:tcBorders>
              <w:top w:val="nil"/>
              <w:left w:val="nil"/>
              <w:bottom w:val="single" w:sz="8" w:space="0" w:color="auto"/>
              <w:right w:val="nil"/>
            </w:tcBorders>
            <w:shd w:val="clear" w:color="000000" w:fill="DBE5F1"/>
            <w:vAlign w:val="center"/>
            <w:hideMark/>
          </w:tcPr>
          <w:p w14:paraId="1CDEF789"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Identificador de infracción</w:t>
            </w:r>
          </w:p>
        </w:tc>
        <w:tc>
          <w:tcPr>
            <w:tcW w:w="2400" w:type="dxa"/>
            <w:tcBorders>
              <w:top w:val="nil"/>
              <w:left w:val="nil"/>
              <w:bottom w:val="single" w:sz="8" w:space="0" w:color="auto"/>
              <w:right w:val="single" w:sz="8" w:space="0" w:color="auto"/>
            </w:tcBorders>
            <w:shd w:val="clear" w:color="000000" w:fill="DBE5F1"/>
            <w:vAlign w:val="center"/>
            <w:hideMark/>
          </w:tcPr>
          <w:p w14:paraId="1CDEF78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DBE5F1"/>
            <w:vAlign w:val="center"/>
            <w:hideMark/>
          </w:tcPr>
          <w:p w14:paraId="1CDEF78B"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20</w:t>
            </w:r>
          </w:p>
        </w:tc>
      </w:tr>
      <w:tr w:rsidR="00982443" w:rsidRPr="00982443" w14:paraId="1CDEF791"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DBE5F1"/>
            <w:vAlign w:val="center"/>
            <w:hideMark/>
          </w:tcPr>
          <w:p w14:paraId="1CDEF78D"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6</w:t>
            </w:r>
          </w:p>
        </w:tc>
        <w:tc>
          <w:tcPr>
            <w:tcW w:w="3160" w:type="dxa"/>
            <w:tcBorders>
              <w:top w:val="nil"/>
              <w:left w:val="nil"/>
              <w:bottom w:val="single" w:sz="8" w:space="0" w:color="auto"/>
              <w:right w:val="nil"/>
            </w:tcBorders>
            <w:shd w:val="clear" w:color="000000" w:fill="DBE5F1"/>
            <w:vAlign w:val="center"/>
            <w:hideMark/>
          </w:tcPr>
          <w:p w14:paraId="1CDEF78E"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SerialNumber</w:t>
            </w:r>
          </w:p>
        </w:tc>
        <w:tc>
          <w:tcPr>
            <w:tcW w:w="2400" w:type="dxa"/>
            <w:tcBorders>
              <w:top w:val="nil"/>
              <w:left w:val="nil"/>
              <w:bottom w:val="single" w:sz="8" w:space="0" w:color="auto"/>
              <w:right w:val="single" w:sz="8" w:space="0" w:color="auto"/>
            </w:tcBorders>
            <w:shd w:val="clear" w:color="000000" w:fill="DBE5F1"/>
            <w:vAlign w:val="center"/>
            <w:hideMark/>
          </w:tcPr>
          <w:p w14:paraId="1CDEF78F"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dSerialNumber</w:t>
            </w:r>
          </w:p>
        </w:tc>
        <w:tc>
          <w:tcPr>
            <w:tcW w:w="1200" w:type="dxa"/>
            <w:tcBorders>
              <w:top w:val="nil"/>
              <w:left w:val="nil"/>
              <w:bottom w:val="single" w:sz="8" w:space="0" w:color="auto"/>
              <w:right w:val="single" w:sz="12" w:space="0" w:color="auto"/>
            </w:tcBorders>
            <w:shd w:val="clear" w:color="000000" w:fill="DBE5F1"/>
            <w:vAlign w:val="center"/>
            <w:hideMark/>
          </w:tcPr>
          <w:p w14:paraId="1CDEF790"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7</w:t>
            </w:r>
          </w:p>
        </w:tc>
      </w:tr>
      <w:tr w:rsidR="00982443" w:rsidRPr="00982443" w14:paraId="1CDEF796"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DBE5F1"/>
            <w:vAlign w:val="center"/>
            <w:hideMark/>
          </w:tcPr>
          <w:p w14:paraId="1CDEF792"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7</w:t>
            </w:r>
          </w:p>
        </w:tc>
        <w:tc>
          <w:tcPr>
            <w:tcW w:w="3160" w:type="dxa"/>
            <w:tcBorders>
              <w:top w:val="nil"/>
              <w:left w:val="nil"/>
              <w:bottom w:val="single" w:sz="8" w:space="0" w:color="auto"/>
              <w:right w:val="nil"/>
            </w:tcBorders>
            <w:shd w:val="clear" w:color="000000" w:fill="DBE5F1"/>
            <w:vAlign w:val="center"/>
            <w:hideMark/>
          </w:tcPr>
          <w:p w14:paraId="1CDEF793"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InsTerminal</w:t>
            </w:r>
          </w:p>
        </w:tc>
        <w:tc>
          <w:tcPr>
            <w:tcW w:w="2400" w:type="dxa"/>
            <w:tcBorders>
              <w:top w:val="nil"/>
              <w:left w:val="nil"/>
              <w:bottom w:val="single" w:sz="8" w:space="0" w:color="auto"/>
              <w:right w:val="single" w:sz="8" w:space="0" w:color="auto"/>
            </w:tcBorders>
            <w:shd w:val="clear" w:color="000000" w:fill="DBE5F1"/>
            <w:vAlign w:val="center"/>
            <w:hideMark/>
          </w:tcPr>
          <w:p w14:paraId="1CDEF79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dInsTerminal</w:t>
            </w:r>
          </w:p>
        </w:tc>
        <w:tc>
          <w:tcPr>
            <w:tcW w:w="1200" w:type="dxa"/>
            <w:tcBorders>
              <w:top w:val="nil"/>
              <w:left w:val="nil"/>
              <w:bottom w:val="single" w:sz="8" w:space="0" w:color="auto"/>
              <w:right w:val="single" w:sz="12" w:space="0" w:color="auto"/>
            </w:tcBorders>
            <w:shd w:val="clear" w:color="000000" w:fill="DBE5F1"/>
            <w:vAlign w:val="center"/>
            <w:hideMark/>
          </w:tcPr>
          <w:p w14:paraId="1CDEF795"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r>
      <w:tr w:rsidR="00982443" w:rsidRPr="00982443" w14:paraId="1CDEF79B" w14:textId="77777777" w:rsidTr="00982443">
        <w:trPr>
          <w:trHeight w:val="315"/>
        </w:trPr>
        <w:tc>
          <w:tcPr>
            <w:tcW w:w="2080" w:type="dxa"/>
            <w:tcBorders>
              <w:top w:val="nil"/>
              <w:left w:val="single" w:sz="12" w:space="0" w:color="auto"/>
              <w:bottom w:val="single" w:sz="8" w:space="0" w:color="auto"/>
              <w:right w:val="single" w:sz="8" w:space="0" w:color="auto"/>
            </w:tcBorders>
            <w:shd w:val="clear" w:color="auto" w:fill="auto"/>
            <w:vAlign w:val="center"/>
            <w:hideMark/>
          </w:tcPr>
          <w:p w14:paraId="1CDEF797"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8</w:t>
            </w:r>
          </w:p>
        </w:tc>
        <w:tc>
          <w:tcPr>
            <w:tcW w:w="3160" w:type="dxa"/>
            <w:tcBorders>
              <w:top w:val="nil"/>
              <w:left w:val="nil"/>
              <w:bottom w:val="single" w:sz="8" w:space="0" w:color="auto"/>
              <w:right w:val="nil"/>
            </w:tcBorders>
            <w:shd w:val="clear" w:color="auto" w:fill="auto"/>
            <w:vAlign w:val="center"/>
            <w:hideMark/>
          </w:tcPr>
          <w:p w14:paraId="1CDEF798"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Fuente de datos</w:t>
            </w:r>
          </w:p>
        </w:tc>
        <w:tc>
          <w:tcPr>
            <w:tcW w:w="2400" w:type="dxa"/>
            <w:tcBorders>
              <w:top w:val="nil"/>
              <w:left w:val="nil"/>
              <w:bottom w:val="single" w:sz="8" w:space="0" w:color="auto"/>
              <w:right w:val="single" w:sz="8" w:space="0" w:color="auto"/>
            </w:tcBorders>
            <w:shd w:val="clear" w:color="auto" w:fill="auto"/>
            <w:vAlign w:val="center"/>
            <w:hideMark/>
          </w:tcPr>
          <w:p w14:paraId="1CDEF79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entero</w:t>
            </w:r>
          </w:p>
        </w:tc>
        <w:tc>
          <w:tcPr>
            <w:tcW w:w="1200" w:type="dxa"/>
            <w:tcBorders>
              <w:top w:val="nil"/>
              <w:left w:val="nil"/>
              <w:bottom w:val="single" w:sz="8" w:space="0" w:color="auto"/>
              <w:right w:val="single" w:sz="12" w:space="0" w:color="auto"/>
            </w:tcBorders>
            <w:shd w:val="clear" w:color="auto" w:fill="auto"/>
            <w:vAlign w:val="center"/>
            <w:hideMark/>
          </w:tcPr>
          <w:p w14:paraId="1CDEF79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w:t>
            </w:r>
          </w:p>
        </w:tc>
      </w:tr>
      <w:tr w:rsidR="00982443" w:rsidRPr="00982443" w14:paraId="1CDEF7A0"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9C"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11</w:t>
            </w:r>
          </w:p>
        </w:tc>
        <w:tc>
          <w:tcPr>
            <w:tcW w:w="3160" w:type="dxa"/>
            <w:tcBorders>
              <w:top w:val="nil"/>
              <w:left w:val="nil"/>
              <w:bottom w:val="single" w:sz="8" w:space="0" w:color="auto"/>
              <w:right w:val="nil"/>
            </w:tcBorders>
            <w:shd w:val="clear" w:color="000000" w:fill="FFFFCC"/>
            <w:vAlign w:val="center"/>
            <w:hideMark/>
          </w:tcPr>
          <w:p w14:paraId="1CDEF79D"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UserFirstName</w:t>
            </w:r>
          </w:p>
        </w:tc>
        <w:tc>
          <w:tcPr>
            <w:tcW w:w="2400" w:type="dxa"/>
            <w:tcBorders>
              <w:top w:val="nil"/>
              <w:left w:val="nil"/>
              <w:bottom w:val="single" w:sz="8" w:space="0" w:color="auto"/>
              <w:right w:val="single" w:sz="8" w:space="0" w:color="auto"/>
            </w:tcBorders>
            <w:shd w:val="clear" w:color="000000" w:fill="FFFFCC"/>
            <w:vAlign w:val="center"/>
            <w:hideMark/>
          </w:tcPr>
          <w:p w14:paraId="1CDEF79E"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9F"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21</w:t>
            </w:r>
          </w:p>
        </w:tc>
      </w:tr>
      <w:tr w:rsidR="00982443" w:rsidRPr="00982443" w14:paraId="1CDEF7A5"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A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12</w:t>
            </w:r>
          </w:p>
        </w:tc>
        <w:tc>
          <w:tcPr>
            <w:tcW w:w="3160" w:type="dxa"/>
            <w:tcBorders>
              <w:top w:val="nil"/>
              <w:left w:val="nil"/>
              <w:bottom w:val="single" w:sz="8" w:space="0" w:color="auto"/>
              <w:right w:val="nil"/>
            </w:tcBorders>
            <w:shd w:val="clear" w:color="000000" w:fill="FFFFCC"/>
            <w:vAlign w:val="center"/>
            <w:hideMark/>
          </w:tcPr>
          <w:p w14:paraId="1CDEF7A2"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UserLastName1</w:t>
            </w:r>
          </w:p>
        </w:tc>
        <w:tc>
          <w:tcPr>
            <w:tcW w:w="2400" w:type="dxa"/>
            <w:tcBorders>
              <w:top w:val="nil"/>
              <w:left w:val="nil"/>
              <w:bottom w:val="single" w:sz="8" w:space="0" w:color="auto"/>
              <w:right w:val="single" w:sz="8" w:space="0" w:color="auto"/>
            </w:tcBorders>
            <w:shd w:val="clear" w:color="000000" w:fill="FFFFCC"/>
            <w:vAlign w:val="center"/>
            <w:hideMark/>
          </w:tcPr>
          <w:p w14:paraId="1CDEF7A3"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A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21</w:t>
            </w:r>
          </w:p>
        </w:tc>
      </w:tr>
      <w:tr w:rsidR="00982443" w:rsidRPr="00982443" w14:paraId="1CDEF7AA"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A6"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13</w:t>
            </w:r>
          </w:p>
        </w:tc>
        <w:tc>
          <w:tcPr>
            <w:tcW w:w="3160" w:type="dxa"/>
            <w:tcBorders>
              <w:top w:val="nil"/>
              <w:left w:val="nil"/>
              <w:bottom w:val="single" w:sz="8" w:space="0" w:color="auto"/>
              <w:right w:val="nil"/>
            </w:tcBorders>
            <w:shd w:val="clear" w:color="000000" w:fill="FFFFCC"/>
            <w:vAlign w:val="center"/>
            <w:hideMark/>
          </w:tcPr>
          <w:p w14:paraId="1CDEF7A7"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UserLastName2</w:t>
            </w:r>
          </w:p>
        </w:tc>
        <w:tc>
          <w:tcPr>
            <w:tcW w:w="2400" w:type="dxa"/>
            <w:tcBorders>
              <w:top w:val="nil"/>
              <w:left w:val="nil"/>
              <w:bottom w:val="single" w:sz="8" w:space="0" w:color="auto"/>
              <w:right w:val="single" w:sz="8" w:space="0" w:color="auto"/>
            </w:tcBorders>
            <w:shd w:val="clear" w:color="000000" w:fill="FFFFCC"/>
            <w:vAlign w:val="center"/>
            <w:hideMark/>
          </w:tcPr>
          <w:p w14:paraId="1CDEF7A8"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A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21</w:t>
            </w:r>
          </w:p>
        </w:tc>
      </w:tr>
      <w:tr w:rsidR="00982443" w:rsidRPr="00982443" w14:paraId="1CDEF7AF"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AB"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14</w:t>
            </w:r>
          </w:p>
        </w:tc>
        <w:tc>
          <w:tcPr>
            <w:tcW w:w="3160" w:type="dxa"/>
            <w:tcBorders>
              <w:top w:val="nil"/>
              <w:left w:val="nil"/>
              <w:bottom w:val="single" w:sz="8" w:space="0" w:color="auto"/>
              <w:right w:val="nil"/>
            </w:tcBorders>
            <w:shd w:val="clear" w:color="000000" w:fill="FFFFCC"/>
            <w:vAlign w:val="center"/>
            <w:hideMark/>
          </w:tcPr>
          <w:p w14:paraId="1CDEF7AC"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UserIdType</w:t>
            </w:r>
          </w:p>
        </w:tc>
        <w:tc>
          <w:tcPr>
            <w:tcW w:w="2400" w:type="dxa"/>
            <w:tcBorders>
              <w:top w:val="nil"/>
              <w:left w:val="nil"/>
              <w:bottom w:val="single" w:sz="8" w:space="0" w:color="auto"/>
              <w:right w:val="single" w:sz="8" w:space="0" w:color="auto"/>
            </w:tcBorders>
            <w:shd w:val="clear" w:color="000000" w:fill="FFFFCC"/>
            <w:vAlign w:val="center"/>
            <w:hideMark/>
          </w:tcPr>
          <w:p w14:paraId="1CDEF7AD"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dUserIdType</w:t>
            </w:r>
          </w:p>
        </w:tc>
        <w:tc>
          <w:tcPr>
            <w:tcW w:w="1200" w:type="dxa"/>
            <w:tcBorders>
              <w:top w:val="nil"/>
              <w:left w:val="nil"/>
              <w:bottom w:val="single" w:sz="8" w:space="0" w:color="auto"/>
              <w:right w:val="single" w:sz="12" w:space="0" w:color="auto"/>
            </w:tcBorders>
            <w:shd w:val="clear" w:color="000000" w:fill="FFFFCC"/>
            <w:vAlign w:val="center"/>
            <w:hideMark/>
          </w:tcPr>
          <w:p w14:paraId="1CDEF7AE"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w:t>
            </w:r>
          </w:p>
        </w:tc>
      </w:tr>
      <w:tr w:rsidR="00982443" w:rsidRPr="00982443" w14:paraId="1CDEF7B4"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B0"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15</w:t>
            </w:r>
          </w:p>
        </w:tc>
        <w:tc>
          <w:tcPr>
            <w:tcW w:w="3160" w:type="dxa"/>
            <w:tcBorders>
              <w:top w:val="nil"/>
              <w:left w:val="nil"/>
              <w:bottom w:val="single" w:sz="8" w:space="0" w:color="auto"/>
              <w:right w:val="nil"/>
            </w:tcBorders>
            <w:shd w:val="clear" w:color="000000" w:fill="FFFFCC"/>
            <w:vAlign w:val="center"/>
            <w:hideMark/>
          </w:tcPr>
          <w:p w14:paraId="1CDEF7B1"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UserId</w:t>
            </w:r>
          </w:p>
        </w:tc>
        <w:tc>
          <w:tcPr>
            <w:tcW w:w="2400" w:type="dxa"/>
            <w:tcBorders>
              <w:top w:val="nil"/>
              <w:left w:val="nil"/>
              <w:bottom w:val="single" w:sz="8" w:space="0" w:color="auto"/>
              <w:right w:val="single" w:sz="8" w:space="0" w:color="auto"/>
            </w:tcBorders>
            <w:shd w:val="clear" w:color="000000" w:fill="FFFFCC"/>
            <w:vAlign w:val="center"/>
            <w:hideMark/>
          </w:tcPr>
          <w:p w14:paraId="1CDEF7B2"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B3"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36</w:t>
            </w:r>
          </w:p>
        </w:tc>
      </w:tr>
      <w:tr w:rsidR="00982443" w:rsidRPr="00982443" w14:paraId="1CDEF7B9"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B5"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16</w:t>
            </w:r>
          </w:p>
        </w:tc>
        <w:tc>
          <w:tcPr>
            <w:tcW w:w="3160" w:type="dxa"/>
            <w:tcBorders>
              <w:top w:val="nil"/>
              <w:left w:val="nil"/>
              <w:bottom w:val="single" w:sz="8" w:space="0" w:color="auto"/>
              <w:right w:val="nil"/>
            </w:tcBorders>
            <w:shd w:val="clear" w:color="000000" w:fill="FFFFCC"/>
            <w:vAlign w:val="center"/>
            <w:hideMark/>
          </w:tcPr>
          <w:p w14:paraId="1CDEF7B6"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UserBirthDate</w:t>
            </w:r>
          </w:p>
        </w:tc>
        <w:tc>
          <w:tcPr>
            <w:tcW w:w="2400" w:type="dxa"/>
            <w:tcBorders>
              <w:top w:val="nil"/>
              <w:left w:val="nil"/>
              <w:bottom w:val="single" w:sz="8" w:space="0" w:color="auto"/>
              <w:right w:val="single" w:sz="8" w:space="0" w:color="auto"/>
            </w:tcBorders>
            <w:shd w:val="clear" w:color="000000" w:fill="FFFFCC"/>
            <w:vAlign w:val="center"/>
            <w:hideMark/>
          </w:tcPr>
          <w:p w14:paraId="1CDEF7B7"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dLongDate</w:t>
            </w:r>
          </w:p>
        </w:tc>
        <w:tc>
          <w:tcPr>
            <w:tcW w:w="1200" w:type="dxa"/>
            <w:tcBorders>
              <w:top w:val="nil"/>
              <w:left w:val="nil"/>
              <w:bottom w:val="single" w:sz="8" w:space="0" w:color="auto"/>
              <w:right w:val="single" w:sz="12" w:space="0" w:color="auto"/>
            </w:tcBorders>
            <w:shd w:val="clear" w:color="000000" w:fill="FFFFCC"/>
            <w:vAlign w:val="center"/>
            <w:hideMark/>
          </w:tcPr>
          <w:p w14:paraId="1CDEF7B8"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r>
      <w:tr w:rsidR="00982443" w:rsidRPr="00982443" w14:paraId="1CDEF7BE"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B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17</w:t>
            </w:r>
          </w:p>
        </w:tc>
        <w:tc>
          <w:tcPr>
            <w:tcW w:w="3160" w:type="dxa"/>
            <w:tcBorders>
              <w:top w:val="nil"/>
              <w:left w:val="nil"/>
              <w:bottom w:val="single" w:sz="8" w:space="0" w:color="auto"/>
              <w:right w:val="nil"/>
            </w:tcBorders>
            <w:shd w:val="clear" w:color="000000" w:fill="FFFFCC"/>
            <w:vAlign w:val="center"/>
            <w:hideMark/>
          </w:tcPr>
          <w:p w14:paraId="1CDEF7BB"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UserResidenceAddress_TipoVia</w:t>
            </w:r>
          </w:p>
        </w:tc>
        <w:tc>
          <w:tcPr>
            <w:tcW w:w="2400" w:type="dxa"/>
            <w:tcBorders>
              <w:top w:val="nil"/>
              <w:left w:val="nil"/>
              <w:bottom w:val="single" w:sz="8" w:space="0" w:color="auto"/>
              <w:right w:val="single" w:sz="8" w:space="0" w:color="auto"/>
            </w:tcBorders>
            <w:shd w:val="clear" w:color="000000" w:fill="FFFFCC"/>
            <w:vAlign w:val="center"/>
            <w:hideMark/>
          </w:tcPr>
          <w:p w14:paraId="1CDEF7BC"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BD"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6</w:t>
            </w:r>
          </w:p>
        </w:tc>
      </w:tr>
      <w:tr w:rsidR="00982443" w:rsidRPr="00982443" w14:paraId="1CDEF7C3"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BF"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18</w:t>
            </w:r>
          </w:p>
        </w:tc>
        <w:tc>
          <w:tcPr>
            <w:tcW w:w="3160" w:type="dxa"/>
            <w:tcBorders>
              <w:top w:val="nil"/>
              <w:left w:val="nil"/>
              <w:bottom w:val="single" w:sz="8" w:space="0" w:color="auto"/>
              <w:right w:val="nil"/>
            </w:tcBorders>
            <w:shd w:val="clear" w:color="000000" w:fill="FFFFCC"/>
            <w:vAlign w:val="center"/>
            <w:hideMark/>
          </w:tcPr>
          <w:p w14:paraId="1CDEF7C0"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UserResidenceAddress_NombreVia</w:t>
            </w:r>
          </w:p>
        </w:tc>
        <w:tc>
          <w:tcPr>
            <w:tcW w:w="2400" w:type="dxa"/>
            <w:tcBorders>
              <w:top w:val="nil"/>
              <w:left w:val="nil"/>
              <w:bottom w:val="single" w:sz="8" w:space="0" w:color="auto"/>
              <w:right w:val="single" w:sz="8" w:space="0" w:color="auto"/>
            </w:tcBorders>
            <w:shd w:val="clear" w:color="000000" w:fill="FFFFCC"/>
            <w:vAlign w:val="center"/>
            <w:hideMark/>
          </w:tcPr>
          <w:p w14:paraId="1CDEF7C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C2"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25</w:t>
            </w:r>
          </w:p>
        </w:tc>
      </w:tr>
      <w:tr w:rsidR="00982443" w:rsidRPr="00982443" w14:paraId="1CDEF7C8"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C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19</w:t>
            </w:r>
          </w:p>
        </w:tc>
        <w:tc>
          <w:tcPr>
            <w:tcW w:w="3160" w:type="dxa"/>
            <w:tcBorders>
              <w:top w:val="nil"/>
              <w:left w:val="nil"/>
              <w:bottom w:val="single" w:sz="8" w:space="0" w:color="auto"/>
              <w:right w:val="nil"/>
            </w:tcBorders>
            <w:shd w:val="clear" w:color="000000" w:fill="FFFFCC"/>
            <w:vAlign w:val="center"/>
            <w:hideMark/>
          </w:tcPr>
          <w:p w14:paraId="1CDEF7C5"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UserResidenceAddress_Numero</w:t>
            </w:r>
          </w:p>
        </w:tc>
        <w:tc>
          <w:tcPr>
            <w:tcW w:w="2400" w:type="dxa"/>
            <w:tcBorders>
              <w:top w:val="nil"/>
              <w:left w:val="nil"/>
              <w:bottom w:val="single" w:sz="8" w:space="0" w:color="auto"/>
              <w:right w:val="single" w:sz="8" w:space="0" w:color="auto"/>
            </w:tcBorders>
            <w:shd w:val="clear" w:color="000000" w:fill="FFFFCC"/>
            <w:vAlign w:val="center"/>
            <w:hideMark/>
          </w:tcPr>
          <w:p w14:paraId="1CDEF7C6"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C7"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r>
      <w:tr w:rsidR="00982443" w:rsidRPr="00982443" w14:paraId="1CDEF7CD"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C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20</w:t>
            </w:r>
          </w:p>
        </w:tc>
        <w:tc>
          <w:tcPr>
            <w:tcW w:w="3160" w:type="dxa"/>
            <w:tcBorders>
              <w:top w:val="nil"/>
              <w:left w:val="nil"/>
              <w:bottom w:val="single" w:sz="8" w:space="0" w:color="auto"/>
              <w:right w:val="nil"/>
            </w:tcBorders>
            <w:shd w:val="clear" w:color="000000" w:fill="FFFFCC"/>
            <w:vAlign w:val="center"/>
            <w:hideMark/>
          </w:tcPr>
          <w:p w14:paraId="1CDEF7CA"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UserResidenceAddress_Portal</w:t>
            </w:r>
          </w:p>
        </w:tc>
        <w:tc>
          <w:tcPr>
            <w:tcW w:w="2400" w:type="dxa"/>
            <w:tcBorders>
              <w:top w:val="nil"/>
              <w:left w:val="nil"/>
              <w:bottom w:val="single" w:sz="8" w:space="0" w:color="auto"/>
              <w:right w:val="single" w:sz="8" w:space="0" w:color="auto"/>
            </w:tcBorders>
            <w:shd w:val="clear" w:color="000000" w:fill="FFFFCC"/>
            <w:vAlign w:val="center"/>
            <w:hideMark/>
          </w:tcPr>
          <w:p w14:paraId="1CDEF7CB"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CC"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r>
      <w:tr w:rsidR="00982443" w:rsidRPr="00982443" w14:paraId="1CDEF7D2"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CE"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21</w:t>
            </w:r>
          </w:p>
        </w:tc>
        <w:tc>
          <w:tcPr>
            <w:tcW w:w="3160" w:type="dxa"/>
            <w:tcBorders>
              <w:top w:val="nil"/>
              <w:left w:val="nil"/>
              <w:bottom w:val="single" w:sz="8" w:space="0" w:color="auto"/>
              <w:right w:val="nil"/>
            </w:tcBorders>
            <w:shd w:val="clear" w:color="000000" w:fill="FFFFCC"/>
            <w:vAlign w:val="center"/>
            <w:hideMark/>
          </w:tcPr>
          <w:p w14:paraId="1CDEF7CF"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UserResidenceAddress_Escalera</w:t>
            </w:r>
          </w:p>
        </w:tc>
        <w:tc>
          <w:tcPr>
            <w:tcW w:w="2400" w:type="dxa"/>
            <w:tcBorders>
              <w:top w:val="nil"/>
              <w:left w:val="nil"/>
              <w:bottom w:val="single" w:sz="8" w:space="0" w:color="auto"/>
              <w:right w:val="single" w:sz="8" w:space="0" w:color="auto"/>
            </w:tcBorders>
            <w:shd w:val="clear" w:color="000000" w:fill="FFFFCC"/>
            <w:vAlign w:val="center"/>
            <w:hideMark/>
          </w:tcPr>
          <w:p w14:paraId="1CDEF7D0"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D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r>
      <w:tr w:rsidR="00982443" w:rsidRPr="00982443" w14:paraId="1CDEF7D7"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D3"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lastRenderedPageBreak/>
              <w:t>22</w:t>
            </w:r>
          </w:p>
        </w:tc>
        <w:tc>
          <w:tcPr>
            <w:tcW w:w="3160" w:type="dxa"/>
            <w:tcBorders>
              <w:top w:val="nil"/>
              <w:left w:val="nil"/>
              <w:bottom w:val="single" w:sz="8" w:space="0" w:color="auto"/>
              <w:right w:val="nil"/>
            </w:tcBorders>
            <w:shd w:val="clear" w:color="000000" w:fill="FFFFCC"/>
            <w:vAlign w:val="center"/>
            <w:hideMark/>
          </w:tcPr>
          <w:p w14:paraId="1CDEF7D4"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UserResidenceAddress_Piso</w:t>
            </w:r>
          </w:p>
        </w:tc>
        <w:tc>
          <w:tcPr>
            <w:tcW w:w="2400" w:type="dxa"/>
            <w:tcBorders>
              <w:top w:val="nil"/>
              <w:left w:val="nil"/>
              <w:bottom w:val="single" w:sz="8" w:space="0" w:color="auto"/>
              <w:right w:val="single" w:sz="8" w:space="0" w:color="auto"/>
            </w:tcBorders>
            <w:shd w:val="clear" w:color="000000" w:fill="FFFFCC"/>
            <w:vAlign w:val="center"/>
            <w:hideMark/>
          </w:tcPr>
          <w:p w14:paraId="1CDEF7D5"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D6"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3</w:t>
            </w:r>
          </w:p>
        </w:tc>
      </w:tr>
      <w:tr w:rsidR="00982443" w:rsidRPr="00982443" w14:paraId="1CDEF7DC"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D8"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23</w:t>
            </w:r>
          </w:p>
        </w:tc>
        <w:tc>
          <w:tcPr>
            <w:tcW w:w="3160" w:type="dxa"/>
            <w:tcBorders>
              <w:top w:val="nil"/>
              <w:left w:val="nil"/>
              <w:bottom w:val="single" w:sz="8" w:space="0" w:color="auto"/>
              <w:right w:val="nil"/>
            </w:tcBorders>
            <w:shd w:val="clear" w:color="000000" w:fill="FFFFCC"/>
            <w:vAlign w:val="center"/>
            <w:hideMark/>
          </w:tcPr>
          <w:p w14:paraId="1CDEF7D9"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UserResidenceAddress_Puerta</w:t>
            </w:r>
          </w:p>
        </w:tc>
        <w:tc>
          <w:tcPr>
            <w:tcW w:w="2400" w:type="dxa"/>
            <w:tcBorders>
              <w:top w:val="nil"/>
              <w:left w:val="nil"/>
              <w:bottom w:val="single" w:sz="8" w:space="0" w:color="auto"/>
              <w:right w:val="single" w:sz="8" w:space="0" w:color="auto"/>
            </w:tcBorders>
            <w:shd w:val="clear" w:color="000000" w:fill="FFFFCC"/>
            <w:vAlign w:val="center"/>
            <w:hideMark/>
          </w:tcPr>
          <w:p w14:paraId="1CDEF7D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DB"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r>
      <w:tr w:rsidR="00982443" w:rsidRPr="00982443" w14:paraId="1CDEF7E1"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DD"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24</w:t>
            </w:r>
          </w:p>
        </w:tc>
        <w:tc>
          <w:tcPr>
            <w:tcW w:w="3160" w:type="dxa"/>
            <w:tcBorders>
              <w:top w:val="nil"/>
              <w:left w:val="nil"/>
              <w:bottom w:val="single" w:sz="8" w:space="0" w:color="auto"/>
              <w:right w:val="nil"/>
            </w:tcBorders>
            <w:shd w:val="clear" w:color="000000" w:fill="FFFFCC"/>
            <w:vAlign w:val="center"/>
            <w:hideMark/>
          </w:tcPr>
          <w:p w14:paraId="1CDEF7DE"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UserResidenceAddress_CP</w:t>
            </w:r>
          </w:p>
        </w:tc>
        <w:tc>
          <w:tcPr>
            <w:tcW w:w="2400" w:type="dxa"/>
            <w:tcBorders>
              <w:top w:val="nil"/>
              <w:left w:val="nil"/>
              <w:bottom w:val="single" w:sz="8" w:space="0" w:color="auto"/>
              <w:right w:val="single" w:sz="8" w:space="0" w:color="auto"/>
            </w:tcBorders>
            <w:shd w:val="clear" w:color="000000" w:fill="FFFFCC"/>
            <w:vAlign w:val="center"/>
            <w:hideMark/>
          </w:tcPr>
          <w:p w14:paraId="1CDEF7DF"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E0"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6</w:t>
            </w:r>
          </w:p>
        </w:tc>
      </w:tr>
      <w:tr w:rsidR="00982443" w:rsidRPr="00982443" w14:paraId="1CDEF7E6"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E2"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25</w:t>
            </w:r>
          </w:p>
        </w:tc>
        <w:tc>
          <w:tcPr>
            <w:tcW w:w="3160" w:type="dxa"/>
            <w:tcBorders>
              <w:top w:val="nil"/>
              <w:left w:val="nil"/>
              <w:bottom w:val="single" w:sz="8" w:space="0" w:color="auto"/>
              <w:right w:val="nil"/>
            </w:tcBorders>
            <w:shd w:val="clear" w:color="000000" w:fill="FFFFCC"/>
            <w:vAlign w:val="center"/>
            <w:hideMark/>
          </w:tcPr>
          <w:p w14:paraId="1CDEF7E3"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UserResidenceAddress_Provincia</w:t>
            </w:r>
          </w:p>
        </w:tc>
        <w:tc>
          <w:tcPr>
            <w:tcW w:w="2400" w:type="dxa"/>
            <w:tcBorders>
              <w:top w:val="nil"/>
              <w:left w:val="nil"/>
              <w:bottom w:val="single" w:sz="8" w:space="0" w:color="auto"/>
              <w:right w:val="single" w:sz="8" w:space="0" w:color="auto"/>
            </w:tcBorders>
            <w:shd w:val="clear" w:color="000000" w:fill="FFFFCC"/>
            <w:vAlign w:val="center"/>
            <w:hideMark/>
          </w:tcPr>
          <w:p w14:paraId="1CDEF7E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E5"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14</w:t>
            </w:r>
          </w:p>
        </w:tc>
      </w:tr>
      <w:tr w:rsidR="00982443" w:rsidRPr="00982443" w14:paraId="1CDEF7EB"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FFCC"/>
            <w:vAlign w:val="center"/>
            <w:hideMark/>
          </w:tcPr>
          <w:p w14:paraId="1CDEF7E7"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26</w:t>
            </w:r>
          </w:p>
        </w:tc>
        <w:tc>
          <w:tcPr>
            <w:tcW w:w="3160" w:type="dxa"/>
            <w:tcBorders>
              <w:top w:val="nil"/>
              <w:left w:val="nil"/>
              <w:bottom w:val="single" w:sz="8" w:space="0" w:color="auto"/>
              <w:right w:val="nil"/>
            </w:tcBorders>
            <w:shd w:val="clear" w:color="000000" w:fill="FFFFCC"/>
            <w:vAlign w:val="center"/>
            <w:hideMark/>
          </w:tcPr>
          <w:p w14:paraId="1CDEF7E8"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UserResidenceAddress_Localidad</w:t>
            </w:r>
          </w:p>
        </w:tc>
        <w:tc>
          <w:tcPr>
            <w:tcW w:w="2400" w:type="dxa"/>
            <w:tcBorders>
              <w:top w:val="nil"/>
              <w:left w:val="nil"/>
              <w:bottom w:val="single" w:sz="8" w:space="0" w:color="auto"/>
              <w:right w:val="single" w:sz="8" w:space="0" w:color="auto"/>
            </w:tcBorders>
            <w:shd w:val="clear" w:color="000000" w:fill="FFFFCC"/>
            <w:vAlign w:val="center"/>
            <w:hideMark/>
          </w:tcPr>
          <w:p w14:paraId="1CDEF7E9"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dString</w:t>
            </w:r>
          </w:p>
        </w:tc>
        <w:tc>
          <w:tcPr>
            <w:tcW w:w="1200" w:type="dxa"/>
            <w:tcBorders>
              <w:top w:val="nil"/>
              <w:left w:val="nil"/>
              <w:bottom w:val="single" w:sz="8" w:space="0" w:color="auto"/>
              <w:right w:val="single" w:sz="12" w:space="0" w:color="auto"/>
            </w:tcBorders>
            <w:shd w:val="clear" w:color="000000" w:fill="FFFFCC"/>
            <w:vAlign w:val="center"/>
            <w:hideMark/>
          </w:tcPr>
          <w:p w14:paraId="1CDEF7EA"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51</w:t>
            </w:r>
          </w:p>
        </w:tc>
      </w:tr>
      <w:tr w:rsidR="00982443" w:rsidRPr="00982443" w14:paraId="1CDEF7F0" w14:textId="77777777" w:rsidTr="00982443">
        <w:trPr>
          <w:trHeight w:val="315"/>
        </w:trPr>
        <w:tc>
          <w:tcPr>
            <w:tcW w:w="2080" w:type="dxa"/>
            <w:tcBorders>
              <w:top w:val="nil"/>
              <w:left w:val="single" w:sz="12" w:space="0" w:color="auto"/>
              <w:bottom w:val="single" w:sz="8" w:space="0" w:color="auto"/>
              <w:right w:val="single" w:sz="8" w:space="0" w:color="auto"/>
            </w:tcBorders>
            <w:shd w:val="clear" w:color="000000" w:fill="FFC7CE"/>
            <w:vAlign w:val="center"/>
            <w:hideMark/>
          </w:tcPr>
          <w:p w14:paraId="1CDEF7EC" w14:textId="77777777" w:rsidR="00982443" w:rsidRPr="00982443" w:rsidRDefault="00982443" w:rsidP="00982443">
            <w:pPr>
              <w:tabs>
                <w:tab w:val="clear" w:pos="1134"/>
              </w:tabs>
              <w:spacing w:before="0" w:after="0" w:line="240" w:lineRule="auto"/>
              <w:jc w:val="center"/>
              <w:rPr>
                <w:rFonts w:ascii="Calibri" w:hAnsi="Calibri" w:cs="Calibri"/>
                <w:color w:val="9C0006"/>
                <w:sz w:val="22"/>
                <w:szCs w:val="22"/>
                <w:lang w:val="es-ES"/>
              </w:rPr>
            </w:pPr>
            <w:r w:rsidRPr="00982443">
              <w:rPr>
                <w:rFonts w:ascii="Calibri" w:hAnsi="Calibri" w:cs="Calibri"/>
                <w:color w:val="9C0006"/>
                <w:sz w:val="22"/>
                <w:szCs w:val="22"/>
                <w:lang w:val="es-ES"/>
              </w:rPr>
              <w:t>27</w:t>
            </w:r>
          </w:p>
        </w:tc>
        <w:tc>
          <w:tcPr>
            <w:tcW w:w="3160" w:type="dxa"/>
            <w:tcBorders>
              <w:top w:val="nil"/>
              <w:left w:val="nil"/>
              <w:bottom w:val="single" w:sz="8" w:space="0" w:color="auto"/>
              <w:right w:val="nil"/>
            </w:tcBorders>
            <w:shd w:val="clear" w:color="000000" w:fill="FFC7CE"/>
            <w:vAlign w:val="center"/>
            <w:hideMark/>
          </w:tcPr>
          <w:p w14:paraId="1CDEF7ED" w14:textId="77777777" w:rsidR="00982443" w:rsidRPr="00982443" w:rsidRDefault="00982443" w:rsidP="00982443">
            <w:pPr>
              <w:tabs>
                <w:tab w:val="clear" w:pos="1134"/>
              </w:tabs>
              <w:spacing w:before="0" w:after="0" w:line="240" w:lineRule="auto"/>
              <w:jc w:val="left"/>
              <w:rPr>
                <w:rFonts w:ascii="Calibri" w:hAnsi="Calibri" w:cs="Calibri"/>
                <w:color w:val="9C0006"/>
                <w:sz w:val="22"/>
                <w:szCs w:val="22"/>
                <w:lang w:val="es-ES"/>
              </w:rPr>
            </w:pPr>
            <w:r w:rsidRPr="00982443">
              <w:rPr>
                <w:rFonts w:ascii="Calibri" w:hAnsi="Calibri" w:cs="Calibri"/>
                <w:color w:val="9C0006"/>
                <w:sz w:val="22"/>
                <w:szCs w:val="22"/>
                <w:lang w:val="es-ES"/>
              </w:rPr>
              <w:t>Datos cifrados adicionales</w:t>
            </w:r>
          </w:p>
        </w:tc>
        <w:tc>
          <w:tcPr>
            <w:tcW w:w="2400" w:type="dxa"/>
            <w:tcBorders>
              <w:top w:val="nil"/>
              <w:left w:val="nil"/>
              <w:bottom w:val="single" w:sz="8" w:space="0" w:color="auto"/>
              <w:right w:val="single" w:sz="8" w:space="0" w:color="auto"/>
            </w:tcBorders>
            <w:shd w:val="clear" w:color="000000" w:fill="FFC7CE"/>
            <w:vAlign w:val="center"/>
            <w:hideMark/>
          </w:tcPr>
          <w:p w14:paraId="1CDEF7EE" w14:textId="77777777" w:rsidR="00982443" w:rsidRPr="00982443" w:rsidRDefault="00982443" w:rsidP="00982443">
            <w:pPr>
              <w:tabs>
                <w:tab w:val="clear" w:pos="1134"/>
              </w:tabs>
              <w:spacing w:before="0" w:after="0" w:line="240" w:lineRule="auto"/>
              <w:jc w:val="center"/>
              <w:rPr>
                <w:rFonts w:ascii="Calibri" w:hAnsi="Calibri" w:cs="Calibri"/>
                <w:color w:val="9C0006"/>
                <w:sz w:val="22"/>
                <w:szCs w:val="22"/>
                <w:lang w:val="es-ES"/>
              </w:rPr>
            </w:pPr>
            <w:r w:rsidRPr="00982443">
              <w:rPr>
                <w:rFonts w:ascii="Calibri" w:hAnsi="Calibri" w:cs="Calibri"/>
                <w:color w:val="9C0006"/>
                <w:sz w:val="22"/>
                <w:szCs w:val="22"/>
                <w:lang w:val="es-ES"/>
              </w:rPr>
              <w:t>entero</w:t>
            </w:r>
          </w:p>
        </w:tc>
        <w:tc>
          <w:tcPr>
            <w:tcW w:w="1200" w:type="dxa"/>
            <w:tcBorders>
              <w:top w:val="nil"/>
              <w:left w:val="nil"/>
              <w:bottom w:val="single" w:sz="8" w:space="0" w:color="auto"/>
              <w:right w:val="single" w:sz="12" w:space="0" w:color="auto"/>
            </w:tcBorders>
            <w:shd w:val="clear" w:color="000000" w:fill="FFC7CE"/>
            <w:vAlign w:val="center"/>
            <w:hideMark/>
          </w:tcPr>
          <w:p w14:paraId="1CDEF7EF" w14:textId="77777777" w:rsidR="00982443" w:rsidRPr="00982443" w:rsidRDefault="00982443" w:rsidP="00982443">
            <w:pPr>
              <w:tabs>
                <w:tab w:val="clear" w:pos="1134"/>
              </w:tabs>
              <w:spacing w:before="0" w:after="0" w:line="240" w:lineRule="auto"/>
              <w:jc w:val="center"/>
              <w:rPr>
                <w:rFonts w:ascii="Calibri" w:hAnsi="Calibri" w:cs="Calibri"/>
                <w:color w:val="9C0006"/>
                <w:sz w:val="22"/>
                <w:szCs w:val="22"/>
                <w:lang w:val="es-ES"/>
              </w:rPr>
            </w:pPr>
            <w:r w:rsidRPr="00982443">
              <w:rPr>
                <w:rFonts w:ascii="Calibri" w:hAnsi="Calibri" w:cs="Calibri"/>
                <w:color w:val="9C0006"/>
                <w:sz w:val="22"/>
                <w:szCs w:val="22"/>
                <w:lang w:val="es-ES"/>
              </w:rPr>
              <w:t>2</w:t>
            </w:r>
          </w:p>
        </w:tc>
      </w:tr>
      <w:tr w:rsidR="00982443" w:rsidRPr="00982443" w14:paraId="1CDEF7F5" w14:textId="77777777" w:rsidTr="00982443">
        <w:trPr>
          <w:trHeight w:val="315"/>
        </w:trPr>
        <w:tc>
          <w:tcPr>
            <w:tcW w:w="2080" w:type="dxa"/>
            <w:tcBorders>
              <w:top w:val="nil"/>
              <w:left w:val="single" w:sz="12" w:space="0" w:color="auto"/>
              <w:bottom w:val="single" w:sz="12" w:space="0" w:color="auto"/>
              <w:right w:val="single" w:sz="8" w:space="0" w:color="auto"/>
            </w:tcBorders>
            <w:shd w:val="clear" w:color="000000" w:fill="CCFFCC"/>
            <w:vAlign w:val="center"/>
            <w:hideMark/>
          </w:tcPr>
          <w:p w14:paraId="1CDEF7F1"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28</w:t>
            </w:r>
          </w:p>
        </w:tc>
        <w:tc>
          <w:tcPr>
            <w:tcW w:w="3160" w:type="dxa"/>
            <w:tcBorders>
              <w:top w:val="nil"/>
              <w:left w:val="nil"/>
              <w:bottom w:val="single" w:sz="12" w:space="0" w:color="auto"/>
              <w:right w:val="nil"/>
            </w:tcBorders>
            <w:shd w:val="clear" w:color="000000" w:fill="CCFFCC"/>
            <w:vAlign w:val="center"/>
            <w:hideMark/>
          </w:tcPr>
          <w:p w14:paraId="1CDEF7F2" w14:textId="77777777" w:rsidR="00982443" w:rsidRPr="00982443" w:rsidRDefault="00982443" w:rsidP="00982443">
            <w:pPr>
              <w:tabs>
                <w:tab w:val="clear" w:pos="1134"/>
              </w:tabs>
              <w:spacing w:before="0" w:after="0" w:line="240" w:lineRule="auto"/>
              <w:jc w:val="left"/>
              <w:rPr>
                <w:rFonts w:cs="Tahoma"/>
                <w:color w:val="000000"/>
                <w:sz w:val="16"/>
                <w:szCs w:val="16"/>
                <w:lang w:val="es-ES"/>
              </w:rPr>
            </w:pPr>
            <w:r w:rsidRPr="00982443">
              <w:rPr>
                <w:rFonts w:cs="Tahoma"/>
                <w:color w:val="000000"/>
                <w:sz w:val="16"/>
                <w:szCs w:val="16"/>
                <w:lang w:val="es-ES"/>
              </w:rPr>
              <w:t>FirmaDigital</w:t>
            </w:r>
          </w:p>
        </w:tc>
        <w:tc>
          <w:tcPr>
            <w:tcW w:w="2400" w:type="dxa"/>
            <w:tcBorders>
              <w:top w:val="nil"/>
              <w:left w:val="nil"/>
              <w:bottom w:val="single" w:sz="12" w:space="0" w:color="auto"/>
              <w:right w:val="single" w:sz="8" w:space="0" w:color="auto"/>
            </w:tcBorders>
            <w:shd w:val="clear" w:color="000000" w:fill="CCFFCC"/>
            <w:vAlign w:val="center"/>
            <w:hideMark/>
          </w:tcPr>
          <w:p w14:paraId="1CDEF7F3"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entero</w:t>
            </w:r>
          </w:p>
        </w:tc>
        <w:tc>
          <w:tcPr>
            <w:tcW w:w="1200" w:type="dxa"/>
            <w:tcBorders>
              <w:top w:val="nil"/>
              <w:left w:val="nil"/>
              <w:bottom w:val="single" w:sz="12" w:space="0" w:color="auto"/>
              <w:right w:val="single" w:sz="12" w:space="0" w:color="auto"/>
            </w:tcBorders>
            <w:shd w:val="clear" w:color="000000" w:fill="CCFFCC"/>
            <w:vAlign w:val="center"/>
            <w:hideMark/>
          </w:tcPr>
          <w:p w14:paraId="1CDEF7F4" w14:textId="77777777" w:rsidR="00982443" w:rsidRPr="00982443" w:rsidRDefault="00982443" w:rsidP="00982443">
            <w:pPr>
              <w:tabs>
                <w:tab w:val="clear" w:pos="1134"/>
              </w:tabs>
              <w:spacing w:before="0" w:after="0" w:line="240" w:lineRule="auto"/>
              <w:jc w:val="center"/>
              <w:rPr>
                <w:rFonts w:cs="Tahoma"/>
                <w:color w:val="000000"/>
                <w:sz w:val="16"/>
                <w:szCs w:val="16"/>
                <w:lang w:val="es-ES"/>
              </w:rPr>
            </w:pPr>
            <w:r w:rsidRPr="00982443">
              <w:rPr>
                <w:rFonts w:cs="Tahoma"/>
                <w:color w:val="000000"/>
                <w:sz w:val="16"/>
                <w:szCs w:val="16"/>
                <w:lang w:val="es-ES"/>
              </w:rPr>
              <w:t>4</w:t>
            </w:r>
          </w:p>
        </w:tc>
      </w:tr>
    </w:tbl>
    <w:p w14:paraId="1CDEF7F6" w14:textId="77777777" w:rsidR="000A31DC" w:rsidRDefault="000A31DC" w:rsidP="00DF6A0A">
      <w:pPr>
        <w:tabs>
          <w:tab w:val="clear" w:pos="1134"/>
          <w:tab w:val="left" w:pos="5171"/>
        </w:tabs>
        <w:rPr>
          <w:lang w:val="es-ES"/>
        </w:rPr>
      </w:pPr>
    </w:p>
    <w:p w14:paraId="1CDEF7F7" w14:textId="77777777" w:rsidR="000A31DC" w:rsidRDefault="007066EA" w:rsidP="007066EA">
      <w:pPr>
        <w:numPr>
          <w:ilvl w:val="0"/>
          <w:numId w:val="44"/>
        </w:numPr>
        <w:tabs>
          <w:tab w:val="clear" w:pos="1134"/>
          <w:tab w:val="left" w:pos="5171"/>
        </w:tabs>
        <w:rPr>
          <w:lang w:val="es-ES"/>
        </w:rPr>
      </w:pPr>
      <w:r>
        <w:rPr>
          <w:lang w:val="es-ES"/>
        </w:rPr>
        <w:t>Fuente de datos representa de donde se toman los datos. 01 Verbales, 02, de forma electrónica,</w:t>
      </w:r>
      <w:r w:rsidR="00632DBB">
        <w:rPr>
          <w:lang w:val="es-ES"/>
        </w:rPr>
        <w:t xml:space="preserve"> 03 otros. </w:t>
      </w:r>
      <w:r>
        <w:rPr>
          <w:lang w:val="es-ES"/>
        </w:rPr>
        <w:t xml:space="preserve"> Esta parte va sin encriptar no forma parte de los datos personales</w:t>
      </w:r>
    </w:p>
    <w:p w14:paraId="1CDEF7F8" w14:textId="77777777" w:rsidR="002B1134" w:rsidRDefault="002B1134" w:rsidP="002B1134">
      <w:pPr>
        <w:rPr>
          <w:lang w:val="es-ES"/>
        </w:rPr>
      </w:pPr>
      <w:r>
        <w:rPr>
          <w:lang w:val="es-ES"/>
        </w:rPr>
        <w:t xml:space="preserve">Los parámetros del registro de datos personales se codifican tal y como se especifica en el documento </w:t>
      </w:r>
      <w:r w:rsidRPr="00BB5642">
        <w:rPr>
          <w:i/>
          <w:lang w:val="es-ES"/>
        </w:rPr>
        <w:t xml:space="preserve">Aplicación de Transportes: Estructura de Datos de </w:t>
      </w:r>
      <w:smartTag w:uri="urn:schemas-microsoft-com:office:smarttags" w:element="PersonName">
        <w:smartTagPr>
          <w:attr w:name="ProductID" w:val="la tarjeta Sube"/>
        </w:smartTagPr>
        <w:r w:rsidRPr="00BB5642">
          <w:rPr>
            <w:i/>
            <w:lang w:val="es-ES"/>
          </w:rPr>
          <w:t>la Tarjeta</w:t>
        </w:r>
        <w:r>
          <w:rPr>
            <w:i/>
            <w:lang w:val="es-ES"/>
          </w:rPr>
          <w:t xml:space="preserve"> Sube</w:t>
        </w:r>
      </w:smartTag>
      <w:r>
        <w:rPr>
          <w:i/>
          <w:lang w:val="es-ES"/>
        </w:rPr>
        <w:noBreakHyphen/>
        <w:t>T</w:t>
      </w:r>
      <w:r>
        <w:rPr>
          <w:lang w:val="es-ES"/>
        </w:rPr>
        <w:t xml:space="preserve">. Los parámetros 5, 6, 7, 8 y 9 se especifican tal y como se describe en el apartado </w:t>
      </w:r>
      <w:r>
        <w:rPr>
          <w:lang w:val="es-ES"/>
        </w:rPr>
        <w:fldChar w:fldCharType="begin"/>
      </w:r>
      <w:r>
        <w:rPr>
          <w:lang w:val="es-ES"/>
        </w:rPr>
        <w:instrText xml:space="preserve"> REF _Ref162429608 \r \h </w:instrText>
      </w:r>
      <w:r>
        <w:rPr>
          <w:lang w:val="es-ES"/>
        </w:rPr>
      </w:r>
      <w:r>
        <w:rPr>
          <w:lang w:val="es-ES"/>
        </w:rPr>
        <w:fldChar w:fldCharType="separate"/>
      </w:r>
      <w:r w:rsidR="00B96F6D">
        <w:rPr>
          <w:lang w:val="es-ES"/>
        </w:rPr>
        <w:t>5.2.1</w:t>
      </w:r>
      <w:r>
        <w:rPr>
          <w:lang w:val="es-ES"/>
        </w:rPr>
        <w:fldChar w:fldCharType="end"/>
      </w:r>
      <w:r>
        <w:rPr>
          <w:lang w:val="es-ES"/>
        </w:rPr>
        <w:t xml:space="preserve">. Siempre el primer Byte de cada campo de tipo </w:t>
      </w:r>
      <w:r w:rsidRPr="00E22B99">
        <w:rPr>
          <w:b/>
          <w:lang w:val="es-ES"/>
        </w:rPr>
        <w:t>d</w:t>
      </w:r>
      <w:r>
        <w:rPr>
          <w:b/>
          <w:lang w:val="es-ES"/>
        </w:rPr>
        <w:t>S</w:t>
      </w:r>
      <w:r w:rsidRPr="00E22B99">
        <w:rPr>
          <w:b/>
          <w:lang w:val="es-ES"/>
        </w:rPr>
        <w:t>tring</w:t>
      </w:r>
      <w:r>
        <w:rPr>
          <w:lang w:val="es-ES"/>
        </w:rPr>
        <w:t xml:space="preserve"> se utiliza para indicar </w:t>
      </w:r>
      <w:smartTag w:uri="urn:schemas-microsoft-com:office:smarttags" w:element="PersonName">
        <w:smartTagPr>
          <w:attr w:name="ProductID" w:val="la longitud. Adem￡s"/>
        </w:smartTagPr>
        <w:r>
          <w:rPr>
            <w:lang w:val="es-ES"/>
          </w:rPr>
          <w:t>la longitud. Además</w:t>
        </w:r>
      </w:smartTag>
      <w:r>
        <w:rPr>
          <w:lang w:val="es-ES"/>
        </w:rPr>
        <w:t xml:space="preserve">, cuando el texto que interesa almacenar en un campo de tipo </w:t>
      </w:r>
      <w:r w:rsidRPr="00E22B99">
        <w:rPr>
          <w:b/>
          <w:lang w:val="es-ES"/>
        </w:rPr>
        <w:t>dString</w:t>
      </w:r>
      <w:r>
        <w:rPr>
          <w:lang w:val="es-ES"/>
        </w:rPr>
        <w:t>, necesita espacio menor (que el que está realmente disponible), los Bytes no utilizados se rellenan por la derecha con el código 0x20 (espacio) hasta alcanzar el tamaño máximo. Ninguno de los datos de carácter personal se escribe en la tarjeta.</w:t>
      </w:r>
    </w:p>
    <w:p w14:paraId="1CDEF7F9" w14:textId="77777777" w:rsidR="002B1134" w:rsidRDefault="002B1134" w:rsidP="002B1134">
      <w:pPr>
        <w:rPr>
          <w:lang w:val="es-ES"/>
        </w:rPr>
      </w:pPr>
      <w:r>
        <w:rPr>
          <w:lang w:val="es-ES"/>
        </w:rPr>
        <w:t xml:space="preserve">Para calcular la firma y cifrar (los datos personales) se emplea el comando </w:t>
      </w:r>
      <w:r w:rsidRPr="00A22807">
        <w:rPr>
          <w:b/>
          <w:lang w:val="es-ES"/>
        </w:rPr>
        <w:t>DoMac</w:t>
      </w:r>
      <w:r>
        <w:rPr>
          <w:lang w:val="es-ES"/>
        </w:rPr>
        <w:t>. Más concretamente la operación se puede desglosar en los pasos siguientes:</w:t>
      </w:r>
    </w:p>
    <w:p w14:paraId="1CDEF7FA" w14:textId="77777777" w:rsidR="002B1134" w:rsidRDefault="002B1134" w:rsidP="001913B4">
      <w:pPr>
        <w:numPr>
          <w:ilvl w:val="0"/>
          <w:numId w:val="58"/>
        </w:numPr>
        <w:tabs>
          <w:tab w:val="clear" w:pos="1134"/>
          <w:tab w:val="left" w:pos="426"/>
        </w:tabs>
        <w:spacing w:before="0"/>
        <w:ind w:left="426" w:hanging="426"/>
        <w:rPr>
          <w:lang w:val="es-ES"/>
        </w:rPr>
      </w:pPr>
      <w:r>
        <w:rPr>
          <w:lang w:val="es-ES"/>
        </w:rPr>
        <w:t xml:space="preserve">Se ejecuta el comando </w:t>
      </w:r>
      <w:r w:rsidRPr="00A22807">
        <w:rPr>
          <w:b/>
          <w:lang w:val="es-ES"/>
        </w:rPr>
        <w:t>DoMAC</w:t>
      </w:r>
      <w:r>
        <w:rPr>
          <w:lang w:val="es-ES"/>
        </w:rPr>
        <w:t xml:space="preserve"> (</w:t>
      </w:r>
      <w:r w:rsidRPr="00A22807">
        <w:rPr>
          <w:b/>
          <w:lang w:val="es-ES"/>
        </w:rPr>
        <w:t>TipoTLV</w:t>
      </w:r>
      <w:r>
        <w:rPr>
          <w:lang w:val="es-ES"/>
        </w:rPr>
        <w:t xml:space="preserve">, </w:t>
      </w:r>
      <w:r w:rsidRPr="00A22807">
        <w:rPr>
          <w:b/>
          <w:lang w:val="es-ES"/>
        </w:rPr>
        <w:t>Data</w:t>
      </w:r>
      <w:r>
        <w:rPr>
          <w:lang w:val="es-ES"/>
        </w:rPr>
        <w:t xml:space="preserve">). Donde TipoTLV, es el tipo de TLV que se va a firmar, y Data representa la trama de datos que incluye los parámetros </w:t>
      </w:r>
      <w:smartTag w:uri="urn:schemas-microsoft-com:office:smarttags" w:element="metricconverter">
        <w:smartTagPr>
          <w:attr w:name="ProductID" w:val="4 a"/>
        </w:smartTagPr>
        <w:r w:rsidR="002B678C">
          <w:rPr>
            <w:lang w:val="es-ES"/>
          </w:rPr>
          <w:t>4</w:t>
        </w:r>
        <w:r>
          <w:rPr>
            <w:lang w:val="es-ES"/>
          </w:rPr>
          <w:t xml:space="preserve"> a</w:t>
        </w:r>
      </w:smartTag>
      <w:r>
        <w:rPr>
          <w:lang w:val="es-ES"/>
        </w:rPr>
        <w:t xml:space="preserve"> 17 (ambos inclusive), que en total ocupan </w:t>
      </w:r>
      <w:r>
        <w:rPr>
          <w:b/>
          <w:lang w:val="es-ES"/>
        </w:rPr>
        <w:t>21</w:t>
      </w:r>
      <w:r w:rsidR="002B678C">
        <w:rPr>
          <w:b/>
          <w:lang w:val="es-ES"/>
        </w:rPr>
        <w:t>3</w:t>
      </w:r>
      <w:r>
        <w:rPr>
          <w:lang w:val="es-ES"/>
        </w:rPr>
        <w:t xml:space="preserve"> Bytes. De esta trama, hay una parte, los parámetros </w:t>
      </w:r>
      <w:smartTag w:uri="urn:schemas-microsoft-com:office:smarttags" w:element="metricconverter">
        <w:smartTagPr>
          <w:attr w:name="ProductID" w:val="10 a"/>
        </w:smartTagPr>
        <w:r>
          <w:rPr>
            <w:lang w:val="es-ES"/>
          </w:rPr>
          <w:t>10 a</w:t>
        </w:r>
      </w:smartTag>
      <w:r>
        <w:rPr>
          <w:lang w:val="es-ES"/>
        </w:rPr>
        <w:t xml:space="preserve"> 17 (ambos inclusive), que son datos personales y ocupan </w:t>
      </w:r>
      <w:r>
        <w:rPr>
          <w:b/>
          <w:lang w:val="es-ES"/>
        </w:rPr>
        <w:t>175</w:t>
      </w:r>
      <w:r>
        <w:rPr>
          <w:lang w:val="es-ES"/>
        </w:rPr>
        <w:t xml:space="preserve"> Bytes.</w:t>
      </w:r>
    </w:p>
    <w:p w14:paraId="1CDEF7FB" w14:textId="77777777" w:rsidR="002B1134" w:rsidRDefault="002B1134" w:rsidP="001913B4">
      <w:pPr>
        <w:numPr>
          <w:ilvl w:val="0"/>
          <w:numId w:val="58"/>
        </w:numPr>
        <w:tabs>
          <w:tab w:val="clear" w:pos="1134"/>
          <w:tab w:val="left" w:pos="426"/>
        </w:tabs>
        <w:spacing w:before="0"/>
        <w:ind w:left="426" w:hanging="426"/>
        <w:rPr>
          <w:lang w:val="es-ES"/>
        </w:rPr>
      </w:pPr>
      <w:r>
        <w:rPr>
          <w:lang w:val="es-ES"/>
        </w:rPr>
        <w:t xml:space="preserve">A continuación el comando </w:t>
      </w:r>
      <w:r w:rsidRPr="00F05421">
        <w:rPr>
          <w:b/>
          <w:lang w:val="es-ES"/>
        </w:rPr>
        <w:t>DoMAC</w:t>
      </w:r>
      <w:r>
        <w:rPr>
          <w:lang w:val="es-ES"/>
        </w:rPr>
        <w:t xml:space="preserve"> devuelve:</w:t>
      </w:r>
    </w:p>
    <w:p w14:paraId="1CDEF7FC" w14:textId="77777777" w:rsidR="002B1134" w:rsidRDefault="002B1134" w:rsidP="001913B4">
      <w:pPr>
        <w:numPr>
          <w:ilvl w:val="1"/>
          <w:numId w:val="58"/>
        </w:numPr>
        <w:tabs>
          <w:tab w:val="clear" w:pos="1134"/>
          <w:tab w:val="left" w:pos="709"/>
        </w:tabs>
        <w:spacing w:before="0"/>
        <w:ind w:left="709" w:hanging="283"/>
        <w:rPr>
          <w:lang w:val="es-ES"/>
        </w:rPr>
      </w:pPr>
      <w:r>
        <w:rPr>
          <w:lang w:val="es-ES"/>
        </w:rPr>
        <w:t xml:space="preserve">Contador de operación de 8 Bytes (parámetro 1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7FD" w14:textId="77777777" w:rsidR="002B1134" w:rsidRDefault="002B1134" w:rsidP="001913B4">
      <w:pPr>
        <w:numPr>
          <w:ilvl w:val="1"/>
          <w:numId w:val="58"/>
        </w:numPr>
        <w:tabs>
          <w:tab w:val="clear" w:pos="1134"/>
          <w:tab w:val="left" w:pos="709"/>
        </w:tabs>
        <w:spacing w:before="0"/>
        <w:ind w:left="709" w:hanging="283"/>
        <w:rPr>
          <w:lang w:val="es-ES"/>
        </w:rPr>
      </w:pPr>
      <w:r>
        <w:rPr>
          <w:lang w:val="es-ES"/>
        </w:rPr>
        <w:t xml:space="preserve">Contador de transacción de 8 Bytes (parámetro 2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7FE" w14:textId="77777777" w:rsidR="002B1134" w:rsidRDefault="002B1134" w:rsidP="001913B4">
      <w:pPr>
        <w:numPr>
          <w:ilvl w:val="1"/>
          <w:numId w:val="58"/>
        </w:numPr>
        <w:tabs>
          <w:tab w:val="clear" w:pos="1134"/>
          <w:tab w:val="left" w:pos="709"/>
        </w:tabs>
        <w:spacing w:before="0"/>
        <w:ind w:left="709" w:hanging="283"/>
        <w:rPr>
          <w:lang w:val="es-ES"/>
        </w:rPr>
      </w:pPr>
      <w:r>
        <w:rPr>
          <w:lang w:val="es-ES"/>
        </w:rPr>
        <w:t xml:space="preserve">Control de transacción de 4 Bytes (parámetro 3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 que incluye fecha y hora actuales y calculadas por el HSM.</w:t>
      </w:r>
    </w:p>
    <w:p w14:paraId="1CDEF7FF" w14:textId="77777777" w:rsidR="002B1134" w:rsidRDefault="002B1134" w:rsidP="001913B4">
      <w:pPr>
        <w:numPr>
          <w:ilvl w:val="1"/>
          <w:numId w:val="58"/>
        </w:numPr>
        <w:tabs>
          <w:tab w:val="clear" w:pos="1134"/>
          <w:tab w:val="left" w:pos="709"/>
        </w:tabs>
        <w:spacing w:before="0"/>
        <w:ind w:left="709" w:hanging="283"/>
        <w:rPr>
          <w:lang w:val="es-ES"/>
        </w:rPr>
      </w:pPr>
      <w:r>
        <w:rPr>
          <w:lang w:val="es-ES"/>
        </w:rPr>
        <w:t xml:space="preserve">Firma de registro que ocupa 4 Bytes (parámetro 19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0" w14:textId="77777777" w:rsidR="002B1134" w:rsidRDefault="002B1134" w:rsidP="001913B4">
      <w:pPr>
        <w:numPr>
          <w:ilvl w:val="1"/>
          <w:numId w:val="58"/>
        </w:numPr>
        <w:tabs>
          <w:tab w:val="clear" w:pos="1134"/>
          <w:tab w:val="left" w:pos="709"/>
        </w:tabs>
        <w:spacing w:before="0"/>
        <w:ind w:left="709" w:hanging="283"/>
        <w:rPr>
          <w:lang w:val="es-ES"/>
        </w:rPr>
      </w:pPr>
      <w:r>
        <w:rPr>
          <w:lang w:val="es-ES"/>
        </w:rPr>
        <w:t xml:space="preserve">Trama de datos personales que están cifrados y ocupan 1 bytes demás, es decir </w:t>
      </w:r>
      <w:r>
        <w:rPr>
          <w:b/>
          <w:lang w:val="es-ES"/>
        </w:rPr>
        <w:t>176</w:t>
      </w:r>
      <w:r>
        <w:rPr>
          <w:lang w:val="es-ES"/>
        </w:rPr>
        <w:t xml:space="preserve"> Bytes (en lugar de 175). Dicha trama ocupa las posiciones desde </w:t>
      </w:r>
      <w:smartTag w:uri="urn:schemas-microsoft-com:office:smarttags" w:element="metricconverter">
        <w:smartTagPr>
          <w:attr w:name="ProductID" w:val="10 a"/>
        </w:smartTagPr>
        <w:r>
          <w:rPr>
            <w:lang w:val="es-ES"/>
          </w:rPr>
          <w:t>10 a</w:t>
        </w:r>
      </w:smartTag>
      <w:r>
        <w:rPr>
          <w:lang w:val="es-ES"/>
        </w:rPr>
        <w:t xml:space="preserve"> 18 (ambos inclusive) en el registro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1" w14:textId="77777777" w:rsidR="002B1134" w:rsidRDefault="002B1134" w:rsidP="002B1134">
      <w:pPr>
        <w:rPr>
          <w:lang w:val="es-ES"/>
        </w:rPr>
      </w:pPr>
      <w:r>
        <w:rPr>
          <w:lang w:val="es-ES"/>
        </w:rPr>
        <w:t>Para crear el registro de tipo 0xD</w:t>
      </w:r>
      <w:r w:rsidR="0010747A">
        <w:rPr>
          <w:lang w:val="es-ES"/>
        </w:rPr>
        <w:t>C</w:t>
      </w:r>
      <w:r>
        <w:rPr>
          <w:lang w:val="es-ES"/>
        </w:rPr>
        <w:t xml:space="preserve"> que se especifica en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 además se necesitan unos parámetros que ya están disponibles (de operaciones anteriores con la tarjeta):</w:t>
      </w:r>
    </w:p>
    <w:p w14:paraId="1CDEF802" w14:textId="77777777" w:rsidR="002B1134" w:rsidRDefault="002B1134" w:rsidP="001913B4">
      <w:pPr>
        <w:numPr>
          <w:ilvl w:val="0"/>
          <w:numId w:val="59"/>
        </w:numPr>
        <w:tabs>
          <w:tab w:val="clear" w:pos="1134"/>
          <w:tab w:val="left" w:pos="426"/>
        </w:tabs>
        <w:ind w:left="426" w:hanging="426"/>
        <w:rPr>
          <w:lang w:val="es-ES"/>
        </w:rPr>
      </w:pPr>
      <w:r>
        <w:rPr>
          <w:lang w:val="es-ES"/>
        </w:rPr>
        <w:t xml:space="preserve">El número de serie del HSM (parámetro </w:t>
      </w:r>
      <w:r w:rsidRPr="00A31138">
        <w:rPr>
          <w:b/>
          <w:lang w:val="es-ES"/>
        </w:rPr>
        <w:t>HSMCode</w:t>
      </w:r>
      <w:r>
        <w:rPr>
          <w:lang w:val="es-ES"/>
        </w:rPr>
        <w:t xml:space="preserve">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3" w14:textId="77777777" w:rsidR="002B1134" w:rsidRDefault="002B1134" w:rsidP="001913B4">
      <w:pPr>
        <w:numPr>
          <w:ilvl w:val="0"/>
          <w:numId w:val="59"/>
        </w:numPr>
        <w:tabs>
          <w:tab w:val="clear" w:pos="1134"/>
          <w:tab w:val="left" w:pos="426"/>
        </w:tabs>
        <w:ind w:left="426" w:hanging="426"/>
        <w:rPr>
          <w:lang w:val="es-ES"/>
        </w:rPr>
      </w:pPr>
      <w:r>
        <w:rPr>
          <w:lang w:val="es-ES"/>
        </w:rPr>
        <w:t xml:space="preserve">Número de serie de la tarjeta (parámetro </w:t>
      </w:r>
      <w:r>
        <w:rPr>
          <w:b/>
          <w:lang w:val="es-ES"/>
        </w:rPr>
        <w:t>SerialNumber</w:t>
      </w:r>
      <w:r>
        <w:rPr>
          <w:lang w:val="es-ES"/>
        </w:rPr>
        <w:t xml:space="preserve">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4" w14:textId="77777777" w:rsidR="002B1134" w:rsidRDefault="002B1134" w:rsidP="001913B4">
      <w:pPr>
        <w:numPr>
          <w:ilvl w:val="0"/>
          <w:numId w:val="59"/>
        </w:numPr>
        <w:tabs>
          <w:tab w:val="clear" w:pos="1134"/>
          <w:tab w:val="left" w:pos="426"/>
        </w:tabs>
        <w:ind w:left="426" w:hanging="426"/>
        <w:rPr>
          <w:lang w:val="es-ES"/>
        </w:rPr>
      </w:pPr>
      <w:r>
        <w:rPr>
          <w:lang w:val="es-ES"/>
        </w:rPr>
        <w:lastRenderedPageBreak/>
        <w:t xml:space="preserve">Fecha y hora del terminal (parámetros </w:t>
      </w:r>
      <w:r>
        <w:rPr>
          <w:b/>
          <w:lang w:val="es-ES"/>
        </w:rPr>
        <w:t>DateTerminal</w:t>
      </w:r>
      <w:r w:rsidRPr="00A31138">
        <w:rPr>
          <w:lang w:val="es-ES"/>
        </w:rPr>
        <w:t xml:space="preserve"> y </w:t>
      </w:r>
      <w:r>
        <w:rPr>
          <w:b/>
          <w:lang w:val="es-ES"/>
        </w:rPr>
        <w:t>TimeTerminal</w:t>
      </w:r>
      <w:r>
        <w:rPr>
          <w:lang w:val="es-ES"/>
        </w:rPr>
        <w:t xml:space="preserve">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5" w14:textId="77777777" w:rsidR="002B1134" w:rsidRDefault="0010747A" w:rsidP="002B1134">
      <w:pPr>
        <w:rPr>
          <w:lang w:val="es-ES"/>
        </w:rPr>
      </w:pPr>
      <w:r>
        <w:rPr>
          <w:lang w:val="es-ES"/>
        </w:rPr>
        <w:t>Finalmente, el registro 0xDC</w:t>
      </w:r>
      <w:r w:rsidR="002B1134">
        <w:rPr>
          <w:lang w:val="es-ES"/>
        </w:rPr>
        <w:t xml:space="preserve"> (</w:t>
      </w:r>
      <w:r w:rsidR="002B1134" w:rsidRPr="002B1134">
        <w:rPr>
          <w:lang w:val="es-ES"/>
        </w:rPr>
        <w:fldChar w:fldCharType="begin"/>
      </w:r>
      <w:r w:rsidR="002B1134" w:rsidRPr="002B1134">
        <w:rPr>
          <w:lang w:val="es-ES"/>
        </w:rPr>
        <w:instrText xml:space="preserve"> REF _Ref263931605 \h  \* MERGEFORMAT </w:instrText>
      </w:r>
      <w:r w:rsidR="002B1134" w:rsidRPr="002B1134">
        <w:rPr>
          <w:lang w:val="es-ES"/>
        </w:rPr>
      </w:r>
      <w:r w:rsidR="002B1134" w:rsidRPr="002B1134">
        <w:rPr>
          <w:lang w:val="es-ES"/>
        </w:rPr>
        <w:fldChar w:fldCharType="separate"/>
      </w:r>
      <w:r w:rsidR="00B96F6D" w:rsidRPr="00B96F6D">
        <w:t xml:space="preserve">Tabla </w:t>
      </w:r>
      <w:r w:rsidR="00B96F6D" w:rsidRPr="00B96F6D">
        <w:rPr>
          <w:noProof/>
        </w:rPr>
        <w:t>19</w:t>
      </w:r>
      <w:r w:rsidR="002B1134" w:rsidRPr="002B1134">
        <w:rPr>
          <w:lang w:val="es-ES"/>
        </w:rPr>
        <w:fldChar w:fldCharType="end"/>
      </w:r>
      <w:r w:rsidR="002B1134">
        <w:rPr>
          <w:lang w:val="es-ES"/>
        </w:rPr>
        <w:t>) se compone por los parámetros siguientes:</w:t>
      </w:r>
    </w:p>
    <w:p w14:paraId="1CDEF806" w14:textId="77777777" w:rsidR="002B1134" w:rsidRDefault="002B1134" w:rsidP="001913B4">
      <w:pPr>
        <w:numPr>
          <w:ilvl w:val="0"/>
          <w:numId w:val="60"/>
        </w:numPr>
        <w:tabs>
          <w:tab w:val="clear" w:pos="1134"/>
          <w:tab w:val="left" w:pos="426"/>
        </w:tabs>
        <w:spacing w:before="0"/>
        <w:ind w:left="426" w:hanging="426"/>
        <w:rPr>
          <w:lang w:val="es-ES"/>
        </w:rPr>
      </w:pPr>
      <w:r>
        <w:rPr>
          <w:lang w:val="es-ES"/>
        </w:rPr>
        <w:t xml:space="preserve">Contador de operación de 8 Bytes (parámetro 1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7" w14:textId="77777777" w:rsidR="002B1134" w:rsidRDefault="002B1134" w:rsidP="001913B4">
      <w:pPr>
        <w:numPr>
          <w:ilvl w:val="0"/>
          <w:numId w:val="60"/>
        </w:numPr>
        <w:tabs>
          <w:tab w:val="clear" w:pos="1134"/>
          <w:tab w:val="left" w:pos="426"/>
        </w:tabs>
        <w:spacing w:before="0"/>
        <w:ind w:left="426" w:hanging="426"/>
        <w:rPr>
          <w:lang w:val="es-ES"/>
        </w:rPr>
      </w:pPr>
      <w:r>
        <w:rPr>
          <w:lang w:val="es-ES"/>
        </w:rPr>
        <w:t xml:space="preserve">Contador de transacción de 8 Bytes (parámetro 2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8" w14:textId="77777777" w:rsidR="002B1134" w:rsidRDefault="002B1134" w:rsidP="001913B4">
      <w:pPr>
        <w:numPr>
          <w:ilvl w:val="0"/>
          <w:numId w:val="60"/>
        </w:numPr>
        <w:tabs>
          <w:tab w:val="clear" w:pos="1134"/>
          <w:tab w:val="left" w:pos="426"/>
        </w:tabs>
        <w:spacing w:before="0"/>
        <w:ind w:left="426" w:hanging="426"/>
        <w:rPr>
          <w:lang w:val="es-ES"/>
        </w:rPr>
      </w:pPr>
      <w:r>
        <w:rPr>
          <w:lang w:val="es-ES"/>
        </w:rPr>
        <w:t xml:space="preserve">Control de transacción de 4 Bytes (parámetro 3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 que incluye fecha y hora actual.</w:t>
      </w:r>
    </w:p>
    <w:p w14:paraId="1CDEF809" w14:textId="77777777" w:rsidR="002B1134" w:rsidRDefault="002B1134" w:rsidP="001913B4">
      <w:pPr>
        <w:numPr>
          <w:ilvl w:val="0"/>
          <w:numId w:val="60"/>
        </w:numPr>
        <w:tabs>
          <w:tab w:val="clear" w:pos="1134"/>
          <w:tab w:val="left" w:pos="426"/>
        </w:tabs>
        <w:ind w:hanging="1069"/>
        <w:rPr>
          <w:lang w:val="es-ES"/>
        </w:rPr>
      </w:pPr>
      <w:r>
        <w:rPr>
          <w:lang w:val="es-ES"/>
        </w:rPr>
        <w:t xml:space="preserve">El número de serie del HSM de 3 Bytes (parámetro 4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A" w14:textId="77777777" w:rsidR="002B1134" w:rsidRDefault="002B1134" w:rsidP="001913B4">
      <w:pPr>
        <w:numPr>
          <w:ilvl w:val="0"/>
          <w:numId w:val="60"/>
        </w:numPr>
        <w:tabs>
          <w:tab w:val="clear" w:pos="1134"/>
          <w:tab w:val="left" w:pos="426"/>
        </w:tabs>
        <w:ind w:hanging="1069"/>
        <w:rPr>
          <w:lang w:val="es-ES"/>
        </w:rPr>
      </w:pPr>
      <w:r>
        <w:rPr>
          <w:lang w:val="es-ES"/>
        </w:rPr>
        <w:t xml:space="preserve">El identificador de infracción (parámetro 5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B" w14:textId="77777777" w:rsidR="002B1134" w:rsidRDefault="002B1134" w:rsidP="001913B4">
      <w:pPr>
        <w:numPr>
          <w:ilvl w:val="0"/>
          <w:numId w:val="60"/>
        </w:numPr>
        <w:tabs>
          <w:tab w:val="clear" w:pos="1134"/>
          <w:tab w:val="left" w:pos="426"/>
        </w:tabs>
        <w:ind w:hanging="1069"/>
        <w:rPr>
          <w:lang w:val="es-ES"/>
        </w:rPr>
      </w:pPr>
      <w:r>
        <w:rPr>
          <w:lang w:val="es-ES"/>
        </w:rPr>
        <w:t xml:space="preserve">El número de serie de la tarjeta (parámetro 6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C" w14:textId="77777777" w:rsidR="002B1134" w:rsidRDefault="002B1134" w:rsidP="001913B4">
      <w:pPr>
        <w:numPr>
          <w:ilvl w:val="0"/>
          <w:numId w:val="60"/>
        </w:numPr>
        <w:tabs>
          <w:tab w:val="clear" w:pos="1134"/>
          <w:tab w:val="left" w:pos="426"/>
        </w:tabs>
        <w:ind w:hanging="1069"/>
        <w:rPr>
          <w:lang w:val="es-ES"/>
        </w:rPr>
      </w:pPr>
      <w:r>
        <w:rPr>
          <w:lang w:val="es-ES"/>
        </w:rPr>
        <w:t xml:space="preserve">El identificador del terminal que se utilizó para la inspección (parámetro 7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D" w14:textId="77777777" w:rsidR="002B1134" w:rsidRDefault="002B1134" w:rsidP="001913B4">
      <w:pPr>
        <w:numPr>
          <w:ilvl w:val="0"/>
          <w:numId w:val="60"/>
        </w:numPr>
        <w:tabs>
          <w:tab w:val="clear" w:pos="1134"/>
          <w:tab w:val="left" w:pos="426"/>
        </w:tabs>
        <w:ind w:hanging="1069"/>
        <w:rPr>
          <w:lang w:val="es-ES"/>
        </w:rPr>
      </w:pPr>
      <w:r>
        <w:rPr>
          <w:lang w:val="es-ES"/>
        </w:rPr>
        <w:t xml:space="preserve">Fecha y hora del terminal de 2+2 Bytes (parámetros 8 y 9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E" w14:textId="77777777" w:rsidR="002B1134" w:rsidRDefault="002B1134" w:rsidP="001913B4">
      <w:pPr>
        <w:numPr>
          <w:ilvl w:val="0"/>
          <w:numId w:val="60"/>
        </w:numPr>
        <w:tabs>
          <w:tab w:val="clear" w:pos="1134"/>
          <w:tab w:val="left" w:pos="426"/>
        </w:tabs>
        <w:ind w:left="426" w:hanging="426"/>
        <w:rPr>
          <w:lang w:val="es-ES"/>
        </w:rPr>
      </w:pPr>
      <w:r>
        <w:rPr>
          <w:lang w:val="es-ES"/>
        </w:rPr>
        <w:t xml:space="preserve">Trama de datos personales cifrados de </w:t>
      </w:r>
      <w:r>
        <w:rPr>
          <w:b/>
          <w:lang w:val="es-ES"/>
        </w:rPr>
        <w:t>176</w:t>
      </w:r>
      <w:r>
        <w:rPr>
          <w:lang w:val="es-ES"/>
        </w:rPr>
        <w:t xml:space="preserve"> Bytes, que devuelve el comando </w:t>
      </w:r>
      <w:r w:rsidRPr="003111CF">
        <w:rPr>
          <w:b/>
          <w:lang w:val="es-ES"/>
        </w:rPr>
        <w:t>DoMAC</w:t>
      </w:r>
      <w:r w:rsidRPr="00FD7573">
        <w:rPr>
          <w:lang w:val="es-ES"/>
        </w:rPr>
        <w:t xml:space="preserve">, </w:t>
      </w:r>
      <w:r>
        <w:rPr>
          <w:lang w:val="es-ES"/>
        </w:rPr>
        <w:t xml:space="preserve">(tal y como se ha explicado en el punto 2e), que ocupan los parámetros desde 10 hasta 18 (ambos inclusive)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0F" w14:textId="77777777" w:rsidR="002B1134" w:rsidRDefault="002B1134" w:rsidP="001913B4">
      <w:pPr>
        <w:numPr>
          <w:ilvl w:val="0"/>
          <w:numId w:val="60"/>
        </w:numPr>
        <w:tabs>
          <w:tab w:val="clear" w:pos="1134"/>
          <w:tab w:val="left" w:pos="426"/>
        </w:tabs>
        <w:spacing w:before="0"/>
        <w:ind w:left="426" w:hanging="426"/>
        <w:rPr>
          <w:lang w:val="es-ES"/>
        </w:rPr>
      </w:pPr>
      <w:r>
        <w:rPr>
          <w:lang w:val="es-ES"/>
        </w:rPr>
        <w:t xml:space="preserve">Firma digital de 4 Bytes (parámetro 19 de la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 xml:space="preserve">) que ha devuelto el comando </w:t>
      </w:r>
      <w:r w:rsidRPr="00365CD9">
        <w:rPr>
          <w:b/>
          <w:lang w:val="es-ES"/>
        </w:rPr>
        <w:t>DoMAC</w:t>
      </w:r>
      <w:r>
        <w:rPr>
          <w:lang w:val="es-ES"/>
        </w:rPr>
        <w:t xml:space="preserve"> (tal y como se explica en el punto 2d).</w:t>
      </w:r>
    </w:p>
    <w:p w14:paraId="1CDEF810" w14:textId="77777777" w:rsidR="000A31DC" w:rsidRDefault="002B1134" w:rsidP="002B1134">
      <w:pPr>
        <w:tabs>
          <w:tab w:val="clear" w:pos="1134"/>
          <w:tab w:val="left" w:pos="5171"/>
        </w:tabs>
        <w:rPr>
          <w:lang w:val="es-ES"/>
        </w:rPr>
      </w:pPr>
      <w:r>
        <w:rPr>
          <w:lang w:val="es-ES"/>
        </w:rPr>
        <w:t xml:space="preserve">En total el registro ocupará </w:t>
      </w:r>
      <w:r w:rsidRPr="002B678C">
        <w:rPr>
          <w:b/>
          <w:lang w:val="es-ES"/>
        </w:rPr>
        <w:t>238</w:t>
      </w:r>
      <w:r>
        <w:rPr>
          <w:lang w:val="es-ES"/>
        </w:rPr>
        <w:t xml:space="preserve"> Bytes (</w:t>
      </w:r>
      <w:r w:rsidRPr="002B1134">
        <w:rPr>
          <w:lang w:val="es-ES"/>
        </w:rPr>
        <w:fldChar w:fldCharType="begin"/>
      </w:r>
      <w:r w:rsidRPr="002B1134">
        <w:rPr>
          <w:lang w:val="es-ES"/>
        </w:rPr>
        <w:instrText xml:space="preserve"> REF _Ref263931605 \h  \* MERGEFORMAT </w:instrText>
      </w:r>
      <w:r w:rsidRPr="002B1134">
        <w:rPr>
          <w:lang w:val="es-ES"/>
        </w:rPr>
      </w:r>
      <w:r w:rsidRPr="002B1134">
        <w:rPr>
          <w:lang w:val="es-ES"/>
        </w:rPr>
        <w:fldChar w:fldCharType="separate"/>
      </w:r>
      <w:r w:rsidR="00B96F6D" w:rsidRPr="00B96F6D">
        <w:t xml:space="preserve">Tabla </w:t>
      </w:r>
      <w:r w:rsidR="00B96F6D" w:rsidRPr="00B96F6D">
        <w:rPr>
          <w:noProof/>
        </w:rPr>
        <w:t>19</w:t>
      </w:r>
      <w:r w:rsidRPr="002B1134">
        <w:rPr>
          <w:lang w:val="es-ES"/>
        </w:rPr>
        <w:fldChar w:fldCharType="end"/>
      </w:r>
      <w:r>
        <w:rPr>
          <w:lang w:val="es-ES"/>
        </w:rPr>
        <w:t>).</w:t>
      </w:r>
    </w:p>
    <w:p w14:paraId="1CDEF811" w14:textId="77777777" w:rsidR="006A22DD" w:rsidRDefault="004E18D2" w:rsidP="002F1EE5">
      <w:pPr>
        <w:pStyle w:val="Ttulo3"/>
      </w:pPr>
      <w:r>
        <w:br w:type="page"/>
      </w:r>
      <w:bookmarkStart w:id="192" w:name="_Ref207684897"/>
      <w:bookmarkStart w:id="193" w:name="_Toc532303403"/>
      <w:r w:rsidR="001920EF">
        <w:lastRenderedPageBreak/>
        <w:t>Registro de resumen</w:t>
      </w:r>
      <w:r w:rsidR="00C177FB">
        <w:t xml:space="preserve"> de </w:t>
      </w:r>
      <w:bookmarkEnd w:id="181"/>
      <w:bookmarkEnd w:id="182"/>
      <w:bookmarkEnd w:id="183"/>
      <w:bookmarkEnd w:id="184"/>
      <w:r w:rsidR="001920EF">
        <w:t>liquidación</w:t>
      </w:r>
      <w:bookmarkEnd w:id="185"/>
      <w:bookmarkEnd w:id="192"/>
      <w:bookmarkEnd w:id="193"/>
    </w:p>
    <w:p w14:paraId="1CDEF812" w14:textId="77777777" w:rsidR="004E391E" w:rsidRDefault="004E391E" w:rsidP="004E391E">
      <w:pPr>
        <w:rPr>
          <w:lang w:val="es-ES"/>
        </w:rPr>
      </w:pPr>
      <w:r>
        <w:rPr>
          <w:lang w:val="es-ES"/>
        </w:rPr>
        <w:t xml:space="preserve">El </w:t>
      </w:r>
      <w:r w:rsidR="001920EF">
        <w:rPr>
          <w:lang w:val="es-ES"/>
        </w:rPr>
        <w:t xml:space="preserve">registro de resumen </w:t>
      </w:r>
      <w:r>
        <w:rPr>
          <w:lang w:val="es-ES"/>
        </w:rPr>
        <w:t xml:space="preserve">de </w:t>
      </w:r>
      <w:r w:rsidR="001920EF">
        <w:rPr>
          <w:lang w:val="es-ES"/>
        </w:rPr>
        <w:t>liquidaciones</w:t>
      </w:r>
      <w:r>
        <w:rPr>
          <w:lang w:val="es-ES"/>
        </w:rPr>
        <w:t xml:space="preserve"> se utiliza para almacenar los datos de inspecciones totales</w:t>
      </w:r>
      <w:r w:rsidR="001920EF">
        <w:rPr>
          <w:lang w:val="es-ES"/>
        </w:rPr>
        <w:t xml:space="preserve"> </w:t>
      </w:r>
      <w:r>
        <w:rPr>
          <w:lang w:val="es-ES"/>
        </w:rPr>
        <w:t xml:space="preserve"> durante una determinada sesión:</w:t>
      </w:r>
    </w:p>
    <w:p w14:paraId="1CDEF813" w14:textId="77777777" w:rsidR="004E391E" w:rsidRDefault="004E391E" w:rsidP="001913B4">
      <w:pPr>
        <w:pStyle w:val="Numeracin"/>
        <w:numPr>
          <w:ilvl w:val="0"/>
          <w:numId w:val="18"/>
        </w:numPr>
        <w:rPr>
          <w:lang w:val="es-ES"/>
        </w:rPr>
      </w:pPr>
      <w:r>
        <w:rPr>
          <w:b/>
          <w:lang w:val="es-ES"/>
        </w:rPr>
        <w:t>Inicio de sesión</w:t>
      </w:r>
      <w:r>
        <w:rPr>
          <w:lang w:val="es-ES"/>
        </w:rPr>
        <w:t xml:space="preserve">. Cuando el inspector del terminal desea que se inicie una nueva sesión se genera uno nuevo registro de </w:t>
      </w:r>
      <w:r w:rsidR="001920EF">
        <w:rPr>
          <w:lang w:val="es-ES"/>
        </w:rPr>
        <w:t>liquidaciones</w:t>
      </w:r>
      <w:r w:rsidR="005E20AD">
        <w:rPr>
          <w:lang w:val="es-ES"/>
        </w:rPr>
        <w:t xml:space="preserve"> </w:t>
      </w:r>
      <w:r>
        <w:rPr>
          <w:lang w:val="es-ES"/>
        </w:rPr>
        <w:t xml:space="preserve">fijando los valores de determinados campos de la </w:t>
      </w:r>
      <w:r w:rsidRPr="004E391E">
        <w:rPr>
          <w:lang w:val="es-ES"/>
        </w:rPr>
        <w:fldChar w:fldCharType="begin"/>
      </w:r>
      <w:r w:rsidRPr="004E391E">
        <w:rPr>
          <w:lang w:val="es-ES"/>
        </w:rPr>
        <w:instrText xml:space="preserve"> REF _Ref122846334 \h  \* MERGEFORMAT </w:instrText>
      </w:r>
      <w:r w:rsidRPr="004E391E">
        <w:rPr>
          <w:lang w:val="es-ES"/>
        </w:rPr>
      </w:r>
      <w:r w:rsidRPr="004E391E">
        <w:rPr>
          <w:lang w:val="es-ES"/>
        </w:rPr>
        <w:fldChar w:fldCharType="separate"/>
      </w:r>
      <w:r w:rsidR="00B96F6D" w:rsidRPr="00B96F6D">
        <w:rPr>
          <w:bCs/>
        </w:rPr>
        <w:t xml:space="preserve">Tabla </w:t>
      </w:r>
      <w:r w:rsidR="00B96F6D" w:rsidRPr="00B96F6D">
        <w:rPr>
          <w:bCs/>
          <w:noProof/>
        </w:rPr>
        <w:t>20</w:t>
      </w:r>
      <w:r w:rsidRPr="004E391E">
        <w:rPr>
          <w:lang w:val="es-ES"/>
        </w:rPr>
        <w:fldChar w:fldCharType="end"/>
      </w:r>
      <w:r>
        <w:rPr>
          <w:lang w:val="es-ES"/>
        </w:rPr>
        <w:t xml:space="preserve"> y poniendo el valor cero al resto:</w:t>
      </w:r>
    </w:p>
    <w:p w14:paraId="1CDEF814" w14:textId="77777777" w:rsidR="004E391E" w:rsidRDefault="004E391E" w:rsidP="00724D20">
      <w:pPr>
        <w:pStyle w:val="Numeracin"/>
        <w:numPr>
          <w:ilvl w:val="1"/>
          <w:numId w:val="3"/>
        </w:numPr>
        <w:tabs>
          <w:tab w:val="clear" w:pos="1134"/>
          <w:tab w:val="left" w:pos="993"/>
        </w:tabs>
        <w:ind w:left="993" w:hanging="653"/>
        <w:rPr>
          <w:lang w:val="es-ES"/>
        </w:rPr>
      </w:pPr>
      <w:r>
        <w:rPr>
          <w:b/>
          <w:lang w:val="es-ES"/>
        </w:rPr>
        <w:t>Fecha de inicio de sesión</w:t>
      </w:r>
      <w:r>
        <w:rPr>
          <w:lang w:val="es-ES"/>
        </w:rPr>
        <w:t xml:space="preserve">: </w:t>
      </w:r>
      <w:r w:rsidR="00F10D84">
        <w:rPr>
          <w:lang w:val="es-ES"/>
        </w:rPr>
        <w:t xml:space="preserve">Se </w:t>
      </w:r>
      <w:r w:rsidR="002107D5">
        <w:rPr>
          <w:lang w:val="es-ES"/>
        </w:rPr>
        <w:t>toma</w:t>
      </w:r>
      <w:r w:rsidR="00F10D84">
        <w:rPr>
          <w:lang w:val="es-ES"/>
        </w:rPr>
        <w:t xml:space="preserve"> de</w:t>
      </w:r>
      <w:r w:rsidR="002107D5">
        <w:rPr>
          <w:lang w:val="es-ES"/>
        </w:rPr>
        <w:t xml:space="preserve"> </w:t>
      </w:r>
      <w:r w:rsidR="00F10D84">
        <w:rPr>
          <w:lang w:val="es-ES"/>
        </w:rPr>
        <w:t>l</w:t>
      </w:r>
      <w:r w:rsidR="002107D5">
        <w:rPr>
          <w:lang w:val="es-ES"/>
        </w:rPr>
        <w:t>a fecha del</w:t>
      </w:r>
      <w:r w:rsidR="00F10D84">
        <w:rPr>
          <w:lang w:val="es-ES"/>
        </w:rPr>
        <w:t xml:space="preserve"> reloj del sistema</w:t>
      </w:r>
      <w:r w:rsidR="002107D5">
        <w:rPr>
          <w:lang w:val="es-ES"/>
        </w:rPr>
        <w:t xml:space="preserve"> en el momento de inicio de sesión.</w:t>
      </w:r>
      <w:r w:rsidR="00F10D84">
        <w:rPr>
          <w:lang w:val="es-ES"/>
        </w:rPr>
        <w:t xml:space="preserve"> </w:t>
      </w:r>
      <w:r w:rsidR="002107D5">
        <w:rPr>
          <w:lang w:val="es-ES"/>
        </w:rPr>
        <w:t>Es importante que el reloj de sistema</w:t>
      </w:r>
      <w:r w:rsidR="00F10D84">
        <w:rPr>
          <w:lang w:val="es-ES"/>
        </w:rPr>
        <w:t xml:space="preserve"> ha</w:t>
      </w:r>
      <w:r w:rsidR="00EE0159">
        <w:rPr>
          <w:lang w:val="es-ES"/>
        </w:rPr>
        <w:t>y</w:t>
      </w:r>
      <w:r w:rsidR="002107D5">
        <w:rPr>
          <w:lang w:val="es-ES"/>
        </w:rPr>
        <w:t>a</w:t>
      </w:r>
      <w:r w:rsidR="00F10D84">
        <w:rPr>
          <w:lang w:val="es-ES"/>
        </w:rPr>
        <w:t xml:space="preserve"> sido </w:t>
      </w:r>
      <w:r w:rsidR="002107D5">
        <w:rPr>
          <w:lang w:val="es-ES"/>
        </w:rPr>
        <w:t xml:space="preserve">correctamente configurado al </w:t>
      </w:r>
      <w:r w:rsidR="00F10D84">
        <w:rPr>
          <w:lang w:val="es-ES"/>
        </w:rPr>
        <w:t>encender el terminal</w:t>
      </w:r>
      <w:r>
        <w:rPr>
          <w:lang w:val="es-ES"/>
        </w:rPr>
        <w:t>.</w:t>
      </w:r>
    </w:p>
    <w:p w14:paraId="1CDEF815" w14:textId="77777777" w:rsidR="004E391E" w:rsidRDefault="004E391E" w:rsidP="00724D20">
      <w:pPr>
        <w:pStyle w:val="Numeracin"/>
        <w:numPr>
          <w:ilvl w:val="1"/>
          <w:numId w:val="3"/>
        </w:numPr>
        <w:tabs>
          <w:tab w:val="clear" w:pos="1134"/>
          <w:tab w:val="left" w:pos="993"/>
        </w:tabs>
        <w:ind w:left="993" w:hanging="653"/>
        <w:rPr>
          <w:lang w:val="es-ES"/>
        </w:rPr>
      </w:pPr>
      <w:r>
        <w:rPr>
          <w:b/>
          <w:lang w:val="es-ES"/>
        </w:rPr>
        <w:t>Hora de inicio de sesión</w:t>
      </w:r>
      <w:r w:rsidR="002107D5">
        <w:rPr>
          <w:lang w:val="es-ES"/>
        </w:rPr>
        <w:t xml:space="preserve">: </w:t>
      </w:r>
      <w:r w:rsidR="00F10D84">
        <w:rPr>
          <w:lang w:val="es-ES"/>
        </w:rPr>
        <w:t xml:space="preserve">Se </w:t>
      </w:r>
      <w:r w:rsidR="002107D5">
        <w:rPr>
          <w:lang w:val="es-ES"/>
        </w:rPr>
        <w:t>toma</w:t>
      </w:r>
      <w:r w:rsidR="00F10D84">
        <w:rPr>
          <w:lang w:val="es-ES"/>
        </w:rPr>
        <w:t xml:space="preserve"> de</w:t>
      </w:r>
      <w:r w:rsidR="002107D5">
        <w:rPr>
          <w:lang w:val="es-ES"/>
        </w:rPr>
        <w:t xml:space="preserve"> </w:t>
      </w:r>
      <w:r w:rsidR="00F10D84">
        <w:rPr>
          <w:lang w:val="es-ES"/>
        </w:rPr>
        <w:t>l</w:t>
      </w:r>
      <w:r w:rsidR="002107D5">
        <w:rPr>
          <w:lang w:val="es-ES"/>
        </w:rPr>
        <w:t>a hora</w:t>
      </w:r>
      <w:r w:rsidR="00F10D84">
        <w:rPr>
          <w:lang w:val="es-ES"/>
        </w:rPr>
        <w:t xml:space="preserve"> reloj del sistema</w:t>
      </w:r>
      <w:r w:rsidR="002107D5">
        <w:rPr>
          <w:lang w:val="es-ES"/>
        </w:rPr>
        <w:t xml:space="preserve"> en el momento de inicio de sesión.</w:t>
      </w:r>
    </w:p>
    <w:p w14:paraId="1CDEF816" w14:textId="77777777" w:rsidR="004E391E" w:rsidRDefault="004E391E" w:rsidP="00724D20">
      <w:pPr>
        <w:pStyle w:val="Numeracin"/>
        <w:numPr>
          <w:ilvl w:val="1"/>
          <w:numId w:val="3"/>
        </w:numPr>
        <w:tabs>
          <w:tab w:val="clear" w:pos="1134"/>
          <w:tab w:val="left" w:pos="993"/>
        </w:tabs>
        <w:ind w:left="993" w:hanging="653"/>
        <w:rPr>
          <w:lang w:val="es-ES"/>
        </w:rPr>
      </w:pPr>
      <w:r>
        <w:rPr>
          <w:b/>
          <w:lang w:val="es-ES"/>
        </w:rPr>
        <w:t>Punto de inspección</w:t>
      </w:r>
      <w:r>
        <w:rPr>
          <w:lang w:val="es-ES"/>
        </w:rPr>
        <w:t xml:space="preserve">: Se almacena el código del terminal de inspección </w:t>
      </w:r>
      <w:r>
        <w:rPr>
          <w:b/>
          <w:lang w:val="es-ES"/>
        </w:rPr>
        <w:t>Ins</w:t>
      </w:r>
      <w:r w:rsidR="00D5527E">
        <w:rPr>
          <w:b/>
          <w:lang w:val="es-ES"/>
        </w:rPr>
        <w:t>Terminal</w:t>
      </w:r>
      <w:r>
        <w:rPr>
          <w:lang w:val="es-ES"/>
        </w:rPr>
        <w:t xml:space="preserve"> que es disponible en el fichero de funcionalidad del terminal en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w:t>
      </w:r>
    </w:p>
    <w:p w14:paraId="1CDEF817" w14:textId="77777777" w:rsidR="004E391E" w:rsidRDefault="004E391E" w:rsidP="00724D20">
      <w:pPr>
        <w:pStyle w:val="Numeracin"/>
        <w:numPr>
          <w:ilvl w:val="1"/>
          <w:numId w:val="3"/>
        </w:numPr>
        <w:tabs>
          <w:tab w:val="clear" w:pos="1134"/>
          <w:tab w:val="left" w:pos="993"/>
        </w:tabs>
        <w:ind w:left="993" w:hanging="653"/>
        <w:rPr>
          <w:lang w:val="es-ES"/>
        </w:rPr>
      </w:pPr>
      <w:r>
        <w:rPr>
          <w:b/>
          <w:lang w:val="es-ES"/>
        </w:rPr>
        <w:t>Número de serie del SAM del terminal</w:t>
      </w:r>
      <w:r>
        <w:rPr>
          <w:lang w:val="es-ES"/>
        </w:rPr>
        <w:t>: Se almacena el código del SAM. Dicho código se suministra por el propio SAM.</w:t>
      </w:r>
    </w:p>
    <w:p w14:paraId="1CDEF818" w14:textId="77777777" w:rsidR="004E391E" w:rsidRDefault="004E391E" w:rsidP="00724D20">
      <w:pPr>
        <w:pStyle w:val="Numeracin"/>
        <w:numPr>
          <w:ilvl w:val="1"/>
          <w:numId w:val="3"/>
        </w:numPr>
        <w:tabs>
          <w:tab w:val="clear" w:pos="1134"/>
          <w:tab w:val="left" w:pos="993"/>
        </w:tabs>
        <w:ind w:left="993" w:hanging="653"/>
        <w:rPr>
          <w:lang w:val="es-ES"/>
        </w:rPr>
      </w:pPr>
      <w:r>
        <w:rPr>
          <w:b/>
          <w:lang w:val="es-ES"/>
        </w:rPr>
        <w:t>Nombre de usuario</w:t>
      </w:r>
      <w:r>
        <w:rPr>
          <w:lang w:val="es-ES"/>
        </w:rPr>
        <w:t>: Se fija el nombre del inspector que usa el terminal (</w:t>
      </w:r>
      <w:r>
        <w:rPr>
          <w:b/>
          <w:lang w:val="es-ES"/>
        </w:rPr>
        <w:t>OperNamen</w:t>
      </w:r>
      <w:r>
        <w:rPr>
          <w:lang w:val="es-ES"/>
        </w:rPr>
        <w:t xml:space="preserve">) que debe estar incluido en los nombres de los posibles inspectores en el fichero de funcionalidad del terminal en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w:t>
      </w:r>
    </w:p>
    <w:p w14:paraId="1CDEF819" w14:textId="77777777" w:rsidR="004E391E" w:rsidRPr="00103A3F" w:rsidRDefault="004E391E" w:rsidP="00724D20">
      <w:pPr>
        <w:pStyle w:val="Numeracin"/>
        <w:numPr>
          <w:ilvl w:val="1"/>
          <w:numId w:val="3"/>
        </w:numPr>
        <w:tabs>
          <w:tab w:val="clear" w:pos="1134"/>
          <w:tab w:val="left" w:pos="993"/>
        </w:tabs>
        <w:ind w:left="993" w:hanging="653"/>
        <w:rPr>
          <w:lang w:val="es-ES"/>
        </w:rPr>
      </w:pPr>
      <w:r>
        <w:rPr>
          <w:b/>
          <w:lang w:val="es-ES"/>
        </w:rPr>
        <w:t>Valor inicial del contador InspectCounter</w:t>
      </w:r>
      <w:r>
        <w:rPr>
          <w:lang w:val="es-ES"/>
        </w:rPr>
        <w:t xml:space="preserve">: Es el valor que tiene el primer registro de inspección que se incluirá el registro de </w:t>
      </w:r>
      <w:r w:rsidR="005E20AD">
        <w:rPr>
          <w:lang w:val="es-ES"/>
        </w:rPr>
        <w:t xml:space="preserve">infracciones </w:t>
      </w:r>
      <w:r>
        <w:rPr>
          <w:lang w:val="es-ES"/>
        </w:rPr>
        <w:t xml:space="preserve">actual. Para obtenerlo, se busca en el último registro de </w:t>
      </w:r>
      <w:r w:rsidR="005E20AD">
        <w:rPr>
          <w:lang w:val="es-ES"/>
        </w:rPr>
        <w:t xml:space="preserve">infracciones </w:t>
      </w:r>
      <w:r>
        <w:rPr>
          <w:lang w:val="es-ES"/>
        </w:rPr>
        <w:t xml:space="preserve">ya cerrado, el último registro de inspección y se adquiere el valor de contador de operaciones. A continuación se incrementa por uno el valor del contador adquirido. El parámetro calculado se guarda como el valor inicial del contador </w:t>
      </w:r>
      <w:r>
        <w:rPr>
          <w:b/>
          <w:lang w:val="es-ES"/>
        </w:rPr>
        <w:t>InspectCounter</w:t>
      </w:r>
      <w:r>
        <w:rPr>
          <w:lang w:val="es-ES"/>
        </w:rPr>
        <w:t xml:space="preserve">. </w:t>
      </w:r>
      <w:r w:rsidRPr="00103A3F">
        <w:rPr>
          <w:lang w:val="es-ES"/>
        </w:rPr>
        <w:t xml:space="preserve">Más información sobre los ficheros de </w:t>
      </w:r>
      <w:r w:rsidR="005E20AD">
        <w:rPr>
          <w:lang w:val="es-ES"/>
        </w:rPr>
        <w:t xml:space="preserve">infracciones </w:t>
      </w:r>
      <w:r w:rsidRPr="00103A3F">
        <w:rPr>
          <w:lang w:val="es-ES"/>
        </w:rPr>
        <w:t xml:space="preserve">se puede encontrar en </w:t>
      </w:r>
      <w:r w:rsidRPr="00103A3F">
        <w:rPr>
          <w:lang w:val="es-ES"/>
        </w:rPr>
        <w:fldChar w:fldCharType="begin"/>
      </w:r>
      <w:r w:rsidRPr="00103A3F">
        <w:rPr>
          <w:lang w:val="es-ES"/>
        </w:rPr>
        <w:instrText xml:space="preserve"> REF _Ref130113965 \h  \* MERGEFORMAT </w:instrText>
      </w:r>
      <w:r w:rsidRPr="00103A3F">
        <w:rPr>
          <w:lang w:val="es-ES"/>
        </w:rPr>
      </w:r>
      <w:r w:rsidRPr="00103A3F">
        <w:rPr>
          <w:lang w:val="es-ES"/>
        </w:rPr>
        <w:fldChar w:fldCharType="separate"/>
      </w:r>
      <w:r w:rsidR="00B96F6D" w:rsidRPr="00B96F6D">
        <w:t xml:space="preserve">Tabla </w:t>
      </w:r>
      <w:r w:rsidR="00B96F6D" w:rsidRPr="00B96F6D">
        <w:rPr>
          <w:noProof/>
        </w:rPr>
        <w:t>22</w:t>
      </w:r>
      <w:r w:rsidRPr="00103A3F">
        <w:rPr>
          <w:lang w:val="es-ES"/>
        </w:rPr>
        <w:fldChar w:fldCharType="end"/>
      </w:r>
      <w:r w:rsidRPr="00103A3F">
        <w:rPr>
          <w:lang w:val="es-ES"/>
        </w:rPr>
        <w:t>.</w:t>
      </w:r>
    </w:p>
    <w:p w14:paraId="1CDEF81A" w14:textId="77777777" w:rsidR="004E391E" w:rsidRDefault="004E391E" w:rsidP="00724D20">
      <w:pPr>
        <w:pStyle w:val="Numeracin"/>
        <w:numPr>
          <w:ilvl w:val="1"/>
          <w:numId w:val="3"/>
        </w:numPr>
        <w:tabs>
          <w:tab w:val="clear" w:pos="1134"/>
          <w:tab w:val="left" w:pos="993"/>
        </w:tabs>
        <w:ind w:left="993" w:hanging="653"/>
        <w:rPr>
          <w:lang w:val="es-ES"/>
        </w:rPr>
      </w:pPr>
      <w:r>
        <w:rPr>
          <w:lang w:val="es-ES"/>
        </w:rPr>
        <w:t xml:space="preserve">El resto de los parámetros se pone a cero. No se permite tener más que un registro de </w:t>
      </w:r>
      <w:r w:rsidR="005E20AD">
        <w:rPr>
          <w:lang w:val="es-ES"/>
        </w:rPr>
        <w:t xml:space="preserve">infracciones </w:t>
      </w:r>
      <w:r>
        <w:rPr>
          <w:lang w:val="es-ES"/>
        </w:rPr>
        <w:t>abierto.</w:t>
      </w:r>
    </w:p>
    <w:p w14:paraId="1CDEF81B" w14:textId="77777777" w:rsidR="004E391E" w:rsidRDefault="004E391E" w:rsidP="001920EF">
      <w:pPr>
        <w:pStyle w:val="Numeracin"/>
        <w:tabs>
          <w:tab w:val="left" w:pos="357"/>
          <w:tab w:val="left" w:pos="426"/>
        </w:tabs>
        <w:ind w:left="357" w:hanging="357"/>
        <w:rPr>
          <w:lang w:val="es-ES"/>
        </w:rPr>
      </w:pPr>
      <w:r>
        <w:rPr>
          <w:b/>
          <w:lang w:val="es-ES"/>
        </w:rPr>
        <w:t>Fin de sesión</w:t>
      </w:r>
      <w:r>
        <w:rPr>
          <w:lang w:val="es-ES"/>
        </w:rPr>
        <w:t xml:space="preserve">. Cuando el inspector desea cerrar la sesión, se carga el registro de </w:t>
      </w:r>
      <w:r w:rsidR="005E20AD">
        <w:rPr>
          <w:lang w:val="es-ES"/>
        </w:rPr>
        <w:t xml:space="preserve">infracciones </w:t>
      </w:r>
      <w:r>
        <w:rPr>
          <w:lang w:val="es-ES"/>
        </w:rPr>
        <w:t>(que se generó durante el inicio), se actualizan los parámetros correspondientes y se guarda en la unidad de almacenamiento del terminal. Es obligatorio realizar la operación de fin de sesión para poder abrir una nueva sesión. Se actualizan los campos que no se actualizaron durante la fase de inicio de sesión (</w:t>
      </w:r>
      <w:r>
        <w:rPr>
          <w:lang w:val="es-ES"/>
        </w:rPr>
        <w:fldChar w:fldCharType="begin"/>
      </w:r>
      <w:r>
        <w:rPr>
          <w:lang w:val="es-ES"/>
        </w:rPr>
        <w:instrText xml:space="preserve"> REF _Ref122846334 \h  \* MERGEFORMAT </w:instrText>
      </w:r>
      <w:r>
        <w:rPr>
          <w:lang w:val="es-ES"/>
        </w:rPr>
      </w:r>
      <w:r>
        <w:rPr>
          <w:lang w:val="es-ES"/>
        </w:rPr>
        <w:fldChar w:fldCharType="separate"/>
      </w:r>
      <w:r w:rsidR="00B96F6D" w:rsidRPr="00B96F6D">
        <w:rPr>
          <w:bCs/>
        </w:rPr>
        <w:t xml:space="preserve">Tabla </w:t>
      </w:r>
      <w:r w:rsidR="00B96F6D" w:rsidRPr="00B96F6D">
        <w:rPr>
          <w:bCs/>
          <w:noProof/>
        </w:rPr>
        <w:t>20</w:t>
      </w:r>
      <w:r>
        <w:rPr>
          <w:lang w:val="es-ES"/>
        </w:rPr>
        <w:fldChar w:fldCharType="end"/>
      </w:r>
      <w:r>
        <w:rPr>
          <w:lang w:val="es-ES"/>
        </w:rPr>
        <w:t>):</w:t>
      </w:r>
    </w:p>
    <w:p w14:paraId="1CDEF81C" w14:textId="77777777" w:rsidR="004E391E" w:rsidRDefault="004E391E" w:rsidP="00724D20">
      <w:pPr>
        <w:pStyle w:val="Numeracin"/>
        <w:numPr>
          <w:ilvl w:val="1"/>
          <w:numId w:val="1"/>
        </w:numPr>
        <w:tabs>
          <w:tab w:val="clear" w:pos="1134"/>
          <w:tab w:val="left" w:pos="993"/>
        </w:tabs>
        <w:ind w:left="993" w:hanging="653"/>
        <w:rPr>
          <w:lang w:val="es-ES"/>
        </w:rPr>
      </w:pPr>
      <w:r>
        <w:rPr>
          <w:b/>
          <w:lang w:val="es-ES"/>
        </w:rPr>
        <w:t>Fecha de fin de sesión</w:t>
      </w:r>
      <w:r w:rsidR="002107D5">
        <w:rPr>
          <w:lang w:val="es-ES"/>
        </w:rPr>
        <w:t xml:space="preserve">: </w:t>
      </w:r>
      <w:r w:rsidR="00F10D84">
        <w:rPr>
          <w:lang w:val="es-ES"/>
        </w:rPr>
        <w:t>Se coge de</w:t>
      </w:r>
      <w:r w:rsidR="002107D5">
        <w:rPr>
          <w:lang w:val="es-ES"/>
        </w:rPr>
        <w:t xml:space="preserve"> </w:t>
      </w:r>
      <w:r w:rsidR="00F10D84">
        <w:rPr>
          <w:lang w:val="es-ES"/>
        </w:rPr>
        <w:t>l</w:t>
      </w:r>
      <w:r w:rsidR="002107D5">
        <w:rPr>
          <w:lang w:val="es-ES"/>
        </w:rPr>
        <w:t>a</w:t>
      </w:r>
      <w:r w:rsidR="00F10D84">
        <w:rPr>
          <w:lang w:val="es-ES"/>
        </w:rPr>
        <w:t xml:space="preserve"> </w:t>
      </w:r>
      <w:r w:rsidR="002107D5">
        <w:rPr>
          <w:lang w:val="es-ES"/>
        </w:rPr>
        <w:t xml:space="preserve">fecha del </w:t>
      </w:r>
      <w:r w:rsidR="00F10D84">
        <w:rPr>
          <w:lang w:val="es-ES"/>
        </w:rPr>
        <w:t>reloj del sistema</w:t>
      </w:r>
      <w:r w:rsidR="002107D5">
        <w:rPr>
          <w:lang w:val="es-ES"/>
        </w:rPr>
        <w:t xml:space="preserve"> en el momento del cierre de sesión.</w:t>
      </w:r>
    </w:p>
    <w:p w14:paraId="1CDEF81D" w14:textId="77777777" w:rsidR="002107D5" w:rsidRDefault="004E391E" w:rsidP="00724D20">
      <w:pPr>
        <w:pStyle w:val="Numeracin"/>
        <w:numPr>
          <w:ilvl w:val="1"/>
          <w:numId w:val="1"/>
        </w:numPr>
        <w:tabs>
          <w:tab w:val="clear" w:pos="1134"/>
          <w:tab w:val="left" w:pos="993"/>
        </w:tabs>
        <w:ind w:left="993" w:hanging="653"/>
        <w:rPr>
          <w:lang w:val="es-ES"/>
        </w:rPr>
      </w:pPr>
      <w:r>
        <w:rPr>
          <w:b/>
          <w:lang w:val="es-ES"/>
        </w:rPr>
        <w:t>Hora de fin de sesión</w:t>
      </w:r>
      <w:r>
        <w:rPr>
          <w:lang w:val="es-ES"/>
        </w:rPr>
        <w:t xml:space="preserve">: </w:t>
      </w:r>
      <w:r w:rsidR="002107D5">
        <w:rPr>
          <w:lang w:val="es-ES"/>
        </w:rPr>
        <w:t>Se coge de la hora del reloj del sistema en el momento del cierre de sesión.</w:t>
      </w:r>
    </w:p>
    <w:p w14:paraId="1CDEF81E" w14:textId="77777777" w:rsidR="004E391E" w:rsidRDefault="004E391E" w:rsidP="00724D20">
      <w:pPr>
        <w:pStyle w:val="Numeracin"/>
        <w:numPr>
          <w:ilvl w:val="1"/>
          <w:numId w:val="1"/>
        </w:numPr>
        <w:tabs>
          <w:tab w:val="clear" w:pos="1134"/>
          <w:tab w:val="left" w:pos="993"/>
        </w:tabs>
        <w:ind w:left="993" w:hanging="653"/>
        <w:rPr>
          <w:lang w:val="es-ES"/>
        </w:rPr>
      </w:pPr>
      <w:r>
        <w:rPr>
          <w:b/>
          <w:lang w:val="es-ES"/>
        </w:rPr>
        <w:t>Valor final del contador InspectCounter</w:t>
      </w:r>
      <w:r>
        <w:rPr>
          <w:lang w:val="es-ES"/>
        </w:rPr>
        <w:t>: Se almacena el valor actual del contador de operaciones. Es</w:t>
      </w:r>
      <w:r w:rsidR="001B1F9F">
        <w:rPr>
          <w:lang w:val="es-ES"/>
        </w:rPr>
        <w:t xml:space="preserve">te mismo valor se encuentra en </w:t>
      </w:r>
      <w:r>
        <w:rPr>
          <w:lang w:val="es-ES"/>
        </w:rPr>
        <w:t>l</w:t>
      </w:r>
      <w:r w:rsidR="001B1F9F">
        <w:rPr>
          <w:lang w:val="es-ES"/>
        </w:rPr>
        <w:t>a última</w:t>
      </w:r>
      <w:r>
        <w:rPr>
          <w:lang w:val="es-ES"/>
        </w:rPr>
        <w:t xml:space="preserve"> </w:t>
      </w:r>
      <w:r w:rsidR="001B1F9F">
        <w:rPr>
          <w:lang w:val="es-ES"/>
        </w:rPr>
        <w:t>transacción</w:t>
      </w:r>
      <w:r>
        <w:rPr>
          <w:lang w:val="es-ES"/>
        </w:rPr>
        <w:t xml:space="preserve"> de inspección (en </w:t>
      </w:r>
      <w:r>
        <w:rPr>
          <w:lang w:val="es-ES"/>
        </w:rPr>
        <w:fldChar w:fldCharType="begin"/>
      </w:r>
      <w:r>
        <w:rPr>
          <w:lang w:val="es-ES"/>
        </w:rPr>
        <w:instrText xml:space="preserve"> REF _Ref125791966 \h  \* MERGEFORMAT </w:instrText>
      </w:r>
      <w:r>
        <w:rPr>
          <w:lang w:val="es-ES"/>
        </w:rPr>
      </w:r>
      <w:r>
        <w:rPr>
          <w:lang w:val="es-ES"/>
        </w:rPr>
        <w:fldChar w:fldCharType="separate"/>
      </w:r>
      <w:r w:rsidR="00B96F6D" w:rsidRPr="00B96F6D">
        <w:t xml:space="preserve">Tabla </w:t>
      </w:r>
      <w:r w:rsidR="00B96F6D" w:rsidRPr="00B96F6D">
        <w:rPr>
          <w:noProof/>
        </w:rPr>
        <w:t>15</w:t>
      </w:r>
      <w:r>
        <w:rPr>
          <w:lang w:val="es-ES"/>
        </w:rPr>
        <w:fldChar w:fldCharType="end"/>
      </w:r>
      <w:r>
        <w:rPr>
          <w:lang w:val="es-ES"/>
        </w:rPr>
        <w:t xml:space="preserve">) que se incluirá en la </w:t>
      </w:r>
      <w:r w:rsidR="00A03073">
        <w:rPr>
          <w:lang w:val="es-ES"/>
        </w:rPr>
        <w:t>infracción</w:t>
      </w:r>
      <w:r w:rsidR="005E20AD">
        <w:rPr>
          <w:lang w:val="es-ES"/>
        </w:rPr>
        <w:t xml:space="preserve"> </w:t>
      </w:r>
      <w:r>
        <w:rPr>
          <w:lang w:val="es-ES"/>
        </w:rPr>
        <w:t>actual.</w:t>
      </w:r>
    </w:p>
    <w:p w14:paraId="1CDEF81F" w14:textId="77777777" w:rsidR="004E391E" w:rsidRDefault="004E391E" w:rsidP="00724D20">
      <w:pPr>
        <w:pStyle w:val="Numeracin"/>
        <w:numPr>
          <w:ilvl w:val="1"/>
          <w:numId w:val="1"/>
        </w:numPr>
        <w:tabs>
          <w:tab w:val="clear" w:pos="1134"/>
          <w:tab w:val="left" w:pos="993"/>
        </w:tabs>
        <w:ind w:left="993" w:hanging="653"/>
        <w:rPr>
          <w:lang w:val="es-ES"/>
        </w:rPr>
      </w:pPr>
      <w:r>
        <w:rPr>
          <w:b/>
          <w:lang w:val="es-ES"/>
        </w:rPr>
        <w:lastRenderedPageBreak/>
        <w:t xml:space="preserve">Cantidad </w:t>
      </w:r>
      <w:r>
        <w:rPr>
          <w:b/>
          <w:i/>
          <w:lang w:val="es-ES"/>
        </w:rPr>
        <w:t>k</w:t>
      </w:r>
      <w:r>
        <w:rPr>
          <w:b/>
          <w:lang w:val="es-ES"/>
        </w:rPr>
        <w:t xml:space="preserve"> de inspecciones realizadas</w:t>
      </w:r>
      <w:r>
        <w:rPr>
          <w:lang w:val="es-ES"/>
        </w:rPr>
        <w:t>: Para poder obtener la cantidad total de inspecciones hay que contar desde el primer registro de inspección (valor inicial del contador InspectCounter) hasta el último (valor final del contador InspectCounter).</w:t>
      </w:r>
    </w:p>
    <w:p w14:paraId="1CDEF820" w14:textId="77777777" w:rsidR="004E391E" w:rsidRDefault="004E391E" w:rsidP="00724D20">
      <w:pPr>
        <w:pStyle w:val="Numeracin"/>
        <w:numPr>
          <w:ilvl w:val="1"/>
          <w:numId w:val="1"/>
        </w:numPr>
        <w:tabs>
          <w:tab w:val="clear" w:pos="1134"/>
          <w:tab w:val="left" w:pos="993"/>
        </w:tabs>
        <w:ind w:left="993" w:hanging="653"/>
        <w:rPr>
          <w:lang w:val="es-ES"/>
        </w:rPr>
      </w:pPr>
      <w:r>
        <w:rPr>
          <w:b/>
          <w:lang w:val="es-ES"/>
        </w:rPr>
        <w:t>Importe total</w:t>
      </w:r>
      <w:r w:rsidR="00BC58C1">
        <w:rPr>
          <w:b/>
          <w:lang w:val="es-ES"/>
        </w:rPr>
        <w:t xml:space="preserve"> de multas aplicadas</w:t>
      </w:r>
      <w:r>
        <w:rPr>
          <w:lang w:val="es-ES"/>
        </w:rPr>
        <w:t>: Se calcula el importe total sumando las mult</w:t>
      </w:r>
      <w:r w:rsidR="00783BC7">
        <w:rPr>
          <w:lang w:val="es-ES"/>
        </w:rPr>
        <w:t>as aplicadas procesando toda</w:t>
      </w:r>
      <w:r w:rsidR="001B1F9F">
        <w:rPr>
          <w:lang w:val="es-ES"/>
        </w:rPr>
        <w:t>s la</w:t>
      </w:r>
      <w:r>
        <w:rPr>
          <w:lang w:val="es-ES"/>
        </w:rPr>
        <w:t xml:space="preserve">s </w:t>
      </w:r>
      <w:r w:rsidR="001B1F9F">
        <w:rPr>
          <w:lang w:val="es-ES"/>
        </w:rPr>
        <w:t>transacciones de inspección definida</w:t>
      </w:r>
      <w:r>
        <w:rPr>
          <w:lang w:val="es-ES"/>
        </w:rPr>
        <w:t>s en</w:t>
      </w:r>
      <w:r w:rsidR="000D546B">
        <w:rPr>
          <w:lang w:val="es-ES"/>
        </w:rPr>
        <w:t xml:space="preserve"> </w:t>
      </w:r>
      <w:r w:rsidR="0045107B">
        <w:rPr>
          <w:highlight w:val="yellow"/>
          <w:lang w:val="es-ES"/>
        </w:rPr>
        <w:fldChar w:fldCharType="begin"/>
      </w:r>
      <w:r w:rsidR="0045107B">
        <w:rPr>
          <w:lang w:val="es-ES"/>
        </w:rPr>
        <w:instrText xml:space="preserve"> REF _Ref162429608 \r \h </w:instrText>
      </w:r>
      <w:r w:rsidR="0045107B">
        <w:rPr>
          <w:highlight w:val="yellow"/>
          <w:lang w:val="es-ES"/>
        </w:rPr>
      </w:r>
      <w:r w:rsidR="0045107B">
        <w:rPr>
          <w:highlight w:val="yellow"/>
          <w:lang w:val="es-ES"/>
        </w:rPr>
        <w:fldChar w:fldCharType="separate"/>
      </w:r>
      <w:r w:rsidR="00B96F6D">
        <w:rPr>
          <w:lang w:val="es-ES"/>
        </w:rPr>
        <w:t>5.2.1</w:t>
      </w:r>
      <w:r w:rsidR="0045107B">
        <w:rPr>
          <w:highlight w:val="yellow"/>
          <w:lang w:val="es-ES"/>
        </w:rPr>
        <w:fldChar w:fldCharType="end"/>
      </w:r>
      <w:r w:rsidR="0045107B">
        <w:rPr>
          <w:lang w:val="es-ES"/>
        </w:rPr>
        <w:t>.</w:t>
      </w:r>
    </w:p>
    <w:p w14:paraId="1CDEF821" w14:textId="77777777" w:rsidR="00BC58C1" w:rsidRDefault="00BC58C1" w:rsidP="00724D20">
      <w:pPr>
        <w:pStyle w:val="Numeracin"/>
        <w:numPr>
          <w:ilvl w:val="1"/>
          <w:numId w:val="1"/>
        </w:numPr>
        <w:tabs>
          <w:tab w:val="clear" w:pos="1134"/>
          <w:tab w:val="left" w:pos="993"/>
        </w:tabs>
        <w:ind w:left="993" w:hanging="653"/>
        <w:rPr>
          <w:lang w:val="es-ES"/>
        </w:rPr>
      </w:pPr>
      <w:r>
        <w:rPr>
          <w:b/>
          <w:lang w:val="es-ES"/>
        </w:rPr>
        <w:t>Importe total de multas pagadas</w:t>
      </w:r>
      <w:r>
        <w:rPr>
          <w:lang w:val="es-ES"/>
        </w:rPr>
        <w:t xml:space="preserve">: Se calcula el importe total sumando las multas pagadas </w:t>
      </w:r>
      <w:r w:rsidR="00783BC7">
        <w:rPr>
          <w:lang w:val="es-ES"/>
        </w:rPr>
        <w:t>procesando toda</w:t>
      </w:r>
      <w:r w:rsidR="0045107B">
        <w:rPr>
          <w:lang w:val="es-ES"/>
        </w:rPr>
        <w:t xml:space="preserve">s las transacciones de inspección definidas en </w:t>
      </w:r>
      <w:r w:rsidR="0045107B">
        <w:rPr>
          <w:highlight w:val="yellow"/>
          <w:lang w:val="es-ES"/>
        </w:rPr>
        <w:fldChar w:fldCharType="begin"/>
      </w:r>
      <w:r w:rsidR="0045107B">
        <w:rPr>
          <w:lang w:val="es-ES"/>
        </w:rPr>
        <w:instrText xml:space="preserve"> REF _Ref162429608 \r \h </w:instrText>
      </w:r>
      <w:r w:rsidR="0045107B">
        <w:rPr>
          <w:highlight w:val="yellow"/>
          <w:lang w:val="es-ES"/>
        </w:rPr>
      </w:r>
      <w:r w:rsidR="0045107B">
        <w:rPr>
          <w:highlight w:val="yellow"/>
          <w:lang w:val="es-ES"/>
        </w:rPr>
        <w:fldChar w:fldCharType="separate"/>
      </w:r>
      <w:r w:rsidR="00B96F6D">
        <w:rPr>
          <w:lang w:val="es-ES"/>
        </w:rPr>
        <w:t>5.2.1</w:t>
      </w:r>
      <w:r w:rsidR="0045107B">
        <w:rPr>
          <w:highlight w:val="yellow"/>
          <w:lang w:val="es-ES"/>
        </w:rPr>
        <w:fldChar w:fldCharType="end"/>
      </w:r>
      <w:r w:rsidR="0045107B">
        <w:rPr>
          <w:lang w:val="es-ES"/>
        </w:rPr>
        <w:t>.</w:t>
      </w:r>
    </w:p>
    <w:p w14:paraId="1CDEF822" w14:textId="77777777" w:rsidR="006A22DD" w:rsidRDefault="004E391E" w:rsidP="00724D20">
      <w:pPr>
        <w:pStyle w:val="Numeracin"/>
        <w:numPr>
          <w:ilvl w:val="1"/>
          <w:numId w:val="1"/>
        </w:numPr>
        <w:tabs>
          <w:tab w:val="clear" w:pos="1134"/>
          <w:tab w:val="left" w:pos="993"/>
        </w:tabs>
        <w:ind w:left="993" w:hanging="653"/>
        <w:rPr>
          <w:lang w:val="es-ES"/>
        </w:rPr>
      </w:pPr>
      <w:r>
        <w:rPr>
          <w:b/>
          <w:lang w:val="es-ES"/>
        </w:rPr>
        <w:t>Firma digital</w:t>
      </w:r>
      <w:r>
        <w:rPr>
          <w:lang w:val="es-ES"/>
        </w:rPr>
        <w:t>: Ocupa 4 Bytes y se calcula por el SAM del terminal usando algoritmo e información secretos.</w:t>
      </w:r>
    </w:p>
    <w:p w14:paraId="1CDEF823" w14:textId="77777777" w:rsidR="001920EF" w:rsidRDefault="001920EF" w:rsidP="001920EF">
      <w:pPr>
        <w:rPr>
          <w:lang w:val="es-ES"/>
        </w:rPr>
      </w:pPr>
    </w:p>
    <w:tbl>
      <w:tblPr>
        <w:tblW w:w="4909" w:type="pct"/>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5"/>
        <w:gridCol w:w="2404"/>
        <w:gridCol w:w="2754"/>
        <w:gridCol w:w="1777"/>
        <w:gridCol w:w="812"/>
      </w:tblGrid>
      <w:tr w:rsidR="006A22DD" w14:paraId="1CDEF825" w14:textId="77777777">
        <w:trPr>
          <w:tblHeader/>
        </w:trPr>
        <w:tc>
          <w:tcPr>
            <w:tcW w:w="8765" w:type="dxa"/>
            <w:gridSpan w:val="5"/>
            <w:tcBorders>
              <w:top w:val="single" w:sz="18" w:space="0" w:color="auto"/>
              <w:left w:val="single" w:sz="18" w:space="0" w:color="auto"/>
              <w:bottom w:val="single" w:sz="18" w:space="0" w:color="auto"/>
              <w:right w:val="single" w:sz="18" w:space="0" w:color="auto"/>
            </w:tcBorders>
            <w:shd w:val="clear" w:color="auto" w:fill="FFFF99"/>
            <w:vAlign w:val="center"/>
          </w:tcPr>
          <w:p w14:paraId="1CDEF824" w14:textId="77777777" w:rsidR="006A22DD" w:rsidRDefault="006A22DD">
            <w:pPr>
              <w:jc w:val="center"/>
              <w:rPr>
                <w:b/>
                <w:bCs/>
              </w:rPr>
            </w:pPr>
            <w:bookmarkStart w:id="194" w:name="_Ref122846334"/>
            <w:bookmarkStart w:id="195" w:name="_Toc123093211"/>
            <w:bookmarkStart w:id="196" w:name="_Toc124573098"/>
            <w:bookmarkStart w:id="197" w:name="_Toc353872525"/>
            <w:r>
              <w:rPr>
                <w:b/>
                <w:bCs/>
              </w:rPr>
              <w:t xml:space="preserve">Tabla </w:t>
            </w:r>
            <w:r>
              <w:rPr>
                <w:b/>
                <w:bCs/>
              </w:rPr>
              <w:fldChar w:fldCharType="begin"/>
            </w:r>
            <w:r>
              <w:rPr>
                <w:b/>
                <w:bCs/>
              </w:rPr>
              <w:instrText xml:space="preserve"> SEQ Tabla \* ARABIC </w:instrText>
            </w:r>
            <w:r>
              <w:rPr>
                <w:b/>
                <w:bCs/>
              </w:rPr>
              <w:fldChar w:fldCharType="separate"/>
            </w:r>
            <w:r w:rsidR="00B96F6D">
              <w:rPr>
                <w:b/>
                <w:bCs/>
                <w:noProof/>
              </w:rPr>
              <w:t>20</w:t>
            </w:r>
            <w:r>
              <w:rPr>
                <w:b/>
                <w:bCs/>
              </w:rPr>
              <w:fldChar w:fldCharType="end"/>
            </w:r>
            <w:bookmarkEnd w:id="194"/>
            <w:r>
              <w:rPr>
                <w:b/>
                <w:bCs/>
              </w:rPr>
              <w:t xml:space="preserve">  </w:t>
            </w:r>
            <w:bookmarkStart w:id="198" w:name="_Ref184100767"/>
            <w:bookmarkStart w:id="199" w:name="_Ref184101332"/>
            <w:r w:rsidR="001920EF">
              <w:rPr>
                <w:b/>
                <w:bCs/>
              </w:rPr>
              <w:t>Registro de resumen</w:t>
            </w:r>
            <w:r>
              <w:rPr>
                <w:b/>
                <w:bCs/>
              </w:rPr>
              <w:t xml:space="preserve"> de </w:t>
            </w:r>
            <w:bookmarkEnd w:id="195"/>
            <w:bookmarkEnd w:id="196"/>
            <w:r w:rsidR="001920EF">
              <w:rPr>
                <w:b/>
                <w:bCs/>
              </w:rPr>
              <w:t>liquidaci</w:t>
            </w:r>
            <w:bookmarkEnd w:id="198"/>
            <w:r w:rsidR="001920EF">
              <w:rPr>
                <w:b/>
                <w:bCs/>
              </w:rPr>
              <w:t>ón</w:t>
            </w:r>
            <w:bookmarkEnd w:id="197"/>
            <w:bookmarkEnd w:id="199"/>
          </w:p>
        </w:tc>
      </w:tr>
      <w:tr w:rsidR="006A22DD" w14:paraId="1CDEF829" w14:textId="77777777">
        <w:trPr>
          <w:tblHeader/>
        </w:trPr>
        <w:tc>
          <w:tcPr>
            <w:tcW w:w="851" w:type="dxa"/>
            <w:tcBorders>
              <w:top w:val="single" w:sz="18" w:space="0" w:color="auto"/>
              <w:left w:val="single" w:sz="18" w:space="0" w:color="auto"/>
              <w:bottom w:val="single" w:sz="8" w:space="0" w:color="auto"/>
            </w:tcBorders>
            <w:vAlign w:val="center"/>
          </w:tcPr>
          <w:p w14:paraId="1CDEF826" w14:textId="77777777" w:rsidR="006A22DD" w:rsidRDefault="006A22DD">
            <w:pPr>
              <w:jc w:val="center"/>
              <w:rPr>
                <w:sz w:val="16"/>
                <w:lang w:val="es-ES"/>
              </w:rPr>
            </w:pPr>
            <w:r>
              <w:rPr>
                <w:sz w:val="16"/>
                <w:lang w:val="es-ES"/>
              </w:rPr>
              <w:t>Tipo</w:t>
            </w:r>
          </w:p>
        </w:tc>
        <w:tc>
          <w:tcPr>
            <w:tcW w:w="2456" w:type="dxa"/>
            <w:tcBorders>
              <w:top w:val="single" w:sz="18" w:space="0" w:color="auto"/>
              <w:bottom w:val="single" w:sz="8" w:space="0" w:color="auto"/>
            </w:tcBorders>
            <w:vAlign w:val="center"/>
          </w:tcPr>
          <w:p w14:paraId="1CDEF827" w14:textId="77777777" w:rsidR="006A22DD" w:rsidRDefault="006A22DD">
            <w:pPr>
              <w:jc w:val="center"/>
              <w:rPr>
                <w:sz w:val="16"/>
                <w:lang w:val="es-ES"/>
              </w:rPr>
            </w:pPr>
            <w:r>
              <w:rPr>
                <w:sz w:val="16"/>
                <w:lang w:val="es-ES"/>
              </w:rPr>
              <w:t>0x</w:t>
            </w:r>
            <w:r w:rsidR="00202ADC">
              <w:rPr>
                <w:sz w:val="16"/>
                <w:lang w:val="es-ES"/>
              </w:rPr>
              <w:t>E5</w:t>
            </w:r>
          </w:p>
        </w:tc>
        <w:tc>
          <w:tcPr>
            <w:tcW w:w="5458" w:type="dxa"/>
            <w:gridSpan w:val="3"/>
            <w:tcBorders>
              <w:top w:val="single" w:sz="18" w:space="0" w:color="auto"/>
              <w:bottom w:val="single" w:sz="8" w:space="0" w:color="auto"/>
              <w:right w:val="single" w:sz="18" w:space="0" w:color="auto"/>
            </w:tcBorders>
            <w:vAlign w:val="center"/>
          </w:tcPr>
          <w:p w14:paraId="1CDEF828" w14:textId="77777777" w:rsidR="006A22DD" w:rsidRDefault="001920EF">
            <w:pPr>
              <w:jc w:val="center"/>
              <w:rPr>
                <w:sz w:val="16"/>
                <w:lang w:val="es-ES"/>
              </w:rPr>
            </w:pPr>
            <w:r>
              <w:rPr>
                <w:sz w:val="16"/>
                <w:lang w:val="es-ES"/>
              </w:rPr>
              <w:t xml:space="preserve">Registro de resumen </w:t>
            </w:r>
            <w:r w:rsidR="006A22DD" w:rsidRPr="00BB73D6">
              <w:rPr>
                <w:rStyle w:val="Normal8ptCar"/>
              </w:rPr>
              <w:t xml:space="preserve">de </w:t>
            </w:r>
            <w:r>
              <w:rPr>
                <w:rStyle w:val="Normal8ptCar"/>
              </w:rPr>
              <w:t>liquidación</w:t>
            </w:r>
          </w:p>
        </w:tc>
      </w:tr>
      <w:tr w:rsidR="006A22DD" w14:paraId="1CDEF82C" w14:textId="77777777">
        <w:trPr>
          <w:tblHeader/>
        </w:trPr>
        <w:tc>
          <w:tcPr>
            <w:tcW w:w="851" w:type="dxa"/>
            <w:tcBorders>
              <w:top w:val="single" w:sz="8" w:space="0" w:color="auto"/>
              <w:left w:val="single" w:sz="18" w:space="0" w:color="auto"/>
              <w:bottom w:val="single" w:sz="12" w:space="0" w:color="auto"/>
            </w:tcBorders>
            <w:vAlign w:val="center"/>
          </w:tcPr>
          <w:p w14:paraId="1CDEF82A" w14:textId="77777777" w:rsidR="006A22DD" w:rsidRDefault="006A22DD">
            <w:pPr>
              <w:jc w:val="center"/>
              <w:rPr>
                <w:sz w:val="16"/>
                <w:lang w:val="en-US"/>
              </w:rPr>
            </w:pPr>
            <w:r>
              <w:rPr>
                <w:sz w:val="16"/>
                <w:lang w:val="en-US"/>
              </w:rPr>
              <w:t>Longitud</w:t>
            </w:r>
          </w:p>
        </w:tc>
        <w:tc>
          <w:tcPr>
            <w:tcW w:w="7914" w:type="dxa"/>
            <w:gridSpan w:val="4"/>
            <w:tcBorders>
              <w:top w:val="single" w:sz="8" w:space="0" w:color="auto"/>
              <w:bottom w:val="single" w:sz="12" w:space="0" w:color="auto"/>
              <w:right w:val="single" w:sz="18" w:space="0" w:color="auto"/>
            </w:tcBorders>
            <w:vAlign w:val="center"/>
          </w:tcPr>
          <w:p w14:paraId="1CDEF82B" w14:textId="77777777" w:rsidR="006A22DD" w:rsidRDefault="00227D1B" w:rsidP="00C601C7">
            <w:pPr>
              <w:jc w:val="center"/>
              <w:rPr>
                <w:sz w:val="16"/>
                <w:lang w:val="es-ES"/>
              </w:rPr>
            </w:pPr>
            <w:r>
              <w:rPr>
                <w:sz w:val="16"/>
                <w:lang w:val="es-ES"/>
              </w:rPr>
              <w:t>72</w:t>
            </w:r>
            <w:r w:rsidR="006A22DD">
              <w:rPr>
                <w:sz w:val="16"/>
                <w:lang w:val="es-ES"/>
              </w:rPr>
              <w:t xml:space="preserve"> Bytes</w:t>
            </w:r>
          </w:p>
        </w:tc>
      </w:tr>
      <w:tr w:rsidR="006A22DD" w14:paraId="1CDEF831" w14:textId="77777777">
        <w:trPr>
          <w:tblHeader/>
        </w:trPr>
        <w:tc>
          <w:tcPr>
            <w:tcW w:w="851" w:type="dxa"/>
            <w:tcBorders>
              <w:top w:val="single" w:sz="12" w:space="0" w:color="auto"/>
              <w:left w:val="single" w:sz="18" w:space="0" w:color="auto"/>
              <w:bottom w:val="single" w:sz="8" w:space="0" w:color="auto"/>
            </w:tcBorders>
            <w:shd w:val="clear" w:color="auto" w:fill="CCCCCC"/>
            <w:vAlign w:val="center"/>
          </w:tcPr>
          <w:p w14:paraId="1CDEF82D" w14:textId="77777777" w:rsidR="006A22DD" w:rsidRDefault="006A22DD">
            <w:pPr>
              <w:jc w:val="center"/>
              <w:rPr>
                <w:sz w:val="16"/>
                <w:lang w:val="es-ES"/>
              </w:rPr>
            </w:pPr>
            <w:r>
              <w:rPr>
                <w:sz w:val="16"/>
                <w:lang w:val="es-ES"/>
              </w:rPr>
              <w:t>Valor</w:t>
            </w:r>
          </w:p>
        </w:tc>
        <w:tc>
          <w:tcPr>
            <w:tcW w:w="5273" w:type="dxa"/>
            <w:gridSpan w:val="2"/>
            <w:tcBorders>
              <w:top w:val="single" w:sz="12" w:space="0" w:color="auto"/>
              <w:bottom w:val="single" w:sz="8" w:space="0" w:color="auto"/>
            </w:tcBorders>
            <w:shd w:val="clear" w:color="auto" w:fill="CCCCCC"/>
            <w:vAlign w:val="center"/>
          </w:tcPr>
          <w:p w14:paraId="1CDEF82E" w14:textId="77777777" w:rsidR="006A22DD" w:rsidRDefault="006A22DD">
            <w:pPr>
              <w:jc w:val="left"/>
              <w:rPr>
                <w:sz w:val="16"/>
                <w:lang w:val="es-ES"/>
              </w:rPr>
            </w:pPr>
            <w:r>
              <w:rPr>
                <w:sz w:val="16"/>
                <w:lang w:val="es-ES"/>
              </w:rPr>
              <w:t>Identificador</w:t>
            </w:r>
          </w:p>
        </w:tc>
        <w:tc>
          <w:tcPr>
            <w:tcW w:w="1814" w:type="dxa"/>
            <w:tcBorders>
              <w:top w:val="single" w:sz="12" w:space="0" w:color="auto"/>
              <w:bottom w:val="single" w:sz="8" w:space="0" w:color="auto"/>
            </w:tcBorders>
            <w:shd w:val="clear" w:color="auto" w:fill="CCCCCC"/>
            <w:vAlign w:val="center"/>
          </w:tcPr>
          <w:p w14:paraId="1CDEF82F" w14:textId="77777777" w:rsidR="006A22DD" w:rsidRDefault="006A22DD">
            <w:pPr>
              <w:pStyle w:val="Encabezado"/>
              <w:tabs>
                <w:tab w:val="clear" w:pos="4419"/>
                <w:tab w:val="clear" w:pos="8838"/>
              </w:tabs>
              <w:jc w:val="left"/>
              <w:rPr>
                <w:sz w:val="16"/>
                <w:lang w:val="es-ES"/>
              </w:rPr>
            </w:pPr>
            <w:r>
              <w:rPr>
                <w:sz w:val="16"/>
                <w:lang w:val="es-ES"/>
              </w:rPr>
              <w:t>Tipo</w:t>
            </w:r>
          </w:p>
        </w:tc>
        <w:tc>
          <w:tcPr>
            <w:tcW w:w="827" w:type="dxa"/>
            <w:tcBorders>
              <w:top w:val="single" w:sz="12" w:space="0" w:color="auto"/>
              <w:bottom w:val="single" w:sz="8" w:space="0" w:color="auto"/>
              <w:right w:val="single" w:sz="18" w:space="0" w:color="auto"/>
            </w:tcBorders>
            <w:shd w:val="clear" w:color="auto" w:fill="CCCCCC"/>
            <w:vAlign w:val="center"/>
          </w:tcPr>
          <w:p w14:paraId="1CDEF830" w14:textId="77777777" w:rsidR="006A22DD" w:rsidRDefault="006A22DD">
            <w:pPr>
              <w:jc w:val="center"/>
              <w:rPr>
                <w:sz w:val="16"/>
                <w:lang w:val="es-ES"/>
              </w:rPr>
            </w:pPr>
            <w:r>
              <w:rPr>
                <w:sz w:val="16"/>
                <w:lang w:val="es-ES"/>
              </w:rPr>
              <w:t>Tamaño (Bytes)</w:t>
            </w:r>
          </w:p>
        </w:tc>
      </w:tr>
      <w:tr w:rsidR="006A22DD" w14:paraId="1CDEF836" w14:textId="77777777">
        <w:tc>
          <w:tcPr>
            <w:tcW w:w="851" w:type="dxa"/>
            <w:tcBorders>
              <w:top w:val="single" w:sz="8" w:space="0" w:color="auto"/>
              <w:left w:val="single" w:sz="18" w:space="0" w:color="auto"/>
              <w:bottom w:val="single" w:sz="6" w:space="0" w:color="auto"/>
            </w:tcBorders>
            <w:vAlign w:val="center"/>
          </w:tcPr>
          <w:p w14:paraId="1CDEF832" w14:textId="77777777" w:rsidR="006A22DD" w:rsidRDefault="006A22DD">
            <w:pPr>
              <w:jc w:val="center"/>
              <w:rPr>
                <w:sz w:val="16"/>
                <w:lang w:val="es-ES"/>
              </w:rPr>
            </w:pPr>
            <w:r>
              <w:rPr>
                <w:sz w:val="16"/>
                <w:lang w:val="es-ES"/>
              </w:rPr>
              <w:t>1</w:t>
            </w:r>
          </w:p>
        </w:tc>
        <w:tc>
          <w:tcPr>
            <w:tcW w:w="5273" w:type="dxa"/>
            <w:gridSpan w:val="2"/>
            <w:tcBorders>
              <w:top w:val="single" w:sz="8" w:space="0" w:color="auto"/>
              <w:bottom w:val="single" w:sz="6" w:space="0" w:color="auto"/>
            </w:tcBorders>
            <w:vAlign w:val="center"/>
          </w:tcPr>
          <w:p w14:paraId="1CDEF833" w14:textId="77777777" w:rsidR="006A22DD" w:rsidRDefault="006A22DD">
            <w:pPr>
              <w:jc w:val="left"/>
              <w:rPr>
                <w:sz w:val="16"/>
                <w:szCs w:val="16"/>
                <w:lang w:val="es-ES"/>
              </w:rPr>
            </w:pPr>
            <w:r>
              <w:rPr>
                <w:sz w:val="16"/>
                <w:lang w:val="es-ES"/>
              </w:rPr>
              <w:t>Fecha de inicio de sesión</w:t>
            </w:r>
          </w:p>
        </w:tc>
        <w:tc>
          <w:tcPr>
            <w:tcW w:w="1814" w:type="dxa"/>
            <w:tcBorders>
              <w:top w:val="single" w:sz="8" w:space="0" w:color="auto"/>
              <w:bottom w:val="single" w:sz="6" w:space="0" w:color="auto"/>
            </w:tcBorders>
            <w:vAlign w:val="center"/>
          </w:tcPr>
          <w:p w14:paraId="1CDEF834" w14:textId="77777777" w:rsidR="006A22DD" w:rsidRDefault="006A22DD">
            <w:pPr>
              <w:jc w:val="left"/>
              <w:rPr>
                <w:sz w:val="16"/>
                <w:lang w:val="es-ES"/>
              </w:rPr>
            </w:pPr>
            <w:r>
              <w:rPr>
                <w:sz w:val="16"/>
                <w:lang w:val="es-ES"/>
              </w:rPr>
              <w:t>dDate</w:t>
            </w:r>
          </w:p>
        </w:tc>
        <w:tc>
          <w:tcPr>
            <w:tcW w:w="827" w:type="dxa"/>
            <w:tcBorders>
              <w:top w:val="single" w:sz="8" w:space="0" w:color="auto"/>
              <w:bottom w:val="single" w:sz="6" w:space="0" w:color="auto"/>
              <w:right w:val="single" w:sz="18" w:space="0" w:color="auto"/>
            </w:tcBorders>
            <w:vAlign w:val="center"/>
          </w:tcPr>
          <w:p w14:paraId="1CDEF835" w14:textId="77777777" w:rsidR="006A22DD" w:rsidRDefault="006A22DD">
            <w:pPr>
              <w:jc w:val="center"/>
              <w:rPr>
                <w:sz w:val="16"/>
                <w:lang w:val="es-ES"/>
              </w:rPr>
            </w:pPr>
            <w:r>
              <w:rPr>
                <w:sz w:val="16"/>
                <w:lang w:val="es-ES"/>
              </w:rPr>
              <w:t>2</w:t>
            </w:r>
          </w:p>
        </w:tc>
      </w:tr>
      <w:tr w:rsidR="006A22DD" w14:paraId="1CDEF83B" w14:textId="77777777">
        <w:tc>
          <w:tcPr>
            <w:tcW w:w="851" w:type="dxa"/>
            <w:tcBorders>
              <w:top w:val="single" w:sz="6" w:space="0" w:color="auto"/>
              <w:left w:val="single" w:sz="18" w:space="0" w:color="auto"/>
              <w:bottom w:val="single" w:sz="6" w:space="0" w:color="auto"/>
            </w:tcBorders>
            <w:vAlign w:val="center"/>
          </w:tcPr>
          <w:p w14:paraId="1CDEF837" w14:textId="77777777" w:rsidR="006A22DD" w:rsidRDefault="006A22DD">
            <w:pPr>
              <w:jc w:val="center"/>
              <w:rPr>
                <w:sz w:val="16"/>
                <w:lang w:val="es-ES"/>
              </w:rPr>
            </w:pPr>
            <w:r>
              <w:rPr>
                <w:sz w:val="16"/>
                <w:lang w:val="es-ES"/>
              </w:rPr>
              <w:t>2</w:t>
            </w:r>
          </w:p>
        </w:tc>
        <w:tc>
          <w:tcPr>
            <w:tcW w:w="5273" w:type="dxa"/>
            <w:gridSpan w:val="2"/>
            <w:tcBorders>
              <w:top w:val="single" w:sz="6" w:space="0" w:color="auto"/>
              <w:bottom w:val="single" w:sz="6" w:space="0" w:color="auto"/>
            </w:tcBorders>
            <w:vAlign w:val="center"/>
          </w:tcPr>
          <w:p w14:paraId="1CDEF838" w14:textId="77777777" w:rsidR="006A22DD" w:rsidRDefault="006A22DD">
            <w:pPr>
              <w:jc w:val="left"/>
              <w:rPr>
                <w:sz w:val="16"/>
                <w:lang w:val="es-ES"/>
              </w:rPr>
            </w:pPr>
            <w:r>
              <w:rPr>
                <w:sz w:val="16"/>
                <w:lang w:val="es-ES"/>
              </w:rPr>
              <w:t>Hora de inicio de sesión</w:t>
            </w:r>
          </w:p>
        </w:tc>
        <w:tc>
          <w:tcPr>
            <w:tcW w:w="1814" w:type="dxa"/>
            <w:tcBorders>
              <w:top w:val="single" w:sz="6" w:space="0" w:color="auto"/>
              <w:bottom w:val="single" w:sz="6" w:space="0" w:color="auto"/>
            </w:tcBorders>
            <w:vAlign w:val="center"/>
          </w:tcPr>
          <w:p w14:paraId="1CDEF839" w14:textId="77777777" w:rsidR="006A22DD" w:rsidRDefault="006A22DD">
            <w:pPr>
              <w:pStyle w:val="Encabezado"/>
              <w:tabs>
                <w:tab w:val="clear" w:pos="4419"/>
                <w:tab w:val="clear" w:pos="8838"/>
              </w:tabs>
              <w:jc w:val="left"/>
              <w:rPr>
                <w:sz w:val="16"/>
                <w:lang w:val="es-ES"/>
              </w:rPr>
            </w:pPr>
            <w:r>
              <w:rPr>
                <w:sz w:val="16"/>
                <w:lang w:val="es-ES"/>
              </w:rPr>
              <w:t>dShortTime</w:t>
            </w:r>
          </w:p>
        </w:tc>
        <w:tc>
          <w:tcPr>
            <w:tcW w:w="827" w:type="dxa"/>
            <w:tcBorders>
              <w:top w:val="single" w:sz="6" w:space="0" w:color="auto"/>
              <w:bottom w:val="single" w:sz="6" w:space="0" w:color="auto"/>
              <w:right w:val="single" w:sz="18" w:space="0" w:color="auto"/>
            </w:tcBorders>
            <w:vAlign w:val="center"/>
          </w:tcPr>
          <w:p w14:paraId="1CDEF83A" w14:textId="77777777" w:rsidR="006A22DD" w:rsidRDefault="006A22DD">
            <w:pPr>
              <w:jc w:val="center"/>
              <w:rPr>
                <w:sz w:val="16"/>
                <w:lang w:val="es-ES"/>
              </w:rPr>
            </w:pPr>
            <w:r>
              <w:rPr>
                <w:sz w:val="16"/>
                <w:lang w:val="es-ES"/>
              </w:rPr>
              <w:t>2</w:t>
            </w:r>
          </w:p>
        </w:tc>
      </w:tr>
      <w:tr w:rsidR="004E7C9D" w14:paraId="1CDEF840" w14:textId="77777777">
        <w:tc>
          <w:tcPr>
            <w:tcW w:w="851" w:type="dxa"/>
            <w:tcBorders>
              <w:top w:val="single" w:sz="6" w:space="0" w:color="auto"/>
              <w:left w:val="single" w:sz="18" w:space="0" w:color="auto"/>
              <w:bottom w:val="single" w:sz="6" w:space="0" w:color="auto"/>
            </w:tcBorders>
            <w:vAlign w:val="center"/>
          </w:tcPr>
          <w:p w14:paraId="1CDEF83C" w14:textId="77777777" w:rsidR="004E7C9D" w:rsidRDefault="004E7C9D">
            <w:pPr>
              <w:jc w:val="center"/>
              <w:rPr>
                <w:sz w:val="16"/>
                <w:lang w:val="es-ES"/>
              </w:rPr>
            </w:pPr>
            <w:r>
              <w:rPr>
                <w:sz w:val="16"/>
                <w:lang w:val="es-ES"/>
              </w:rPr>
              <w:t>3</w:t>
            </w:r>
          </w:p>
        </w:tc>
        <w:tc>
          <w:tcPr>
            <w:tcW w:w="5273" w:type="dxa"/>
            <w:gridSpan w:val="2"/>
            <w:tcBorders>
              <w:top w:val="single" w:sz="6" w:space="0" w:color="auto"/>
              <w:bottom w:val="single" w:sz="6" w:space="0" w:color="auto"/>
            </w:tcBorders>
            <w:vAlign w:val="center"/>
          </w:tcPr>
          <w:p w14:paraId="1CDEF83D" w14:textId="77777777" w:rsidR="004E7C9D" w:rsidRDefault="004E7C9D" w:rsidP="00646998">
            <w:pPr>
              <w:jc w:val="left"/>
              <w:rPr>
                <w:sz w:val="16"/>
                <w:szCs w:val="16"/>
                <w:lang w:val="es-ES"/>
              </w:rPr>
            </w:pPr>
            <w:r>
              <w:rPr>
                <w:sz w:val="16"/>
                <w:lang w:val="es-ES"/>
              </w:rPr>
              <w:t>Fecha de fin de sesión</w:t>
            </w:r>
          </w:p>
        </w:tc>
        <w:tc>
          <w:tcPr>
            <w:tcW w:w="1814" w:type="dxa"/>
            <w:tcBorders>
              <w:top w:val="single" w:sz="6" w:space="0" w:color="auto"/>
              <w:bottom w:val="single" w:sz="6" w:space="0" w:color="auto"/>
            </w:tcBorders>
            <w:vAlign w:val="center"/>
          </w:tcPr>
          <w:p w14:paraId="1CDEF83E" w14:textId="77777777" w:rsidR="004E7C9D" w:rsidRDefault="004E7C9D" w:rsidP="00646998">
            <w:pPr>
              <w:jc w:val="left"/>
              <w:rPr>
                <w:sz w:val="16"/>
                <w:lang w:val="es-ES"/>
              </w:rPr>
            </w:pPr>
            <w:r>
              <w:rPr>
                <w:sz w:val="16"/>
                <w:lang w:val="es-ES"/>
              </w:rPr>
              <w:t>dDate</w:t>
            </w:r>
          </w:p>
        </w:tc>
        <w:tc>
          <w:tcPr>
            <w:tcW w:w="827" w:type="dxa"/>
            <w:tcBorders>
              <w:top w:val="single" w:sz="6" w:space="0" w:color="auto"/>
              <w:bottom w:val="single" w:sz="6" w:space="0" w:color="auto"/>
              <w:right w:val="single" w:sz="18" w:space="0" w:color="auto"/>
            </w:tcBorders>
            <w:vAlign w:val="center"/>
          </w:tcPr>
          <w:p w14:paraId="1CDEF83F" w14:textId="77777777" w:rsidR="004E7C9D" w:rsidRDefault="004E7C9D" w:rsidP="00646998">
            <w:pPr>
              <w:jc w:val="center"/>
              <w:rPr>
                <w:sz w:val="16"/>
                <w:lang w:val="es-ES"/>
              </w:rPr>
            </w:pPr>
            <w:r>
              <w:rPr>
                <w:sz w:val="16"/>
                <w:lang w:val="es-ES"/>
              </w:rPr>
              <w:t>2</w:t>
            </w:r>
          </w:p>
        </w:tc>
      </w:tr>
      <w:tr w:rsidR="004E7C9D" w14:paraId="1CDEF845" w14:textId="77777777">
        <w:tc>
          <w:tcPr>
            <w:tcW w:w="851" w:type="dxa"/>
            <w:tcBorders>
              <w:top w:val="single" w:sz="6" w:space="0" w:color="auto"/>
              <w:left w:val="single" w:sz="18" w:space="0" w:color="auto"/>
              <w:bottom w:val="single" w:sz="6" w:space="0" w:color="auto"/>
            </w:tcBorders>
            <w:vAlign w:val="center"/>
          </w:tcPr>
          <w:p w14:paraId="1CDEF841" w14:textId="77777777" w:rsidR="004E7C9D" w:rsidRDefault="004E7C9D">
            <w:pPr>
              <w:jc w:val="center"/>
              <w:rPr>
                <w:sz w:val="16"/>
                <w:lang w:val="es-ES"/>
              </w:rPr>
            </w:pPr>
            <w:r>
              <w:rPr>
                <w:sz w:val="16"/>
                <w:lang w:val="es-ES"/>
              </w:rPr>
              <w:t>4</w:t>
            </w:r>
          </w:p>
        </w:tc>
        <w:tc>
          <w:tcPr>
            <w:tcW w:w="5273" w:type="dxa"/>
            <w:gridSpan w:val="2"/>
            <w:tcBorders>
              <w:top w:val="single" w:sz="6" w:space="0" w:color="auto"/>
              <w:bottom w:val="single" w:sz="6" w:space="0" w:color="auto"/>
            </w:tcBorders>
            <w:vAlign w:val="center"/>
          </w:tcPr>
          <w:p w14:paraId="1CDEF842" w14:textId="77777777" w:rsidR="004E7C9D" w:rsidRDefault="004E7C9D" w:rsidP="00646998">
            <w:pPr>
              <w:jc w:val="left"/>
              <w:rPr>
                <w:sz w:val="16"/>
                <w:lang w:val="es-ES"/>
              </w:rPr>
            </w:pPr>
            <w:r>
              <w:rPr>
                <w:sz w:val="16"/>
                <w:lang w:val="es-ES"/>
              </w:rPr>
              <w:t>Hora de fin de sesión</w:t>
            </w:r>
          </w:p>
        </w:tc>
        <w:tc>
          <w:tcPr>
            <w:tcW w:w="1814" w:type="dxa"/>
            <w:tcBorders>
              <w:top w:val="single" w:sz="6" w:space="0" w:color="auto"/>
              <w:bottom w:val="single" w:sz="6" w:space="0" w:color="auto"/>
            </w:tcBorders>
            <w:vAlign w:val="center"/>
          </w:tcPr>
          <w:p w14:paraId="1CDEF843" w14:textId="77777777" w:rsidR="004E7C9D" w:rsidRDefault="004E7C9D" w:rsidP="00646998">
            <w:pPr>
              <w:pStyle w:val="Encabezado"/>
              <w:tabs>
                <w:tab w:val="clear" w:pos="4419"/>
                <w:tab w:val="clear" w:pos="8838"/>
              </w:tabs>
              <w:jc w:val="left"/>
              <w:rPr>
                <w:sz w:val="16"/>
                <w:lang w:val="es-ES"/>
              </w:rPr>
            </w:pPr>
            <w:r>
              <w:rPr>
                <w:sz w:val="16"/>
                <w:lang w:val="es-ES"/>
              </w:rPr>
              <w:t>dShortTime</w:t>
            </w:r>
          </w:p>
        </w:tc>
        <w:tc>
          <w:tcPr>
            <w:tcW w:w="827" w:type="dxa"/>
            <w:tcBorders>
              <w:top w:val="single" w:sz="6" w:space="0" w:color="auto"/>
              <w:bottom w:val="single" w:sz="6" w:space="0" w:color="auto"/>
              <w:right w:val="single" w:sz="18" w:space="0" w:color="auto"/>
            </w:tcBorders>
            <w:vAlign w:val="center"/>
          </w:tcPr>
          <w:p w14:paraId="1CDEF844" w14:textId="77777777" w:rsidR="004E7C9D" w:rsidRDefault="004E7C9D" w:rsidP="00646998">
            <w:pPr>
              <w:jc w:val="center"/>
              <w:rPr>
                <w:sz w:val="16"/>
                <w:lang w:val="es-ES"/>
              </w:rPr>
            </w:pPr>
            <w:r>
              <w:rPr>
                <w:sz w:val="16"/>
                <w:lang w:val="es-ES"/>
              </w:rPr>
              <w:t>2</w:t>
            </w:r>
          </w:p>
        </w:tc>
      </w:tr>
      <w:tr w:rsidR="004E7C9D" w14:paraId="1CDEF84A" w14:textId="77777777">
        <w:tc>
          <w:tcPr>
            <w:tcW w:w="851" w:type="dxa"/>
            <w:tcBorders>
              <w:top w:val="single" w:sz="6" w:space="0" w:color="auto"/>
              <w:left w:val="single" w:sz="18" w:space="0" w:color="auto"/>
              <w:bottom w:val="single" w:sz="6" w:space="0" w:color="auto"/>
            </w:tcBorders>
            <w:vAlign w:val="center"/>
          </w:tcPr>
          <w:p w14:paraId="1CDEF846" w14:textId="77777777" w:rsidR="004E7C9D" w:rsidRDefault="004E7C9D">
            <w:pPr>
              <w:jc w:val="center"/>
              <w:rPr>
                <w:sz w:val="16"/>
                <w:lang w:val="es-ES"/>
              </w:rPr>
            </w:pPr>
            <w:r>
              <w:rPr>
                <w:sz w:val="16"/>
                <w:lang w:val="es-ES"/>
              </w:rPr>
              <w:t>5</w:t>
            </w:r>
          </w:p>
        </w:tc>
        <w:tc>
          <w:tcPr>
            <w:tcW w:w="5273" w:type="dxa"/>
            <w:gridSpan w:val="2"/>
            <w:tcBorders>
              <w:top w:val="single" w:sz="6" w:space="0" w:color="auto"/>
              <w:bottom w:val="single" w:sz="6" w:space="0" w:color="auto"/>
            </w:tcBorders>
            <w:vAlign w:val="center"/>
          </w:tcPr>
          <w:p w14:paraId="1CDEF847" w14:textId="77777777" w:rsidR="004E7C9D" w:rsidRDefault="006336E4">
            <w:pPr>
              <w:jc w:val="left"/>
              <w:rPr>
                <w:sz w:val="16"/>
                <w:lang w:val="es-ES"/>
              </w:rPr>
            </w:pPr>
            <w:r>
              <w:rPr>
                <w:sz w:val="16"/>
                <w:lang w:val="es-ES"/>
              </w:rPr>
              <w:t>Terminal</w:t>
            </w:r>
            <w:r w:rsidR="004E7C9D">
              <w:rPr>
                <w:sz w:val="16"/>
                <w:lang w:val="es-ES"/>
              </w:rPr>
              <w:t xml:space="preserve"> de inspección</w:t>
            </w:r>
          </w:p>
        </w:tc>
        <w:tc>
          <w:tcPr>
            <w:tcW w:w="1814" w:type="dxa"/>
            <w:tcBorders>
              <w:top w:val="single" w:sz="6" w:space="0" w:color="auto"/>
              <w:bottom w:val="single" w:sz="6" w:space="0" w:color="auto"/>
            </w:tcBorders>
            <w:vAlign w:val="center"/>
          </w:tcPr>
          <w:p w14:paraId="1CDEF848" w14:textId="77777777" w:rsidR="004E7C9D" w:rsidRDefault="006336E4">
            <w:pPr>
              <w:pStyle w:val="Encabezado"/>
              <w:tabs>
                <w:tab w:val="clear" w:pos="4419"/>
                <w:tab w:val="clear" w:pos="8838"/>
              </w:tabs>
              <w:jc w:val="left"/>
              <w:rPr>
                <w:sz w:val="16"/>
                <w:lang w:val="es-ES"/>
              </w:rPr>
            </w:pPr>
            <w:r>
              <w:rPr>
                <w:sz w:val="16"/>
                <w:lang w:val="es-ES"/>
              </w:rPr>
              <w:t>dInsTerminal</w:t>
            </w:r>
          </w:p>
        </w:tc>
        <w:tc>
          <w:tcPr>
            <w:tcW w:w="827" w:type="dxa"/>
            <w:tcBorders>
              <w:top w:val="single" w:sz="6" w:space="0" w:color="auto"/>
              <w:bottom w:val="single" w:sz="6" w:space="0" w:color="auto"/>
              <w:right w:val="single" w:sz="18" w:space="0" w:color="auto"/>
            </w:tcBorders>
            <w:vAlign w:val="center"/>
          </w:tcPr>
          <w:p w14:paraId="1CDEF849" w14:textId="77777777" w:rsidR="004E7C9D" w:rsidRDefault="004E7C9D">
            <w:pPr>
              <w:jc w:val="center"/>
              <w:rPr>
                <w:sz w:val="16"/>
                <w:lang w:val="es-ES"/>
              </w:rPr>
            </w:pPr>
            <w:r>
              <w:rPr>
                <w:sz w:val="16"/>
                <w:lang w:val="es-ES"/>
              </w:rPr>
              <w:t>4</w:t>
            </w:r>
          </w:p>
        </w:tc>
      </w:tr>
      <w:tr w:rsidR="004E7C9D" w14:paraId="1CDEF84F" w14:textId="77777777">
        <w:tc>
          <w:tcPr>
            <w:tcW w:w="851" w:type="dxa"/>
            <w:tcBorders>
              <w:top w:val="single" w:sz="6" w:space="0" w:color="auto"/>
              <w:left w:val="single" w:sz="18" w:space="0" w:color="auto"/>
              <w:bottom w:val="single" w:sz="6" w:space="0" w:color="auto"/>
            </w:tcBorders>
            <w:vAlign w:val="center"/>
          </w:tcPr>
          <w:p w14:paraId="1CDEF84B" w14:textId="77777777" w:rsidR="004E7C9D" w:rsidRDefault="004E7C9D" w:rsidP="00646998">
            <w:pPr>
              <w:jc w:val="center"/>
              <w:rPr>
                <w:sz w:val="16"/>
                <w:lang w:val="es-ES"/>
              </w:rPr>
            </w:pPr>
            <w:r>
              <w:rPr>
                <w:sz w:val="16"/>
                <w:lang w:val="es-ES"/>
              </w:rPr>
              <w:t>6</w:t>
            </w:r>
          </w:p>
        </w:tc>
        <w:tc>
          <w:tcPr>
            <w:tcW w:w="5273" w:type="dxa"/>
            <w:gridSpan w:val="2"/>
            <w:tcBorders>
              <w:top w:val="single" w:sz="6" w:space="0" w:color="auto"/>
              <w:bottom w:val="single" w:sz="6" w:space="0" w:color="auto"/>
            </w:tcBorders>
            <w:vAlign w:val="center"/>
          </w:tcPr>
          <w:p w14:paraId="1CDEF84C" w14:textId="77777777" w:rsidR="004E7C9D" w:rsidRDefault="004E7C9D">
            <w:pPr>
              <w:jc w:val="left"/>
              <w:rPr>
                <w:sz w:val="16"/>
                <w:lang w:val="es-ES"/>
              </w:rPr>
            </w:pPr>
            <w:r>
              <w:rPr>
                <w:sz w:val="16"/>
                <w:lang w:val="es-ES"/>
              </w:rPr>
              <w:t>Número de serie del SAM del terminal</w:t>
            </w:r>
          </w:p>
        </w:tc>
        <w:tc>
          <w:tcPr>
            <w:tcW w:w="1814" w:type="dxa"/>
            <w:tcBorders>
              <w:top w:val="single" w:sz="6" w:space="0" w:color="auto"/>
              <w:bottom w:val="single" w:sz="6" w:space="0" w:color="auto"/>
            </w:tcBorders>
            <w:vAlign w:val="center"/>
          </w:tcPr>
          <w:p w14:paraId="1CDEF84D" w14:textId="77777777" w:rsidR="004E7C9D" w:rsidRDefault="004E7C9D">
            <w:pPr>
              <w:jc w:val="left"/>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vAlign w:val="center"/>
          </w:tcPr>
          <w:p w14:paraId="1CDEF84E" w14:textId="77777777" w:rsidR="004E7C9D" w:rsidRDefault="004E7C9D">
            <w:pPr>
              <w:jc w:val="center"/>
              <w:rPr>
                <w:sz w:val="16"/>
                <w:lang w:val="es-ES"/>
              </w:rPr>
            </w:pPr>
            <w:r>
              <w:rPr>
                <w:sz w:val="16"/>
                <w:lang w:val="es-ES"/>
              </w:rPr>
              <w:t>3</w:t>
            </w:r>
          </w:p>
        </w:tc>
      </w:tr>
      <w:tr w:rsidR="004E7C9D" w14:paraId="1CDEF854" w14:textId="77777777">
        <w:tc>
          <w:tcPr>
            <w:tcW w:w="851" w:type="dxa"/>
            <w:tcBorders>
              <w:top w:val="single" w:sz="6" w:space="0" w:color="auto"/>
              <w:left w:val="single" w:sz="18" w:space="0" w:color="auto"/>
              <w:bottom w:val="single" w:sz="6" w:space="0" w:color="auto"/>
            </w:tcBorders>
            <w:vAlign w:val="center"/>
          </w:tcPr>
          <w:p w14:paraId="1CDEF850" w14:textId="77777777" w:rsidR="004E7C9D" w:rsidRDefault="004E7C9D" w:rsidP="00646998">
            <w:pPr>
              <w:jc w:val="center"/>
              <w:rPr>
                <w:sz w:val="16"/>
                <w:lang w:val="es-ES"/>
              </w:rPr>
            </w:pPr>
            <w:r>
              <w:rPr>
                <w:sz w:val="16"/>
                <w:lang w:val="es-ES"/>
              </w:rPr>
              <w:t>7</w:t>
            </w:r>
          </w:p>
        </w:tc>
        <w:tc>
          <w:tcPr>
            <w:tcW w:w="5273" w:type="dxa"/>
            <w:gridSpan w:val="2"/>
            <w:tcBorders>
              <w:top w:val="single" w:sz="6" w:space="0" w:color="auto"/>
              <w:bottom w:val="single" w:sz="6" w:space="0" w:color="auto"/>
            </w:tcBorders>
            <w:vAlign w:val="center"/>
          </w:tcPr>
          <w:p w14:paraId="1CDEF851" w14:textId="77777777" w:rsidR="004E7C9D" w:rsidRDefault="004E7C9D">
            <w:pPr>
              <w:jc w:val="left"/>
              <w:rPr>
                <w:sz w:val="16"/>
                <w:lang w:val="es-ES"/>
              </w:rPr>
            </w:pPr>
            <w:r>
              <w:rPr>
                <w:sz w:val="16"/>
                <w:lang w:val="es-ES"/>
              </w:rPr>
              <w:t>Nombre de inspector</w:t>
            </w:r>
          </w:p>
        </w:tc>
        <w:tc>
          <w:tcPr>
            <w:tcW w:w="1814" w:type="dxa"/>
            <w:tcBorders>
              <w:top w:val="single" w:sz="6" w:space="0" w:color="auto"/>
              <w:bottom w:val="single" w:sz="6" w:space="0" w:color="auto"/>
            </w:tcBorders>
            <w:vAlign w:val="center"/>
          </w:tcPr>
          <w:p w14:paraId="1CDEF852" w14:textId="77777777" w:rsidR="004E7C9D" w:rsidRDefault="004E7C9D">
            <w:pPr>
              <w:jc w:val="left"/>
              <w:rPr>
                <w:sz w:val="16"/>
                <w:lang w:val="es-ES"/>
              </w:rPr>
            </w:pPr>
            <w:r>
              <w:rPr>
                <w:sz w:val="16"/>
                <w:lang w:val="es-ES"/>
              </w:rPr>
              <w:t>dString</w:t>
            </w:r>
          </w:p>
        </w:tc>
        <w:tc>
          <w:tcPr>
            <w:tcW w:w="827" w:type="dxa"/>
            <w:tcBorders>
              <w:top w:val="single" w:sz="6" w:space="0" w:color="auto"/>
              <w:bottom w:val="single" w:sz="6" w:space="0" w:color="auto"/>
              <w:right w:val="single" w:sz="18" w:space="0" w:color="auto"/>
            </w:tcBorders>
            <w:vAlign w:val="center"/>
          </w:tcPr>
          <w:p w14:paraId="1CDEF853" w14:textId="77777777" w:rsidR="004E7C9D" w:rsidRDefault="004E7C9D">
            <w:pPr>
              <w:jc w:val="center"/>
              <w:rPr>
                <w:sz w:val="16"/>
                <w:lang w:val="es-ES"/>
              </w:rPr>
            </w:pPr>
            <w:r>
              <w:rPr>
                <w:sz w:val="16"/>
                <w:lang w:val="es-ES"/>
              </w:rPr>
              <w:t>9</w:t>
            </w:r>
          </w:p>
        </w:tc>
      </w:tr>
      <w:tr w:rsidR="004E7C9D" w14:paraId="1CDEF859" w14:textId="77777777">
        <w:tc>
          <w:tcPr>
            <w:tcW w:w="851" w:type="dxa"/>
            <w:tcBorders>
              <w:top w:val="single" w:sz="6" w:space="0" w:color="auto"/>
              <w:left w:val="single" w:sz="18" w:space="0" w:color="auto"/>
              <w:bottom w:val="single" w:sz="8" w:space="0" w:color="auto"/>
            </w:tcBorders>
            <w:vAlign w:val="center"/>
          </w:tcPr>
          <w:p w14:paraId="1CDEF855" w14:textId="77777777" w:rsidR="004E7C9D" w:rsidRDefault="004E7C9D" w:rsidP="00646998">
            <w:pPr>
              <w:jc w:val="center"/>
              <w:rPr>
                <w:sz w:val="16"/>
                <w:lang w:val="es-ES"/>
              </w:rPr>
            </w:pPr>
            <w:r>
              <w:rPr>
                <w:sz w:val="16"/>
                <w:lang w:val="es-ES"/>
              </w:rPr>
              <w:t>8</w:t>
            </w:r>
          </w:p>
        </w:tc>
        <w:tc>
          <w:tcPr>
            <w:tcW w:w="5273" w:type="dxa"/>
            <w:gridSpan w:val="2"/>
            <w:tcBorders>
              <w:top w:val="single" w:sz="6" w:space="0" w:color="auto"/>
              <w:bottom w:val="single" w:sz="8" w:space="0" w:color="auto"/>
            </w:tcBorders>
            <w:vAlign w:val="center"/>
          </w:tcPr>
          <w:p w14:paraId="1CDEF856" w14:textId="77777777" w:rsidR="004E7C9D" w:rsidRDefault="004E7C9D">
            <w:pPr>
              <w:jc w:val="left"/>
              <w:rPr>
                <w:sz w:val="16"/>
                <w:lang w:val="es-ES"/>
              </w:rPr>
            </w:pPr>
            <w:r>
              <w:rPr>
                <w:sz w:val="16"/>
                <w:lang w:val="es-ES"/>
              </w:rPr>
              <w:t>Valor inicial del contador InspectCounter</w:t>
            </w:r>
          </w:p>
        </w:tc>
        <w:tc>
          <w:tcPr>
            <w:tcW w:w="1814" w:type="dxa"/>
            <w:tcBorders>
              <w:top w:val="single" w:sz="6" w:space="0" w:color="auto"/>
              <w:bottom w:val="single" w:sz="8" w:space="0" w:color="auto"/>
            </w:tcBorders>
            <w:vAlign w:val="center"/>
          </w:tcPr>
          <w:p w14:paraId="1CDEF857" w14:textId="77777777" w:rsidR="004E7C9D" w:rsidRDefault="004E7C9D">
            <w:pPr>
              <w:jc w:val="left"/>
              <w:rPr>
                <w:sz w:val="16"/>
                <w:lang w:val="es-ES"/>
              </w:rPr>
            </w:pPr>
            <w:r>
              <w:rPr>
                <w:sz w:val="16"/>
                <w:lang w:val="es-ES"/>
              </w:rPr>
              <w:t>entero</w:t>
            </w:r>
          </w:p>
        </w:tc>
        <w:tc>
          <w:tcPr>
            <w:tcW w:w="827" w:type="dxa"/>
            <w:tcBorders>
              <w:top w:val="single" w:sz="6" w:space="0" w:color="auto"/>
              <w:bottom w:val="single" w:sz="8" w:space="0" w:color="auto"/>
              <w:right w:val="single" w:sz="18" w:space="0" w:color="auto"/>
            </w:tcBorders>
            <w:vAlign w:val="center"/>
          </w:tcPr>
          <w:p w14:paraId="1CDEF858" w14:textId="77777777" w:rsidR="004E7C9D" w:rsidRDefault="004E7C9D">
            <w:pPr>
              <w:jc w:val="center"/>
              <w:rPr>
                <w:sz w:val="16"/>
                <w:lang w:val="es-ES"/>
              </w:rPr>
            </w:pPr>
            <w:r>
              <w:rPr>
                <w:sz w:val="16"/>
                <w:lang w:val="es-ES"/>
              </w:rPr>
              <w:t>8</w:t>
            </w:r>
            <w:r w:rsidR="00F72932">
              <w:rPr>
                <w:sz w:val="16"/>
                <w:lang w:val="es-ES"/>
              </w:rPr>
              <w:t>+8</w:t>
            </w:r>
          </w:p>
        </w:tc>
      </w:tr>
      <w:tr w:rsidR="004E7C9D" w14:paraId="1CDEF85E" w14:textId="77777777">
        <w:tc>
          <w:tcPr>
            <w:tcW w:w="851" w:type="dxa"/>
            <w:tcBorders>
              <w:top w:val="single" w:sz="8" w:space="0" w:color="auto"/>
              <w:left w:val="single" w:sz="18" w:space="0" w:color="auto"/>
              <w:bottom w:val="single" w:sz="6" w:space="0" w:color="auto"/>
            </w:tcBorders>
            <w:vAlign w:val="center"/>
          </w:tcPr>
          <w:p w14:paraId="1CDEF85A" w14:textId="77777777" w:rsidR="004E7C9D" w:rsidRDefault="004E7C9D" w:rsidP="00646998">
            <w:pPr>
              <w:jc w:val="center"/>
              <w:rPr>
                <w:sz w:val="16"/>
                <w:lang w:val="es-ES"/>
              </w:rPr>
            </w:pPr>
            <w:r>
              <w:rPr>
                <w:sz w:val="16"/>
                <w:lang w:val="es-ES"/>
              </w:rPr>
              <w:t>9</w:t>
            </w:r>
          </w:p>
        </w:tc>
        <w:tc>
          <w:tcPr>
            <w:tcW w:w="5273" w:type="dxa"/>
            <w:gridSpan w:val="2"/>
            <w:tcBorders>
              <w:top w:val="single" w:sz="8" w:space="0" w:color="auto"/>
              <w:bottom w:val="single" w:sz="6" w:space="0" w:color="auto"/>
            </w:tcBorders>
            <w:vAlign w:val="center"/>
          </w:tcPr>
          <w:p w14:paraId="1CDEF85B" w14:textId="77777777" w:rsidR="004E7C9D" w:rsidRDefault="004E7C9D">
            <w:pPr>
              <w:jc w:val="left"/>
              <w:rPr>
                <w:sz w:val="16"/>
                <w:szCs w:val="16"/>
                <w:lang w:val="es-ES"/>
              </w:rPr>
            </w:pPr>
            <w:r>
              <w:rPr>
                <w:sz w:val="16"/>
                <w:lang w:val="es-ES"/>
              </w:rPr>
              <w:t>Fecha de fin de sesión</w:t>
            </w:r>
          </w:p>
        </w:tc>
        <w:tc>
          <w:tcPr>
            <w:tcW w:w="1814" w:type="dxa"/>
            <w:tcBorders>
              <w:top w:val="single" w:sz="8" w:space="0" w:color="auto"/>
              <w:bottom w:val="single" w:sz="6" w:space="0" w:color="auto"/>
            </w:tcBorders>
            <w:vAlign w:val="center"/>
          </w:tcPr>
          <w:p w14:paraId="1CDEF85C" w14:textId="77777777" w:rsidR="004E7C9D" w:rsidRDefault="004E7C9D">
            <w:pPr>
              <w:jc w:val="left"/>
              <w:rPr>
                <w:sz w:val="16"/>
                <w:lang w:val="es-ES"/>
              </w:rPr>
            </w:pPr>
            <w:r>
              <w:rPr>
                <w:sz w:val="16"/>
                <w:lang w:val="es-ES"/>
              </w:rPr>
              <w:t>dDate</w:t>
            </w:r>
          </w:p>
        </w:tc>
        <w:tc>
          <w:tcPr>
            <w:tcW w:w="827" w:type="dxa"/>
            <w:tcBorders>
              <w:top w:val="single" w:sz="8" w:space="0" w:color="auto"/>
              <w:bottom w:val="single" w:sz="6" w:space="0" w:color="auto"/>
              <w:right w:val="single" w:sz="18" w:space="0" w:color="auto"/>
            </w:tcBorders>
            <w:vAlign w:val="center"/>
          </w:tcPr>
          <w:p w14:paraId="1CDEF85D" w14:textId="77777777" w:rsidR="004E7C9D" w:rsidRDefault="004E7C9D">
            <w:pPr>
              <w:jc w:val="center"/>
              <w:rPr>
                <w:sz w:val="16"/>
                <w:lang w:val="es-ES"/>
              </w:rPr>
            </w:pPr>
            <w:r>
              <w:rPr>
                <w:sz w:val="16"/>
                <w:lang w:val="es-ES"/>
              </w:rPr>
              <w:t>2</w:t>
            </w:r>
          </w:p>
        </w:tc>
      </w:tr>
      <w:tr w:rsidR="004E7C9D" w14:paraId="1CDEF863" w14:textId="77777777">
        <w:tc>
          <w:tcPr>
            <w:tcW w:w="851" w:type="dxa"/>
            <w:tcBorders>
              <w:top w:val="single" w:sz="6" w:space="0" w:color="auto"/>
              <w:left w:val="single" w:sz="18" w:space="0" w:color="auto"/>
              <w:bottom w:val="single" w:sz="6" w:space="0" w:color="auto"/>
            </w:tcBorders>
            <w:vAlign w:val="center"/>
          </w:tcPr>
          <w:p w14:paraId="1CDEF85F" w14:textId="77777777" w:rsidR="004E7C9D" w:rsidRDefault="004E7C9D" w:rsidP="00646998">
            <w:pPr>
              <w:jc w:val="center"/>
              <w:rPr>
                <w:sz w:val="16"/>
                <w:lang w:val="es-ES"/>
              </w:rPr>
            </w:pPr>
            <w:r>
              <w:rPr>
                <w:sz w:val="16"/>
                <w:lang w:val="es-ES"/>
              </w:rPr>
              <w:t>10</w:t>
            </w:r>
          </w:p>
        </w:tc>
        <w:tc>
          <w:tcPr>
            <w:tcW w:w="5273" w:type="dxa"/>
            <w:gridSpan w:val="2"/>
            <w:tcBorders>
              <w:top w:val="single" w:sz="6" w:space="0" w:color="auto"/>
              <w:bottom w:val="single" w:sz="6" w:space="0" w:color="auto"/>
            </w:tcBorders>
            <w:vAlign w:val="center"/>
          </w:tcPr>
          <w:p w14:paraId="1CDEF860" w14:textId="77777777" w:rsidR="004E7C9D" w:rsidRDefault="004E7C9D">
            <w:pPr>
              <w:jc w:val="left"/>
              <w:rPr>
                <w:sz w:val="16"/>
                <w:lang w:val="es-ES"/>
              </w:rPr>
            </w:pPr>
            <w:r>
              <w:rPr>
                <w:sz w:val="16"/>
                <w:lang w:val="es-ES"/>
              </w:rPr>
              <w:t>Hora de fin de sesión</w:t>
            </w:r>
          </w:p>
        </w:tc>
        <w:tc>
          <w:tcPr>
            <w:tcW w:w="1814" w:type="dxa"/>
            <w:tcBorders>
              <w:top w:val="single" w:sz="6" w:space="0" w:color="auto"/>
              <w:bottom w:val="single" w:sz="6" w:space="0" w:color="auto"/>
            </w:tcBorders>
            <w:vAlign w:val="center"/>
          </w:tcPr>
          <w:p w14:paraId="1CDEF861" w14:textId="77777777" w:rsidR="004E7C9D" w:rsidRDefault="004E7C9D">
            <w:pPr>
              <w:pStyle w:val="Encabezado"/>
              <w:tabs>
                <w:tab w:val="clear" w:pos="4419"/>
                <w:tab w:val="clear" w:pos="8838"/>
              </w:tabs>
              <w:jc w:val="left"/>
              <w:rPr>
                <w:sz w:val="16"/>
                <w:lang w:val="es-ES"/>
              </w:rPr>
            </w:pPr>
            <w:r>
              <w:rPr>
                <w:sz w:val="16"/>
                <w:lang w:val="es-ES"/>
              </w:rPr>
              <w:t>dShortTime</w:t>
            </w:r>
          </w:p>
        </w:tc>
        <w:tc>
          <w:tcPr>
            <w:tcW w:w="827" w:type="dxa"/>
            <w:tcBorders>
              <w:top w:val="single" w:sz="6" w:space="0" w:color="auto"/>
              <w:bottom w:val="single" w:sz="6" w:space="0" w:color="auto"/>
              <w:right w:val="single" w:sz="18" w:space="0" w:color="auto"/>
            </w:tcBorders>
            <w:vAlign w:val="center"/>
          </w:tcPr>
          <w:p w14:paraId="1CDEF862" w14:textId="77777777" w:rsidR="004E7C9D" w:rsidRDefault="004E7C9D">
            <w:pPr>
              <w:jc w:val="center"/>
              <w:rPr>
                <w:sz w:val="16"/>
                <w:lang w:val="es-ES"/>
              </w:rPr>
            </w:pPr>
            <w:r>
              <w:rPr>
                <w:sz w:val="16"/>
                <w:lang w:val="es-ES"/>
              </w:rPr>
              <w:t>2</w:t>
            </w:r>
          </w:p>
        </w:tc>
      </w:tr>
      <w:tr w:rsidR="004E7C9D" w14:paraId="1CDEF868" w14:textId="77777777">
        <w:tc>
          <w:tcPr>
            <w:tcW w:w="851" w:type="dxa"/>
            <w:tcBorders>
              <w:top w:val="single" w:sz="6" w:space="0" w:color="auto"/>
              <w:left w:val="single" w:sz="18" w:space="0" w:color="auto"/>
              <w:bottom w:val="single" w:sz="6" w:space="0" w:color="auto"/>
            </w:tcBorders>
            <w:vAlign w:val="center"/>
          </w:tcPr>
          <w:p w14:paraId="1CDEF864" w14:textId="77777777" w:rsidR="004E7C9D" w:rsidRDefault="004E7C9D" w:rsidP="00646998">
            <w:pPr>
              <w:jc w:val="center"/>
              <w:rPr>
                <w:sz w:val="16"/>
                <w:lang w:val="es-ES"/>
              </w:rPr>
            </w:pPr>
            <w:r>
              <w:rPr>
                <w:sz w:val="16"/>
                <w:lang w:val="es-ES"/>
              </w:rPr>
              <w:t>11</w:t>
            </w:r>
          </w:p>
        </w:tc>
        <w:tc>
          <w:tcPr>
            <w:tcW w:w="5273" w:type="dxa"/>
            <w:gridSpan w:val="2"/>
            <w:tcBorders>
              <w:top w:val="single" w:sz="6" w:space="0" w:color="auto"/>
              <w:bottom w:val="single" w:sz="6" w:space="0" w:color="auto"/>
            </w:tcBorders>
            <w:vAlign w:val="center"/>
          </w:tcPr>
          <w:p w14:paraId="1CDEF865" w14:textId="77777777" w:rsidR="004E7C9D" w:rsidRDefault="004E7C9D">
            <w:pPr>
              <w:jc w:val="left"/>
              <w:rPr>
                <w:sz w:val="16"/>
                <w:szCs w:val="16"/>
                <w:lang w:val="es-ES"/>
              </w:rPr>
            </w:pPr>
            <w:r>
              <w:rPr>
                <w:sz w:val="16"/>
                <w:szCs w:val="16"/>
                <w:lang w:val="es-ES"/>
              </w:rPr>
              <w:t>Valor final del contador InspectCounter</w:t>
            </w:r>
          </w:p>
        </w:tc>
        <w:tc>
          <w:tcPr>
            <w:tcW w:w="1814" w:type="dxa"/>
            <w:tcBorders>
              <w:top w:val="single" w:sz="6" w:space="0" w:color="auto"/>
              <w:bottom w:val="single" w:sz="6" w:space="0" w:color="auto"/>
            </w:tcBorders>
            <w:vAlign w:val="center"/>
          </w:tcPr>
          <w:p w14:paraId="1CDEF866" w14:textId="77777777" w:rsidR="004E7C9D" w:rsidRDefault="004E7C9D">
            <w:pPr>
              <w:jc w:val="left"/>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vAlign w:val="center"/>
          </w:tcPr>
          <w:p w14:paraId="1CDEF867" w14:textId="77777777" w:rsidR="004E7C9D" w:rsidRDefault="00F72932">
            <w:pPr>
              <w:jc w:val="center"/>
              <w:rPr>
                <w:sz w:val="16"/>
                <w:lang w:val="es-ES"/>
              </w:rPr>
            </w:pPr>
            <w:r>
              <w:rPr>
                <w:sz w:val="16"/>
                <w:lang w:val="es-ES"/>
              </w:rPr>
              <w:t>8+8</w:t>
            </w:r>
          </w:p>
        </w:tc>
      </w:tr>
      <w:tr w:rsidR="004E7C9D" w14:paraId="1CDEF86D" w14:textId="77777777">
        <w:tc>
          <w:tcPr>
            <w:tcW w:w="851" w:type="dxa"/>
            <w:tcBorders>
              <w:top w:val="single" w:sz="6" w:space="0" w:color="auto"/>
              <w:left w:val="single" w:sz="18" w:space="0" w:color="auto"/>
              <w:bottom w:val="single" w:sz="6" w:space="0" w:color="auto"/>
            </w:tcBorders>
            <w:vAlign w:val="center"/>
          </w:tcPr>
          <w:p w14:paraId="1CDEF869" w14:textId="77777777" w:rsidR="004E7C9D" w:rsidRDefault="004E7C9D" w:rsidP="00646998">
            <w:pPr>
              <w:jc w:val="center"/>
              <w:rPr>
                <w:sz w:val="16"/>
                <w:lang w:val="es-ES"/>
              </w:rPr>
            </w:pPr>
            <w:r>
              <w:rPr>
                <w:sz w:val="16"/>
                <w:lang w:val="es-ES"/>
              </w:rPr>
              <w:t>12</w:t>
            </w:r>
          </w:p>
        </w:tc>
        <w:tc>
          <w:tcPr>
            <w:tcW w:w="5273" w:type="dxa"/>
            <w:gridSpan w:val="2"/>
            <w:tcBorders>
              <w:top w:val="single" w:sz="6" w:space="0" w:color="auto"/>
              <w:bottom w:val="single" w:sz="6" w:space="0" w:color="auto"/>
            </w:tcBorders>
            <w:vAlign w:val="center"/>
          </w:tcPr>
          <w:p w14:paraId="1CDEF86A" w14:textId="77777777" w:rsidR="004E7C9D" w:rsidRDefault="004E7C9D">
            <w:pPr>
              <w:jc w:val="left"/>
              <w:rPr>
                <w:sz w:val="16"/>
                <w:lang w:val="es-ES"/>
              </w:rPr>
            </w:pPr>
            <w:r>
              <w:rPr>
                <w:sz w:val="16"/>
                <w:lang w:val="es-ES"/>
              </w:rPr>
              <w:t xml:space="preserve">Cantidad </w:t>
            </w:r>
            <w:r>
              <w:rPr>
                <w:i/>
                <w:sz w:val="16"/>
                <w:lang w:val="es-ES"/>
              </w:rPr>
              <w:t>k</w:t>
            </w:r>
            <w:r>
              <w:rPr>
                <w:sz w:val="16"/>
                <w:lang w:val="es-ES"/>
              </w:rPr>
              <w:t xml:space="preserve"> de inspecciones</w:t>
            </w:r>
          </w:p>
        </w:tc>
        <w:tc>
          <w:tcPr>
            <w:tcW w:w="1814" w:type="dxa"/>
            <w:tcBorders>
              <w:top w:val="single" w:sz="6" w:space="0" w:color="auto"/>
              <w:bottom w:val="single" w:sz="6" w:space="0" w:color="auto"/>
            </w:tcBorders>
            <w:vAlign w:val="center"/>
          </w:tcPr>
          <w:p w14:paraId="1CDEF86B" w14:textId="77777777" w:rsidR="004E7C9D" w:rsidRDefault="004E7C9D">
            <w:pPr>
              <w:pStyle w:val="Encabezado"/>
              <w:tabs>
                <w:tab w:val="clear" w:pos="4419"/>
                <w:tab w:val="clear" w:pos="8838"/>
              </w:tabs>
              <w:jc w:val="left"/>
              <w:rPr>
                <w:sz w:val="16"/>
                <w:lang w:val="es-ES"/>
              </w:rPr>
            </w:pPr>
            <w:r>
              <w:rPr>
                <w:sz w:val="16"/>
                <w:lang w:val="es-ES"/>
              </w:rPr>
              <w:t>entero</w:t>
            </w:r>
          </w:p>
        </w:tc>
        <w:tc>
          <w:tcPr>
            <w:tcW w:w="827" w:type="dxa"/>
            <w:tcBorders>
              <w:top w:val="single" w:sz="6" w:space="0" w:color="auto"/>
              <w:bottom w:val="single" w:sz="6" w:space="0" w:color="auto"/>
              <w:right w:val="single" w:sz="18" w:space="0" w:color="auto"/>
            </w:tcBorders>
            <w:vAlign w:val="center"/>
          </w:tcPr>
          <w:p w14:paraId="1CDEF86C" w14:textId="77777777" w:rsidR="004E7C9D" w:rsidRDefault="004E7C9D">
            <w:pPr>
              <w:jc w:val="center"/>
              <w:rPr>
                <w:sz w:val="16"/>
                <w:lang w:val="es-ES"/>
              </w:rPr>
            </w:pPr>
            <w:r>
              <w:rPr>
                <w:sz w:val="16"/>
                <w:lang w:val="es-ES"/>
              </w:rPr>
              <w:t>2</w:t>
            </w:r>
          </w:p>
        </w:tc>
      </w:tr>
      <w:tr w:rsidR="004E7C9D" w14:paraId="1CDEF872" w14:textId="77777777">
        <w:tc>
          <w:tcPr>
            <w:tcW w:w="851" w:type="dxa"/>
            <w:tcBorders>
              <w:top w:val="single" w:sz="6" w:space="0" w:color="auto"/>
              <w:left w:val="single" w:sz="18" w:space="0" w:color="auto"/>
              <w:bottom w:val="single" w:sz="6" w:space="0" w:color="auto"/>
            </w:tcBorders>
            <w:vAlign w:val="center"/>
          </w:tcPr>
          <w:p w14:paraId="1CDEF86E" w14:textId="77777777" w:rsidR="004E7C9D" w:rsidRDefault="004E7C9D" w:rsidP="00646998">
            <w:pPr>
              <w:jc w:val="center"/>
              <w:rPr>
                <w:sz w:val="16"/>
                <w:lang w:val="es-ES"/>
              </w:rPr>
            </w:pPr>
            <w:r>
              <w:rPr>
                <w:sz w:val="16"/>
                <w:lang w:val="es-ES"/>
              </w:rPr>
              <w:t>13</w:t>
            </w:r>
          </w:p>
        </w:tc>
        <w:tc>
          <w:tcPr>
            <w:tcW w:w="5273" w:type="dxa"/>
            <w:gridSpan w:val="2"/>
            <w:tcBorders>
              <w:top w:val="single" w:sz="6" w:space="0" w:color="auto"/>
              <w:bottom w:val="single" w:sz="6" w:space="0" w:color="auto"/>
            </w:tcBorders>
            <w:vAlign w:val="center"/>
          </w:tcPr>
          <w:p w14:paraId="1CDEF86F" w14:textId="77777777" w:rsidR="004E7C9D" w:rsidRDefault="004E7C9D" w:rsidP="00BC58C1">
            <w:pPr>
              <w:jc w:val="left"/>
              <w:rPr>
                <w:sz w:val="16"/>
                <w:szCs w:val="16"/>
                <w:lang w:val="es-ES"/>
              </w:rPr>
            </w:pPr>
            <w:r>
              <w:rPr>
                <w:sz w:val="16"/>
                <w:szCs w:val="16"/>
                <w:lang w:val="es-ES"/>
              </w:rPr>
              <w:t>Importe total (suma) de todas las multas aplicadas de todos los registros correspondientes</w:t>
            </w:r>
          </w:p>
        </w:tc>
        <w:tc>
          <w:tcPr>
            <w:tcW w:w="1814" w:type="dxa"/>
            <w:tcBorders>
              <w:top w:val="single" w:sz="6" w:space="0" w:color="auto"/>
              <w:bottom w:val="single" w:sz="6" w:space="0" w:color="auto"/>
            </w:tcBorders>
            <w:vAlign w:val="center"/>
          </w:tcPr>
          <w:p w14:paraId="1CDEF870" w14:textId="77777777" w:rsidR="004E7C9D" w:rsidRDefault="004E7C9D" w:rsidP="00BC58C1">
            <w:pPr>
              <w:jc w:val="left"/>
              <w:rPr>
                <w:sz w:val="16"/>
                <w:lang w:val="es-ES"/>
              </w:rPr>
            </w:pPr>
            <w:r>
              <w:rPr>
                <w:sz w:val="16"/>
                <w:lang w:val="es-ES"/>
              </w:rPr>
              <w:t>dAmount</w:t>
            </w:r>
          </w:p>
        </w:tc>
        <w:tc>
          <w:tcPr>
            <w:tcW w:w="827" w:type="dxa"/>
            <w:tcBorders>
              <w:top w:val="single" w:sz="6" w:space="0" w:color="auto"/>
              <w:bottom w:val="single" w:sz="6" w:space="0" w:color="auto"/>
              <w:right w:val="single" w:sz="18" w:space="0" w:color="auto"/>
            </w:tcBorders>
            <w:vAlign w:val="center"/>
          </w:tcPr>
          <w:p w14:paraId="1CDEF871" w14:textId="77777777" w:rsidR="004E7C9D" w:rsidRDefault="004E7C9D" w:rsidP="00BC58C1">
            <w:pPr>
              <w:jc w:val="center"/>
              <w:rPr>
                <w:sz w:val="16"/>
                <w:lang w:val="es-ES"/>
              </w:rPr>
            </w:pPr>
            <w:r>
              <w:rPr>
                <w:sz w:val="16"/>
                <w:lang w:val="es-ES"/>
              </w:rPr>
              <w:t>3</w:t>
            </w:r>
          </w:p>
        </w:tc>
      </w:tr>
      <w:tr w:rsidR="004E7C9D" w14:paraId="1CDEF877" w14:textId="77777777">
        <w:tc>
          <w:tcPr>
            <w:tcW w:w="851" w:type="dxa"/>
            <w:tcBorders>
              <w:top w:val="single" w:sz="6" w:space="0" w:color="auto"/>
              <w:left w:val="single" w:sz="18" w:space="0" w:color="auto"/>
              <w:bottom w:val="single" w:sz="6" w:space="0" w:color="auto"/>
            </w:tcBorders>
            <w:vAlign w:val="center"/>
          </w:tcPr>
          <w:p w14:paraId="1CDEF873" w14:textId="77777777" w:rsidR="004E7C9D" w:rsidRDefault="004E7C9D" w:rsidP="00646998">
            <w:pPr>
              <w:jc w:val="center"/>
              <w:rPr>
                <w:sz w:val="16"/>
                <w:lang w:val="es-ES"/>
              </w:rPr>
            </w:pPr>
            <w:r>
              <w:rPr>
                <w:sz w:val="16"/>
                <w:lang w:val="es-ES"/>
              </w:rPr>
              <w:t>14</w:t>
            </w:r>
          </w:p>
        </w:tc>
        <w:tc>
          <w:tcPr>
            <w:tcW w:w="5273" w:type="dxa"/>
            <w:gridSpan w:val="2"/>
            <w:tcBorders>
              <w:top w:val="single" w:sz="6" w:space="0" w:color="auto"/>
              <w:bottom w:val="single" w:sz="6" w:space="0" w:color="auto"/>
            </w:tcBorders>
            <w:vAlign w:val="center"/>
          </w:tcPr>
          <w:p w14:paraId="1CDEF874" w14:textId="77777777" w:rsidR="004E7C9D" w:rsidRDefault="004E7C9D">
            <w:pPr>
              <w:jc w:val="left"/>
              <w:rPr>
                <w:sz w:val="16"/>
                <w:szCs w:val="16"/>
                <w:lang w:val="es-ES"/>
              </w:rPr>
            </w:pPr>
            <w:r>
              <w:rPr>
                <w:sz w:val="16"/>
                <w:szCs w:val="16"/>
                <w:lang w:val="es-ES"/>
              </w:rPr>
              <w:t>Importe total (suma) de todas las multas pagadas de todos los registros correspondientes</w:t>
            </w:r>
          </w:p>
        </w:tc>
        <w:tc>
          <w:tcPr>
            <w:tcW w:w="1814" w:type="dxa"/>
            <w:tcBorders>
              <w:top w:val="single" w:sz="6" w:space="0" w:color="auto"/>
              <w:bottom w:val="single" w:sz="6" w:space="0" w:color="auto"/>
            </w:tcBorders>
            <w:vAlign w:val="center"/>
          </w:tcPr>
          <w:p w14:paraId="1CDEF875" w14:textId="77777777" w:rsidR="004E7C9D" w:rsidRDefault="004E7C9D" w:rsidP="00BC58C1">
            <w:pPr>
              <w:jc w:val="left"/>
              <w:rPr>
                <w:sz w:val="16"/>
                <w:lang w:val="es-ES"/>
              </w:rPr>
            </w:pPr>
            <w:r>
              <w:rPr>
                <w:sz w:val="16"/>
                <w:lang w:val="es-ES"/>
              </w:rPr>
              <w:t>dAmount</w:t>
            </w:r>
          </w:p>
        </w:tc>
        <w:tc>
          <w:tcPr>
            <w:tcW w:w="827" w:type="dxa"/>
            <w:tcBorders>
              <w:top w:val="single" w:sz="6" w:space="0" w:color="auto"/>
              <w:bottom w:val="single" w:sz="6" w:space="0" w:color="auto"/>
              <w:right w:val="single" w:sz="18" w:space="0" w:color="auto"/>
            </w:tcBorders>
            <w:vAlign w:val="center"/>
          </w:tcPr>
          <w:p w14:paraId="1CDEF876" w14:textId="77777777" w:rsidR="004E7C9D" w:rsidRDefault="004E7C9D" w:rsidP="00BC58C1">
            <w:pPr>
              <w:jc w:val="center"/>
              <w:rPr>
                <w:sz w:val="16"/>
                <w:lang w:val="es-ES"/>
              </w:rPr>
            </w:pPr>
            <w:r>
              <w:rPr>
                <w:sz w:val="16"/>
                <w:lang w:val="es-ES"/>
              </w:rPr>
              <w:t>3</w:t>
            </w:r>
          </w:p>
        </w:tc>
      </w:tr>
      <w:tr w:rsidR="004E7C9D" w14:paraId="1CDEF87C" w14:textId="77777777">
        <w:tc>
          <w:tcPr>
            <w:tcW w:w="851" w:type="dxa"/>
            <w:tcBorders>
              <w:top w:val="single" w:sz="6" w:space="0" w:color="auto"/>
              <w:left w:val="single" w:sz="18" w:space="0" w:color="auto"/>
              <w:bottom w:val="single" w:sz="18" w:space="0" w:color="auto"/>
            </w:tcBorders>
            <w:vAlign w:val="center"/>
          </w:tcPr>
          <w:p w14:paraId="1CDEF878" w14:textId="77777777" w:rsidR="004E7C9D" w:rsidRDefault="004E7C9D" w:rsidP="00646998">
            <w:pPr>
              <w:jc w:val="center"/>
              <w:rPr>
                <w:sz w:val="16"/>
                <w:lang w:val="es-ES"/>
              </w:rPr>
            </w:pPr>
            <w:r>
              <w:rPr>
                <w:sz w:val="16"/>
                <w:lang w:val="es-ES"/>
              </w:rPr>
              <w:lastRenderedPageBreak/>
              <w:t>15</w:t>
            </w:r>
          </w:p>
        </w:tc>
        <w:tc>
          <w:tcPr>
            <w:tcW w:w="5273" w:type="dxa"/>
            <w:gridSpan w:val="2"/>
            <w:tcBorders>
              <w:top w:val="single" w:sz="6" w:space="0" w:color="auto"/>
              <w:bottom w:val="single" w:sz="18" w:space="0" w:color="auto"/>
            </w:tcBorders>
            <w:vAlign w:val="center"/>
          </w:tcPr>
          <w:p w14:paraId="1CDEF879" w14:textId="77777777" w:rsidR="004E7C9D" w:rsidRDefault="004E7C9D">
            <w:pPr>
              <w:jc w:val="left"/>
              <w:rPr>
                <w:sz w:val="16"/>
                <w:szCs w:val="16"/>
                <w:lang w:val="es-ES"/>
              </w:rPr>
            </w:pPr>
            <w:r>
              <w:rPr>
                <w:sz w:val="16"/>
                <w:szCs w:val="16"/>
                <w:lang w:val="es-ES"/>
              </w:rPr>
              <w:t>Firma digital (se genera por el SAM del terminal implementando un algoritmo secreto)</w:t>
            </w:r>
          </w:p>
        </w:tc>
        <w:tc>
          <w:tcPr>
            <w:tcW w:w="1814" w:type="dxa"/>
            <w:tcBorders>
              <w:top w:val="single" w:sz="6" w:space="0" w:color="auto"/>
              <w:bottom w:val="single" w:sz="18" w:space="0" w:color="auto"/>
            </w:tcBorders>
            <w:vAlign w:val="center"/>
          </w:tcPr>
          <w:p w14:paraId="1CDEF87A" w14:textId="77777777" w:rsidR="004E7C9D" w:rsidRDefault="004E7C9D">
            <w:pPr>
              <w:jc w:val="left"/>
              <w:rPr>
                <w:sz w:val="16"/>
                <w:lang w:val="es-ES"/>
              </w:rPr>
            </w:pPr>
            <w:r>
              <w:rPr>
                <w:sz w:val="16"/>
                <w:lang w:val="es-ES"/>
              </w:rPr>
              <w:t>entero</w:t>
            </w:r>
          </w:p>
        </w:tc>
        <w:tc>
          <w:tcPr>
            <w:tcW w:w="827" w:type="dxa"/>
            <w:tcBorders>
              <w:top w:val="single" w:sz="6" w:space="0" w:color="auto"/>
              <w:bottom w:val="single" w:sz="18" w:space="0" w:color="auto"/>
              <w:right w:val="single" w:sz="18" w:space="0" w:color="auto"/>
            </w:tcBorders>
            <w:vAlign w:val="center"/>
          </w:tcPr>
          <w:p w14:paraId="1CDEF87B" w14:textId="77777777" w:rsidR="004E7C9D" w:rsidRDefault="004E7C9D">
            <w:pPr>
              <w:jc w:val="center"/>
              <w:rPr>
                <w:sz w:val="16"/>
                <w:lang w:val="es-ES"/>
              </w:rPr>
            </w:pPr>
            <w:r>
              <w:rPr>
                <w:sz w:val="16"/>
                <w:lang w:val="es-ES"/>
              </w:rPr>
              <w:t>4</w:t>
            </w:r>
          </w:p>
        </w:tc>
      </w:tr>
    </w:tbl>
    <w:p w14:paraId="1CDEF87D" w14:textId="77777777" w:rsidR="006A22DD" w:rsidRDefault="006A22DD">
      <w:pPr>
        <w:rPr>
          <w:lang w:val="es-ES"/>
        </w:rPr>
      </w:pPr>
    </w:p>
    <w:p w14:paraId="1CDEF87E" w14:textId="77777777" w:rsidR="006A22DD" w:rsidRPr="009A292D" w:rsidRDefault="00C303EF" w:rsidP="00750D67">
      <w:pPr>
        <w:pStyle w:val="Ttulo2"/>
      </w:pPr>
      <w:r>
        <w:br w:type="page"/>
      </w:r>
      <w:bookmarkStart w:id="200" w:name="_Ref267572472"/>
      <w:bookmarkStart w:id="201" w:name="_Toc532303404"/>
      <w:r w:rsidR="006A22DD" w:rsidRPr="009A292D">
        <w:lastRenderedPageBreak/>
        <w:t>GESTIÓN DE INFORMACIÓN DEL TERMINAL</w:t>
      </w:r>
      <w:bookmarkEnd w:id="200"/>
      <w:bookmarkEnd w:id="201"/>
    </w:p>
    <w:p w14:paraId="1CDEF87F" w14:textId="77777777" w:rsidR="00901994" w:rsidRDefault="00901994" w:rsidP="00901994">
      <w:pPr>
        <w:rPr>
          <w:lang w:val="es-ES"/>
        </w:rPr>
      </w:pPr>
      <w:r>
        <w:rPr>
          <w:lang w:val="es-ES"/>
        </w:rPr>
        <w:t>Antes de describir la operación, es imprescindible definir los dos tipos de datos (asociados a la inspección) que existirán en cada terminal:</w:t>
      </w:r>
    </w:p>
    <w:p w14:paraId="1CDEF880" w14:textId="77777777" w:rsidR="00901994" w:rsidRDefault="00901994" w:rsidP="001913B4">
      <w:pPr>
        <w:pStyle w:val="Numeracin"/>
        <w:numPr>
          <w:ilvl w:val="0"/>
          <w:numId w:val="52"/>
        </w:numPr>
        <w:rPr>
          <w:lang w:val="es-ES"/>
        </w:rPr>
      </w:pPr>
      <w:r>
        <w:rPr>
          <w:b/>
          <w:lang w:val="es-ES"/>
        </w:rPr>
        <w:t>Datos de configuración</w:t>
      </w:r>
      <w:r>
        <w:rPr>
          <w:lang w:val="es-ES"/>
        </w:rPr>
        <w:t>. Información necesaria para la configuración correcta del terminal.</w:t>
      </w:r>
    </w:p>
    <w:p w14:paraId="1CDEF881" w14:textId="77777777" w:rsidR="00901994" w:rsidRDefault="00901994" w:rsidP="00901994">
      <w:pPr>
        <w:pStyle w:val="Numeracin"/>
        <w:rPr>
          <w:lang w:val="es-ES"/>
        </w:rPr>
      </w:pPr>
      <w:r>
        <w:rPr>
          <w:b/>
          <w:lang w:val="es-ES"/>
        </w:rPr>
        <w:t>Datos generados</w:t>
      </w:r>
      <w:r>
        <w:rPr>
          <w:lang w:val="es-ES"/>
        </w:rPr>
        <w:t>. Información generada por el propio terminal asociada a inspecciones.</w:t>
      </w:r>
    </w:p>
    <w:p w14:paraId="1CDEF882" w14:textId="77777777" w:rsidR="00901994" w:rsidRDefault="00901994" w:rsidP="00901994">
      <w:pPr>
        <w:rPr>
          <w:lang w:val="es-ES"/>
        </w:rPr>
      </w:pPr>
      <w:r>
        <w:rPr>
          <w:lang w:val="es-ES"/>
        </w:rPr>
        <w:t xml:space="preserve">A continuación se analizan los dos tipos de datos a base de las estructuras presentadas en </w:t>
      </w:r>
      <w:r>
        <w:rPr>
          <w:lang w:val="es-ES"/>
        </w:rPr>
        <w:fldChar w:fldCharType="begin"/>
      </w:r>
      <w:r>
        <w:rPr>
          <w:lang w:val="es-ES"/>
        </w:rPr>
        <w:instrText xml:space="preserve"> REF _Ref129763500 \h  \* MERGEFORMAT </w:instrText>
      </w:r>
      <w:r>
        <w:rPr>
          <w:lang w:val="es-ES"/>
        </w:rPr>
      </w:r>
      <w:r>
        <w:rPr>
          <w:lang w:val="es-ES"/>
        </w:rPr>
        <w:fldChar w:fldCharType="separate"/>
      </w:r>
      <w:r w:rsidR="00B96F6D" w:rsidRPr="00026AD9">
        <w:t xml:space="preserve"> </w:t>
      </w:r>
      <w:r w:rsidR="00B96F6D" w:rsidRPr="00E431A6">
        <w:rPr>
          <w:b/>
          <w:noProof/>
          <w:lang w:val="es-ES"/>
        </w:rPr>
        <w:t>Ilustración</w:t>
      </w:r>
      <w:r w:rsidR="00B96F6D" w:rsidRPr="00B96F6D">
        <w:rPr>
          <w:b/>
          <w:noProof/>
          <w:lang w:val="es-ES"/>
        </w:rPr>
        <w:t> 1</w:t>
      </w:r>
      <w:r>
        <w:rPr>
          <w:lang w:val="es-ES"/>
        </w:rPr>
        <w:fldChar w:fldCharType="end"/>
      </w:r>
      <w:r>
        <w:rPr>
          <w:lang w:val="es-ES"/>
        </w:rPr>
        <w:t>. Para mayor claridad:</w:t>
      </w:r>
    </w:p>
    <w:p w14:paraId="1CDEF883" w14:textId="77777777" w:rsidR="00901994" w:rsidRDefault="00901994" w:rsidP="001913B4">
      <w:pPr>
        <w:pStyle w:val="Numeracin"/>
        <w:numPr>
          <w:ilvl w:val="0"/>
          <w:numId w:val="7"/>
        </w:numPr>
        <w:rPr>
          <w:lang w:val="es-ES"/>
        </w:rPr>
      </w:pPr>
      <w:r>
        <w:rPr>
          <w:lang w:val="es-ES"/>
        </w:rPr>
        <w:t>Los nombres de directorios y subdirectorios son en mayúsculas y los de ficheros en minúsculas.</w:t>
      </w:r>
    </w:p>
    <w:p w14:paraId="1CDEF884" w14:textId="77777777" w:rsidR="00901994" w:rsidRDefault="00901994" w:rsidP="00901994">
      <w:pPr>
        <w:pStyle w:val="Numeracin"/>
        <w:rPr>
          <w:lang w:val="es-ES"/>
        </w:rPr>
      </w:pPr>
      <w:r>
        <w:rPr>
          <w:lang w:val="es-ES"/>
        </w:rPr>
        <w:t xml:space="preserve">Las extensiones de los ficheros asociados a la configuración y datos registrados son </w:t>
      </w:r>
      <w:r>
        <w:rPr>
          <w:b/>
          <w:lang w:val="es-ES"/>
        </w:rPr>
        <w:t>cfg</w:t>
      </w:r>
      <w:r>
        <w:rPr>
          <w:lang w:val="es-ES"/>
        </w:rPr>
        <w:t xml:space="preserve"> y </w:t>
      </w:r>
      <w:r>
        <w:rPr>
          <w:b/>
          <w:lang w:val="es-ES"/>
        </w:rPr>
        <w:t>reg</w:t>
      </w:r>
      <w:r>
        <w:rPr>
          <w:lang w:val="es-ES"/>
        </w:rPr>
        <w:t xml:space="preserve"> respectivamente.</w:t>
      </w:r>
    </w:p>
    <w:p w14:paraId="1CDEF885" w14:textId="77777777" w:rsidR="00901994" w:rsidRDefault="00901994" w:rsidP="00901994">
      <w:pPr>
        <w:pStyle w:val="Numeracin"/>
        <w:rPr>
          <w:lang w:val="es-ES"/>
        </w:rPr>
      </w:pPr>
      <w:r>
        <w:rPr>
          <w:lang w:val="es-ES"/>
        </w:rPr>
        <w:t xml:space="preserve">La extensión </w:t>
      </w:r>
      <w:r>
        <w:rPr>
          <w:b/>
          <w:lang w:val="es-ES"/>
        </w:rPr>
        <w:t>bak</w:t>
      </w:r>
      <w:r>
        <w:rPr>
          <w:lang w:val="es-ES"/>
        </w:rPr>
        <w:t xml:space="preserve"> indica fichero de </w:t>
      </w:r>
      <w:r w:rsidR="002107D5">
        <w:rPr>
          <w:lang w:val="es-ES"/>
        </w:rPr>
        <w:t>copia de seguridad</w:t>
      </w:r>
      <w:r>
        <w:rPr>
          <w:lang w:val="es-ES"/>
        </w:rPr>
        <w:t>.</w:t>
      </w:r>
    </w:p>
    <w:p w14:paraId="1CDEF886" w14:textId="77777777" w:rsidR="003D3690" w:rsidRDefault="003D3690" w:rsidP="003D3690">
      <w:pPr>
        <w:pStyle w:val="Numeracin"/>
        <w:rPr>
          <w:lang w:val="es-ES"/>
        </w:rPr>
      </w:pPr>
      <w:r>
        <w:t>Los nombres de los ficheros y directorios a utilizar en el terminal que aparecen en esta sección, representan solo una propuesta. Es decir depende de cada actor si finalmente adoptará esta propuesta o si nombrará esta información de una forma distinta.</w:t>
      </w:r>
    </w:p>
    <w:p w14:paraId="1CDEF887" w14:textId="77777777" w:rsidR="00901994" w:rsidRDefault="00901994" w:rsidP="002F1EE5">
      <w:pPr>
        <w:pStyle w:val="Ttulo3"/>
      </w:pPr>
      <w:bookmarkStart w:id="202" w:name="_Ref130024277"/>
      <w:bookmarkStart w:id="203" w:name="_Toc133689960"/>
      <w:bookmarkStart w:id="204" w:name="_Toc532303405"/>
      <w:r>
        <w:t>Datos de configuración</w:t>
      </w:r>
      <w:bookmarkEnd w:id="202"/>
      <w:bookmarkEnd w:id="203"/>
      <w:bookmarkEnd w:id="204"/>
    </w:p>
    <w:p w14:paraId="1CDEF888" w14:textId="77777777" w:rsidR="00901994" w:rsidRDefault="00901994" w:rsidP="00901994">
      <w:pPr>
        <w:rPr>
          <w:lang w:val="es-ES"/>
        </w:rPr>
      </w:pPr>
      <w:r>
        <w:rPr>
          <w:lang w:val="es-ES"/>
        </w:rPr>
        <w:t>La unidad de almacenamiento para la configuración correcta del terminal dispone de:</w:t>
      </w:r>
    </w:p>
    <w:p w14:paraId="1CDEF889" w14:textId="77777777" w:rsidR="00901994" w:rsidRDefault="00901994" w:rsidP="001913B4">
      <w:pPr>
        <w:pStyle w:val="Numeracin"/>
        <w:numPr>
          <w:ilvl w:val="0"/>
          <w:numId w:val="8"/>
        </w:numPr>
        <w:rPr>
          <w:lang w:val="es-ES"/>
        </w:rPr>
      </w:pPr>
      <w:r>
        <w:rPr>
          <w:lang w:val="es-ES"/>
        </w:rPr>
        <w:t xml:space="preserve">Un directorio nombrado </w:t>
      </w:r>
      <w:r>
        <w:rPr>
          <w:b/>
          <w:lang w:val="es-ES"/>
        </w:rPr>
        <w:t>CONFIGURACION</w:t>
      </w:r>
      <w:r>
        <w:rPr>
          <w:lang w:val="es-ES"/>
        </w:rPr>
        <w:t xml:space="preserve"> donde se guarda cualquier dato asociado a la configuración del terminal.</w:t>
      </w:r>
    </w:p>
    <w:p w14:paraId="1CDEF88A" w14:textId="77777777" w:rsidR="00901994" w:rsidRDefault="00901994" w:rsidP="00901994">
      <w:pPr>
        <w:pStyle w:val="Numeracin"/>
        <w:rPr>
          <w:lang w:val="es-ES"/>
        </w:rPr>
      </w:pPr>
      <w:r>
        <w:rPr>
          <w:lang w:val="es-ES"/>
        </w:rPr>
        <w:t xml:space="preserve">Un subdirectorio nombrado </w:t>
      </w:r>
      <w:r>
        <w:rPr>
          <w:b/>
          <w:lang w:val="es-ES"/>
        </w:rPr>
        <w:t>TITULOS_TARIFAS</w:t>
      </w:r>
      <w:r>
        <w:rPr>
          <w:lang w:val="es-ES"/>
        </w:rPr>
        <w:t xml:space="preserve"> (dentro del directorio </w:t>
      </w:r>
      <w:r>
        <w:rPr>
          <w:b/>
          <w:lang w:val="es-ES"/>
        </w:rPr>
        <w:t>CONFIGURACION</w:t>
      </w:r>
      <w:r>
        <w:rPr>
          <w:lang w:val="es-ES"/>
        </w:rPr>
        <w:t xml:space="preserve">) donde se encuentra el fichero </w:t>
      </w:r>
      <w:r>
        <w:rPr>
          <w:b/>
          <w:lang w:val="es-ES"/>
        </w:rPr>
        <w:t>titulos_tarifas.cfg</w:t>
      </w:r>
      <w:r>
        <w:rPr>
          <w:lang w:val="es-ES"/>
        </w:rPr>
        <w:t xml:space="preserve"> con información asociada a títulos, tarifas y perfiles a </w:t>
      </w:r>
      <w:r w:rsidR="00783BC7">
        <w:rPr>
          <w:lang w:val="es-ES"/>
        </w:rPr>
        <w:t>inspeccionar</w:t>
      </w:r>
      <w:r>
        <w:rPr>
          <w:lang w:val="es-ES"/>
        </w:rPr>
        <w:t>.</w:t>
      </w:r>
    </w:p>
    <w:p w14:paraId="1CDEF88B" w14:textId="77777777" w:rsidR="00901994" w:rsidRDefault="00901994" w:rsidP="00901994">
      <w:pPr>
        <w:pStyle w:val="Numeracin"/>
        <w:rPr>
          <w:lang w:val="es-ES"/>
        </w:rPr>
      </w:pPr>
      <w:r>
        <w:rPr>
          <w:lang w:val="es-ES"/>
        </w:rPr>
        <w:t xml:space="preserve">Un subdirectorio nombrado </w:t>
      </w:r>
      <w:r>
        <w:rPr>
          <w:b/>
          <w:lang w:val="es-ES"/>
        </w:rPr>
        <w:t>LIST_</w:t>
      </w:r>
      <w:r w:rsidR="00995E59">
        <w:rPr>
          <w:b/>
          <w:lang w:val="es-ES"/>
        </w:rPr>
        <w:t>TARJ</w:t>
      </w:r>
      <w:r>
        <w:rPr>
          <w:b/>
          <w:lang w:val="es-ES"/>
        </w:rPr>
        <w:t>_</w:t>
      </w:r>
      <w:r w:rsidR="00995E59">
        <w:rPr>
          <w:b/>
          <w:lang w:val="es-ES"/>
        </w:rPr>
        <w:t>NPER_</w:t>
      </w:r>
      <w:r>
        <w:rPr>
          <w:b/>
          <w:lang w:val="es-ES"/>
        </w:rPr>
        <w:t>SIM</w:t>
      </w:r>
      <w:r>
        <w:rPr>
          <w:lang w:val="es-ES"/>
        </w:rPr>
        <w:t xml:space="preserve"> (dentro del directorio </w:t>
      </w:r>
      <w:r>
        <w:rPr>
          <w:b/>
          <w:lang w:val="es-ES"/>
        </w:rPr>
        <w:t>CONFIGURACION</w:t>
      </w:r>
      <w:r>
        <w:rPr>
          <w:lang w:val="es-ES"/>
        </w:rPr>
        <w:t xml:space="preserve">) donde se encuentra el fichero </w:t>
      </w:r>
      <w:r>
        <w:rPr>
          <w:b/>
          <w:lang w:val="es-ES"/>
        </w:rPr>
        <w:t>list_</w:t>
      </w:r>
      <w:r w:rsidR="00995E59">
        <w:rPr>
          <w:b/>
          <w:lang w:val="es-ES"/>
        </w:rPr>
        <w:t>tarj_nper_</w:t>
      </w:r>
      <w:r>
        <w:rPr>
          <w:b/>
          <w:lang w:val="es-ES"/>
        </w:rPr>
        <w:t>sim.cfg</w:t>
      </w:r>
      <w:r>
        <w:rPr>
          <w:lang w:val="es-ES"/>
        </w:rPr>
        <w:t xml:space="preserve"> con información asociada a tarjetas incluidas en la lista </w:t>
      </w:r>
      <w:r w:rsidR="00995E59">
        <w:rPr>
          <w:lang w:val="es-ES"/>
        </w:rPr>
        <w:t>de tarjetas no permitidas</w:t>
      </w:r>
      <w:r>
        <w:rPr>
          <w:lang w:val="es-ES"/>
        </w:rPr>
        <w:t xml:space="preserve"> simple.</w:t>
      </w:r>
    </w:p>
    <w:p w14:paraId="1CDEF88C" w14:textId="77777777" w:rsidR="00901994" w:rsidRDefault="00901994" w:rsidP="00901994">
      <w:pPr>
        <w:pStyle w:val="Numeracin"/>
        <w:rPr>
          <w:lang w:val="es-ES"/>
        </w:rPr>
      </w:pPr>
      <w:r>
        <w:rPr>
          <w:lang w:val="es-ES"/>
        </w:rPr>
        <w:t xml:space="preserve">Un subdirectorio nombrado </w:t>
      </w:r>
      <w:r>
        <w:rPr>
          <w:b/>
          <w:lang w:val="es-ES"/>
        </w:rPr>
        <w:t>LIST_</w:t>
      </w:r>
      <w:r w:rsidR="00995E59">
        <w:rPr>
          <w:b/>
          <w:lang w:val="es-ES"/>
        </w:rPr>
        <w:t>TARJ</w:t>
      </w:r>
      <w:r>
        <w:rPr>
          <w:b/>
          <w:lang w:val="es-ES"/>
        </w:rPr>
        <w:t>_</w:t>
      </w:r>
      <w:r w:rsidR="00995E59">
        <w:rPr>
          <w:b/>
          <w:lang w:val="es-ES"/>
        </w:rPr>
        <w:t>NPER_</w:t>
      </w:r>
      <w:r>
        <w:rPr>
          <w:b/>
          <w:lang w:val="es-ES"/>
        </w:rPr>
        <w:t>RAN</w:t>
      </w:r>
      <w:r>
        <w:rPr>
          <w:lang w:val="es-ES"/>
        </w:rPr>
        <w:t xml:space="preserve"> (dentro del directorio </w:t>
      </w:r>
      <w:r>
        <w:rPr>
          <w:b/>
          <w:lang w:val="es-ES"/>
        </w:rPr>
        <w:t>CONFIGURACION</w:t>
      </w:r>
      <w:r>
        <w:rPr>
          <w:lang w:val="es-ES"/>
        </w:rPr>
        <w:t xml:space="preserve">) donde se encuentra el fichero </w:t>
      </w:r>
      <w:r>
        <w:rPr>
          <w:b/>
          <w:lang w:val="es-ES"/>
        </w:rPr>
        <w:t>lista_</w:t>
      </w:r>
      <w:r w:rsidR="00995E59">
        <w:rPr>
          <w:b/>
          <w:lang w:val="es-ES"/>
        </w:rPr>
        <w:t>tarj</w:t>
      </w:r>
      <w:r>
        <w:rPr>
          <w:b/>
          <w:lang w:val="es-ES"/>
        </w:rPr>
        <w:t>_</w:t>
      </w:r>
      <w:r w:rsidR="00995E59">
        <w:rPr>
          <w:b/>
          <w:lang w:val="es-ES"/>
        </w:rPr>
        <w:t>nper_</w:t>
      </w:r>
      <w:r>
        <w:rPr>
          <w:b/>
          <w:lang w:val="es-ES"/>
        </w:rPr>
        <w:t>ran.cfg</w:t>
      </w:r>
      <w:r>
        <w:rPr>
          <w:lang w:val="es-ES"/>
        </w:rPr>
        <w:t xml:space="preserve"> con información asociada a tarjetas incluidas en la lista </w:t>
      </w:r>
      <w:r w:rsidR="00995E59">
        <w:rPr>
          <w:lang w:val="es-ES"/>
        </w:rPr>
        <w:t>de tarjetas no permitidas</w:t>
      </w:r>
      <w:r>
        <w:rPr>
          <w:lang w:val="es-ES"/>
        </w:rPr>
        <w:t xml:space="preserve"> de rangos.</w:t>
      </w:r>
    </w:p>
    <w:p w14:paraId="1CDEF88D" w14:textId="77777777" w:rsidR="00901994" w:rsidRDefault="00901994" w:rsidP="00901994">
      <w:pPr>
        <w:pStyle w:val="Numeracin"/>
        <w:rPr>
          <w:lang w:val="es-ES"/>
        </w:rPr>
      </w:pPr>
      <w:r>
        <w:rPr>
          <w:lang w:val="es-ES"/>
        </w:rPr>
        <w:t xml:space="preserve">Un subdirectorio nombrado </w:t>
      </w:r>
      <w:r>
        <w:rPr>
          <w:b/>
          <w:lang w:val="es-ES"/>
        </w:rPr>
        <w:t>APLICACION_VERSION</w:t>
      </w:r>
      <w:r>
        <w:rPr>
          <w:lang w:val="es-ES"/>
        </w:rPr>
        <w:t xml:space="preserve"> (dentro del directorio </w:t>
      </w:r>
      <w:r>
        <w:rPr>
          <w:b/>
          <w:lang w:val="es-ES"/>
        </w:rPr>
        <w:t>CONFIGURACION</w:t>
      </w:r>
      <w:r>
        <w:rPr>
          <w:lang w:val="es-ES"/>
        </w:rPr>
        <w:t xml:space="preserve">) donde se encuentra el fichero </w:t>
      </w:r>
      <w:r>
        <w:rPr>
          <w:b/>
          <w:lang w:val="es-ES"/>
        </w:rPr>
        <w:t>aplicacion_version.cfg</w:t>
      </w:r>
      <w:r>
        <w:rPr>
          <w:lang w:val="es-ES"/>
        </w:rPr>
        <w:t xml:space="preserve"> con información asociada aplicaciones y versiones que debe admitir el terminal.</w:t>
      </w:r>
    </w:p>
    <w:p w14:paraId="1CDEF88E" w14:textId="77777777" w:rsidR="00901994" w:rsidRDefault="00901994" w:rsidP="00901994">
      <w:pPr>
        <w:pStyle w:val="Numeracin"/>
        <w:rPr>
          <w:lang w:val="es-ES"/>
        </w:rPr>
      </w:pPr>
      <w:r>
        <w:rPr>
          <w:lang w:val="es-ES"/>
        </w:rPr>
        <w:t xml:space="preserve">Un subdirectorio nombrado </w:t>
      </w:r>
      <w:r>
        <w:rPr>
          <w:b/>
          <w:lang w:val="es-ES"/>
        </w:rPr>
        <w:t>INTERFAZ_USUARIO</w:t>
      </w:r>
      <w:r>
        <w:rPr>
          <w:lang w:val="es-ES"/>
        </w:rPr>
        <w:t xml:space="preserve"> (dentro del directorio </w:t>
      </w:r>
      <w:r>
        <w:rPr>
          <w:b/>
          <w:lang w:val="es-ES"/>
        </w:rPr>
        <w:t>CONFIGURACION</w:t>
      </w:r>
      <w:r>
        <w:rPr>
          <w:lang w:val="es-ES"/>
        </w:rPr>
        <w:t xml:space="preserve">) donde se encuentra el fichero </w:t>
      </w:r>
      <w:r>
        <w:rPr>
          <w:b/>
          <w:lang w:val="es-ES"/>
        </w:rPr>
        <w:t>interfaz_usuario.cfg</w:t>
      </w:r>
      <w:r>
        <w:rPr>
          <w:lang w:val="es-ES"/>
        </w:rPr>
        <w:t xml:space="preserve"> con información asociada al interfa</w:t>
      </w:r>
      <w:r w:rsidR="002107D5">
        <w:rPr>
          <w:lang w:val="es-ES"/>
        </w:rPr>
        <w:t>z</w:t>
      </w:r>
      <w:r>
        <w:rPr>
          <w:lang w:val="es-ES"/>
        </w:rPr>
        <w:t xml:space="preserve"> del usuario.</w:t>
      </w:r>
    </w:p>
    <w:p w14:paraId="1CDEF88F" w14:textId="77777777" w:rsidR="00901994" w:rsidRDefault="00901994" w:rsidP="00901994">
      <w:pPr>
        <w:pStyle w:val="Numeracin"/>
        <w:rPr>
          <w:lang w:val="es-ES"/>
        </w:rPr>
      </w:pPr>
      <w:r>
        <w:rPr>
          <w:lang w:val="es-ES"/>
        </w:rPr>
        <w:t xml:space="preserve">Un subdirectorio nombrado </w:t>
      </w:r>
      <w:r>
        <w:rPr>
          <w:b/>
          <w:lang w:val="es-ES"/>
        </w:rPr>
        <w:t>FUNCIONALIDAD</w:t>
      </w:r>
      <w:r>
        <w:rPr>
          <w:lang w:val="es-ES"/>
        </w:rPr>
        <w:t xml:space="preserve"> (dentro del directorio </w:t>
      </w:r>
      <w:r>
        <w:rPr>
          <w:b/>
          <w:lang w:val="es-ES"/>
        </w:rPr>
        <w:t>CONFIGURACION</w:t>
      </w:r>
      <w:r>
        <w:rPr>
          <w:lang w:val="es-ES"/>
        </w:rPr>
        <w:t xml:space="preserve">) donde se encuentra el fichero </w:t>
      </w:r>
      <w:r>
        <w:rPr>
          <w:b/>
          <w:lang w:val="es-ES"/>
        </w:rPr>
        <w:t>funcionalidad.cfg</w:t>
      </w:r>
      <w:r>
        <w:rPr>
          <w:lang w:val="es-ES"/>
        </w:rPr>
        <w:t xml:space="preserve"> con información asociada a la funcionalidad del terminal.</w:t>
      </w:r>
    </w:p>
    <w:p w14:paraId="1CDEF890" w14:textId="77777777" w:rsidR="00A158B4" w:rsidRDefault="00A158B4" w:rsidP="00901994">
      <w:pPr>
        <w:pStyle w:val="Numeracin"/>
        <w:rPr>
          <w:lang w:val="es-ES"/>
        </w:rPr>
      </w:pPr>
      <w:r>
        <w:rPr>
          <w:lang w:val="es-ES"/>
        </w:rPr>
        <w:lastRenderedPageBreak/>
        <w:t xml:space="preserve">Un subdirectorio nombrado </w:t>
      </w:r>
      <w:r>
        <w:rPr>
          <w:b/>
          <w:lang w:val="es-ES"/>
        </w:rPr>
        <w:t>LISTA_TITULOS</w:t>
      </w:r>
      <w:r>
        <w:rPr>
          <w:lang w:val="es-ES"/>
        </w:rPr>
        <w:t xml:space="preserve"> (dentro del directorio </w:t>
      </w:r>
      <w:r>
        <w:rPr>
          <w:b/>
          <w:lang w:val="es-ES"/>
        </w:rPr>
        <w:t>CONFIGURACION</w:t>
      </w:r>
      <w:r>
        <w:rPr>
          <w:lang w:val="es-ES"/>
        </w:rPr>
        <w:t xml:space="preserve">) donde se encuentra el fichero </w:t>
      </w:r>
      <w:r>
        <w:rPr>
          <w:b/>
          <w:lang w:val="es-ES"/>
        </w:rPr>
        <w:t>lista_titulos.cfg</w:t>
      </w:r>
      <w:r>
        <w:rPr>
          <w:lang w:val="es-ES"/>
        </w:rPr>
        <w:t xml:space="preserve"> con información asociada a los nombres de los títulos que se pueden inspeccionar.</w:t>
      </w:r>
    </w:p>
    <w:p w14:paraId="1CDEF891" w14:textId="77777777" w:rsidR="00901994" w:rsidRDefault="00901994" w:rsidP="00901994">
      <w:pPr>
        <w:rPr>
          <w:lang w:val="es-ES"/>
        </w:rPr>
      </w:pPr>
      <w:r>
        <w:rPr>
          <w:lang w:val="es-ES"/>
        </w:rPr>
        <w:t xml:space="preserve">Los ficheros anteriormente mencionados se leen por la aplicación de </w:t>
      </w:r>
      <w:r w:rsidR="00B765E5">
        <w:rPr>
          <w:lang w:val="es-ES"/>
        </w:rPr>
        <w:t>inspección</w:t>
      </w:r>
      <w:r>
        <w:rPr>
          <w:lang w:val="es-ES"/>
        </w:rPr>
        <w:t xml:space="preserve"> del terminal:</w:t>
      </w:r>
    </w:p>
    <w:p w14:paraId="1CDEF892" w14:textId="77777777" w:rsidR="00901994" w:rsidRDefault="00901994" w:rsidP="001913B4">
      <w:pPr>
        <w:pStyle w:val="Numeracin"/>
        <w:numPr>
          <w:ilvl w:val="0"/>
          <w:numId w:val="9"/>
        </w:numPr>
        <w:rPr>
          <w:lang w:val="es-ES"/>
        </w:rPr>
      </w:pPr>
      <w:r>
        <w:rPr>
          <w:lang w:val="es-ES"/>
        </w:rPr>
        <w:t>Cada vez que se ejecuta.</w:t>
      </w:r>
    </w:p>
    <w:p w14:paraId="1CDEF893" w14:textId="77777777" w:rsidR="00901994" w:rsidRDefault="00901994" w:rsidP="00901994">
      <w:pPr>
        <w:pStyle w:val="Numeracin"/>
        <w:rPr>
          <w:lang w:val="es-ES"/>
        </w:rPr>
      </w:pPr>
      <w:r>
        <w:rPr>
          <w:lang w:val="es-ES"/>
        </w:rPr>
        <w:t xml:space="preserve">Cada vez que se termina la operación de </w:t>
      </w:r>
      <w:r w:rsidR="00B765E5">
        <w:rPr>
          <w:lang w:val="es-ES"/>
        </w:rPr>
        <w:t>inspección</w:t>
      </w:r>
      <w:r>
        <w:rPr>
          <w:lang w:val="es-ES"/>
        </w:rPr>
        <w:t xml:space="preserve"> de un título. </w:t>
      </w:r>
    </w:p>
    <w:p w14:paraId="1CDEF894" w14:textId="77777777" w:rsidR="00901994" w:rsidRDefault="00901994" w:rsidP="00901994">
      <w:pPr>
        <w:rPr>
          <w:lang w:val="es-ES"/>
        </w:rPr>
      </w:pPr>
      <w:r>
        <w:rPr>
          <w:lang w:val="es-ES"/>
        </w:rPr>
        <w:t xml:space="preserve">La estructura asociada a información de configuración del terminal se presenta en la </w:t>
      </w:r>
      <w:r>
        <w:rPr>
          <w:lang w:val="es-ES"/>
        </w:rPr>
        <w:fldChar w:fldCharType="begin"/>
      </w:r>
      <w:r>
        <w:rPr>
          <w:lang w:val="es-ES"/>
        </w:rPr>
        <w:instrText xml:space="preserve"> REF _Ref129763500 \h  \* MERGEFORMAT </w:instrText>
      </w:r>
      <w:r>
        <w:rPr>
          <w:lang w:val="es-ES"/>
        </w:rPr>
      </w:r>
      <w:r>
        <w:rPr>
          <w:lang w:val="es-ES"/>
        </w:rPr>
        <w:fldChar w:fldCharType="separate"/>
      </w:r>
      <w:r w:rsidR="00B96F6D" w:rsidRPr="00026AD9">
        <w:t xml:space="preserve"> </w:t>
      </w:r>
      <w:r w:rsidR="00B96F6D" w:rsidRPr="00E431A6">
        <w:rPr>
          <w:b/>
          <w:noProof/>
          <w:lang w:val="es-ES"/>
        </w:rPr>
        <w:t>Ilustración</w:t>
      </w:r>
      <w:r w:rsidR="00B96F6D" w:rsidRPr="00B96F6D">
        <w:rPr>
          <w:b/>
          <w:noProof/>
          <w:lang w:val="es-ES"/>
        </w:rPr>
        <w:t> 1</w:t>
      </w:r>
      <w:r>
        <w:rPr>
          <w:lang w:val="es-ES"/>
        </w:rPr>
        <w:fldChar w:fldCharType="end"/>
      </w:r>
      <w:r>
        <w:rPr>
          <w:lang w:val="es-ES"/>
        </w:rPr>
        <w:t>.</w:t>
      </w:r>
    </w:p>
    <w:p w14:paraId="1CDEF895" w14:textId="77777777" w:rsidR="00901994" w:rsidRDefault="00901994" w:rsidP="00901994">
      <w:pPr>
        <w:rPr>
          <w:lang w:val="es-ES"/>
        </w:rPr>
      </w:pPr>
      <w:r>
        <w:rPr>
          <w:lang w:val="es-ES"/>
        </w:rPr>
        <w:t xml:space="preserve">Cada subdirectorio tiene el fichero principal con la extensión </w:t>
      </w:r>
      <w:r>
        <w:rPr>
          <w:b/>
          <w:lang w:val="es-ES"/>
        </w:rPr>
        <w:t>cfg</w:t>
      </w:r>
      <w:r>
        <w:rPr>
          <w:lang w:val="es-ES"/>
        </w:rPr>
        <w:t xml:space="preserve"> y una copia del mismo con la extensión </w:t>
      </w:r>
      <w:r>
        <w:rPr>
          <w:b/>
          <w:lang w:val="es-ES"/>
        </w:rPr>
        <w:t>bak</w:t>
      </w:r>
      <w:r>
        <w:rPr>
          <w:lang w:val="es-ES"/>
        </w:rPr>
        <w:t xml:space="preserve"> para las ocasiones donde el fichero </w:t>
      </w:r>
      <w:r>
        <w:rPr>
          <w:b/>
          <w:lang w:val="es-ES"/>
        </w:rPr>
        <w:t>cfg</w:t>
      </w:r>
      <w:r>
        <w:rPr>
          <w:lang w:val="es-ES"/>
        </w:rPr>
        <w:t xml:space="preserve"> se corrompe y la aplicación del terminal no puede leerlo. Si se detecta fallo en la lectura de los dos estos tipos de ficheros en cualquiera de los siete subdirectorios anteriormente mencionados, el programa interrumpe su ejecución informando que ella se debe a falta de datos de configuración.</w:t>
      </w:r>
    </w:p>
    <w:p w14:paraId="1CDEF896" w14:textId="77777777" w:rsidR="00901994" w:rsidRDefault="00901994" w:rsidP="00901994">
      <w:pPr>
        <w:rPr>
          <w:lang w:val="es-ES"/>
        </w:rPr>
      </w:pPr>
      <w:r>
        <w:rPr>
          <w:lang w:val="es-ES"/>
        </w:rPr>
        <w:t>La estructura de los siete tipos de ficheros de configuración se analiza a continuación.</w:t>
      </w:r>
    </w:p>
    <w:p w14:paraId="1CDEF897" w14:textId="77777777" w:rsidR="006A22DD" w:rsidRDefault="006A22DD">
      <w:pPr>
        <w:rPr>
          <w:lang w:val="es-ES"/>
        </w:rPr>
      </w:pPr>
    </w:p>
    <w:tbl>
      <w:tblPr>
        <w:tblW w:w="5090" w:type="pct"/>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1"/>
        <w:gridCol w:w="2061"/>
        <w:gridCol w:w="6376"/>
      </w:tblGrid>
      <w:tr w:rsidR="006A22DD" w14:paraId="1CDEF899" w14:textId="77777777">
        <w:trPr>
          <w:tblHeader/>
        </w:trPr>
        <w:tc>
          <w:tcPr>
            <w:tcW w:w="9088" w:type="dxa"/>
            <w:gridSpan w:val="3"/>
            <w:tcBorders>
              <w:top w:val="single" w:sz="18" w:space="0" w:color="auto"/>
              <w:left w:val="single" w:sz="18" w:space="0" w:color="auto"/>
              <w:bottom w:val="single" w:sz="18" w:space="0" w:color="auto"/>
              <w:right w:val="single" w:sz="18" w:space="0" w:color="auto"/>
            </w:tcBorders>
            <w:shd w:val="clear" w:color="auto" w:fill="FFFF99"/>
            <w:vAlign w:val="center"/>
          </w:tcPr>
          <w:p w14:paraId="1CDEF898" w14:textId="77777777" w:rsidR="006A22DD" w:rsidRDefault="006A22DD">
            <w:pPr>
              <w:jc w:val="center"/>
              <w:rPr>
                <w:b/>
              </w:rPr>
            </w:pPr>
            <w:bookmarkStart w:id="205" w:name="_Toc353872526"/>
            <w:r>
              <w:rPr>
                <w:b/>
              </w:rPr>
              <w:t xml:space="preserve">Tabla </w:t>
            </w:r>
            <w:r>
              <w:rPr>
                <w:b/>
              </w:rPr>
              <w:fldChar w:fldCharType="begin"/>
            </w:r>
            <w:r>
              <w:rPr>
                <w:b/>
              </w:rPr>
              <w:instrText xml:space="preserve"> SEQ Tabla \* ARABIC </w:instrText>
            </w:r>
            <w:r>
              <w:rPr>
                <w:b/>
              </w:rPr>
              <w:fldChar w:fldCharType="separate"/>
            </w:r>
            <w:r w:rsidR="00B96F6D">
              <w:rPr>
                <w:b/>
                <w:noProof/>
              </w:rPr>
              <w:t>21</w:t>
            </w:r>
            <w:r>
              <w:rPr>
                <w:b/>
              </w:rPr>
              <w:fldChar w:fldCharType="end"/>
            </w:r>
            <w:r>
              <w:rPr>
                <w:b/>
              </w:rPr>
              <w:t xml:space="preserve">  Información de ficheros de configuración de terminal de </w:t>
            </w:r>
            <w:r w:rsidR="00B765E5">
              <w:rPr>
                <w:b/>
              </w:rPr>
              <w:t>inspección</w:t>
            </w:r>
            <w:bookmarkEnd w:id="205"/>
          </w:p>
        </w:tc>
      </w:tr>
      <w:tr w:rsidR="006A22DD" w14:paraId="1CDEF89D" w14:textId="77777777">
        <w:trPr>
          <w:tblHeader/>
        </w:trPr>
        <w:tc>
          <w:tcPr>
            <w:tcW w:w="468" w:type="dxa"/>
            <w:tcBorders>
              <w:top w:val="single" w:sz="12" w:space="0" w:color="auto"/>
              <w:left w:val="single" w:sz="18" w:space="0" w:color="auto"/>
              <w:bottom w:val="single" w:sz="8" w:space="0" w:color="auto"/>
            </w:tcBorders>
            <w:shd w:val="clear" w:color="auto" w:fill="CCCCCC"/>
            <w:vAlign w:val="center"/>
          </w:tcPr>
          <w:p w14:paraId="1CDEF89A" w14:textId="77777777" w:rsidR="006A22DD" w:rsidRDefault="006A22DD">
            <w:pPr>
              <w:jc w:val="center"/>
              <w:rPr>
                <w:b/>
                <w:sz w:val="16"/>
                <w:szCs w:val="16"/>
                <w:lang w:val="es-ES"/>
              </w:rPr>
            </w:pPr>
            <w:r>
              <w:rPr>
                <w:b/>
                <w:sz w:val="16"/>
                <w:szCs w:val="16"/>
                <w:lang w:val="es-ES"/>
              </w:rPr>
              <w:t>No.</w:t>
            </w:r>
          </w:p>
        </w:tc>
        <w:tc>
          <w:tcPr>
            <w:tcW w:w="2104" w:type="dxa"/>
            <w:tcBorders>
              <w:top w:val="single" w:sz="12" w:space="0" w:color="auto"/>
              <w:bottom w:val="single" w:sz="8" w:space="0" w:color="auto"/>
            </w:tcBorders>
            <w:shd w:val="clear" w:color="auto" w:fill="CCCCCC"/>
            <w:vAlign w:val="center"/>
          </w:tcPr>
          <w:p w14:paraId="1CDEF89B" w14:textId="77777777" w:rsidR="006A22DD" w:rsidRDefault="006A22DD">
            <w:pPr>
              <w:jc w:val="left"/>
              <w:rPr>
                <w:b/>
                <w:sz w:val="16"/>
                <w:szCs w:val="16"/>
                <w:lang w:val="es-ES"/>
              </w:rPr>
            </w:pPr>
            <w:r>
              <w:rPr>
                <w:b/>
                <w:sz w:val="16"/>
                <w:szCs w:val="16"/>
                <w:lang w:val="es-ES"/>
              </w:rPr>
              <w:t>Nombre de fichero</w:t>
            </w:r>
          </w:p>
        </w:tc>
        <w:tc>
          <w:tcPr>
            <w:tcW w:w="6516" w:type="dxa"/>
            <w:tcBorders>
              <w:top w:val="single" w:sz="12" w:space="0" w:color="auto"/>
              <w:bottom w:val="single" w:sz="8" w:space="0" w:color="auto"/>
              <w:right w:val="single" w:sz="18" w:space="0" w:color="auto"/>
            </w:tcBorders>
            <w:shd w:val="clear" w:color="auto" w:fill="CCCCCC"/>
            <w:vAlign w:val="center"/>
          </w:tcPr>
          <w:p w14:paraId="1CDEF89C" w14:textId="77777777" w:rsidR="006A22DD" w:rsidRDefault="006A22DD">
            <w:pPr>
              <w:pStyle w:val="Encabezado"/>
              <w:tabs>
                <w:tab w:val="clear" w:pos="4419"/>
                <w:tab w:val="clear" w:pos="8838"/>
              </w:tabs>
              <w:jc w:val="left"/>
              <w:rPr>
                <w:b/>
                <w:sz w:val="16"/>
                <w:szCs w:val="16"/>
                <w:lang w:val="es-ES"/>
              </w:rPr>
            </w:pPr>
            <w:r>
              <w:rPr>
                <w:b/>
                <w:sz w:val="16"/>
                <w:szCs w:val="16"/>
                <w:lang w:val="es-ES"/>
              </w:rPr>
              <w:t>Contenido del fichero</w:t>
            </w:r>
          </w:p>
        </w:tc>
      </w:tr>
      <w:tr w:rsidR="006A22DD" w14:paraId="1CDEF8A1" w14:textId="77777777">
        <w:tc>
          <w:tcPr>
            <w:tcW w:w="468" w:type="dxa"/>
            <w:tcBorders>
              <w:top w:val="single" w:sz="8" w:space="0" w:color="auto"/>
              <w:left w:val="single" w:sz="18" w:space="0" w:color="auto"/>
              <w:bottom w:val="single" w:sz="4" w:space="0" w:color="auto"/>
            </w:tcBorders>
          </w:tcPr>
          <w:p w14:paraId="1CDEF89E" w14:textId="77777777" w:rsidR="006A22DD" w:rsidRDefault="006A22DD">
            <w:pPr>
              <w:spacing w:before="60" w:after="60"/>
              <w:jc w:val="center"/>
              <w:rPr>
                <w:sz w:val="16"/>
                <w:lang w:val="es-ES"/>
              </w:rPr>
            </w:pPr>
            <w:r>
              <w:rPr>
                <w:sz w:val="16"/>
                <w:lang w:val="es-ES"/>
              </w:rPr>
              <w:t>1</w:t>
            </w:r>
          </w:p>
        </w:tc>
        <w:tc>
          <w:tcPr>
            <w:tcW w:w="2104" w:type="dxa"/>
            <w:tcBorders>
              <w:top w:val="single" w:sz="8" w:space="0" w:color="auto"/>
              <w:bottom w:val="single" w:sz="4" w:space="0" w:color="auto"/>
            </w:tcBorders>
          </w:tcPr>
          <w:p w14:paraId="1CDEF89F" w14:textId="77777777" w:rsidR="006A22DD" w:rsidRDefault="006A22DD">
            <w:pPr>
              <w:spacing w:before="60" w:after="60"/>
              <w:jc w:val="left"/>
              <w:rPr>
                <w:sz w:val="16"/>
                <w:lang w:val="es-ES"/>
              </w:rPr>
            </w:pPr>
            <w:r>
              <w:rPr>
                <w:b/>
                <w:sz w:val="16"/>
                <w:lang w:val="es-ES"/>
              </w:rPr>
              <w:t>titulos_tarifas.cfg</w:t>
            </w:r>
            <w:r>
              <w:rPr>
                <w:sz w:val="16"/>
                <w:lang w:val="es-ES"/>
              </w:rPr>
              <w:t xml:space="preserve"> titulos_tarifas.bak</w:t>
            </w:r>
          </w:p>
        </w:tc>
        <w:tc>
          <w:tcPr>
            <w:tcW w:w="6516" w:type="dxa"/>
            <w:tcBorders>
              <w:top w:val="single" w:sz="8" w:space="0" w:color="auto"/>
              <w:bottom w:val="single" w:sz="4" w:space="0" w:color="auto"/>
              <w:right w:val="single" w:sz="18" w:space="0" w:color="auto"/>
            </w:tcBorders>
          </w:tcPr>
          <w:p w14:paraId="1CDEF8A0" w14:textId="77777777" w:rsidR="006A22DD" w:rsidRDefault="006A22DD">
            <w:pPr>
              <w:spacing w:before="60" w:after="60"/>
              <w:jc w:val="left"/>
              <w:rPr>
                <w:sz w:val="16"/>
                <w:lang w:val="es-ES"/>
              </w:rPr>
            </w:pPr>
            <w:r>
              <w:rPr>
                <w:sz w:val="16"/>
                <w:lang w:val="es-ES"/>
              </w:rPr>
              <w:t xml:space="preserve">Información sobre todos los títulos a </w:t>
            </w:r>
            <w:r w:rsidR="00B765E5">
              <w:rPr>
                <w:sz w:val="16"/>
                <w:lang w:val="es-ES"/>
              </w:rPr>
              <w:t>inspeccionar</w:t>
            </w:r>
            <w:r>
              <w:rPr>
                <w:sz w:val="16"/>
                <w:lang w:val="es-ES"/>
              </w:rPr>
              <w:t xml:space="preserve"> y sus tarifas correspondientes según los perfiles asociados. Contiene tantos TLVs (de los que se han definido en </w:t>
            </w:r>
            <w:r>
              <w:rPr>
                <w:sz w:val="16"/>
                <w:lang w:val="es-ES"/>
              </w:rPr>
              <w:fldChar w:fldCharType="begin"/>
            </w:r>
            <w:r>
              <w:rPr>
                <w:sz w:val="16"/>
                <w:lang w:val="es-ES"/>
              </w:rPr>
              <w:instrText xml:space="preserve"> REF _Ref125791616 \r \h  \* MERGEFORMAT </w:instrText>
            </w:r>
            <w:r>
              <w:rPr>
                <w:sz w:val="16"/>
                <w:lang w:val="es-ES"/>
              </w:rPr>
            </w:r>
            <w:r>
              <w:rPr>
                <w:sz w:val="16"/>
                <w:lang w:val="es-ES"/>
              </w:rPr>
              <w:fldChar w:fldCharType="separate"/>
            </w:r>
            <w:r w:rsidR="00B96F6D">
              <w:rPr>
                <w:sz w:val="16"/>
                <w:lang w:val="es-ES"/>
              </w:rPr>
              <w:t>0</w:t>
            </w:r>
            <w:r>
              <w:rPr>
                <w:sz w:val="16"/>
                <w:lang w:val="es-ES"/>
              </w:rPr>
              <w:fldChar w:fldCharType="end"/>
            </w:r>
            <w:r>
              <w:rPr>
                <w:sz w:val="16"/>
                <w:lang w:val="es-ES"/>
              </w:rPr>
              <w:t>) como los títulos a vender.</w:t>
            </w:r>
          </w:p>
        </w:tc>
      </w:tr>
      <w:tr w:rsidR="00EA0C36" w14:paraId="1CDEF8A5" w14:textId="77777777">
        <w:tc>
          <w:tcPr>
            <w:tcW w:w="468" w:type="dxa"/>
            <w:tcBorders>
              <w:top w:val="single" w:sz="4" w:space="0" w:color="auto"/>
              <w:left w:val="single" w:sz="18" w:space="0" w:color="auto"/>
              <w:bottom w:val="single" w:sz="4" w:space="0" w:color="auto"/>
            </w:tcBorders>
          </w:tcPr>
          <w:p w14:paraId="1CDEF8A2" w14:textId="77777777" w:rsidR="00EA0C36" w:rsidRDefault="00EA0C36">
            <w:pPr>
              <w:spacing w:before="60" w:after="60"/>
              <w:jc w:val="center"/>
              <w:rPr>
                <w:sz w:val="16"/>
                <w:lang w:val="es-ES"/>
              </w:rPr>
            </w:pPr>
            <w:r>
              <w:rPr>
                <w:sz w:val="16"/>
                <w:lang w:val="es-ES"/>
              </w:rPr>
              <w:t>2</w:t>
            </w:r>
          </w:p>
        </w:tc>
        <w:tc>
          <w:tcPr>
            <w:tcW w:w="2104" w:type="dxa"/>
            <w:tcBorders>
              <w:top w:val="single" w:sz="4" w:space="0" w:color="auto"/>
              <w:bottom w:val="single" w:sz="4" w:space="0" w:color="auto"/>
            </w:tcBorders>
          </w:tcPr>
          <w:p w14:paraId="1CDEF8A3" w14:textId="77777777" w:rsidR="00EA0C36" w:rsidRPr="00782B27" w:rsidRDefault="00EA0C36" w:rsidP="00EA0C36">
            <w:pPr>
              <w:spacing w:before="60" w:after="60"/>
              <w:jc w:val="left"/>
              <w:rPr>
                <w:sz w:val="16"/>
                <w:szCs w:val="16"/>
                <w:lang w:val="en-GB"/>
              </w:rPr>
            </w:pPr>
            <w:r w:rsidRPr="00782B27">
              <w:rPr>
                <w:b/>
                <w:sz w:val="16"/>
                <w:szCs w:val="16"/>
                <w:lang w:val="en-GB"/>
              </w:rPr>
              <w:t>list_</w:t>
            </w:r>
            <w:r w:rsidR="00995E59" w:rsidRPr="00782B27">
              <w:rPr>
                <w:b/>
                <w:sz w:val="16"/>
                <w:szCs w:val="16"/>
                <w:lang w:val="en-GB"/>
              </w:rPr>
              <w:t>tarj</w:t>
            </w:r>
            <w:r w:rsidRPr="00782B27">
              <w:rPr>
                <w:b/>
                <w:sz w:val="16"/>
                <w:szCs w:val="16"/>
                <w:lang w:val="en-GB"/>
              </w:rPr>
              <w:t>_</w:t>
            </w:r>
            <w:r w:rsidR="00995E59" w:rsidRPr="00782B27">
              <w:rPr>
                <w:b/>
                <w:sz w:val="16"/>
                <w:szCs w:val="16"/>
                <w:lang w:val="en-GB"/>
              </w:rPr>
              <w:t>nper_sim</w:t>
            </w:r>
            <w:r w:rsidRPr="00782B27">
              <w:rPr>
                <w:b/>
                <w:sz w:val="16"/>
                <w:szCs w:val="16"/>
                <w:lang w:val="en-GB"/>
              </w:rPr>
              <w:t>.cfg</w:t>
            </w:r>
            <w:r w:rsidRPr="00782B27">
              <w:rPr>
                <w:sz w:val="16"/>
                <w:szCs w:val="16"/>
                <w:lang w:val="en-GB"/>
              </w:rPr>
              <w:t xml:space="preserve"> list_</w:t>
            </w:r>
            <w:r w:rsidR="00995E59" w:rsidRPr="00782B27">
              <w:rPr>
                <w:sz w:val="16"/>
                <w:szCs w:val="16"/>
                <w:lang w:val="en-GB"/>
              </w:rPr>
              <w:t>tarj</w:t>
            </w:r>
            <w:r w:rsidRPr="00782B27">
              <w:rPr>
                <w:sz w:val="16"/>
                <w:szCs w:val="16"/>
                <w:lang w:val="en-GB"/>
              </w:rPr>
              <w:t>_</w:t>
            </w:r>
            <w:r w:rsidR="00995E59" w:rsidRPr="00782B27">
              <w:rPr>
                <w:sz w:val="16"/>
                <w:szCs w:val="16"/>
                <w:lang w:val="en-GB"/>
              </w:rPr>
              <w:t>nper_</w:t>
            </w:r>
            <w:r w:rsidRPr="00782B27">
              <w:rPr>
                <w:sz w:val="16"/>
                <w:szCs w:val="16"/>
                <w:lang w:val="en-GB"/>
              </w:rPr>
              <w:t>sim.bak</w:t>
            </w:r>
          </w:p>
        </w:tc>
        <w:tc>
          <w:tcPr>
            <w:tcW w:w="6516" w:type="dxa"/>
            <w:tcBorders>
              <w:top w:val="single" w:sz="4" w:space="0" w:color="auto"/>
              <w:bottom w:val="single" w:sz="4" w:space="0" w:color="auto"/>
              <w:right w:val="single" w:sz="18" w:space="0" w:color="auto"/>
            </w:tcBorders>
          </w:tcPr>
          <w:p w14:paraId="1CDEF8A4" w14:textId="77777777" w:rsidR="00EA0C36" w:rsidRDefault="00EA0C36" w:rsidP="00EA0C36">
            <w:pPr>
              <w:spacing w:before="60" w:after="60"/>
              <w:jc w:val="left"/>
              <w:rPr>
                <w:sz w:val="16"/>
                <w:lang w:val="es-ES"/>
              </w:rPr>
            </w:pPr>
            <w:r>
              <w:rPr>
                <w:sz w:val="16"/>
                <w:lang w:val="es-ES"/>
              </w:rPr>
              <w:t xml:space="preserve">La lista </w:t>
            </w:r>
            <w:r w:rsidR="00995E59">
              <w:rPr>
                <w:sz w:val="16"/>
                <w:lang w:val="es-ES"/>
              </w:rPr>
              <w:t>de tarjetas no permitidas</w:t>
            </w:r>
            <w:r>
              <w:rPr>
                <w:sz w:val="16"/>
                <w:lang w:val="es-ES"/>
              </w:rPr>
              <w:t xml:space="preserve"> simple tal y como se ha definido en </w:t>
            </w:r>
            <w:r w:rsidR="00A158B4">
              <w:rPr>
                <w:sz w:val="16"/>
                <w:lang w:val="es-ES"/>
              </w:rPr>
              <w:fldChar w:fldCharType="begin"/>
            </w:r>
            <w:r w:rsidR="00A158B4">
              <w:rPr>
                <w:sz w:val="16"/>
                <w:lang w:val="es-ES"/>
              </w:rPr>
              <w:instrText xml:space="preserve"> REF _Ref207592495 \r \h </w:instrText>
            </w:r>
            <w:r w:rsidR="00A158B4">
              <w:rPr>
                <w:sz w:val="16"/>
                <w:lang w:val="es-ES"/>
              </w:rPr>
            </w:r>
            <w:r w:rsidR="00A158B4">
              <w:rPr>
                <w:sz w:val="16"/>
                <w:lang w:val="es-ES"/>
              </w:rPr>
              <w:fldChar w:fldCharType="separate"/>
            </w:r>
            <w:r w:rsidR="00B96F6D">
              <w:rPr>
                <w:sz w:val="16"/>
                <w:lang w:val="es-ES"/>
              </w:rPr>
              <w:t>5.1.2</w:t>
            </w:r>
            <w:r w:rsidR="00A158B4">
              <w:rPr>
                <w:sz w:val="16"/>
                <w:lang w:val="es-ES"/>
              </w:rPr>
              <w:fldChar w:fldCharType="end"/>
            </w:r>
            <w:r>
              <w:rPr>
                <w:sz w:val="16"/>
                <w:lang w:val="es-ES"/>
              </w:rPr>
              <w:t>.</w:t>
            </w:r>
          </w:p>
        </w:tc>
      </w:tr>
      <w:tr w:rsidR="00EA0C36" w14:paraId="1CDEF8A9" w14:textId="77777777">
        <w:tc>
          <w:tcPr>
            <w:tcW w:w="468" w:type="dxa"/>
            <w:tcBorders>
              <w:top w:val="single" w:sz="4" w:space="0" w:color="auto"/>
              <w:left w:val="single" w:sz="18" w:space="0" w:color="auto"/>
              <w:bottom w:val="single" w:sz="4" w:space="0" w:color="auto"/>
            </w:tcBorders>
          </w:tcPr>
          <w:p w14:paraId="1CDEF8A6" w14:textId="77777777" w:rsidR="00EA0C36" w:rsidRDefault="00EA0C36">
            <w:pPr>
              <w:spacing w:before="60" w:after="60"/>
              <w:jc w:val="center"/>
              <w:rPr>
                <w:sz w:val="16"/>
                <w:lang w:val="es-ES"/>
              </w:rPr>
            </w:pPr>
            <w:r>
              <w:rPr>
                <w:sz w:val="16"/>
                <w:lang w:val="es-ES"/>
              </w:rPr>
              <w:t>3</w:t>
            </w:r>
          </w:p>
        </w:tc>
        <w:tc>
          <w:tcPr>
            <w:tcW w:w="2104" w:type="dxa"/>
            <w:tcBorders>
              <w:top w:val="single" w:sz="4" w:space="0" w:color="auto"/>
              <w:bottom w:val="single" w:sz="4" w:space="0" w:color="auto"/>
            </w:tcBorders>
          </w:tcPr>
          <w:p w14:paraId="1CDEF8A7" w14:textId="77777777" w:rsidR="00EA0C36" w:rsidRPr="00782B27" w:rsidRDefault="00EA0C36" w:rsidP="00EA0C36">
            <w:pPr>
              <w:spacing w:before="60" w:after="60"/>
              <w:jc w:val="left"/>
              <w:rPr>
                <w:sz w:val="16"/>
                <w:lang w:val="en-GB"/>
              </w:rPr>
            </w:pPr>
            <w:r w:rsidRPr="00782B27">
              <w:rPr>
                <w:b/>
                <w:sz w:val="16"/>
                <w:lang w:val="en-GB"/>
              </w:rPr>
              <w:t>list_</w:t>
            </w:r>
            <w:r w:rsidR="00995E59" w:rsidRPr="00782B27">
              <w:rPr>
                <w:b/>
                <w:sz w:val="16"/>
                <w:lang w:val="en-GB"/>
              </w:rPr>
              <w:t>tarj</w:t>
            </w:r>
            <w:r w:rsidRPr="00782B27">
              <w:rPr>
                <w:b/>
                <w:sz w:val="16"/>
                <w:lang w:val="en-GB"/>
              </w:rPr>
              <w:t>_</w:t>
            </w:r>
            <w:r w:rsidR="00995E59" w:rsidRPr="00782B27">
              <w:rPr>
                <w:b/>
                <w:sz w:val="16"/>
                <w:lang w:val="en-GB"/>
              </w:rPr>
              <w:t>nper_</w:t>
            </w:r>
            <w:r w:rsidRPr="00782B27">
              <w:rPr>
                <w:b/>
                <w:sz w:val="16"/>
                <w:lang w:val="en-GB"/>
              </w:rPr>
              <w:t>ran.cfg</w:t>
            </w:r>
            <w:r w:rsidRPr="00782B27">
              <w:rPr>
                <w:sz w:val="16"/>
                <w:lang w:val="en-GB"/>
              </w:rPr>
              <w:t xml:space="preserve"> list_</w:t>
            </w:r>
            <w:r w:rsidR="00995E59" w:rsidRPr="00782B27">
              <w:rPr>
                <w:sz w:val="16"/>
                <w:lang w:val="en-GB"/>
              </w:rPr>
              <w:t>tarj</w:t>
            </w:r>
            <w:r w:rsidRPr="00782B27">
              <w:rPr>
                <w:sz w:val="16"/>
                <w:lang w:val="en-GB"/>
              </w:rPr>
              <w:t>_</w:t>
            </w:r>
            <w:r w:rsidR="00995E59" w:rsidRPr="00782B27">
              <w:rPr>
                <w:sz w:val="16"/>
                <w:lang w:val="en-GB"/>
              </w:rPr>
              <w:t>nper_</w:t>
            </w:r>
            <w:r w:rsidRPr="00782B27">
              <w:rPr>
                <w:sz w:val="16"/>
                <w:lang w:val="en-GB"/>
              </w:rPr>
              <w:t>ran.bak</w:t>
            </w:r>
          </w:p>
        </w:tc>
        <w:tc>
          <w:tcPr>
            <w:tcW w:w="6516" w:type="dxa"/>
            <w:tcBorders>
              <w:top w:val="single" w:sz="4" w:space="0" w:color="auto"/>
              <w:bottom w:val="single" w:sz="4" w:space="0" w:color="auto"/>
              <w:right w:val="single" w:sz="18" w:space="0" w:color="auto"/>
            </w:tcBorders>
          </w:tcPr>
          <w:p w14:paraId="1CDEF8A8" w14:textId="77777777" w:rsidR="00EA0C36" w:rsidRDefault="00EA0C36" w:rsidP="00EA0C36">
            <w:pPr>
              <w:spacing w:before="60" w:after="60"/>
              <w:jc w:val="left"/>
              <w:rPr>
                <w:sz w:val="16"/>
                <w:lang w:val="es-ES"/>
              </w:rPr>
            </w:pPr>
            <w:r>
              <w:rPr>
                <w:sz w:val="16"/>
                <w:lang w:val="es-ES"/>
              </w:rPr>
              <w:t xml:space="preserve">La lista </w:t>
            </w:r>
            <w:r w:rsidR="00995E59">
              <w:rPr>
                <w:sz w:val="16"/>
                <w:lang w:val="es-ES"/>
              </w:rPr>
              <w:t>de tarjetas no permitidas de rangos</w:t>
            </w:r>
            <w:r>
              <w:rPr>
                <w:sz w:val="16"/>
                <w:lang w:val="es-ES"/>
              </w:rPr>
              <w:t xml:space="preserve"> tal y como se ha definido en </w:t>
            </w:r>
            <w:r>
              <w:rPr>
                <w:sz w:val="16"/>
                <w:lang w:val="es-ES"/>
              </w:rPr>
              <w:fldChar w:fldCharType="begin"/>
            </w:r>
            <w:r>
              <w:rPr>
                <w:sz w:val="16"/>
                <w:lang w:val="es-ES"/>
              </w:rPr>
              <w:instrText xml:space="preserve"> REF _Ref127601233 \r \h  \* MERGEFORMAT </w:instrText>
            </w:r>
            <w:r>
              <w:rPr>
                <w:sz w:val="16"/>
                <w:lang w:val="es-ES"/>
              </w:rPr>
            </w:r>
            <w:r>
              <w:rPr>
                <w:sz w:val="16"/>
                <w:lang w:val="es-ES"/>
              </w:rPr>
              <w:fldChar w:fldCharType="separate"/>
            </w:r>
            <w:r w:rsidR="00B96F6D">
              <w:rPr>
                <w:sz w:val="16"/>
                <w:lang w:val="es-ES"/>
              </w:rPr>
              <w:t>5.1.3</w:t>
            </w:r>
            <w:r>
              <w:rPr>
                <w:sz w:val="16"/>
                <w:lang w:val="es-ES"/>
              </w:rPr>
              <w:fldChar w:fldCharType="end"/>
            </w:r>
            <w:r>
              <w:rPr>
                <w:sz w:val="16"/>
                <w:lang w:val="es-ES"/>
              </w:rPr>
              <w:t>.</w:t>
            </w:r>
          </w:p>
        </w:tc>
      </w:tr>
      <w:tr w:rsidR="00EA0C36" w14:paraId="1CDEF8AD" w14:textId="77777777">
        <w:tc>
          <w:tcPr>
            <w:tcW w:w="468" w:type="dxa"/>
            <w:tcBorders>
              <w:top w:val="single" w:sz="4" w:space="0" w:color="auto"/>
              <w:left w:val="single" w:sz="18" w:space="0" w:color="auto"/>
              <w:bottom w:val="single" w:sz="4" w:space="0" w:color="auto"/>
            </w:tcBorders>
          </w:tcPr>
          <w:p w14:paraId="1CDEF8AA" w14:textId="77777777" w:rsidR="00EA0C36" w:rsidRDefault="00EA0C36">
            <w:pPr>
              <w:spacing w:before="60" w:after="60"/>
              <w:jc w:val="center"/>
              <w:rPr>
                <w:sz w:val="16"/>
                <w:lang w:val="es-ES"/>
              </w:rPr>
            </w:pPr>
            <w:r>
              <w:rPr>
                <w:sz w:val="16"/>
                <w:lang w:val="es-ES"/>
              </w:rPr>
              <w:t>4</w:t>
            </w:r>
          </w:p>
        </w:tc>
        <w:tc>
          <w:tcPr>
            <w:tcW w:w="2104" w:type="dxa"/>
            <w:tcBorders>
              <w:top w:val="single" w:sz="4" w:space="0" w:color="auto"/>
              <w:bottom w:val="single" w:sz="4" w:space="0" w:color="auto"/>
            </w:tcBorders>
          </w:tcPr>
          <w:p w14:paraId="1CDEF8AB" w14:textId="77777777" w:rsidR="00EA0C36" w:rsidRDefault="00EA0C36" w:rsidP="00EA0C36">
            <w:pPr>
              <w:spacing w:before="60" w:after="60"/>
              <w:jc w:val="left"/>
              <w:rPr>
                <w:sz w:val="16"/>
                <w:lang w:val="es-ES"/>
              </w:rPr>
            </w:pPr>
            <w:r>
              <w:rPr>
                <w:b/>
                <w:sz w:val="16"/>
                <w:lang w:val="es-ES"/>
              </w:rPr>
              <w:t>aplicacion_version.cfg</w:t>
            </w:r>
            <w:r>
              <w:rPr>
                <w:sz w:val="16"/>
                <w:lang w:val="es-ES"/>
              </w:rPr>
              <w:t xml:space="preserve"> aplicacion_version.bak</w:t>
            </w:r>
          </w:p>
        </w:tc>
        <w:tc>
          <w:tcPr>
            <w:tcW w:w="6516" w:type="dxa"/>
            <w:tcBorders>
              <w:top w:val="single" w:sz="4" w:space="0" w:color="auto"/>
              <w:bottom w:val="single" w:sz="4" w:space="0" w:color="auto"/>
              <w:right w:val="single" w:sz="18" w:space="0" w:color="auto"/>
            </w:tcBorders>
          </w:tcPr>
          <w:p w14:paraId="1CDEF8AC" w14:textId="77777777" w:rsidR="00EA0C36" w:rsidRDefault="00EA0C36" w:rsidP="00EA0C36">
            <w:pPr>
              <w:spacing w:before="60" w:after="60"/>
              <w:jc w:val="left"/>
              <w:rPr>
                <w:sz w:val="16"/>
                <w:lang w:val="es-ES"/>
              </w:rPr>
            </w:pPr>
            <w:r>
              <w:rPr>
                <w:sz w:val="16"/>
                <w:lang w:val="es-ES"/>
              </w:rPr>
              <w:t xml:space="preserve">Las aplicaciones y las versiones correspondientes que debe admitir el terminal de ventas de títulos. Contiene tantos TLVs (de los que se han definido en </w:t>
            </w:r>
            <w:r>
              <w:rPr>
                <w:sz w:val="16"/>
                <w:szCs w:val="16"/>
                <w:lang w:val="es-ES"/>
              </w:rPr>
              <w:fldChar w:fldCharType="begin"/>
            </w:r>
            <w:r>
              <w:rPr>
                <w:sz w:val="16"/>
                <w:lang w:val="es-ES"/>
              </w:rPr>
              <w:instrText xml:space="preserve"> REF _Ref130035140 \r \h </w:instrText>
            </w:r>
            <w:r>
              <w:rPr>
                <w:sz w:val="16"/>
                <w:szCs w:val="16"/>
                <w:lang w:val="es-ES"/>
              </w:rPr>
              <w:instrText xml:space="preserve"> \* MERGEFORMAT </w:instrText>
            </w:r>
            <w:r>
              <w:rPr>
                <w:sz w:val="16"/>
                <w:szCs w:val="16"/>
                <w:lang w:val="es-ES"/>
              </w:rPr>
            </w:r>
            <w:r>
              <w:rPr>
                <w:sz w:val="16"/>
                <w:szCs w:val="16"/>
                <w:lang w:val="es-ES"/>
              </w:rPr>
              <w:fldChar w:fldCharType="separate"/>
            </w:r>
            <w:r w:rsidR="00B96F6D">
              <w:rPr>
                <w:sz w:val="16"/>
                <w:lang w:val="es-ES"/>
              </w:rPr>
              <w:t>5.1.4</w:t>
            </w:r>
            <w:r>
              <w:rPr>
                <w:sz w:val="16"/>
                <w:szCs w:val="16"/>
                <w:lang w:val="es-ES"/>
              </w:rPr>
              <w:fldChar w:fldCharType="end"/>
            </w:r>
            <w:r>
              <w:rPr>
                <w:sz w:val="16"/>
                <w:lang w:val="es-ES"/>
              </w:rPr>
              <w:t xml:space="preserve">) </w:t>
            </w:r>
            <w:r>
              <w:rPr>
                <w:sz w:val="16"/>
                <w:szCs w:val="16"/>
                <w:lang w:val="es-ES"/>
              </w:rPr>
              <w:t>como las aplicaciones admitidas.</w:t>
            </w:r>
          </w:p>
        </w:tc>
      </w:tr>
      <w:tr w:rsidR="00A158B4" w14:paraId="1CDEF8B1" w14:textId="77777777">
        <w:tc>
          <w:tcPr>
            <w:tcW w:w="468" w:type="dxa"/>
            <w:tcBorders>
              <w:top w:val="single" w:sz="4" w:space="0" w:color="auto"/>
              <w:left w:val="single" w:sz="18" w:space="0" w:color="auto"/>
              <w:bottom w:val="single" w:sz="4" w:space="0" w:color="auto"/>
            </w:tcBorders>
          </w:tcPr>
          <w:p w14:paraId="1CDEF8AE" w14:textId="77777777" w:rsidR="00A158B4" w:rsidRDefault="00A158B4" w:rsidP="00B44930">
            <w:pPr>
              <w:spacing w:before="60" w:after="60"/>
              <w:jc w:val="center"/>
              <w:rPr>
                <w:sz w:val="16"/>
                <w:lang w:val="es-ES"/>
              </w:rPr>
            </w:pPr>
            <w:r>
              <w:rPr>
                <w:sz w:val="16"/>
                <w:lang w:val="es-ES"/>
              </w:rPr>
              <w:t>5</w:t>
            </w:r>
          </w:p>
        </w:tc>
        <w:tc>
          <w:tcPr>
            <w:tcW w:w="2104" w:type="dxa"/>
            <w:tcBorders>
              <w:top w:val="single" w:sz="4" w:space="0" w:color="auto"/>
              <w:bottom w:val="single" w:sz="4" w:space="0" w:color="auto"/>
            </w:tcBorders>
          </w:tcPr>
          <w:p w14:paraId="1CDEF8AF" w14:textId="77777777" w:rsidR="00A158B4" w:rsidRDefault="00A158B4" w:rsidP="00B44930">
            <w:pPr>
              <w:spacing w:before="60" w:after="60"/>
              <w:jc w:val="left"/>
              <w:rPr>
                <w:sz w:val="16"/>
                <w:lang w:val="es-ES"/>
              </w:rPr>
            </w:pPr>
            <w:r>
              <w:rPr>
                <w:b/>
                <w:sz w:val="16"/>
                <w:lang w:val="es-ES"/>
              </w:rPr>
              <w:t>interfaz_usuario.cfg</w:t>
            </w:r>
            <w:r>
              <w:rPr>
                <w:sz w:val="16"/>
                <w:lang w:val="es-ES"/>
              </w:rPr>
              <w:t xml:space="preserve"> interfaz_usuario.bak</w:t>
            </w:r>
          </w:p>
        </w:tc>
        <w:tc>
          <w:tcPr>
            <w:tcW w:w="6516" w:type="dxa"/>
            <w:tcBorders>
              <w:top w:val="single" w:sz="4" w:space="0" w:color="auto"/>
              <w:bottom w:val="single" w:sz="4" w:space="0" w:color="auto"/>
              <w:right w:val="single" w:sz="18" w:space="0" w:color="auto"/>
            </w:tcBorders>
          </w:tcPr>
          <w:p w14:paraId="1CDEF8B0" w14:textId="77777777" w:rsidR="00A158B4" w:rsidRDefault="00A158B4" w:rsidP="00B44930">
            <w:pPr>
              <w:spacing w:before="60" w:after="60"/>
              <w:jc w:val="left"/>
              <w:rPr>
                <w:sz w:val="16"/>
                <w:lang w:val="es-ES"/>
              </w:rPr>
            </w:pPr>
            <w:r>
              <w:rPr>
                <w:sz w:val="16"/>
                <w:lang w:val="es-ES"/>
              </w:rPr>
              <w:t xml:space="preserve">Los parámetros asociados con el interfaz del usuario como los avisos acústicos, los avisos visuales y los mensajes presentados en cada caso tal y como se han definido en </w:t>
            </w:r>
            <w:r>
              <w:rPr>
                <w:sz w:val="16"/>
                <w:lang w:val="es-ES"/>
              </w:rPr>
              <w:fldChar w:fldCharType="begin"/>
            </w:r>
            <w:r>
              <w:rPr>
                <w:sz w:val="16"/>
                <w:lang w:val="es-ES"/>
              </w:rPr>
              <w:instrText xml:space="preserve"> REF _Ref127601251 \r \h  \* MERGEFORMAT </w:instrText>
            </w:r>
            <w:r>
              <w:rPr>
                <w:sz w:val="16"/>
                <w:lang w:val="es-ES"/>
              </w:rPr>
            </w:r>
            <w:r>
              <w:rPr>
                <w:sz w:val="16"/>
                <w:lang w:val="es-ES"/>
              </w:rPr>
              <w:fldChar w:fldCharType="separate"/>
            </w:r>
            <w:r w:rsidR="00B96F6D">
              <w:rPr>
                <w:sz w:val="16"/>
                <w:lang w:val="es-ES"/>
              </w:rPr>
              <w:t>5.1.5</w:t>
            </w:r>
            <w:r>
              <w:rPr>
                <w:sz w:val="16"/>
                <w:lang w:val="es-ES"/>
              </w:rPr>
              <w:fldChar w:fldCharType="end"/>
            </w:r>
            <w:r>
              <w:rPr>
                <w:sz w:val="16"/>
                <w:lang w:val="es-ES"/>
              </w:rPr>
              <w:t>.</w:t>
            </w:r>
          </w:p>
        </w:tc>
      </w:tr>
      <w:tr w:rsidR="00A158B4" w14:paraId="1CDEF8B5" w14:textId="77777777">
        <w:tc>
          <w:tcPr>
            <w:tcW w:w="468" w:type="dxa"/>
            <w:tcBorders>
              <w:top w:val="single" w:sz="4" w:space="0" w:color="auto"/>
              <w:left w:val="single" w:sz="18" w:space="0" w:color="auto"/>
              <w:bottom w:val="single" w:sz="4" w:space="0" w:color="auto"/>
            </w:tcBorders>
          </w:tcPr>
          <w:p w14:paraId="1CDEF8B2" w14:textId="77777777" w:rsidR="00A158B4" w:rsidRDefault="00A158B4" w:rsidP="00B44930">
            <w:pPr>
              <w:spacing w:before="60" w:after="60"/>
              <w:jc w:val="center"/>
              <w:rPr>
                <w:sz w:val="16"/>
                <w:lang w:val="es-ES"/>
              </w:rPr>
            </w:pPr>
            <w:r>
              <w:rPr>
                <w:sz w:val="16"/>
                <w:lang w:val="es-ES"/>
              </w:rPr>
              <w:t>6</w:t>
            </w:r>
          </w:p>
        </w:tc>
        <w:tc>
          <w:tcPr>
            <w:tcW w:w="2104" w:type="dxa"/>
            <w:tcBorders>
              <w:top w:val="single" w:sz="4" w:space="0" w:color="auto"/>
              <w:bottom w:val="single" w:sz="4" w:space="0" w:color="auto"/>
            </w:tcBorders>
          </w:tcPr>
          <w:p w14:paraId="1CDEF8B3" w14:textId="77777777" w:rsidR="00A158B4" w:rsidRDefault="00A158B4" w:rsidP="00B44930">
            <w:pPr>
              <w:spacing w:before="60" w:after="60"/>
              <w:jc w:val="left"/>
              <w:rPr>
                <w:sz w:val="16"/>
                <w:lang w:val="es-ES"/>
              </w:rPr>
            </w:pPr>
            <w:r>
              <w:rPr>
                <w:b/>
                <w:sz w:val="16"/>
                <w:lang w:val="es-ES"/>
              </w:rPr>
              <w:t>funcionalidad.cfg</w:t>
            </w:r>
            <w:r>
              <w:rPr>
                <w:sz w:val="16"/>
                <w:lang w:val="es-ES"/>
              </w:rPr>
              <w:t xml:space="preserve"> funcionalidad.bak</w:t>
            </w:r>
          </w:p>
        </w:tc>
        <w:tc>
          <w:tcPr>
            <w:tcW w:w="6516" w:type="dxa"/>
            <w:tcBorders>
              <w:top w:val="single" w:sz="4" w:space="0" w:color="auto"/>
              <w:bottom w:val="single" w:sz="4" w:space="0" w:color="auto"/>
              <w:right w:val="single" w:sz="18" w:space="0" w:color="auto"/>
            </w:tcBorders>
          </w:tcPr>
          <w:p w14:paraId="1CDEF8B4" w14:textId="77777777" w:rsidR="00A158B4" w:rsidRDefault="00A158B4" w:rsidP="00B44930">
            <w:pPr>
              <w:spacing w:before="60" w:after="60"/>
              <w:jc w:val="left"/>
              <w:rPr>
                <w:sz w:val="16"/>
                <w:lang w:val="es-ES"/>
              </w:rPr>
            </w:pPr>
            <w:r>
              <w:rPr>
                <w:sz w:val="16"/>
                <w:lang w:val="es-ES"/>
              </w:rPr>
              <w:t xml:space="preserve">Los parámetros de funcionalidad del terminal de venta de títulos tal y como se han definido en </w:t>
            </w:r>
            <w:r>
              <w:rPr>
                <w:sz w:val="16"/>
                <w:lang w:val="es-ES"/>
              </w:rPr>
              <w:fldChar w:fldCharType="begin"/>
            </w:r>
            <w:r>
              <w:rPr>
                <w:sz w:val="16"/>
                <w:lang w:val="es-ES"/>
              </w:rPr>
              <w:instrText xml:space="preserve"> REF _Ref127283849 \r \h  \* MERGEFORMAT </w:instrText>
            </w:r>
            <w:r>
              <w:rPr>
                <w:sz w:val="16"/>
                <w:lang w:val="es-ES"/>
              </w:rPr>
            </w:r>
            <w:r>
              <w:rPr>
                <w:sz w:val="16"/>
                <w:lang w:val="es-ES"/>
              </w:rPr>
              <w:fldChar w:fldCharType="separate"/>
            </w:r>
            <w:r w:rsidR="00B96F6D">
              <w:rPr>
                <w:sz w:val="16"/>
                <w:lang w:val="es-ES"/>
              </w:rPr>
              <w:t>5.1.6</w:t>
            </w:r>
            <w:r>
              <w:rPr>
                <w:sz w:val="16"/>
                <w:lang w:val="es-ES"/>
              </w:rPr>
              <w:fldChar w:fldCharType="end"/>
            </w:r>
            <w:r>
              <w:rPr>
                <w:sz w:val="16"/>
                <w:lang w:val="es-ES"/>
              </w:rPr>
              <w:t>.</w:t>
            </w:r>
          </w:p>
        </w:tc>
      </w:tr>
      <w:tr w:rsidR="00A158B4" w14:paraId="1CDEF8B9" w14:textId="77777777">
        <w:tc>
          <w:tcPr>
            <w:tcW w:w="468" w:type="dxa"/>
            <w:tcBorders>
              <w:top w:val="single" w:sz="4" w:space="0" w:color="auto"/>
              <w:left w:val="single" w:sz="18" w:space="0" w:color="auto"/>
              <w:bottom w:val="single" w:sz="18" w:space="0" w:color="auto"/>
            </w:tcBorders>
          </w:tcPr>
          <w:p w14:paraId="1CDEF8B6" w14:textId="77777777" w:rsidR="00A158B4" w:rsidRDefault="00A158B4" w:rsidP="00B44930">
            <w:pPr>
              <w:spacing w:before="60" w:after="60"/>
              <w:jc w:val="center"/>
              <w:rPr>
                <w:sz w:val="16"/>
                <w:lang w:val="es-ES"/>
              </w:rPr>
            </w:pPr>
            <w:r>
              <w:rPr>
                <w:sz w:val="16"/>
                <w:lang w:val="es-ES"/>
              </w:rPr>
              <w:t>7</w:t>
            </w:r>
          </w:p>
        </w:tc>
        <w:tc>
          <w:tcPr>
            <w:tcW w:w="2104" w:type="dxa"/>
            <w:tcBorders>
              <w:top w:val="single" w:sz="4" w:space="0" w:color="auto"/>
              <w:bottom w:val="single" w:sz="18" w:space="0" w:color="auto"/>
            </w:tcBorders>
          </w:tcPr>
          <w:p w14:paraId="1CDEF8B7" w14:textId="77777777" w:rsidR="00A158B4" w:rsidRDefault="0017200B" w:rsidP="00B44930">
            <w:pPr>
              <w:spacing w:before="60" w:after="60"/>
              <w:jc w:val="left"/>
              <w:rPr>
                <w:sz w:val="16"/>
                <w:lang w:val="es-ES"/>
              </w:rPr>
            </w:pPr>
            <w:r>
              <w:rPr>
                <w:b/>
                <w:sz w:val="16"/>
                <w:lang w:val="es-ES"/>
              </w:rPr>
              <w:t>l</w:t>
            </w:r>
            <w:r w:rsidR="00A158B4">
              <w:rPr>
                <w:b/>
                <w:sz w:val="16"/>
                <w:lang w:val="es-ES"/>
              </w:rPr>
              <w:t>ista_titulos.cfg</w:t>
            </w:r>
            <w:r w:rsidR="00A158B4">
              <w:rPr>
                <w:sz w:val="16"/>
                <w:lang w:val="es-ES"/>
              </w:rPr>
              <w:t xml:space="preserve"> lista_titulos.bak</w:t>
            </w:r>
          </w:p>
        </w:tc>
        <w:tc>
          <w:tcPr>
            <w:tcW w:w="6516" w:type="dxa"/>
            <w:tcBorders>
              <w:top w:val="single" w:sz="4" w:space="0" w:color="auto"/>
              <w:bottom w:val="single" w:sz="18" w:space="0" w:color="auto"/>
              <w:right w:val="single" w:sz="18" w:space="0" w:color="auto"/>
            </w:tcBorders>
          </w:tcPr>
          <w:p w14:paraId="1CDEF8B8" w14:textId="77777777" w:rsidR="00A158B4" w:rsidRDefault="00A158B4" w:rsidP="00B44930">
            <w:pPr>
              <w:spacing w:before="60" w:after="60"/>
              <w:jc w:val="left"/>
              <w:rPr>
                <w:sz w:val="16"/>
                <w:lang w:val="es-ES"/>
              </w:rPr>
            </w:pPr>
            <w:r>
              <w:rPr>
                <w:sz w:val="16"/>
                <w:lang w:val="es-ES"/>
              </w:rPr>
              <w:t xml:space="preserve">La lista de títulos tal y como se han definido en </w:t>
            </w:r>
            <w:r>
              <w:rPr>
                <w:sz w:val="16"/>
                <w:lang w:val="es-ES"/>
              </w:rPr>
              <w:fldChar w:fldCharType="begin"/>
            </w:r>
            <w:r>
              <w:rPr>
                <w:sz w:val="16"/>
                <w:lang w:val="es-ES"/>
              </w:rPr>
              <w:instrText xml:space="preserve"> REF _Ref208283091 \r \h </w:instrText>
            </w:r>
            <w:r>
              <w:rPr>
                <w:sz w:val="16"/>
                <w:lang w:val="es-ES"/>
              </w:rPr>
            </w:r>
            <w:r>
              <w:rPr>
                <w:sz w:val="16"/>
                <w:lang w:val="es-ES"/>
              </w:rPr>
              <w:fldChar w:fldCharType="separate"/>
            </w:r>
            <w:r w:rsidR="00B96F6D">
              <w:rPr>
                <w:sz w:val="16"/>
                <w:lang w:val="es-ES"/>
              </w:rPr>
              <w:t>5.1.8</w:t>
            </w:r>
            <w:r>
              <w:rPr>
                <w:sz w:val="16"/>
                <w:lang w:val="es-ES"/>
              </w:rPr>
              <w:fldChar w:fldCharType="end"/>
            </w:r>
            <w:r>
              <w:rPr>
                <w:sz w:val="16"/>
                <w:lang w:val="es-ES"/>
              </w:rPr>
              <w:t>.</w:t>
            </w:r>
          </w:p>
        </w:tc>
      </w:tr>
    </w:tbl>
    <w:p w14:paraId="1CDEF8BA" w14:textId="77777777" w:rsidR="006A22DD" w:rsidRDefault="006A22DD">
      <w:pPr>
        <w:rPr>
          <w:lang w:val="es-ES"/>
        </w:rPr>
      </w:pPr>
    </w:p>
    <w:p w14:paraId="1CDEF8BB" w14:textId="77777777" w:rsidR="006A22DD" w:rsidRDefault="006A22DD" w:rsidP="00026AD9">
      <w:pPr>
        <w:jc w:val="center"/>
        <w:rPr>
          <w:lang w:val="es-ES"/>
        </w:rPr>
      </w:pPr>
      <w:r>
        <w:rPr>
          <w:lang w:val="es-ES"/>
        </w:rPr>
        <w:br w:type="page"/>
      </w:r>
      <w:bookmarkStart w:id="206" w:name="_Ref129763500"/>
      <w:r w:rsidR="00161E31">
        <w:rPr>
          <w:noProof/>
          <w:lang w:val="es-ES"/>
        </w:rPr>
        <w:lastRenderedPageBreak/>
        <w:drawing>
          <wp:anchor distT="0" distB="0" distL="114300" distR="114300" simplePos="0" relativeHeight="251660800" behindDoc="0" locked="0" layoutInCell="1" allowOverlap="1" wp14:anchorId="1CDEFDF2" wp14:editId="1CDEFDF3">
            <wp:simplePos x="0" y="0"/>
            <wp:positionH relativeFrom="column">
              <wp:align>center</wp:align>
            </wp:positionH>
            <wp:positionV relativeFrom="paragraph">
              <wp:posOffset>-82550</wp:posOffset>
            </wp:positionV>
            <wp:extent cx="5558790" cy="7922260"/>
            <wp:effectExtent l="19050" t="19050" r="3810" b="2540"/>
            <wp:wrapSquare wrapText="bothSides"/>
            <wp:docPr id="995" name="Imagen 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
                    <pic:cNvPicPr>
                      <a:picLocks noChangeAspect="1" noChangeArrowheads="1"/>
                    </pic:cNvPicPr>
                  </pic:nvPicPr>
                  <pic:blipFill>
                    <a:blip r:embed="rId18" cstate="print">
                      <a:extLst>
                        <a:ext uri="{28A0092B-C50C-407E-A947-70E740481C1C}">
                          <a14:useLocalDpi xmlns:a14="http://schemas.microsoft.com/office/drawing/2010/main" val="0"/>
                        </a:ext>
                      </a:extLst>
                    </a:blip>
                    <a:srcRect l="-3035" t="-2133" r="-1215" b="-2133"/>
                    <a:stretch>
                      <a:fillRect/>
                    </a:stretch>
                  </pic:blipFill>
                  <pic:spPr bwMode="auto">
                    <a:xfrm>
                      <a:off x="0" y="0"/>
                      <a:ext cx="5558790" cy="7922260"/>
                    </a:xfrm>
                    <a:prstGeom prst="rect">
                      <a:avLst/>
                    </a:prstGeom>
                    <a:noFill/>
                    <a:ln w="190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026AD9" w:rsidRPr="00026AD9">
        <w:t xml:space="preserve"> </w:t>
      </w:r>
      <w:r w:rsidR="00E431A6" w:rsidRPr="00E431A6">
        <w:rPr>
          <w:b/>
          <w:noProof/>
          <w:lang w:val="es-ES"/>
        </w:rPr>
        <w:t>Ilustración</w:t>
      </w:r>
      <w:r>
        <w:rPr>
          <w:b/>
        </w:rPr>
        <w:t> </w:t>
      </w:r>
      <w:r>
        <w:rPr>
          <w:b/>
        </w:rPr>
        <w:fldChar w:fldCharType="begin"/>
      </w:r>
      <w:r>
        <w:rPr>
          <w:b/>
        </w:rPr>
        <w:instrText xml:space="preserve"> SEQ Ilustración \* ARABIC </w:instrText>
      </w:r>
      <w:r>
        <w:rPr>
          <w:b/>
        </w:rPr>
        <w:fldChar w:fldCharType="separate"/>
      </w:r>
      <w:r w:rsidR="00B96F6D">
        <w:rPr>
          <w:b/>
          <w:noProof/>
        </w:rPr>
        <w:t>1</w:t>
      </w:r>
      <w:r>
        <w:rPr>
          <w:b/>
        </w:rPr>
        <w:fldChar w:fldCharType="end"/>
      </w:r>
      <w:bookmarkEnd w:id="206"/>
      <w:r>
        <w:t>  </w:t>
      </w:r>
      <w:r>
        <w:rPr>
          <w:bCs/>
        </w:rPr>
        <w:t>Estructura de directorio, subdirectorios y ficheros de configuración en el terminal.</w:t>
      </w:r>
    </w:p>
    <w:p w14:paraId="1CDEF8BC" w14:textId="77777777" w:rsidR="006A22DD" w:rsidRDefault="002868EE" w:rsidP="002F1EE5">
      <w:pPr>
        <w:pStyle w:val="Ttulo3"/>
      </w:pPr>
      <w:bookmarkStart w:id="207" w:name="_Ref130122178"/>
      <w:bookmarkStart w:id="208" w:name="_Ref130180830"/>
      <w:bookmarkStart w:id="209" w:name="_Ref130186234"/>
      <w:bookmarkStart w:id="210" w:name="_Ref130187963"/>
      <w:r>
        <w:br w:type="page"/>
      </w:r>
      <w:bookmarkStart w:id="211" w:name="_Toc532303406"/>
      <w:r w:rsidR="006A22DD">
        <w:lastRenderedPageBreak/>
        <w:t xml:space="preserve">Datos </w:t>
      </w:r>
      <w:bookmarkEnd w:id="207"/>
      <w:bookmarkEnd w:id="208"/>
      <w:bookmarkEnd w:id="209"/>
      <w:bookmarkEnd w:id="210"/>
      <w:r w:rsidR="000859F8">
        <w:t>generados</w:t>
      </w:r>
      <w:bookmarkEnd w:id="211"/>
    </w:p>
    <w:p w14:paraId="1CDEF8BD" w14:textId="77777777" w:rsidR="00FE2E61" w:rsidRDefault="00FE2E61" w:rsidP="00FE2E61">
      <w:pPr>
        <w:rPr>
          <w:lang w:val="es-ES"/>
        </w:rPr>
      </w:pPr>
      <w:r>
        <w:rPr>
          <w:lang w:val="es-ES"/>
        </w:rPr>
        <w:t>La unidad de almacenamiento para el registro adecuado de la información generada de las inspecciones de tarjetas dispone de:</w:t>
      </w:r>
    </w:p>
    <w:p w14:paraId="1CDEF8BE" w14:textId="77777777" w:rsidR="00FE2E61" w:rsidRDefault="00FE2E61" w:rsidP="001913B4">
      <w:pPr>
        <w:pStyle w:val="Numeracin"/>
        <w:numPr>
          <w:ilvl w:val="0"/>
          <w:numId w:val="11"/>
        </w:numPr>
        <w:rPr>
          <w:lang w:val="es-ES"/>
        </w:rPr>
      </w:pPr>
      <w:r>
        <w:rPr>
          <w:lang w:val="es-ES"/>
        </w:rPr>
        <w:t xml:space="preserve">Un directorio nombrado </w:t>
      </w:r>
      <w:r>
        <w:rPr>
          <w:b/>
          <w:lang w:val="es-ES"/>
        </w:rPr>
        <w:t>DATOS_GENERADOS</w:t>
      </w:r>
      <w:r>
        <w:rPr>
          <w:lang w:val="es-ES"/>
        </w:rPr>
        <w:t xml:space="preserve"> donde se guarda cualquier dato asociado a la inspección de tarjetas.</w:t>
      </w:r>
    </w:p>
    <w:p w14:paraId="1CDEF8BF" w14:textId="77777777" w:rsidR="00FE2E61" w:rsidRDefault="00334A8C" w:rsidP="001913B4">
      <w:pPr>
        <w:pStyle w:val="Numeracin"/>
        <w:numPr>
          <w:ilvl w:val="0"/>
          <w:numId w:val="11"/>
        </w:numPr>
        <w:rPr>
          <w:lang w:val="es-ES"/>
        </w:rPr>
      </w:pPr>
      <w:r>
        <w:rPr>
          <w:lang w:val="es-ES"/>
        </w:rPr>
        <w:t xml:space="preserve">Un subdirectorio nombrado </w:t>
      </w:r>
      <w:r>
        <w:rPr>
          <w:b/>
          <w:lang w:val="es-ES"/>
        </w:rPr>
        <w:t>INSPECCION</w:t>
      </w:r>
      <w:r>
        <w:rPr>
          <w:lang w:val="es-ES"/>
        </w:rPr>
        <w:t xml:space="preserve"> (dentro del directorio </w:t>
      </w:r>
      <w:r>
        <w:rPr>
          <w:b/>
          <w:lang w:val="es-ES"/>
        </w:rPr>
        <w:t>DATOS_GENERADOS</w:t>
      </w:r>
      <w:r>
        <w:rPr>
          <w:lang w:val="es-ES"/>
        </w:rPr>
        <w:t>) donde se encuentran los ficheros con los registros de inspecciones.</w:t>
      </w:r>
    </w:p>
    <w:p w14:paraId="1CDEF8C0" w14:textId="77777777" w:rsidR="008C00B4" w:rsidRDefault="008C00B4" w:rsidP="001913B4">
      <w:pPr>
        <w:pStyle w:val="Numeracin"/>
        <w:numPr>
          <w:ilvl w:val="0"/>
          <w:numId w:val="11"/>
        </w:numPr>
        <w:rPr>
          <w:lang w:val="es-ES"/>
        </w:rPr>
      </w:pPr>
      <w:r>
        <w:rPr>
          <w:lang w:val="es-ES"/>
        </w:rPr>
        <w:t xml:space="preserve">Un subdirectorio nombrado </w:t>
      </w:r>
      <w:r>
        <w:rPr>
          <w:b/>
          <w:lang w:val="es-ES"/>
        </w:rPr>
        <w:t>INSPECCIONP</w:t>
      </w:r>
      <w:r>
        <w:rPr>
          <w:lang w:val="es-ES"/>
        </w:rPr>
        <w:t xml:space="preserve"> (dentro del directorio </w:t>
      </w:r>
      <w:r>
        <w:rPr>
          <w:b/>
          <w:lang w:val="es-ES"/>
        </w:rPr>
        <w:t>DATOS_GENERADOS</w:t>
      </w:r>
      <w:r>
        <w:rPr>
          <w:lang w:val="es-ES"/>
        </w:rPr>
        <w:t>) donde se encuentran los ficheros con los registros de datos personales.</w:t>
      </w:r>
    </w:p>
    <w:p w14:paraId="1CDEF8C1" w14:textId="77777777" w:rsidR="00334A8C" w:rsidRDefault="00334A8C" w:rsidP="001913B4">
      <w:pPr>
        <w:pStyle w:val="Numeracin"/>
        <w:numPr>
          <w:ilvl w:val="0"/>
          <w:numId w:val="11"/>
        </w:numPr>
        <w:rPr>
          <w:lang w:val="es-ES"/>
        </w:rPr>
      </w:pPr>
      <w:r>
        <w:rPr>
          <w:lang w:val="es-ES"/>
        </w:rPr>
        <w:t xml:space="preserve">Un subdirectorio nombrado </w:t>
      </w:r>
      <w:r>
        <w:rPr>
          <w:b/>
          <w:lang w:val="es-ES"/>
        </w:rPr>
        <w:t>LIQUIDACION</w:t>
      </w:r>
      <w:r>
        <w:rPr>
          <w:lang w:val="es-ES"/>
        </w:rPr>
        <w:t xml:space="preserve"> (dentro del directorio </w:t>
      </w:r>
      <w:r>
        <w:rPr>
          <w:b/>
          <w:lang w:val="es-ES"/>
        </w:rPr>
        <w:t>DATOS_GENERADOS</w:t>
      </w:r>
      <w:r>
        <w:rPr>
          <w:lang w:val="es-ES"/>
        </w:rPr>
        <w:t>) donde se encuentran los ficheros con información asociada a liquidaciones.</w:t>
      </w:r>
    </w:p>
    <w:p w14:paraId="1CDEF8C2" w14:textId="77777777" w:rsidR="00FE2E61" w:rsidRPr="005C2392" w:rsidRDefault="00FE2E61" w:rsidP="00FE2E61">
      <w:r>
        <w:rPr>
          <w:lang w:val="es-ES"/>
        </w:rPr>
        <w:t>La estructura asociada a la generación de datos se presenta en</w:t>
      </w:r>
      <w:r w:rsidR="005C2392">
        <w:rPr>
          <w:lang w:val="es-ES"/>
        </w:rPr>
        <w:t xml:space="preserve"> </w:t>
      </w:r>
      <w:r w:rsidR="005C2392">
        <w:rPr>
          <w:lang w:val="es-ES"/>
        </w:rPr>
        <w:fldChar w:fldCharType="begin"/>
      </w:r>
      <w:r w:rsidR="005C2392">
        <w:rPr>
          <w:lang w:val="es-ES"/>
        </w:rPr>
        <w:instrText xml:space="preserve"> REF _Ref148782583 \h </w:instrText>
      </w:r>
      <w:r w:rsidR="005C2392">
        <w:rPr>
          <w:lang w:val="es-ES"/>
        </w:rPr>
      </w:r>
      <w:r w:rsidR="005C2392">
        <w:rPr>
          <w:lang w:val="es-ES"/>
        </w:rPr>
        <w:fldChar w:fldCharType="separate"/>
      </w:r>
      <w:r w:rsidR="00B96F6D" w:rsidRPr="00D60D71">
        <w:t xml:space="preserve"> </w:t>
      </w:r>
      <w:r w:rsidR="00B96F6D">
        <w:rPr>
          <w:b/>
        </w:rPr>
        <w:t>Ilustración </w:t>
      </w:r>
      <w:r w:rsidR="00B96F6D">
        <w:rPr>
          <w:b/>
          <w:noProof/>
        </w:rPr>
        <w:t>2</w:t>
      </w:r>
      <w:r w:rsidR="005C2392">
        <w:rPr>
          <w:lang w:val="es-ES"/>
        </w:rPr>
        <w:fldChar w:fldCharType="end"/>
      </w:r>
      <w:r>
        <w:rPr>
          <w:lang w:val="es-ES"/>
        </w:rPr>
        <w:t xml:space="preserve">. Tal y como se ha descrito en </w:t>
      </w:r>
      <w:r>
        <w:rPr>
          <w:lang w:val="es-ES"/>
        </w:rPr>
        <w:fldChar w:fldCharType="begin"/>
      </w:r>
      <w:r>
        <w:rPr>
          <w:lang w:val="es-ES"/>
        </w:rPr>
        <w:instrText xml:space="preserve"> REF _Ref130024277 \r \h </w:instrText>
      </w:r>
      <w:r>
        <w:rPr>
          <w:lang w:val="es-ES"/>
        </w:rPr>
      </w:r>
      <w:r>
        <w:rPr>
          <w:lang w:val="es-ES"/>
        </w:rPr>
        <w:fldChar w:fldCharType="separate"/>
      </w:r>
      <w:r w:rsidR="00B96F6D">
        <w:rPr>
          <w:lang w:val="es-ES"/>
        </w:rPr>
        <w:t>5.3.1</w:t>
      </w:r>
      <w:r>
        <w:rPr>
          <w:lang w:val="es-ES"/>
        </w:rPr>
        <w:fldChar w:fldCharType="end"/>
      </w:r>
      <w:r>
        <w:rPr>
          <w:lang w:val="es-ES"/>
        </w:rPr>
        <w:t xml:space="preserve">, cada fichero con extensión </w:t>
      </w:r>
      <w:r>
        <w:rPr>
          <w:b/>
          <w:lang w:val="es-ES"/>
        </w:rPr>
        <w:t>reg</w:t>
      </w:r>
      <w:r>
        <w:rPr>
          <w:lang w:val="es-ES"/>
        </w:rPr>
        <w:t xml:space="preserve"> </w:t>
      </w:r>
      <w:r w:rsidR="00BF4CF9">
        <w:rPr>
          <w:lang w:val="es-ES"/>
        </w:rPr>
        <w:t xml:space="preserve">(de inspecciones) </w:t>
      </w:r>
      <w:r w:rsidR="005C2392">
        <w:rPr>
          <w:lang w:val="es-ES"/>
        </w:rPr>
        <w:t xml:space="preserve">o </w:t>
      </w:r>
      <w:r w:rsidR="004C41B9">
        <w:rPr>
          <w:b/>
          <w:lang w:val="es-ES"/>
        </w:rPr>
        <w:t>liq</w:t>
      </w:r>
      <w:r w:rsidR="005C2392">
        <w:rPr>
          <w:lang w:val="es-ES"/>
        </w:rPr>
        <w:t xml:space="preserve"> </w:t>
      </w:r>
      <w:r w:rsidR="00BF4CF9">
        <w:rPr>
          <w:lang w:val="es-ES"/>
        </w:rPr>
        <w:t xml:space="preserve">(de </w:t>
      </w:r>
      <w:r w:rsidR="004C41B9">
        <w:rPr>
          <w:lang w:val="es-ES"/>
        </w:rPr>
        <w:t>liquidaciones</w:t>
      </w:r>
      <w:r w:rsidR="00BF4CF9">
        <w:rPr>
          <w:lang w:val="es-ES"/>
        </w:rPr>
        <w:t xml:space="preserve">) </w:t>
      </w:r>
      <w:r>
        <w:rPr>
          <w:lang w:val="es-ES"/>
        </w:rPr>
        <w:t xml:space="preserve">tiene una copia con extensión </w:t>
      </w:r>
      <w:r>
        <w:rPr>
          <w:b/>
          <w:lang w:val="es-ES"/>
        </w:rPr>
        <w:t>bak</w:t>
      </w:r>
      <w:r>
        <w:rPr>
          <w:lang w:val="es-ES"/>
        </w:rPr>
        <w:t xml:space="preserve"> (que por razones de simplicidad no se representan en</w:t>
      </w:r>
      <w:r w:rsidR="005C2392">
        <w:rPr>
          <w:lang w:val="es-ES"/>
        </w:rPr>
        <w:t xml:space="preserve"> </w:t>
      </w:r>
      <w:r w:rsidR="005C2392">
        <w:rPr>
          <w:lang w:val="es-ES"/>
        </w:rPr>
        <w:fldChar w:fldCharType="begin"/>
      </w:r>
      <w:r w:rsidR="005C2392">
        <w:rPr>
          <w:lang w:val="es-ES"/>
        </w:rPr>
        <w:instrText xml:space="preserve"> REF _Ref148782583 \h </w:instrText>
      </w:r>
      <w:r w:rsidR="005C2392">
        <w:rPr>
          <w:lang w:val="es-ES"/>
        </w:rPr>
      </w:r>
      <w:r w:rsidR="005C2392">
        <w:rPr>
          <w:lang w:val="es-ES"/>
        </w:rPr>
        <w:fldChar w:fldCharType="separate"/>
      </w:r>
      <w:r w:rsidR="00B96F6D" w:rsidRPr="00D60D71">
        <w:t xml:space="preserve"> </w:t>
      </w:r>
      <w:r w:rsidR="00B96F6D">
        <w:rPr>
          <w:b/>
        </w:rPr>
        <w:t>Ilustración </w:t>
      </w:r>
      <w:r w:rsidR="00B96F6D">
        <w:rPr>
          <w:b/>
          <w:noProof/>
        </w:rPr>
        <w:t>2</w:t>
      </w:r>
      <w:r w:rsidR="005C2392">
        <w:rPr>
          <w:lang w:val="es-ES"/>
        </w:rPr>
        <w:fldChar w:fldCharType="end"/>
      </w:r>
      <w:r w:rsidR="005C2392">
        <w:rPr>
          <w:lang w:val="es-ES"/>
        </w:rPr>
        <w:t>)</w:t>
      </w:r>
      <w:r>
        <w:rPr>
          <w:lang w:val="es-ES"/>
        </w:rPr>
        <w:t>, para reducir la probabilidad de perdida de datos.</w:t>
      </w:r>
    </w:p>
    <w:p w14:paraId="1CDEF8C3" w14:textId="77777777" w:rsidR="006A22DD" w:rsidRDefault="00FE2E61" w:rsidP="00FE2E61">
      <w:pPr>
        <w:rPr>
          <w:lang w:val="es-ES"/>
        </w:rPr>
      </w:pPr>
      <w:r>
        <w:rPr>
          <w:lang w:val="es-ES"/>
        </w:rPr>
        <w:t>La estructura de los ficheros de configuración se analiza a continuación</w:t>
      </w:r>
      <w:r w:rsidR="006A22DD">
        <w:rPr>
          <w:lang w:val="es-ES"/>
        </w:rPr>
        <w:t>.</w:t>
      </w:r>
    </w:p>
    <w:p w14:paraId="1CDEF8C4" w14:textId="77777777" w:rsidR="006A22DD" w:rsidRDefault="006A22DD">
      <w:pPr>
        <w:rPr>
          <w:lang w:val="es-ES"/>
        </w:rPr>
      </w:pPr>
    </w:p>
    <w:tbl>
      <w:tblPr>
        <w:tblW w:w="8949"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92"/>
        <w:gridCol w:w="4252"/>
        <w:gridCol w:w="3279"/>
      </w:tblGrid>
      <w:tr w:rsidR="006A22DD" w14:paraId="1CDEF8C6" w14:textId="77777777">
        <w:trPr>
          <w:tblHeader/>
        </w:trPr>
        <w:tc>
          <w:tcPr>
            <w:tcW w:w="8949" w:type="dxa"/>
            <w:gridSpan w:val="4"/>
            <w:tcBorders>
              <w:top w:val="single" w:sz="18" w:space="0" w:color="auto"/>
              <w:left w:val="single" w:sz="18" w:space="0" w:color="auto"/>
              <w:bottom w:val="single" w:sz="18" w:space="0" w:color="auto"/>
              <w:right w:val="single" w:sz="18" w:space="0" w:color="auto"/>
            </w:tcBorders>
            <w:shd w:val="clear" w:color="auto" w:fill="FFFF99"/>
          </w:tcPr>
          <w:p w14:paraId="1CDEF8C5" w14:textId="77777777" w:rsidR="006A22DD" w:rsidRDefault="006A22DD">
            <w:pPr>
              <w:jc w:val="center"/>
              <w:rPr>
                <w:b/>
              </w:rPr>
            </w:pPr>
            <w:bookmarkStart w:id="212" w:name="_Ref130113965"/>
            <w:bookmarkStart w:id="213" w:name="_Toc353872527"/>
            <w:r>
              <w:rPr>
                <w:b/>
              </w:rPr>
              <w:lastRenderedPageBreak/>
              <w:t xml:space="preserve">Tabla </w:t>
            </w:r>
            <w:r>
              <w:rPr>
                <w:b/>
              </w:rPr>
              <w:fldChar w:fldCharType="begin"/>
            </w:r>
            <w:r>
              <w:rPr>
                <w:b/>
              </w:rPr>
              <w:instrText xml:space="preserve"> SEQ Tabla \* ARABIC </w:instrText>
            </w:r>
            <w:r>
              <w:rPr>
                <w:b/>
              </w:rPr>
              <w:fldChar w:fldCharType="separate"/>
            </w:r>
            <w:r w:rsidR="00B96F6D">
              <w:rPr>
                <w:b/>
                <w:noProof/>
              </w:rPr>
              <w:t>22</w:t>
            </w:r>
            <w:r>
              <w:rPr>
                <w:b/>
              </w:rPr>
              <w:fldChar w:fldCharType="end"/>
            </w:r>
            <w:bookmarkEnd w:id="212"/>
            <w:r>
              <w:rPr>
                <w:b/>
              </w:rPr>
              <w:t xml:space="preserve">  Información de ficheros de </w:t>
            </w:r>
            <w:r w:rsidR="000859F8">
              <w:rPr>
                <w:b/>
              </w:rPr>
              <w:t>generados</w:t>
            </w:r>
            <w:r>
              <w:rPr>
                <w:b/>
              </w:rPr>
              <w:t xml:space="preserve"> </w:t>
            </w:r>
            <w:r w:rsidR="000859F8">
              <w:rPr>
                <w:b/>
              </w:rPr>
              <w:t xml:space="preserve">del </w:t>
            </w:r>
            <w:r w:rsidR="001A6619">
              <w:rPr>
                <w:b/>
              </w:rPr>
              <w:t>t</w:t>
            </w:r>
            <w:r w:rsidR="000859F8">
              <w:rPr>
                <w:b/>
              </w:rPr>
              <w:t>erminal de inspección</w:t>
            </w:r>
            <w:bookmarkEnd w:id="213"/>
          </w:p>
        </w:tc>
      </w:tr>
      <w:tr w:rsidR="006A22DD" w14:paraId="1CDEF8CB" w14:textId="77777777">
        <w:trPr>
          <w:tblHeader/>
        </w:trPr>
        <w:tc>
          <w:tcPr>
            <w:tcW w:w="426" w:type="dxa"/>
            <w:tcBorders>
              <w:top w:val="single" w:sz="12" w:space="0" w:color="auto"/>
              <w:left w:val="single" w:sz="18" w:space="0" w:color="auto"/>
              <w:bottom w:val="single" w:sz="8" w:space="0" w:color="auto"/>
              <w:right w:val="single" w:sz="6" w:space="0" w:color="auto"/>
            </w:tcBorders>
            <w:shd w:val="clear" w:color="auto" w:fill="CCCCCC"/>
            <w:vAlign w:val="center"/>
          </w:tcPr>
          <w:p w14:paraId="1CDEF8C7" w14:textId="77777777" w:rsidR="006A22DD" w:rsidRDefault="006A22DD">
            <w:pPr>
              <w:jc w:val="center"/>
              <w:rPr>
                <w:b/>
                <w:sz w:val="16"/>
                <w:szCs w:val="16"/>
                <w:lang w:val="es-ES"/>
              </w:rPr>
            </w:pPr>
            <w:r>
              <w:rPr>
                <w:b/>
                <w:sz w:val="16"/>
                <w:szCs w:val="16"/>
                <w:lang w:val="es-ES"/>
              </w:rPr>
              <w:t>No.</w:t>
            </w:r>
          </w:p>
        </w:tc>
        <w:tc>
          <w:tcPr>
            <w:tcW w:w="992" w:type="dxa"/>
            <w:tcBorders>
              <w:top w:val="single" w:sz="12" w:space="0" w:color="auto"/>
              <w:left w:val="single" w:sz="6" w:space="0" w:color="auto"/>
              <w:bottom w:val="single" w:sz="8" w:space="0" w:color="auto"/>
            </w:tcBorders>
            <w:shd w:val="clear" w:color="auto" w:fill="CCCCCC"/>
            <w:vAlign w:val="center"/>
          </w:tcPr>
          <w:p w14:paraId="1CDEF8C8" w14:textId="77777777" w:rsidR="006A22DD" w:rsidRDefault="006A22DD">
            <w:pPr>
              <w:jc w:val="center"/>
              <w:rPr>
                <w:b/>
                <w:sz w:val="16"/>
                <w:szCs w:val="16"/>
                <w:lang w:val="es-ES"/>
              </w:rPr>
            </w:pPr>
            <w:r>
              <w:rPr>
                <w:b/>
                <w:sz w:val="16"/>
                <w:szCs w:val="16"/>
                <w:lang w:val="es-ES"/>
              </w:rPr>
              <w:t>Sub-directorio</w:t>
            </w:r>
          </w:p>
        </w:tc>
        <w:tc>
          <w:tcPr>
            <w:tcW w:w="4252" w:type="dxa"/>
            <w:tcBorders>
              <w:top w:val="single" w:sz="12" w:space="0" w:color="auto"/>
              <w:bottom w:val="single" w:sz="8" w:space="0" w:color="auto"/>
            </w:tcBorders>
            <w:shd w:val="clear" w:color="auto" w:fill="CCCCCC"/>
            <w:vAlign w:val="center"/>
          </w:tcPr>
          <w:p w14:paraId="1CDEF8C9" w14:textId="77777777" w:rsidR="006A22DD" w:rsidRDefault="006A22DD">
            <w:pPr>
              <w:jc w:val="left"/>
              <w:rPr>
                <w:b/>
                <w:sz w:val="16"/>
                <w:szCs w:val="16"/>
                <w:lang w:val="es-ES"/>
              </w:rPr>
            </w:pPr>
            <w:r>
              <w:rPr>
                <w:b/>
                <w:sz w:val="16"/>
                <w:szCs w:val="16"/>
                <w:lang w:val="es-ES"/>
              </w:rPr>
              <w:t>Nombre de fichero y ejemplos</w:t>
            </w:r>
          </w:p>
        </w:tc>
        <w:tc>
          <w:tcPr>
            <w:tcW w:w="3279" w:type="dxa"/>
            <w:tcBorders>
              <w:top w:val="single" w:sz="12" w:space="0" w:color="auto"/>
              <w:bottom w:val="single" w:sz="8" w:space="0" w:color="auto"/>
              <w:right w:val="single" w:sz="18" w:space="0" w:color="auto"/>
            </w:tcBorders>
            <w:shd w:val="clear" w:color="auto" w:fill="CCCCCC"/>
            <w:vAlign w:val="center"/>
          </w:tcPr>
          <w:p w14:paraId="1CDEF8CA" w14:textId="77777777" w:rsidR="006A22DD" w:rsidRDefault="006A22DD">
            <w:pPr>
              <w:pStyle w:val="Encabezado"/>
              <w:tabs>
                <w:tab w:val="clear" w:pos="4419"/>
                <w:tab w:val="clear" w:pos="8838"/>
              </w:tabs>
              <w:jc w:val="left"/>
              <w:rPr>
                <w:b/>
                <w:sz w:val="16"/>
                <w:szCs w:val="16"/>
                <w:lang w:val="es-ES"/>
              </w:rPr>
            </w:pPr>
            <w:r>
              <w:rPr>
                <w:b/>
                <w:sz w:val="16"/>
                <w:szCs w:val="16"/>
                <w:lang w:val="es-ES"/>
              </w:rPr>
              <w:t>Contenido del fichero</w:t>
            </w:r>
          </w:p>
        </w:tc>
      </w:tr>
      <w:tr w:rsidR="00FE2E61" w14:paraId="1CDEF8D1" w14:textId="77777777">
        <w:trPr>
          <w:cantSplit/>
          <w:trHeight w:val="1134"/>
        </w:trPr>
        <w:tc>
          <w:tcPr>
            <w:tcW w:w="426" w:type="dxa"/>
            <w:tcBorders>
              <w:top w:val="single" w:sz="8" w:space="0" w:color="auto"/>
              <w:left w:val="single" w:sz="18" w:space="0" w:color="auto"/>
              <w:bottom w:val="single" w:sz="6" w:space="0" w:color="auto"/>
              <w:right w:val="single" w:sz="6" w:space="0" w:color="auto"/>
            </w:tcBorders>
          </w:tcPr>
          <w:p w14:paraId="1CDEF8CC" w14:textId="77777777" w:rsidR="00FE2E61" w:rsidRDefault="00FE2E61">
            <w:pPr>
              <w:spacing w:before="60" w:after="60"/>
              <w:jc w:val="center"/>
              <w:rPr>
                <w:sz w:val="16"/>
                <w:lang w:val="en-GB"/>
              </w:rPr>
            </w:pPr>
            <w:r>
              <w:rPr>
                <w:sz w:val="16"/>
                <w:lang w:val="en-GB"/>
              </w:rPr>
              <w:t>1</w:t>
            </w:r>
          </w:p>
        </w:tc>
        <w:tc>
          <w:tcPr>
            <w:tcW w:w="992" w:type="dxa"/>
            <w:tcBorders>
              <w:top w:val="single" w:sz="8" w:space="0" w:color="auto"/>
              <w:left w:val="single" w:sz="6" w:space="0" w:color="auto"/>
              <w:bottom w:val="single" w:sz="6" w:space="0" w:color="auto"/>
            </w:tcBorders>
            <w:textDirection w:val="btLr"/>
            <w:vAlign w:val="center"/>
          </w:tcPr>
          <w:p w14:paraId="1CDEF8CD" w14:textId="77777777" w:rsidR="00FE2E61" w:rsidRDefault="004C41B9">
            <w:pPr>
              <w:spacing w:before="60" w:after="60"/>
              <w:ind w:left="113" w:right="113"/>
              <w:jc w:val="right"/>
              <w:rPr>
                <w:rFonts w:ascii="Courier New" w:hAnsi="Courier New" w:cs="Courier New"/>
                <w:b/>
                <w:sz w:val="18"/>
                <w:szCs w:val="18"/>
                <w:lang w:val="en-GB"/>
              </w:rPr>
            </w:pPr>
            <w:r>
              <w:rPr>
                <w:rFonts w:ascii="Courier New" w:hAnsi="Courier New" w:cs="Courier New"/>
                <w:b/>
                <w:sz w:val="18"/>
                <w:szCs w:val="18"/>
                <w:lang w:val="en-GB"/>
              </w:rPr>
              <w:t>INSPECCION</w:t>
            </w:r>
          </w:p>
        </w:tc>
        <w:tc>
          <w:tcPr>
            <w:tcW w:w="4252" w:type="dxa"/>
            <w:tcBorders>
              <w:top w:val="single" w:sz="8" w:space="0" w:color="auto"/>
              <w:bottom w:val="single" w:sz="6" w:space="0" w:color="auto"/>
            </w:tcBorders>
          </w:tcPr>
          <w:p w14:paraId="1CDEF8CE" w14:textId="77777777" w:rsidR="00FE2E61" w:rsidRPr="00FE2E61" w:rsidRDefault="00D1609E" w:rsidP="002C334A">
            <w:pPr>
              <w:spacing w:before="60" w:after="60"/>
              <w:jc w:val="left"/>
              <w:rPr>
                <w:b/>
                <w:sz w:val="16"/>
                <w:lang w:val="en-GB"/>
              </w:rPr>
            </w:pPr>
            <w:r>
              <w:rPr>
                <w:b/>
                <w:sz w:val="16"/>
                <w:lang w:val="en-GB"/>
              </w:rPr>
              <w:t>inspect</w:t>
            </w:r>
            <w:r w:rsidRPr="00571660">
              <w:rPr>
                <w:b/>
                <w:sz w:val="16"/>
                <w:lang w:val="en-GB"/>
              </w:rPr>
              <w:t>_</w:t>
            </w:r>
            <w:r w:rsidR="00A566A0">
              <w:rPr>
                <w:b/>
                <w:sz w:val="16"/>
                <w:lang w:val="en-GB"/>
              </w:rPr>
              <w:t>InsTerminal</w:t>
            </w:r>
            <w:r w:rsidRPr="00571660">
              <w:rPr>
                <w:b/>
                <w:sz w:val="16"/>
                <w:lang w:val="en-GB"/>
              </w:rPr>
              <w:t>_</w:t>
            </w:r>
            <w:r w:rsidR="00334A8C">
              <w:rPr>
                <w:b/>
                <w:sz w:val="16"/>
                <w:lang w:val="en-GB"/>
              </w:rPr>
              <w:t>OperName_Liq</w:t>
            </w:r>
            <w:r>
              <w:rPr>
                <w:b/>
                <w:sz w:val="16"/>
                <w:lang w:val="en-GB"/>
              </w:rPr>
              <w:t>Counter</w:t>
            </w:r>
            <w:r w:rsidR="00FE2E61" w:rsidRPr="00FE2E61">
              <w:rPr>
                <w:b/>
                <w:sz w:val="16"/>
                <w:lang w:val="en-GB"/>
              </w:rPr>
              <w:t xml:space="preserve">.reg </w:t>
            </w:r>
          </w:p>
          <w:p w14:paraId="1CDEF8CF" w14:textId="77777777" w:rsidR="00FE2E61" w:rsidRPr="00FE2E61" w:rsidRDefault="00D1609E" w:rsidP="002C334A">
            <w:pPr>
              <w:spacing w:before="60" w:after="60"/>
              <w:jc w:val="left"/>
              <w:rPr>
                <w:rFonts w:ascii="Courier New" w:hAnsi="Courier New" w:cs="Courier New"/>
                <w:sz w:val="16"/>
                <w:lang w:val="en-GB"/>
              </w:rPr>
            </w:pPr>
            <w:r w:rsidRPr="00FE2E61">
              <w:rPr>
                <w:rFonts w:ascii="Courier New" w:hAnsi="Courier New" w:cs="Courier New"/>
                <w:b/>
                <w:bCs/>
                <w:color w:val="000000"/>
                <w:sz w:val="18"/>
                <w:szCs w:val="18"/>
                <w:lang w:val="en-GB"/>
              </w:rPr>
              <w:t>inspect_</w:t>
            </w:r>
            <w:r>
              <w:rPr>
                <w:rFonts w:ascii="Courier New" w:hAnsi="Courier New" w:cs="Courier New"/>
                <w:b/>
                <w:bCs/>
                <w:color w:val="000000"/>
                <w:sz w:val="18"/>
                <w:szCs w:val="18"/>
                <w:lang w:val="en-GB"/>
              </w:rPr>
              <w:t xml:space="preserve">01020304_jlopez_1.reg </w:t>
            </w:r>
            <w:r w:rsidRPr="00FE2E61">
              <w:rPr>
                <w:rFonts w:ascii="Courier New" w:hAnsi="Courier New" w:cs="Courier New"/>
                <w:b/>
                <w:bCs/>
                <w:color w:val="000000"/>
                <w:sz w:val="18"/>
                <w:szCs w:val="18"/>
                <w:lang w:val="en-GB"/>
              </w:rPr>
              <w:t>inspect_</w:t>
            </w:r>
            <w:r>
              <w:rPr>
                <w:rFonts w:ascii="Courier New" w:hAnsi="Courier New" w:cs="Courier New"/>
                <w:b/>
                <w:bCs/>
                <w:color w:val="000000"/>
                <w:sz w:val="18"/>
                <w:szCs w:val="18"/>
                <w:lang w:val="en-GB"/>
              </w:rPr>
              <w:t>01020304_creyes_2.reg</w:t>
            </w:r>
            <w:r w:rsidR="00334A8C">
              <w:rPr>
                <w:rFonts w:ascii="Courier New" w:hAnsi="Courier New" w:cs="Courier New"/>
                <w:b/>
                <w:bCs/>
                <w:color w:val="000000"/>
                <w:sz w:val="18"/>
                <w:szCs w:val="18"/>
                <w:lang w:val="en-GB"/>
              </w:rPr>
              <w:t xml:space="preserve"> </w:t>
            </w:r>
            <w:r w:rsidRPr="00FE2E61">
              <w:rPr>
                <w:rFonts w:ascii="Courier New" w:hAnsi="Courier New" w:cs="Courier New"/>
                <w:b/>
                <w:bCs/>
                <w:color w:val="000000"/>
                <w:sz w:val="18"/>
                <w:szCs w:val="18"/>
                <w:lang w:val="en-GB"/>
              </w:rPr>
              <w:t>inspect_</w:t>
            </w:r>
            <w:r>
              <w:rPr>
                <w:rFonts w:ascii="Courier New" w:hAnsi="Courier New" w:cs="Courier New"/>
                <w:b/>
                <w:bCs/>
                <w:color w:val="000000"/>
                <w:sz w:val="18"/>
                <w:szCs w:val="18"/>
                <w:lang w:val="en-GB"/>
              </w:rPr>
              <w:t xml:space="preserve">01020304_ltolvard_3.reg </w:t>
            </w:r>
            <w:r w:rsidRPr="00FE2E61">
              <w:rPr>
                <w:rFonts w:ascii="Courier New" w:hAnsi="Courier New" w:cs="Courier New"/>
                <w:b/>
                <w:bCs/>
                <w:color w:val="000000"/>
                <w:sz w:val="18"/>
                <w:szCs w:val="18"/>
                <w:lang w:val="en-GB"/>
              </w:rPr>
              <w:t>inspect_</w:t>
            </w:r>
            <w:r w:rsidR="0065540E">
              <w:rPr>
                <w:rFonts w:ascii="Courier New" w:hAnsi="Courier New" w:cs="Courier New"/>
                <w:b/>
                <w:bCs/>
                <w:color w:val="000000"/>
                <w:sz w:val="18"/>
                <w:szCs w:val="18"/>
                <w:lang w:val="en-GB"/>
              </w:rPr>
              <w:t>01020304_m</w:t>
            </w:r>
            <w:r>
              <w:rPr>
                <w:rFonts w:ascii="Courier New" w:hAnsi="Courier New" w:cs="Courier New"/>
                <w:b/>
                <w:bCs/>
                <w:color w:val="000000"/>
                <w:sz w:val="18"/>
                <w:szCs w:val="18"/>
                <w:lang w:val="en-GB"/>
              </w:rPr>
              <w:t xml:space="preserve">martin_4.reg </w:t>
            </w:r>
            <w:r w:rsidRPr="00FE2E61">
              <w:rPr>
                <w:rFonts w:ascii="Courier New" w:hAnsi="Courier New" w:cs="Courier New"/>
                <w:b/>
                <w:bCs/>
                <w:color w:val="000000"/>
                <w:sz w:val="18"/>
                <w:szCs w:val="18"/>
                <w:lang w:val="en-GB"/>
              </w:rPr>
              <w:t>inspect_</w:t>
            </w:r>
            <w:r>
              <w:rPr>
                <w:rFonts w:ascii="Courier New" w:hAnsi="Courier New" w:cs="Courier New"/>
                <w:b/>
                <w:bCs/>
                <w:color w:val="000000"/>
                <w:sz w:val="18"/>
                <w:szCs w:val="18"/>
                <w:lang w:val="en-GB"/>
              </w:rPr>
              <w:t xml:space="preserve">01020304_jlopez_5.reg </w:t>
            </w:r>
            <w:r w:rsidRPr="00FE2E61">
              <w:rPr>
                <w:rFonts w:ascii="Courier New" w:hAnsi="Courier New" w:cs="Courier New"/>
                <w:b/>
                <w:bCs/>
                <w:color w:val="000000"/>
                <w:sz w:val="18"/>
                <w:szCs w:val="18"/>
                <w:lang w:val="en-GB"/>
              </w:rPr>
              <w:t>inspect_</w:t>
            </w:r>
            <w:r>
              <w:rPr>
                <w:rFonts w:ascii="Courier New" w:hAnsi="Courier New" w:cs="Courier New"/>
                <w:b/>
                <w:bCs/>
                <w:color w:val="000000"/>
                <w:sz w:val="18"/>
                <w:szCs w:val="18"/>
                <w:lang w:val="en-GB"/>
              </w:rPr>
              <w:t>01020304</w:t>
            </w:r>
            <w:r w:rsidRPr="00FE2E61">
              <w:rPr>
                <w:rFonts w:ascii="Courier New" w:hAnsi="Courier New" w:cs="Courier New"/>
                <w:b/>
                <w:bCs/>
                <w:color w:val="000000"/>
                <w:sz w:val="18"/>
                <w:szCs w:val="18"/>
                <w:lang w:val="en-GB"/>
              </w:rPr>
              <w:t>_</w:t>
            </w:r>
            <w:r w:rsidR="0065540E">
              <w:rPr>
                <w:rFonts w:ascii="Courier New" w:hAnsi="Courier New" w:cs="Courier New"/>
                <w:b/>
                <w:bCs/>
                <w:color w:val="000000"/>
                <w:sz w:val="18"/>
                <w:szCs w:val="18"/>
                <w:lang w:val="en-GB"/>
              </w:rPr>
              <w:t>m</w:t>
            </w:r>
            <w:r>
              <w:rPr>
                <w:rFonts w:ascii="Courier New" w:hAnsi="Courier New" w:cs="Courier New"/>
                <w:b/>
                <w:bCs/>
                <w:color w:val="000000"/>
                <w:sz w:val="18"/>
                <w:szCs w:val="18"/>
                <w:lang w:val="en-GB"/>
              </w:rPr>
              <w:t>martin_</w:t>
            </w:r>
            <w:r w:rsidRPr="00FE2E61">
              <w:rPr>
                <w:rFonts w:ascii="Courier New" w:hAnsi="Courier New" w:cs="Courier New"/>
                <w:b/>
                <w:bCs/>
                <w:color w:val="000000"/>
                <w:sz w:val="18"/>
                <w:szCs w:val="18"/>
                <w:lang w:val="en-GB"/>
              </w:rPr>
              <w:t>6.</w:t>
            </w:r>
            <w:r>
              <w:rPr>
                <w:rFonts w:ascii="Courier New" w:hAnsi="Courier New" w:cs="Courier New"/>
                <w:b/>
                <w:bCs/>
                <w:color w:val="000000"/>
                <w:sz w:val="18"/>
                <w:szCs w:val="18"/>
                <w:lang w:val="en-GB"/>
              </w:rPr>
              <w:t>reg</w:t>
            </w:r>
          </w:p>
        </w:tc>
        <w:tc>
          <w:tcPr>
            <w:tcW w:w="3279" w:type="dxa"/>
            <w:tcBorders>
              <w:top w:val="single" w:sz="8" w:space="0" w:color="auto"/>
              <w:bottom w:val="single" w:sz="6" w:space="0" w:color="auto"/>
              <w:right w:val="single" w:sz="18" w:space="0" w:color="auto"/>
            </w:tcBorders>
          </w:tcPr>
          <w:p w14:paraId="1CDEF8D0" w14:textId="77777777" w:rsidR="00FE2E61" w:rsidRDefault="00FE2E61" w:rsidP="002C334A">
            <w:pPr>
              <w:spacing w:before="60" w:after="60"/>
              <w:rPr>
                <w:sz w:val="16"/>
                <w:lang w:val="es-ES"/>
              </w:rPr>
            </w:pPr>
            <w:r>
              <w:rPr>
                <w:sz w:val="16"/>
                <w:lang w:val="es-ES"/>
              </w:rPr>
              <w:t xml:space="preserve">Cada fichero en el subdirectorio de </w:t>
            </w:r>
            <w:r>
              <w:rPr>
                <w:rFonts w:ascii="Courier New" w:hAnsi="Courier New" w:cs="Courier New"/>
                <w:b/>
                <w:sz w:val="16"/>
                <w:szCs w:val="16"/>
                <w:lang w:val="es-ES"/>
              </w:rPr>
              <w:t>INSPECCION</w:t>
            </w:r>
            <w:r w:rsidR="005C45F9">
              <w:rPr>
                <w:sz w:val="16"/>
                <w:lang w:val="es-ES"/>
              </w:rPr>
              <w:t xml:space="preserve"> contiene una o varia</w:t>
            </w:r>
            <w:r>
              <w:rPr>
                <w:sz w:val="16"/>
                <w:lang w:val="es-ES"/>
              </w:rPr>
              <w:t xml:space="preserve">s </w:t>
            </w:r>
            <w:r w:rsidR="005C45F9">
              <w:rPr>
                <w:sz w:val="16"/>
                <w:lang w:val="es-ES"/>
              </w:rPr>
              <w:t>transacciones</w:t>
            </w:r>
            <w:r>
              <w:rPr>
                <w:sz w:val="16"/>
                <w:lang w:val="es-ES"/>
              </w:rPr>
              <w:t xml:space="preserve"> de inspecciones de tarjetas tal y como se ha definido en </w:t>
            </w:r>
            <w:r w:rsidR="0045107B">
              <w:rPr>
                <w:sz w:val="16"/>
                <w:highlight w:val="yellow"/>
                <w:lang w:val="es-ES"/>
              </w:rPr>
              <w:fldChar w:fldCharType="begin"/>
            </w:r>
            <w:r w:rsidR="0045107B">
              <w:rPr>
                <w:sz w:val="16"/>
                <w:lang w:val="es-ES"/>
              </w:rPr>
              <w:instrText xml:space="preserve"> REF _Ref162429711 \r \h </w:instrText>
            </w:r>
            <w:r w:rsidR="0045107B">
              <w:rPr>
                <w:sz w:val="16"/>
                <w:highlight w:val="yellow"/>
                <w:lang w:val="es-ES"/>
              </w:rPr>
            </w:r>
            <w:r w:rsidR="0045107B">
              <w:rPr>
                <w:sz w:val="16"/>
                <w:highlight w:val="yellow"/>
                <w:lang w:val="es-ES"/>
              </w:rPr>
              <w:fldChar w:fldCharType="separate"/>
            </w:r>
            <w:r w:rsidR="00B96F6D">
              <w:rPr>
                <w:sz w:val="16"/>
                <w:lang w:val="es-ES"/>
              </w:rPr>
              <w:t>5.2.1</w:t>
            </w:r>
            <w:r w:rsidR="0045107B">
              <w:rPr>
                <w:sz w:val="16"/>
                <w:highlight w:val="yellow"/>
                <w:lang w:val="es-ES"/>
              </w:rPr>
              <w:fldChar w:fldCharType="end"/>
            </w:r>
            <w:r>
              <w:rPr>
                <w:sz w:val="16"/>
                <w:lang w:val="es-ES"/>
              </w:rPr>
              <w:t>. Se genera un registro por cada</w:t>
            </w:r>
            <w:r w:rsidR="00D1609E">
              <w:rPr>
                <w:sz w:val="16"/>
                <w:lang w:val="es-ES"/>
              </w:rPr>
              <w:t xml:space="preserve"> inspección </w:t>
            </w:r>
            <w:r w:rsidR="00BF192F">
              <w:rPr>
                <w:sz w:val="16"/>
                <w:lang w:val="es-ES"/>
              </w:rPr>
              <w:t>(</w:t>
            </w:r>
            <w:r w:rsidR="005C45F9">
              <w:rPr>
                <w:sz w:val="16"/>
                <w:lang w:val="es-ES"/>
              </w:rPr>
              <w:t xml:space="preserve">con </w:t>
            </w:r>
            <w:r w:rsidR="00BF192F">
              <w:rPr>
                <w:sz w:val="16"/>
                <w:lang w:val="es-ES"/>
              </w:rPr>
              <w:t xml:space="preserve">o sin </w:t>
            </w:r>
            <w:r w:rsidR="005C45F9">
              <w:rPr>
                <w:sz w:val="16"/>
                <w:lang w:val="es-ES"/>
              </w:rPr>
              <w:t>irregularidad o infracción</w:t>
            </w:r>
            <w:r w:rsidR="00BF192F">
              <w:rPr>
                <w:sz w:val="16"/>
                <w:lang w:val="es-ES"/>
              </w:rPr>
              <w:t>)</w:t>
            </w:r>
            <w:r>
              <w:rPr>
                <w:sz w:val="16"/>
                <w:lang w:val="es-ES"/>
              </w:rPr>
              <w:t xml:space="preserve">. El nombre de cada fichero de inspección se forma con la concatenación de tres componentes: el nombre </w:t>
            </w:r>
            <w:r>
              <w:rPr>
                <w:b/>
                <w:sz w:val="16"/>
                <w:lang w:val="es-ES"/>
              </w:rPr>
              <w:t>inspect</w:t>
            </w:r>
            <w:r>
              <w:rPr>
                <w:sz w:val="16"/>
                <w:lang w:val="es-ES"/>
              </w:rPr>
              <w:t xml:space="preserve"> para indicar inspección, el código del terminal </w:t>
            </w:r>
            <w:r w:rsidR="00A566A0">
              <w:rPr>
                <w:b/>
                <w:sz w:val="16"/>
                <w:lang w:val="es-ES"/>
              </w:rPr>
              <w:t>InsTerminal</w:t>
            </w:r>
            <w:r>
              <w:rPr>
                <w:sz w:val="16"/>
                <w:lang w:val="es-ES"/>
              </w:rPr>
              <w:t xml:space="preserve"> (</w:t>
            </w:r>
            <w:r>
              <w:rPr>
                <w:sz w:val="16"/>
                <w:szCs w:val="16"/>
                <w:lang w:val="es-ES"/>
              </w:rPr>
              <w:fldChar w:fldCharType="begin"/>
            </w:r>
            <w:r>
              <w:rPr>
                <w:sz w:val="16"/>
                <w:lang w:val="es-ES"/>
              </w:rPr>
              <w:instrText xml:space="preserve"> REF _Ref128466410 \h </w:instrText>
            </w:r>
            <w:r>
              <w:rPr>
                <w:sz w:val="16"/>
                <w:szCs w:val="16"/>
                <w:lang w:val="es-ES"/>
              </w:rPr>
              <w:instrText xml:space="preserve"> \* MERGEFORMAT </w:instrText>
            </w:r>
            <w:r>
              <w:rPr>
                <w:sz w:val="16"/>
                <w:szCs w:val="16"/>
                <w:lang w:val="es-ES"/>
              </w:rPr>
            </w:r>
            <w:r>
              <w:rPr>
                <w:sz w:val="16"/>
                <w:szCs w:val="16"/>
                <w:lang w:val="es-ES"/>
              </w:rPr>
              <w:fldChar w:fldCharType="separate"/>
            </w:r>
            <w:r w:rsidR="00B96F6D" w:rsidRPr="00B96F6D">
              <w:rPr>
                <w:sz w:val="16"/>
              </w:rPr>
              <w:t xml:space="preserve">Tabla </w:t>
            </w:r>
            <w:r w:rsidR="00B96F6D" w:rsidRPr="00B96F6D">
              <w:rPr>
                <w:noProof/>
                <w:sz w:val="16"/>
              </w:rPr>
              <w:t>13</w:t>
            </w:r>
            <w:r>
              <w:rPr>
                <w:sz w:val="16"/>
                <w:szCs w:val="16"/>
                <w:lang w:val="es-ES"/>
              </w:rPr>
              <w:fldChar w:fldCharType="end"/>
            </w:r>
            <w:r>
              <w:rPr>
                <w:sz w:val="16"/>
                <w:lang w:val="es-ES"/>
              </w:rPr>
              <w:t>)</w:t>
            </w:r>
            <w:r w:rsidR="00D1609E">
              <w:rPr>
                <w:sz w:val="16"/>
                <w:lang w:val="es-ES"/>
              </w:rPr>
              <w:t xml:space="preserve">, en nombre de usuario del inspector </w:t>
            </w:r>
            <w:r w:rsidR="00D1609E" w:rsidRPr="0029468A">
              <w:rPr>
                <w:b/>
                <w:sz w:val="16"/>
                <w:lang w:val="es-ES"/>
              </w:rPr>
              <w:t>OperName</w:t>
            </w:r>
            <w:r>
              <w:rPr>
                <w:sz w:val="16"/>
                <w:lang w:val="es-ES"/>
              </w:rPr>
              <w:t xml:space="preserve"> y el valor del contador de generación de ficheros de </w:t>
            </w:r>
            <w:r w:rsidR="00334A8C">
              <w:rPr>
                <w:sz w:val="16"/>
                <w:lang w:val="es-ES"/>
              </w:rPr>
              <w:t>liquidaciones</w:t>
            </w:r>
            <w:r>
              <w:rPr>
                <w:sz w:val="16"/>
                <w:lang w:val="es-ES"/>
              </w:rPr>
              <w:t xml:space="preserve"> </w:t>
            </w:r>
            <w:r w:rsidR="00334A8C">
              <w:rPr>
                <w:b/>
                <w:sz w:val="16"/>
                <w:lang w:val="es-ES"/>
              </w:rPr>
              <w:t>Liq</w:t>
            </w:r>
            <w:r>
              <w:rPr>
                <w:b/>
                <w:sz w:val="16"/>
                <w:lang w:val="es-ES"/>
              </w:rPr>
              <w:t xml:space="preserve">Counter </w:t>
            </w:r>
            <w:r>
              <w:rPr>
                <w:sz w:val="16"/>
                <w:lang w:val="es-ES"/>
              </w:rPr>
              <w:t xml:space="preserve">que se incrementa </w:t>
            </w:r>
            <w:r w:rsidR="005C45F9">
              <w:rPr>
                <w:sz w:val="16"/>
                <w:lang w:val="es-ES"/>
              </w:rPr>
              <w:t>en</w:t>
            </w:r>
            <w:r>
              <w:rPr>
                <w:sz w:val="16"/>
                <w:lang w:val="es-ES"/>
              </w:rPr>
              <w:t xml:space="preserve"> uno, cada vez que se genera un nuevo fichero de </w:t>
            </w:r>
            <w:r w:rsidR="00334A8C">
              <w:rPr>
                <w:sz w:val="16"/>
                <w:lang w:val="es-ES"/>
              </w:rPr>
              <w:t>liquidación</w:t>
            </w:r>
            <w:r w:rsidR="00D1609E">
              <w:rPr>
                <w:sz w:val="16"/>
                <w:lang w:val="es-ES"/>
              </w:rPr>
              <w:t xml:space="preserve">. La extensión de este fichero será siempre </w:t>
            </w:r>
            <w:r w:rsidR="00D1609E" w:rsidRPr="00D1609E">
              <w:rPr>
                <w:b/>
                <w:sz w:val="16"/>
                <w:lang w:val="es-ES"/>
              </w:rPr>
              <w:t>reg</w:t>
            </w:r>
            <w:r>
              <w:rPr>
                <w:sz w:val="16"/>
                <w:lang w:val="es-ES"/>
              </w:rPr>
              <w:t xml:space="preserve">. Se crea un nuevo fichero de inspección cada vez que se </w:t>
            </w:r>
            <w:r w:rsidR="00D1609E">
              <w:rPr>
                <w:sz w:val="16"/>
                <w:lang w:val="es-ES"/>
              </w:rPr>
              <w:t>inicia una nueva sesión o se le indique explícitamente al terminal</w:t>
            </w:r>
            <w:r>
              <w:rPr>
                <w:sz w:val="16"/>
                <w:lang w:val="es-ES"/>
              </w:rPr>
              <w:t>. Siempre se introduce un guión bajo entre dos componentes. El último fichero de inspección es el que tiene el mayor valor de contador en su nombre.</w:t>
            </w:r>
          </w:p>
        </w:tc>
      </w:tr>
      <w:tr w:rsidR="00BF192F" w14:paraId="1CDEF8D7" w14:textId="77777777">
        <w:trPr>
          <w:cantSplit/>
          <w:trHeight w:val="1134"/>
        </w:trPr>
        <w:tc>
          <w:tcPr>
            <w:tcW w:w="426" w:type="dxa"/>
            <w:tcBorders>
              <w:top w:val="single" w:sz="6" w:space="0" w:color="auto"/>
              <w:left w:val="single" w:sz="18" w:space="0" w:color="auto"/>
              <w:bottom w:val="single" w:sz="4" w:space="0" w:color="auto"/>
              <w:right w:val="single" w:sz="6" w:space="0" w:color="auto"/>
            </w:tcBorders>
          </w:tcPr>
          <w:p w14:paraId="1CDEF8D2" w14:textId="77777777" w:rsidR="00BF192F" w:rsidRDefault="00BF192F">
            <w:pPr>
              <w:spacing w:before="60" w:after="60"/>
              <w:jc w:val="center"/>
              <w:rPr>
                <w:sz w:val="16"/>
                <w:lang w:val="es-ES"/>
              </w:rPr>
            </w:pPr>
            <w:r>
              <w:rPr>
                <w:sz w:val="16"/>
                <w:lang w:val="es-ES"/>
              </w:rPr>
              <w:t>2</w:t>
            </w:r>
          </w:p>
        </w:tc>
        <w:tc>
          <w:tcPr>
            <w:tcW w:w="992" w:type="dxa"/>
            <w:tcBorders>
              <w:top w:val="single" w:sz="6" w:space="0" w:color="auto"/>
              <w:left w:val="single" w:sz="6" w:space="0" w:color="auto"/>
              <w:bottom w:val="single" w:sz="4" w:space="0" w:color="auto"/>
            </w:tcBorders>
            <w:textDirection w:val="btLr"/>
            <w:vAlign w:val="center"/>
          </w:tcPr>
          <w:p w14:paraId="1CDEF8D3" w14:textId="77777777" w:rsidR="00BF192F" w:rsidRDefault="00BF192F">
            <w:pPr>
              <w:spacing w:before="60" w:after="60"/>
              <w:ind w:left="113" w:right="113"/>
              <w:jc w:val="right"/>
              <w:rPr>
                <w:rFonts w:ascii="Courier New" w:hAnsi="Courier New" w:cs="Courier New"/>
                <w:b/>
                <w:sz w:val="18"/>
                <w:szCs w:val="18"/>
                <w:lang w:val="es-ES"/>
              </w:rPr>
            </w:pPr>
            <w:r>
              <w:rPr>
                <w:rFonts w:ascii="Courier New" w:hAnsi="Courier New" w:cs="Courier New"/>
                <w:b/>
                <w:sz w:val="18"/>
                <w:szCs w:val="18"/>
                <w:lang w:val="en-GB"/>
              </w:rPr>
              <w:t>INSPECCIONP</w:t>
            </w:r>
          </w:p>
        </w:tc>
        <w:tc>
          <w:tcPr>
            <w:tcW w:w="4252" w:type="dxa"/>
            <w:tcBorders>
              <w:top w:val="single" w:sz="6" w:space="0" w:color="auto"/>
              <w:bottom w:val="single" w:sz="4" w:space="0" w:color="auto"/>
            </w:tcBorders>
          </w:tcPr>
          <w:p w14:paraId="1CDEF8D4" w14:textId="77777777" w:rsidR="00BF192F" w:rsidRPr="00D96221" w:rsidRDefault="00BF192F" w:rsidP="00BF192F">
            <w:pPr>
              <w:spacing w:before="60" w:after="60"/>
              <w:jc w:val="left"/>
              <w:rPr>
                <w:b/>
                <w:sz w:val="16"/>
                <w:lang w:val="en-US"/>
              </w:rPr>
            </w:pPr>
            <w:r w:rsidRPr="00D96221">
              <w:rPr>
                <w:b/>
                <w:sz w:val="16"/>
                <w:lang w:val="en-US"/>
              </w:rPr>
              <w:t>inspectp_</w:t>
            </w:r>
            <w:r w:rsidR="00A566A0" w:rsidRPr="00D96221">
              <w:rPr>
                <w:b/>
                <w:sz w:val="16"/>
                <w:lang w:val="en-US"/>
              </w:rPr>
              <w:t>InsTerminal</w:t>
            </w:r>
            <w:r w:rsidRPr="00D96221">
              <w:rPr>
                <w:b/>
                <w:sz w:val="16"/>
                <w:lang w:val="en-US"/>
              </w:rPr>
              <w:t>_OperName_LiqCounter.rg</w:t>
            </w:r>
            <w:r w:rsidR="00D60D71" w:rsidRPr="00D96221">
              <w:rPr>
                <w:b/>
                <w:sz w:val="16"/>
                <w:lang w:val="en-US"/>
              </w:rPr>
              <w:t>p</w:t>
            </w:r>
            <w:r w:rsidRPr="00D96221">
              <w:rPr>
                <w:b/>
                <w:sz w:val="16"/>
                <w:lang w:val="en-US"/>
              </w:rPr>
              <w:t xml:space="preserve"> </w:t>
            </w:r>
          </w:p>
          <w:p w14:paraId="1CDEF8D5" w14:textId="77777777" w:rsidR="00BF192F" w:rsidRPr="00D96221" w:rsidRDefault="00BF192F" w:rsidP="00BF192F">
            <w:pPr>
              <w:spacing w:before="60" w:after="60"/>
              <w:jc w:val="left"/>
              <w:rPr>
                <w:b/>
                <w:sz w:val="16"/>
                <w:lang w:val="en-US"/>
              </w:rPr>
            </w:pPr>
            <w:r w:rsidRPr="00D96221">
              <w:rPr>
                <w:rFonts w:ascii="Courier New" w:hAnsi="Courier New" w:cs="Courier New"/>
                <w:b/>
                <w:bCs/>
                <w:color w:val="000000"/>
                <w:sz w:val="18"/>
                <w:szCs w:val="18"/>
                <w:lang w:val="en-US"/>
              </w:rPr>
              <w:t>inspect_</w:t>
            </w:r>
            <w:r w:rsidR="009870B5" w:rsidRPr="00D96221">
              <w:rPr>
                <w:rFonts w:ascii="Courier New" w:hAnsi="Courier New" w:cs="Courier New"/>
                <w:b/>
                <w:bCs/>
                <w:color w:val="000000"/>
                <w:sz w:val="18"/>
                <w:szCs w:val="18"/>
                <w:lang w:val="en-US"/>
              </w:rPr>
              <w:t xml:space="preserve">01020304_jlopez_1.rgp </w:t>
            </w:r>
            <w:r w:rsidRPr="00D96221">
              <w:rPr>
                <w:rFonts w:ascii="Courier New" w:hAnsi="Courier New" w:cs="Courier New"/>
                <w:b/>
                <w:bCs/>
                <w:color w:val="000000"/>
                <w:sz w:val="18"/>
                <w:szCs w:val="18"/>
                <w:lang w:val="en-US"/>
              </w:rPr>
              <w:t>inspect_01020304_creyes_2.rg</w:t>
            </w:r>
            <w:r w:rsidR="009870B5" w:rsidRPr="00D96221">
              <w:rPr>
                <w:rFonts w:ascii="Courier New" w:hAnsi="Courier New" w:cs="Courier New"/>
                <w:b/>
                <w:bCs/>
                <w:color w:val="000000"/>
                <w:sz w:val="18"/>
                <w:szCs w:val="18"/>
                <w:lang w:val="en-US"/>
              </w:rPr>
              <w:t>p</w:t>
            </w:r>
            <w:r w:rsidRPr="00D96221">
              <w:rPr>
                <w:rFonts w:ascii="Courier New" w:hAnsi="Courier New" w:cs="Courier New"/>
                <w:b/>
                <w:bCs/>
                <w:color w:val="000000"/>
                <w:sz w:val="18"/>
                <w:szCs w:val="18"/>
                <w:lang w:val="en-US"/>
              </w:rPr>
              <w:t xml:space="preserve"> inspect_01020304_ltolvard_3.rg</w:t>
            </w:r>
            <w:r w:rsidR="009870B5" w:rsidRPr="00D96221">
              <w:rPr>
                <w:rFonts w:ascii="Courier New" w:hAnsi="Courier New" w:cs="Courier New"/>
                <w:b/>
                <w:bCs/>
                <w:color w:val="000000"/>
                <w:sz w:val="18"/>
                <w:szCs w:val="18"/>
                <w:lang w:val="en-US"/>
              </w:rPr>
              <w:t>p</w:t>
            </w:r>
            <w:r w:rsidRPr="00D96221">
              <w:rPr>
                <w:rFonts w:ascii="Courier New" w:hAnsi="Courier New" w:cs="Courier New"/>
                <w:b/>
                <w:bCs/>
                <w:color w:val="000000"/>
                <w:sz w:val="18"/>
                <w:szCs w:val="18"/>
                <w:lang w:val="en-US"/>
              </w:rPr>
              <w:t xml:space="preserve"> inspect_01020304_mmartin_4.rg</w:t>
            </w:r>
            <w:r w:rsidR="009870B5" w:rsidRPr="00D96221">
              <w:rPr>
                <w:rFonts w:ascii="Courier New" w:hAnsi="Courier New" w:cs="Courier New"/>
                <w:b/>
                <w:bCs/>
                <w:color w:val="000000"/>
                <w:sz w:val="18"/>
                <w:szCs w:val="18"/>
                <w:lang w:val="en-US"/>
              </w:rPr>
              <w:t>p</w:t>
            </w:r>
            <w:r w:rsidRPr="00D96221">
              <w:rPr>
                <w:rFonts w:ascii="Courier New" w:hAnsi="Courier New" w:cs="Courier New"/>
                <w:b/>
                <w:bCs/>
                <w:color w:val="000000"/>
                <w:sz w:val="18"/>
                <w:szCs w:val="18"/>
                <w:lang w:val="en-US"/>
              </w:rPr>
              <w:t xml:space="preserve"> inspect_01020304_jlopez_5.rg</w:t>
            </w:r>
            <w:r w:rsidR="009870B5" w:rsidRPr="00D96221">
              <w:rPr>
                <w:rFonts w:ascii="Courier New" w:hAnsi="Courier New" w:cs="Courier New"/>
                <w:b/>
                <w:bCs/>
                <w:color w:val="000000"/>
                <w:sz w:val="18"/>
                <w:szCs w:val="18"/>
                <w:lang w:val="en-US"/>
              </w:rPr>
              <w:t>p</w:t>
            </w:r>
            <w:r w:rsidRPr="00D96221">
              <w:rPr>
                <w:rFonts w:ascii="Courier New" w:hAnsi="Courier New" w:cs="Courier New"/>
                <w:b/>
                <w:bCs/>
                <w:color w:val="000000"/>
                <w:sz w:val="18"/>
                <w:szCs w:val="18"/>
                <w:lang w:val="en-US"/>
              </w:rPr>
              <w:t xml:space="preserve"> inspect_01020304_mmartin_6.rg</w:t>
            </w:r>
            <w:r w:rsidR="009870B5" w:rsidRPr="00D96221">
              <w:rPr>
                <w:rFonts w:ascii="Courier New" w:hAnsi="Courier New" w:cs="Courier New"/>
                <w:b/>
                <w:bCs/>
                <w:color w:val="000000"/>
                <w:sz w:val="18"/>
                <w:szCs w:val="18"/>
                <w:lang w:val="en-US"/>
              </w:rPr>
              <w:t>p</w:t>
            </w:r>
          </w:p>
        </w:tc>
        <w:tc>
          <w:tcPr>
            <w:tcW w:w="3279" w:type="dxa"/>
            <w:tcBorders>
              <w:top w:val="single" w:sz="6" w:space="0" w:color="auto"/>
              <w:bottom w:val="single" w:sz="4" w:space="0" w:color="auto"/>
              <w:right w:val="single" w:sz="18" w:space="0" w:color="auto"/>
            </w:tcBorders>
          </w:tcPr>
          <w:p w14:paraId="1CDEF8D6" w14:textId="77777777" w:rsidR="00BF192F" w:rsidRDefault="00BF192F" w:rsidP="002C334A">
            <w:pPr>
              <w:spacing w:before="60" w:after="60"/>
              <w:rPr>
                <w:sz w:val="16"/>
                <w:lang w:val="es-ES"/>
              </w:rPr>
            </w:pPr>
            <w:r>
              <w:rPr>
                <w:sz w:val="16"/>
                <w:lang w:val="es-ES"/>
              </w:rPr>
              <w:t xml:space="preserve">Cada fichero en el subdirectorio de </w:t>
            </w:r>
            <w:r>
              <w:rPr>
                <w:rFonts w:ascii="Courier New" w:hAnsi="Courier New" w:cs="Courier New"/>
                <w:b/>
                <w:sz w:val="16"/>
                <w:szCs w:val="16"/>
                <w:lang w:val="es-ES"/>
              </w:rPr>
              <w:t>INSPECCIONP</w:t>
            </w:r>
            <w:r>
              <w:rPr>
                <w:sz w:val="16"/>
                <w:lang w:val="es-ES"/>
              </w:rPr>
              <w:t xml:space="preserve"> contiene uno o varios registros con datos personales tal y como se ha definido en </w:t>
            </w:r>
            <w:r>
              <w:rPr>
                <w:sz w:val="16"/>
                <w:highlight w:val="yellow"/>
                <w:lang w:val="es-ES"/>
              </w:rPr>
              <w:fldChar w:fldCharType="begin"/>
            </w:r>
            <w:r>
              <w:rPr>
                <w:sz w:val="16"/>
                <w:lang w:val="es-ES"/>
              </w:rPr>
              <w:instrText xml:space="preserve"> REF _Ref207612636 \r \h </w:instrText>
            </w:r>
            <w:r>
              <w:rPr>
                <w:sz w:val="16"/>
                <w:highlight w:val="yellow"/>
                <w:lang w:val="es-ES"/>
              </w:rPr>
            </w:r>
            <w:r>
              <w:rPr>
                <w:sz w:val="16"/>
                <w:highlight w:val="yellow"/>
                <w:lang w:val="es-ES"/>
              </w:rPr>
              <w:fldChar w:fldCharType="separate"/>
            </w:r>
            <w:r w:rsidR="00B96F6D">
              <w:rPr>
                <w:sz w:val="16"/>
                <w:lang w:val="es-ES"/>
              </w:rPr>
              <w:t>5.2.2</w:t>
            </w:r>
            <w:r>
              <w:rPr>
                <w:sz w:val="16"/>
                <w:highlight w:val="yellow"/>
                <w:lang w:val="es-ES"/>
              </w:rPr>
              <w:fldChar w:fldCharType="end"/>
            </w:r>
            <w:r>
              <w:rPr>
                <w:sz w:val="16"/>
                <w:lang w:val="es-ES"/>
              </w:rPr>
              <w:t xml:space="preserve">. Se puede generar un registro por cada inspección con irregularidad o infracción, si así lo desea el inspector. El nombre de cada fichero se forma con la concatenación de tres componentes: el nombre </w:t>
            </w:r>
            <w:r>
              <w:rPr>
                <w:b/>
                <w:sz w:val="16"/>
                <w:lang w:val="es-ES"/>
              </w:rPr>
              <w:t>inspectp</w:t>
            </w:r>
            <w:r>
              <w:rPr>
                <w:sz w:val="16"/>
                <w:lang w:val="es-ES"/>
              </w:rPr>
              <w:t xml:space="preserve"> para indicar datos personales relacionados con inspección, el código del terminal </w:t>
            </w:r>
            <w:r w:rsidR="00A566A0">
              <w:rPr>
                <w:b/>
                <w:sz w:val="16"/>
                <w:lang w:val="es-ES"/>
              </w:rPr>
              <w:t>InsTerminal</w:t>
            </w:r>
            <w:r>
              <w:rPr>
                <w:sz w:val="16"/>
                <w:lang w:val="es-ES"/>
              </w:rPr>
              <w:t xml:space="preserve"> (</w:t>
            </w:r>
            <w:r>
              <w:rPr>
                <w:sz w:val="16"/>
                <w:szCs w:val="16"/>
                <w:lang w:val="es-ES"/>
              </w:rPr>
              <w:fldChar w:fldCharType="begin"/>
            </w:r>
            <w:r>
              <w:rPr>
                <w:sz w:val="16"/>
                <w:lang w:val="es-ES"/>
              </w:rPr>
              <w:instrText xml:space="preserve"> REF _Ref128466410 \h </w:instrText>
            </w:r>
            <w:r>
              <w:rPr>
                <w:sz w:val="16"/>
                <w:szCs w:val="16"/>
                <w:lang w:val="es-ES"/>
              </w:rPr>
              <w:instrText xml:space="preserve"> \* MERGEFORMAT </w:instrText>
            </w:r>
            <w:r>
              <w:rPr>
                <w:sz w:val="16"/>
                <w:szCs w:val="16"/>
                <w:lang w:val="es-ES"/>
              </w:rPr>
            </w:r>
            <w:r>
              <w:rPr>
                <w:sz w:val="16"/>
                <w:szCs w:val="16"/>
                <w:lang w:val="es-ES"/>
              </w:rPr>
              <w:fldChar w:fldCharType="separate"/>
            </w:r>
            <w:r w:rsidR="00B96F6D" w:rsidRPr="00B96F6D">
              <w:rPr>
                <w:sz w:val="16"/>
              </w:rPr>
              <w:t xml:space="preserve">Tabla </w:t>
            </w:r>
            <w:r w:rsidR="00B96F6D" w:rsidRPr="00B96F6D">
              <w:rPr>
                <w:noProof/>
                <w:sz w:val="16"/>
              </w:rPr>
              <w:t>13</w:t>
            </w:r>
            <w:r>
              <w:rPr>
                <w:sz w:val="16"/>
                <w:szCs w:val="16"/>
                <w:lang w:val="es-ES"/>
              </w:rPr>
              <w:fldChar w:fldCharType="end"/>
            </w:r>
            <w:r>
              <w:rPr>
                <w:sz w:val="16"/>
                <w:lang w:val="es-ES"/>
              </w:rPr>
              <w:t xml:space="preserve">), en nombre de usuario del inspector </w:t>
            </w:r>
            <w:r w:rsidRPr="0029468A">
              <w:rPr>
                <w:b/>
                <w:sz w:val="16"/>
                <w:lang w:val="es-ES"/>
              </w:rPr>
              <w:t>OperName</w:t>
            </w:r>
            <w:r>
              <w:rPr>
                <w:sz w:val="16"/>
                <w:lang w:val="es-ES"/>
              </w:rPr>
              <w:t xml:space="preserve"> y el valor del contador de generación de ficheros de liquidaciones </w:t>
            </w:r>
            <w:r>
              <w:rPr>
                <w:b/>
                <w:sz w:val="16"/>
                <w:lang w:val="es-ES"/>
              </w:rPr>
              <w:t xml:space="preserve">LiqCounter </w:t>
            </w:r>
            <w:r>
              <w:rPr>
                <w:sz w:val="16"/>
                <w:lang w:val="es-ES"/>
              </w:rPr>
              <w:t xml:space="preserve">que se incrementa en uno, cada vez que se genera un nuevo fichero de liquidación. La extensión de este fichero será siempre </w:t>
            </w:r>
            <w:r w:rsidRPr="00D1609E">
              <w:rPr>
                <w:b/>
                <w:sz w:val="16"/>
                <w:lang w:val="es-ES"/>
              </w:rPr>
              <w:t>rg</w:t>
            </w:r>
            <w:r w:rsidR="009870B5">
              <w:rPr>
                <w:b/>
                <w:sz w:val="16"/>
                <w:lang w:val="es-ES"/>
              </w:rPr>
              <w:t>p</w:t>
            </w:r>
            <w:r>
              <w:rPr>
                <w:sz w:val="16"/>
                <w:lang w:val="es-ES"/>
              </w:rPr>
              <w:t>. Se crea un nuevo fichero de inspección cada vez que se inicia una nueva sesión o se le indique explícitamente al terminal. Siempre se introduce un guión bajo entre dos componentes. El último fichero de inspección es el que tiene el mayor valor de contador en su nombre.</w:t>
            </w:r>
          </w:p>
        </w:tc>
      </w:tr>
      <w:tr w:rsidR="00FE2E61" w14:paraId="1CDEF8DD" w14:textId="77777777">
        <w:trPr>
          <w:cantSplit/>
          <w:trHeight w:val="1134"/>
        </w:trPr>
        <w:tc>
          <w:tcPr>
            <w:tcW w:w="426" w:type="dxa"/>
            <w:tcBorders>
              <w:top w:val="single" w:sz="4" w:space="0" w:color="auto"/>
              <w:left w:val="single" w:sz="18" w:space="0" w:color="auto"/>
              <w:bottom w:val="single" w:sz="18" w:space="0" w:color="auto"/>
              <w:right w:val="single" w:sz="6" w:space="0" w:color="auto"/>
            </w:tcBorders>
          </w:tcPr>
          <w:p w14:paraId="1CDEF8D8" w14:textId="77777777" w:rsidR="00FE2E61" w:rsidRDefault="00BF192F">
            <w:pPr>
              <w:spacing w:before="60" w:after="60"/>
              <w:jc w:val="center"/>
              <w:rPr>
                <w:sz w:val="16"/>
                <w:lang w:val="es-ES"/>
              </w:rPr>
            </w:pPr>
            <w:r>
              <w:rPr>
                <w:sz w:val="16"/>
                <w:lang w:val="es-ES"/>
              </w:rPr>
              <w:lastRenderedPageBreak/>
              <w:t>3</w:t>
            </w:r>
          </w:p>
        </w:tc>
        <w:tc>
          <w:tcPr>
            <w:tcW w:w="992" w:type="dxa"/>
            <w:tcBorders>
              <w:top w:val="single" w:sz="4" w:space="0" w:color="auto"/>
              <w:left w:val="single" w:sz="6" w:space="0" w:color="auto"/>
              <w:bottom w:val="single" w:sz="18" w:space="0" w:color="auto"/>
            </w:tcBorders>
            <w:textDirection w:val="btLr"/>
            <w:vAlign w:val="center"/>
          </w:tcPr>
          <w:p w14:paraId="1CDEF8D9" w14:textId="77777777" w:rsidR="00FE2E61" w:rsidRDefault="00334A8C">
            <w:pPr>
              <w:spacing w:before="60" w:after="60"/>
              <w:ind w:left="113" w:right="113"/>
              <w:jc w:val="right"/>
              <w:rPr>
                <w:rFonts w:ascii="Courier New" w:hAnsi="Courier New" w:cs="Courier New"/>
                <w:b/>
                <w:sz w:val="18"/>
                <w:szCs w:val="18"/>
                <w:lang w:val="es-ES"/>
              </w:rPr>
            </w:pPr>
            <w:r>
              <w:rPr>
                <w:rFonts w:ascii="Courier New" w:hAnsi="Courier New" w:cs="Courier New"/>
                <w:b/>
                <w:sz w:val="18"/>
                <w:szCs w:val="18"/>
                <w:lang w:val="es-ES"/>
              </w:rPr>
              <w:t>LIQUIDACION</w:t>
            </w:r>
          </w:p>
        </w:tc>
        <w:tc>
          <w:tcPr>
            <w:tcW w:w="4252" w:type="dxa"/>
            <w:tcBorders>
              <w:top w:val="single" w:sz="4" w:space="0" w:color="auto"/>
              <w:bottom w:val="single" w:sz="18" w:space="0" w:color="auto"/>
            </w:tcBorders>
          </w:tcPr>
          <w:p w14:paraId="1CDEF8DA" w14:textId="77777777" w:rsidR="00FE2E61" w:rsidRPr="00D96221" w:rsidRDefault="00C177FB" w:rsidP="002C334A">
            <w:pPr>
              <w:spacing w:before="60" w:after="60"/>
              <w:jc w:val="left"/>
              <w:rPr>
                <w:b/>
                <w:sz w:val="16"/>
                <w:lang w:val="en-US"/>
              </w:rPr>
            </w:pPr>
            <w:r w:rsidRPr="00D96221">
              <w:rPr>
                <w:b/>
                <w:sz w:val="16"/>
                <w:lang w:val="en-US"/>
              </w:rPr>
              <w:t>i</w:t>
            </w:r>
            <w:r w:rsidR="004305C5" w:rsidRPr="00D96221">
              <w:rPr>
                <w:b/>
                <w:sz w:val="16"/>
                <w:lang w:val="en-US"/>
              </w:rPr>
              <w:t>nspect</w:t>
            </w:r>
            <w:r w:rsidR="00FE2E61" w:rsidRPr="00D96221">
              <w:rPr>
                <w:b/>
                <w:sz w:val="16"/>
                <w:lang w:val="en-US"/>
              </w:rPr>
              <w:t>_</w:t>
            </w:r>
            <w:r w:rsidR="00A566A0" w:rsidRPr="00D96221">
              <w:rPr>
                <w:b/>
                <w:sz w:val="16"/>
                <w:lang w:val="en-US"/>
              </w:rPr>
              <w:t>InsTerminal</w:t>
            </w:r>
            <w:r w:rsidR="00FE2E61" w:rsidRPr="00D96221">
              <w:rPr>
                <w:b/>
                <w:sz w:val="16"/>
                <w:lang w:val="en-US"/>
              </w:rPr>
              <w:t>_</w:t>
            </w:r>
            <w:r w:rsidR="00951539" w:rsidRPr="00D96221">
              <w:rPr>
                <w:b/>
                <w:sz w:val="16"/>
                <w:lang w:val="en-US"/>
              </w:rPr>
              <w:t>OperName_Liq</w:t>
            </w:r>
            <w:r w:rsidR="00994E82" w:rsidRPr="00D96221">
              <w:rPr>
                <w:b/>
                <w:sz w:val="16"/>
                <w:lang w:val="en-US"/>
              </w:rPr>
              <w:t>Counter.</w:t>
            </w:r>
            <w:r w:rsidR="00334A8C" w:rsidRPr="00D96221">
              <w:rPr>
                <w:b/>
                <w:sz w:val="16"/>
                <w:lang w:val="en-US"/>
              </w:rPr>
              <w:t>liq</w:t>
            </w:r>
          </w:p>
          <w:p w14:paraId="1CDEF8DB" w14:textId="77777777" w:rsidR="00FE2E61" w:rsidRPr="00D96221" w:rsidRDefault="00FE2E61" w:rsidP="002C334A">
            <w:pPr>
              <w:spacing w:before="60" w:after="60"/>
              <w:jc w:val="left"/>
              <w:rPr>
                <w:sz w:val="16"/>
                <w:lang w:val="en-US"/>
              </w:rPr>
            </w:pPr>
            <w:r w:rsidRPr="00D96221">
              <w:rPr>
                <w:rFonts w:ascii="Courier New" w:hAnsi="Courier New" w:cs="Courier New"/>
                <w:b/>
                <w:bCs/>
                <w:color w:val="000000"/>
                <w:sz w:val="18"/>
                <w:szCs w:val="18"/>
                <w:lang w:val="en-US"/>
              </w:rPr>
              <w:t>inspect_</w:t>
            </w:r>
            <w:r w:rsidR="00105CB5" w:rsidRPr="00D96221">
              <w:rPr>
                <w:rFonts w:ascii="Courier New" w:hAnsi="Courier New" w:cs="Courier New"/>
                <w:b/>
                <w:bCs/>
                <w:color w:val="000000"/>
                <w:sz w:val="18"/>
                <w:szCs w:val="18"/>
                <w:lang w:val="en-US"/>
              </w:rPr>
              <w:t>01020304</w:t>
            </w:r>
            <w:r w:rsidR="008E6261" w:rsidRPr="00D96221">
              <w:rPr>
                <w:rFonts w:ascii="Courier New" w:hAnsi="Courier New" w:cs="Courier New"/>
                <w:b/>
                <w:bCs/>
                <w:color w:val="000000"/>
                <w:sz w:val="18"/>
                <w:szCs w:val="18"/>
                <w:lang w:val="en-US"/>
              </w:rPr>
              <w:t>_jlopez_1.</w:t>
            </w:r>
            <w:r w:rsidR="00334A8C" w:rsidRPr="00D96221">
              <w:rPr>
                <w:rFonts w:ascii="Courier New" w:hAnsi="Courier New" w:cs="Courier New"/>
                <w:b/>
                <w:bCs/>
                <w:color w:val="000000"/>
                <w:sz w:val="18"/>
                <w:szCs w:val="18"/>
                <w:lang w:val="en-US"/>
              </w:rPr>
              <w:t>liq</w:t>
            </w:r>
            <w:r w:rsidR="008E6261" w:rsidRPr="00D96221">
              <w:rPr>
                <w:rFonts w:ascii="Courier New" w:hAnsi="Courier New" w:cs="Courier New"/>
                <w:b/>
                <w:bCs/>
                <w:color w:val="000000"/>
                <w:sz w:val="18"/>
                <w:szCs w:val="18"/>
                <w:lang w:val="en-US"/>
              </w:rPr>
              <w:t xml:space="preserve"> inspect</w:t>
            </w:r>
            <w:r w:rsidRPr="00D96221">
              <w:rPr>
                <w:rFonts w:ascii="Courier New" w:hAnsi="Courier New" w:cs="Courier New"/>
                <w:b/>
                <w:bCs/>
                <w:color w:val="000000"/>
                <w:sz w:val="18"/>
                <w:szCs w:val="18"/>
                <w:lang w:val="en-US"/>
              </w:rPr>
              <w:t>_</w:t>
            </w:r>
            <w:r w:rsidR="00105CB5" w:rsidRPr="00D96221">
              <w:rPr>
                <w:rFonts w:ascii="Courier New" w:hAnsi="Courier New" w:cs="Courier New"/>
                <w:b/>
                <w:bCs/>
                <w:color w:val="000000"/>
                <w:sz w:val="18"/>
                <w:szCs w:val="18"/>
                <w:lang w:val="en-US"/>
              </w:rPr>
              <w:t>01020304</w:t>
            </w:r>
            <w:r w:rsidR="008E6261" w:rsidRPr="00D96221">
              <w:rPr>
                <w:rFonts w:ascii="Courier New" w:hAnsi="Courier New" w:cs="Courier New"/>
                <w:b/>
                <w:bCs/>
                <w:color w:val="000000"/>
                <w:sz w:val="18"/>
                <w:szCs w:val="18"/>
                <w:lang w:val="en-US"/>
              </w:rPr>
              <w:t>_creyes_2.</w:t>
            </w:r>
            <w:r w:rsidR="00334A8C" w:rsidRPr="00D96221">
              <w:rPr>
                <w:rFonts w:ascii="Courier New" w:hAnsi="Courier New" w:cs="Courier New"/>
                <w:b/>
                <w:bCs/>
                <w:color w:val="000000"/>
                <w:sz w:val="18"/>
                <w:szCs w:val="18"/>
                <w:lang w:val="en-US"/>
              </w:rPr>
              <w:t>liq</w:t>
            </w:r>
            <w:r w:rsidR="00994E82" w:rsidRPr="00D96221">
              <w:rPr>
                <w:rFonts w:ascii="Courier New" w:hAnsi="Courier New" w:cs="Courier New"/>
                <w:b/>
                <w:bCs/>
                <w:color w:val="000000"/>
                <w:sz w:val="18"/>
                <w:szCs w:val="18"/>
                <w:lang w:val="en-US"/>
              </w:rPr>
              <w:t xml:space="preserve"> </w:t>
            </w:r>
            <w:r w:rsidR="008E6261" w:rsidRPr="00D96221">
              <w:rPr>
                <w:rFonts w:ascii="Courier New" w:hAnsi="Courier New" w:cs="Courier New"/>
                <w:b/>
                <w:bCs/>
                <w:color w:val="000000"/>
                <w:sz w:val="18"/>
                <w:szCs w:val="18"/>
                <w:lang w:val="en-US"/>
              </w:rPr>
              <w:t>inspect</w:t>
            </w:r>
            <w:r w:rsidRPr="00D96221">
              <w:rPr>
                <w:rFonts w:ascii="Courier New" w:hAnsi="Courier New" w:cs="Courier New"/>
                <w:b/>
                <w:bCs/>
                <w:color w:val="000000"/>
                <w:sz w:val="18"/>
                <w:szCs w:val="18"/>
                <w:lang w:val="en-US"/>
              </w:rPr>
              <w:t>_</w:t>
            </w:r>
            <w:r w:rsidR="00105CB5" w:rsidRPr="00D96221">
              <w:rPr>
                <w:rFonts w:ascii="Courier New" w:hAnsi="Courier New" w:cs="Courier New"/>
                <w:b/>
                <w:bCs/>
                <w:color w:val="000000"/>
                <w:sz w:val="18"/>
                <w:szCs w:val="18"/>
                <w:lang w:val="en-US"/>
              </w:rPr>
              <w:t>01020304</w:t>
            </w:r>
            <w:r w:rsidR="008E6261" w:rsidRPr="00D96221">
              <w:rPr>
                <w:rFonts w:ascii="Courier New" w:hAnsi="Courier New" w:cs="Courier New"/>
                <w:b/>
                <w:bCs/>
                <w:color w:val="000000"/>
                <w:sz w:val="18"/>
                <w:szCs w:val="18"/>
                <w:lang w:val="en-US"/>
              </w:rPr>
              <w:t>_ltolvard_3.</w:t>
            </w:r>
            <w:r w:rsidR="00334A8C" w:rsidRPr="00D96221">
              <w:rPr>
                <w:rFonts w:ascii="Courier New" w:hAnsi="Courier New" w:cs="Courier New"/>
                <w:b/>
                <w:bCs/>
                <w:color w:val="000000"/>
                <w:sz w:val="18"/>
                <w:szCs w:val="18"/>
                <w:lang w:val="en-US"/>
              </w:rPr>
              <w:t xml:space="preserve">liq </w:t>
            </w:r>
            <w:r w:rsidR="008E6261" w:rsidRPr="00D96221">
              <w:rPr>
                <w:rFonts w:ascii="Courier New" w:hAnsi="Courier New" w:cs="Courier New"/>
                <w:b/>
                <w:bCs/>
                <w:color w:val="000000"/>
                <w:sz w:val="18"/>
                <w:szCs w:val="18"/>
                <w:lang w:val="en-US"/>
              </w:rPr>
              <w:t>inspect</w:t>
            </w:r>
            <w:r w:rsidRPr="00D96221">
              <w:rPr>
                <w:rFonts w:ascii="Courier New" w:hAnsi="Courier New" w:cs="Courier New"/>
                <w:b/>
                <w:bCs/>
                <w:color w:val="000000"/>
                <w:sz w:val="18"/>
                <w:szCs w:val="18"/>
                <w:lang w:val="en-US"/>
              </w:rPr>
              <w:t>_</w:t>
            </w:r>
            <w:r w:rsidR="00105CB5" w:rsidRPr="00D96221">
              <w:rPr>
                <w:rFonts w:ascii="Courier New" w:hAnsi="Courier New" w:cs="Courier New"/>
                <w:b/>
                <w:bCs/>
                <w:color w:val="000000"/>
                <w:sz w:val="18"/>
                <w:szCs w:val="18"/>
                <w:lang w:val="en-US"/>
              </w:rPr>
              <w:t>01020304</w:t>
            </w:r>
            <w:r w:rsidR="005E20AD" w:rsidRPr="00D96221">
              <w:rPr>
                <w:rFonts w:ascii="Courier New" w:hAnsi="Courier New" w:cs="Courier New"/>
                <w:b/>
                <w:bCs/>
                <w:color w:val="000000"/>
                <w:sz w:val="18"/>
                <w:szCs w:val="18"/>
                <w:lang w:val="en-US"/>
              </w:rPr>
              <w:t>_</w:t>
            </w:r>
            <w:r w:rsidR="0029468A" w:rsidRPr="00D96221">
              <w:rPr>
                <w:rFonts w:ascii="Courier New" w:hAnsi="Courier New" w:cs="Courier New"/>
                <w:b/>
                <w:bCs/>
                <w:color w:val="000000"/>
                <w:sz w:val="18"/>
                <w:szCs w:val="18"/>
                <w:lang w:val="en-US"/>
              </w:rPr>
              <w:t>mimartin_</w:t>
            </w:r>
            <w:r w:rsidR="008E6261" w:rsidRPr="00D96221">
              <w:rPr>
                <w:rFonts w:ascii="Courier New" w:hAnsi="Courier New" w:cs="Courier New"/>
                <w:b/>
                <w:bCs/>
                <w:color w:val="000000"/>
                <w:sz w:val="18"/>
                <w:szCs w:val="18"/>
                <w:lang w:val="en-US"/>
              </w:rPr>
              <w:t>4.</w:t>
            </w:r>
            <w:r w:rsidR="00334A8C" w:rsidRPr="00D96221">
              <w:rPr>
                <w:rFonts w:ascii="Courier New" w:hAnsi="Courier New" w:cs="Courier New"/>
                <w:b/>
                <w:bCs/>
                <w:color w:val="000000"/>
                <w:sz w:val="18"/>
                <w:szCs w:val="18"/>
                <w:lang w:val="en-US"/>
              </w:rPr>
              <w:t xml:space="preserve">liq </w:t>
            </w:r>
            <w:r w:rsidR="008E6261" w:rsidRPr="00D96221">
              <w:rPr>
                <w:rFonts w:ascii="Courier New" w:hAnsi="Courier New" w:cs="Courier New"/>
                <w:b/>
                <w:bCs/>
                <w:color w:val="000000"/>
                <w:sz w:val="18"/>
                <w:szCs w:val="18"/>
                <w:lang w:val="en-US"/>
              </w:rPr>
              <w:t>inspect</w:t>
            </w:r>
            <w:r w:rsidRPr="00D96221">
              <w:rPr>
                <w:rFonts w:ascii="Courier New" w:hAnsi="Courier New" w:cs="Courier New"/>
                <w:b/>
                <w:bCs/>
                <w:color w:val="000000"/>
                <w:sz w:val="18"/>
                <w:szCs w:val="18"/>
                <w:lang w:val="en-US"/>
              </w:rPr>
              <w:t>_</w:t>
            </w:r>
            <w:r w:rsidR="00105CB5" w:rsidRPr="00D96221">
              <w:rPr>
                <w:rFonts w:ascii="Courier New" w:hAnsi="Courier New" w:cs="Courier New"/>
                <w:b/>
                <w:bCs/>
                <w:color w:val="000000"/>
                <w:sz w:val="18"/>
                <w:szCs w:val="18"/>
                <w:lang w:val="en-US"/>
              </w:rPr>
              <w:t>01020304</w:t>
            </w:r>
            <w:r w:rsidR="005E20AD" w:rsidRPr="00D96221">
              <w:rPr>
                <w:rFonts w:ascii="Courier New" w:hAnsi="Courier New" w:cs="Courier New"/>
                <w:b/>
                <w:bCs/>
                <w:color w:val="000000"/>
                <w:sz w:val="18"/>
                <w:szCs w:val="18"/>
                <w:lang w:val="en-US"/>
              </w:rPr>
              <w:t>_</w:t>
            </w:r>
            <w:r w:rsidR="0029468A" w:rsidRPr="00D96221">
              <w:rPr>
                <w:rFonts w:ascii="Courier New" w:hAnsi="Courier New" w:cs="Courier New"/>
                <w:b/>
                <w:bCs/>
                <w:color w:val="000000"/>
                <w:sz w:val="18"/>
                <w:szCs w:val="18"/>
                <w:lang w:val="en-US"/>
              </w:rPr>
              <w:t>jlopez</w:t>
            </w:r>
            <w:r w:rsidR="008E6261" w:rsidRPr="00D96221">
              <w:rPr>
                <w:rFonts w:ascii="Courier New" w:hAnsi="Courier New" w:cs="Courier New"/>
                <w:b/>
                <w:bCs/>
                <w:color w:val="000000"/>
                <w:sz w:val="18"/>
                <w:szCs w:val="18"/>
                <w:lang w:val="en-US"/>
              </w:rPr>
              <w:t>_5.</w:t>
            </w:r>
            <w:r w:rsidR="00334A8C" w:rsidRPr="00D96221">
              <w:rPr>
                <w:rFonts w:ascii="Courier New" w:hAnsi="Courier New" w:cs="Courier New"/>
                <w:b/>
                <w:bCs/>
                <w:color w:val="000000"/>
                <w:sz w:val="18"/>
                <w:szCs w:val="18"/>
                <w:lang w:val="en-US"/>
              </w:rPr>
              <w:t xml:space="preserve">liq </w:t>
            </w:r>
            <w:r w:rsidR="008E6261" w:rsidRPr="00D96221">
              <w:rPr>
                <w:rFonts w:ascii="Courier New" w:hAnsi="Courier New" w:cs="Courier New"/>
                <w:b/>
                <w:bCs/>
                <w:color w:val="000000"/>
                <w:sz w:val="18"/>
                <w:szCs w:val="18"/>
                <w:lang w:val="en-US"/>
              </w:rPr>
              <w:t>inspect</w:t>
            </w:r>
            <w:r w:rsidRPr="00D96221">
              <w:rPr>
                <w:rFonts w:ascii="Courier New" w:hAnsi="Courier New" w:cs="Courier New"/>
                <w:b/>
                <w:bCs/>
                <w:color w:val="000000"/>
                <w:sz w:val="18"/>
                <w:szCs w:val="18"/>
                <w:lang w:val="en-US"/>
              </w:rPr>
              <w:t>_</w:t>
            </w:r>
            <w:r w:rsidR="00105CB5" w:rsidRPr="00D96221">
              <w:rPr>
                <w:rFonts w:ascii="Courier New" w:hAnsi="Courier New" w:cs="Courier New"/>
                <w:b/>
                <w:bCs/>
                <w:color w:val="000000"/>
                <w:sz w:val="18"/>
                <w:szCs w:val="18"/>
                <w:lang w:val="en-US"/>
              </w:rPr>
              <w:t>01020304</w:t>
            </w:r>
            <w:r w:rsidRPr="00D96221">
              <w:rPr>
                <w:rFonts w:ascii="Courier New" w:hAnsi="Courier New" w:cs="Courier New"/>
                <w:b/>
                <w:bCs/>
                <w:color w:val="000000"/>
                <w:sz w:val="18"/>
                <w:szCs w:val="18"/>
                <w:lang w:val="en-US"/>
              </w:rPr>
              <w:t>_</w:t>
            </w:r>
            <w:r w:rsidR="0029468A" w:rsidRPr="00D96221">
              <w:rPr>
                <w:rFonts w:ascii="Courier New" w:hAnsi="Courier New" w:cs="Courier New"/>
                <w:b/>
                <w:bCs/>
                <w:color w:val="000000"/>
                <w:sz w:val="18"/>
                <w:szCs w:val="18"/>
                <w:lang w:val="en-US"/>
              </w:rPr>
              <w:t>mimartin</w:t>
            </w:r>
            <w:r w:rsidR="005E20AD" w:rsidRPr="00D96221">
              <w:rPr>
                <w:rFonts w:ascii="Courier New" w:hAnsi="Courier New" w:cs="Courier New"/>
                <w:b/>
                <w:bCs/>
                <w:color w:val="000000"/>
                <w:sz w:val="18"/>
                <w:szCs w:val="18"/>
                <w:lang w:val="en-US"/>
              </w:rPr>
              <w:t>_</w:t>
            </w:r>
            <w:r w:rsidRPr="00D96221">
              <w:rPr>
                <w:rFonts w:ascii="Courier New" w:hAnsi="Courier New" w:cs="Courier New"/>
                <w:b/>
                <w:bCs/>
                <w:color w:val="000000"/>
                <w:sz w:val="18"/>
                <w:szCs w:val="18"/>
                <w:lang w:val="en-US"/>
              </w:rPr>
              <w:t>6.</w:t>
            </w:r>
            <w:r w:rsidR="00334A8C" w:rsidRPr="00D96221">
              <w:rPr>
                <w:rFonts w:ascii="Courier New" w:hAnsi="Courier New" w:cs="Courier New"/>
                <w:b/>
                <w:bCs/>
                <w:color w:val="000000"/>
                <w:sz w:val="18"/>
                <w:szCs w:val="18"/>
                <w:lang w:val="en-US"/>
              </w:rPr>
              <w:t>liq</w:t>
            </w:r>
          </w:p>
        </w:tc>
        <w:tc>
          <w:tcPr>
            <w:tcW w:w="3279" w:type="dxa"/>
            <w:tcBorders>
              <w:top w:val="single" w:sz="4" w:space="0" w:color="auto"/>
              <w:bottom w:val="single" w:sz="18" w:space="0" w:color="auto"/>
              <w:right w:val="single" w:sz="18" w:space="0" w:color="auto"/>
            </w:tcBorders>
          </w:tcPr>
          <w:p w14:paraId="1CDEF8DC" w14:textId="77777777" w:rsidR="00FE2E61" w:rsidRDefault="00FE2E61" w:rsidP="002C334A">
            <w:pPr>
              <w:spacing w:before="60" w:after="60"/>
              <w:rPr>
                <w:sz w:val="16"/>
                <w:lang w:val="es-ES"/>
              </w:rPr>
            </w:pPr>
            <w:r>
              <w:rPr>
                <w:sz w:val="16"/>
                <w:lang w:val="es-ES"/>
              </w:rPr>
              <w:t xml:space="preserve">Cada fichero en el subdirectorio de </w:t>
            </w:r>
            <w:r w:rsidR="00334A8C">
              <w:rPr>
                <w:rFonts w:ascii="Courier New" w:hAnsi="Courier New" w:cs="Courier New"/>
                <w:b/>
                <w:sz w:val="16"/>
                <w:szCs w:val="16"/>
                <w:lang w:val="es-ES"/>
              </w:rPr>
              <w:t>LIQUIDACION</w:t>
            </w:r>
            <w:r>
              <w:rPr>
                <w:sz w:val="16"/>
                <w:szCs w:val="16"/>
                <w:lang w:val="es-ES"/>
              </w:rPr>
              <w:t xml:space="preserve"> </w:t>
            </w:r>
            <w:r>
              <w:rPr>
                <w:sz w:val="16"/>
                <w:lang w:val="es-ES"/>
              </w:rPr>
              <w:t xml:space="preserve">contiene un </w:t>
            </w:r>
            <w:r w:rsidR="00334A8C">
              <w:rPr>
                <w:sz w:val="16"/>
                <w:lang w:val="es-ES"/>
              </w:rPr>
              <w:t>registro de resumen de liquidación</w:t>
            </w:r>
            <w:r>
              <w:rPr>
                <w:sz w:val="16"/>
                <w:lang w:val="es-ES"/>
              </w:rPr>
              <w:t xml:space="preserve"> tal y como se ha definido en</w:t>
            </w:r>
            <w:r w:rsidR="005C2392">
              <w:rPr>
                <w:sz w:val="16"/>
                <w:lang w:val="es-ES"/>
              </w:rPr>
              <w:t xml:space="preserve"> </w:t>
            </w:r>
            <w:r w:rsidR="00BF192F">
              <w:rPr>
                <w:sz w:val="16"/>
                <w:lang w:val="es-ES"/>
              </w:rPr>
              <w:fldChar w:fldCharType="begin"/>
            </w:r>
            <w:r w:rsidR="00BF192F">
              <w:rPr>
                <w:sz w:val="16"/>
                <w:lang w:val="es-ES"/>
              </w:rPr>
              <w:instrText xml:space="preserve"> REF _Ref207684897 \r \h </w:instrText>
            </w:r>
            <w:r w:rsidR="00BF192F">
              <w:rPr>
                <w:sz w:val="16"/>
                <w:lang w:val="es-ES"/>
              </w:rPr>
            </w:r>
            <w:r w:rsidR="00BF192F">
              <w:rPr>
                <w:sz w:val="16"/>
                <w:lang w:val="es-ES"/>
              </w:rPr>
              <w:fldChar w:fldCharType="separate"/>
            </w:r>
            <w:r w:rsidR="00B96F6D">
              <w:rPr>
                <w:sz w:val="16"/>
                <w:lang w:val="es-ES"/>
              </w:rPr>
              <w:t>5.2.4</w:t>
            </w:r>
            <w:r w:rsidR="00BF192F">
              <w:rPr>
                <w:sz w:val="16"/>
                <w:lang w:val="es-ES"/>
              </w:rPr>
              <w:fldChar w:fldCharType="end"/>
            </w:r>
            <w:r>
              <w:rPr>
                <w:sz w:val="16"/>
                <w:lang w:val="es-ES"/>
              </w:rPr>
              <w:t xml:space="preserve">. El nombre de cada fichero </w:t>
            </w:r>
            <w:r w:rsidR="00D1609E">
              <w:rPr>
                <w:sz w:val="16"/>
                <w:lang w:val="es-ES"/>
              </w:rPr>
              <w:t xml:space="preserve">será el mismo que el fichero de inspecciones correspondiente pero con la extensión </w:t>
            </w:r>
            <w:r w:rsidR="00334A8C">
              <w:rPr>
                <w:b/>
                <w:sz w:val="16"/>
                <w:lang w:val="es-ES"/>
              </w:rPr>
              <w:t>liq</w:t>
            </w:r>
            <w:r w:rsidR="00D1609E">
              <w:rPr>
                <w:sz w:val="16"/>
                <w:lang w:val="es-ES"/>
              </w:rPr>
              <w:t xml:space="preserve"> en vez de </w:t>
            </w:r>
            <w:r w:rsidR="00D1609E" w:rsidRPr="003D0110">
              <w:rPr>
                <w:b/>
                <w:sz w:val="16"/>
                <w:lang w:val="es-ES"/>
              </w:rPr>
              <w:t>reg</w:t>
            </w:r>
            <w:r w:rsidR="00D1609E">
              <w:rPr>
                <w:sz w:val="16"/>
                <w:lang w:val="es-ES"/>
              </w:rPr>
              <w:t>.</w:t>
            </w:r>
          </w:p>
        </w:tc>
      </w:tr>
    </w:tbl>
    <w:p w14:paraId="1CDEF8DE" w14:textId="77777777" w:rsidR="006A22DD" w:rsidRDefault="00D60D71">
      <w:pPr>
        <w:jc w:val="center"/>
        <w:rPr>
          <w:bCs/>
        </w:rPr>
      </w:pPr>
      <w:bookmarkStart w:id="214" w:name="_Ref134860632"/>
      <w:bookmarkStart w:id="215" w:name="_Ref148782583"/>
      <w:bookmarkStart w:id="216" w:name="_Ref148782565"/>
      <w:r w:rsidRPr="00D60D71">
        <w:t xml:space="preserve"> </w:t>
      </w:r>
      <w:r w:rsidR="004E31A3">
        <w:rPr>
          <w:b/>
        </w:rPr>
        <w:t>Ilustración </w:t>
      </w:r>
      <w:r w:rsidR="004E31A3">
        <w:rPr>
          <w:b/>
        </w:rPr>
        <w:fldChar w:fldCharType="begin"/>
      </w:r>
      <w:r w:rsidR="004E31A3">
        <w:rPr>
          <w:b/>
        </w:rPr>
        <w:instrText xml:space="preserve"> SEQ Ilustración \* ARABIC </w:instrText>
      </w:r>
      <w:r w:rsidR="004E31A3">
        <w:rPr>
          <w:b/>
        </w:rPr>
        <w:fldChar w:fldCharType="separate"/>
      </w:r>
      <w:r w:rsidR="00B96F6D">
        <w:rPr>
          <w:b/>
          <w:noProof/>
        </w:rPr>
        <w:t>2</w:t>
      </w:r>
      <w:r w:rsidR="004E31A3">
        <w:rPr>
          <w:b/>
        </w:rPr>
        <w:fldChar w:fldCharType="end"/>
      </w:r>
      <w:bookmarkEnd w:id="214"/>
      <w:bookmarkEnd w:id="215"/>
      <w:r w:rsidR="004E31A3">
        <w:t>  </w:t>
      </w:r>
      <w:r w:rsidR="004E31A3">
        <w:rPr>
          <w:bCs/>
        </w:rPr>
        <w:t>Estructura de directorios y ficheros de datos generados en el terminal</w:t>
      </w:r>
      <w:bookmarkEnd w:id="216"/>
    </w:p>
    <w:p w14:paraId="1CDEF8DF" w14:textId="77777777" w:rsidR="00734050" w:rsidRDefault="00734050" w:rsidP="00734050">
      <w:pPr>
        <w:pStyle w:val="Ttulo3"/>
      </w:pPr>
      <w:bookmarkStart w:id="217" w:name="_Toc128480217"/>
      <w:bookmarkStart w:id="218" w:name="_Toc128553692"/>
      <w:r>
        <w:br w:type="page"/>
      </w:r>
      <w:bookmarkStart w:id="219" w:name="_Toc532303407"/>
      <w:r w:rsidRPr="00734050">
        <w:lastRenderedPageBreak/>
        <w:t>Envío de información generada</w:t>
      </w:r>
      <w:r>
        <w:t>.</w:t>
      </w:r>
      <w:bookmarkEnd w:id="219"/>
    </w:p>
    <w:p w14:paraId="1CDEF8E0" w14:textId="77777777" w:rsidR="00A83824" w:rsidRDefault="00A83824" w:rsidP="00A83824">
      <w:pPr>
        <w:rPr>
          <w:lang w:val="es-ES"/>
        </w:rPr>
      </w:pPr>
      <w:r>
        <w:rPr>
          <w:lang w:val="es-ES"/>
        </w:rPr>
        <w:t>El proceso que se sigue cada vez que se decide realizar un envío de la información generada se analiza a continuación.</w:t>
      </w:r>
    </w:p>
    <w:p w14:paraId="1CDEF8E1" w14:textId="77777777" w:rsidR="00A83824" w:rsidRDefault="00A83824" w:rsidP="001913B4">
      <w:pPr>
        <w:pStyle w:val="Numeracin"/>
        <w:numPr>
          <w:ilvl w:val="0"/>
          <w:numId w:val="10"/>
        </w:numPr>
        <w:rPr>
          <w:lang w:val="es-ES"/>
        </w:rPr>
      </w:pPr>
      <w:bookmarkStart w:id="220" w:name="_Ref133232557"/>
      <w:r>
        <w:rPr>
          <w:lang w:val="es-ES"/>
        </w:rPr>
        <w:t xml:space="preserve">Se accede al directorio </w:t>
      </w:r>
      <w:r>
        <w:rPr>
          <w:rFonts w:ascii="Courier New" w:hAnsi="Courier New" w:cs="Courier New"/>
          <w:b/>
          <w:lang w:val="es-ES"/>
        </w:rPr>
        <w:t>DATOS_GENERADOS</w:t>
      </w:r>
      <w:r>
        <w:rPr>
          <w:lang w:val="es-ES"/>
        </w:rPr>
        <w:t xml:space="preserve"> y al subdirectorio </w:t>
      </w:r>
      <w:r w:rsidR="00C94DD4">
        <w:rPr>
          <w:rFonts w:ascii="Courier New" w:hAnsi="Courier New" w:cs="Courier New"/>
          <w:b/>
          <w:lang w:val="es-ES"/>
        </w:rPr>
        <w:t>INSPECCION</w:t>
      </w:r>
      <w:r>
        <w:t xml:space="preserve"> (</w:t>
      </w:r>
      <w:r w:rsidR="00504B25">
        <w:t xml:space="preserve">ver </w:t>
      </w:r>
      <w:r w:rsidR="003679B3">
        <w:fldChar w:fldCharType="begin"/>
      </w:r>
      <w:r w:rsidR="003679B3">
        <w:instrText xml:space="preserve"> REF _Ref148782583 \h </w:instrText>
      </w:r>
      <w:r w:rsidR="003679B3">
        <w:fldChar w:fldCharType="separate"/>
      </w:r>
      <w:r w:rsidR="00B96F6D" w:rsidRPr="00D60D71">
        <w:t xml:space="preserve"> </w:t>
      </w:r>
      <w:r w:rsidR="00B96F6D">
        <w:rPr>
          <w:b/>
        </w:rPr>
        <w:t>Ilustración </w:t>
      </w:r>
      <w:r w:rsidR="00B96F6D">
        <w:rPr>
          <w:b/>
          <w:noProof/>
        </w:rPr>
        <w:t>2</w:t>
      </w:r>
      <w:r w:rsidR="003679B3">
        <w:fldChar w:fldCharType="end"/>
      </w:r>
      <w:r>
        <w:t>):</w:t>
      </w:r>
      <w:bookmarkEnd w:id="220"/>
    </w:p>
    <w:p w14:paraId="1CDEF8E2" w14:textId="77777777" w:rsidR="00A83824" w:rsidRDefault="00A83824" w:rsidP="00724D20">
      <w:pPr>
        <w:pStyle w:val="Numeracin"/>
        <w:numPr>
          <w:ilvl w:val="1"/>
          <w:numId w:val="1"/>
        </w:numPr>
        <w:tabs>
          <w:tab w:val="left" w:pos="993"/>
        </w:tabs>
        <w:ind w:left="993" w:hanging="653"/>
        <w:rPr>
          <w:lang w:val="es-ES"/>
        </w:rPr>
      </w:pPr>
      <w:r>
        <w:rPr>
          <w:lang w:val="es-ES"/>
        </w:rPr>
        <w:t xml:space="preserve">Si la última sesión está abierta se cierra tal y como se ha descrito en párrafo </w:t>
      </w:r>
      <w:r>
        <w:rPr>
          <w:b/>
          <w:lang w:val="es-ES"/>
        </w:rPr>
        <w:t>Fin de sesión</w:t>
      </w:r>
      <w:r>
        <w:rPr>
          <w:lang w:val="es-ES"/>
        </w:rPr>
        <w:t xml:space="preserve"> (</w:t>
      </w:r>
      <w:r w:rsidR="000B29A6">
        <w:rPr>
          <w:lang w:val="es-ES"/>
        </w:rPr>
        <w:fldChar w:fldCharType="begin"/>
      </w:r>
      <w:r w:rsidR="000B29A6">
        <w:rPr>
          <w:lang w:val="es-ES"/>
        </w:rPr>
        <w:instrText xml:space="preserve"> REF _Ref148789593 \r \h </w:instrText>
      </w:r>
      <w:r w:rsidR="000B29A6">
        <w:rPr>
          <w:lang w:val="es-ES"/>
        </w:rPr>
      </w:r>
      <w:r w:rsidR="000B29A6">
        <w:rPr>
          <w:lang w:val="es-ES"/>
        </w:rPr>
        <w:fldChar w:fldCharType="separate"/>
      </w:r>
      <w:r w:rsidR="00B96F6D">
        <w:rPr>
          <w:lang w:val="es-ES"/>
        </w:rPr>
        <w:t>5.2.2</w:t>
      </w:r>
      <w:r w:rsidR="000B29A6">
        <w:rPr>
          <w:lang w:val="es-ES"/>
        </w:rPr>
        <w:fldChar w:fldCharType="end"/>
      </w:r>
      <w:r>
        <w:rPr>
          <w:lang w:val="es-ES"/>
        </w:rPr>
        <w:t xml:space="preserve">). Se considera como último fichero de </w:t>
      </w:r>
      <w:r w:rsidR="00E53FD2">
        <w:rPr>
          <w:lang w:val="es-ES"/>
        </w:rPr>
        <w:t>inspección</w:t>
      </w:r>
      <w:r>
        <w:rPr>
          <w:lang w:val="es-ES"/>
        </w:rPr>
        <w:t xml:space="preserve">, el fichero con el valor más </w:t>
      </w:r>
      <w:r w:rsidR="005C45F9">
        <w:rPr>
          <w:lang w:val="es-ES"/>
        </w:rPr>
        <w:t>alto</w:t>
      </w:r>
      <w:r>
        <w:rPr>
          <w:lang w:val="es-ES"/>
        </w:rPr>
        <w:t xml:space="preserve"> del contador de generación de ficheros de </w:t>
      </w:r>
      <w:r w:rsidR="0029468A">
        <w:rPr>
          <w:lang w:val="es-ES"/>
        </w:rPr>
        <w:t>infracci</w:t>
      </w:r>
      <w:r w:rsidR="000333B1">
        <w:rPr>
          <w:lang w:val="es-ES"/>
        </w:rPr>
        <w:t>o</w:t>
      </w:r>
      <w:r w:rsidR="0029468A">
        <w:rPr>
          <w:lang w:val="es-ES"/>
        </w:rPr>
        <w:t>n</w:t>
      </w:r>
      <w:r w:rsidR="000333B1">
        <w:rPr>
          <w:lang w:val="es-ES"/>
        </w:rPr>
        <w:t>es</w:t>
      </w:r>
      <w:r>
        <w:rPr>
          <w:lang w:val="es-ES"/>
        </w:rPr>
        <w:t xml:space="preserve"> </w:t>
      </w:r>
      <w:r w:rsidR="00C94DD4">
        <w:rPr>
          <w:b/>
          <w:lang w:val="es-ES"/>
        </w:rPr>
        <w:t>Liq</w:t>
      </w:r>
      <w:r>
        <w:rPr>
          <w:b/>
          <w:lang w:val="es-ES"/>
        </w:rPr>
        <w:t>Counter</w:t>
      </w:r>
      <w:r>
        <w:rPr>
          <w:lang w:val="es-ES"/>
        </w:rPr>
        <w:t xml:space="preserve">. Información sobre la forma que se nombran los ficheros de </w:t>
      </w:r>
      <w:r w:rsidR="00E53FD2">
        <w:rPr>
          <w:lang w:val="es-ES"/>
        </w:rPr>
        <w:t>inspecciones</w:t>
      </w:r>
      <w:r>
        <w:rPr>
          <w:lang w:val="es-ES"/>
        </w:rPr>
        <w:t xml:space="preserve"> se puede encontrar en </w:t>
      </w:r>
      <w:r>
        <w:rPr>
          <w:lang w:val="es-ES"/>
        </w:rPr>
        <w:fldChar w:fldCharType="begin"/>
      </w:r>
      <w:r>
        <w:rPr>
          <w:lang w:val="es-ES"/>
        </w:rPr>
        <w:instrText xml:space="preserve"> REF _Ref130113965 \h  \* MERGEFORMAT </w:instrText>
      </w:r>
      <w:r>
        <w:rPr>
          <w:lang w:val="es-ES"/>
        </w:rPr>
      </w:r>
      <w:r>
        <w:rPr>
          <w:lang w:val="es-ES"/>
        </w:rPr>
        <w:fldChar w:fldCharType="separate"/>
      </w:r>
      <w:r w:rsidR="00B96F6D" w:rsidRPr="00B96F6D">
        <w:t xml:space="preserve">Tabla </w:t>
      </w:r>
      <w:r w:rsidR="00B96F6D" w:rsidRPr="00B96F6D">
        <w:rPr>
          <w:noProof/>
        </w:rPr>
        <w:t>22</w:t>
      </w:r>
      <w:r>
        <w:rPr>
          <w:lang w:val="es-ES"/>
        </w:rPr>
        <w:fldChar w:fldCharType="end"/>
      </w:r>
      <w:r>
        <w:rPr>
          <w:lang w:val="es-ES"/>
        </w:rPr>
        <w:t xml:space="preserve"> en </w:t>
      </w:r>
      <w:r>
        <w:rPr>
          <w:lang w:val="es-ES"/>
        </w:rPr>
        <w:fldChar w:fldCharType="begin"/>
      </w:r>
      <w:r>
        <w:rPr>
          <w:lang w:val="es-ES"/>
        </w:rPr>
        <w:instrText xml:space="preserve"> REF _Ref130122178 \r \h </w:instrText>
      </w:r>
      <w:r>
        <w:rPr>
          <w:lang w:val="es-ES"/>
        </w:rPr>
      </w:r>
      <w:r>
        <w:rPr>
          <w:lang w:val="es-ES"/>
        </w:rPr>
        <w:fldChar w:fldCharType="separate"/>
      </w:r>
      <w:r w:rsidR="00B96F6D">
        <w:rPr>
          <w:lang w:val="es-ES"/>
        </w:rPr>
        <w:t>5.3.2</w:t>
      </w:r>
      <w:r>
        <w:rPr>
          <w:lang w:val="es-ES"/>
        </w:rPr>
        <w:fldChar w:fldCharType="end"/>
      </w:r>
      <w:r>
        <w:rPr>
          <w:lang w:val="es-ES"/>
        </w:rPr>
        <w:t>.</w:t>
      </w:r>
    </w:p>
    <w:p w14:paraId="1CDEF8E3" w14:textId="77777777" w:rsidR="00A83824" w:rsidRDefault="00A83824" w:rsidP="00724D20">
      <w:pPr>
        <w:pStyle w:val="Numeracin"/>
        <w:numPr>
          <w:ilvl w:val="1"/>
          <w:numId w:val="1"/>
        </w:numPr>
        <w:tabs>
          <w:tab w:val="left" w:pos="993"/>
        </w:tabs>
        <w:ind w:left="993" w:hanging="653"/>
        <w:rPr>
          <w:lang w:val="es-ES"/>
        </w:rPr>
      </w:pPr>
      <w:r>
        <w:rPr>
          <w:lang w:val="es-ES"/>
        </w:rPr>
        <w:t xml:space="preserve">Se eligen todos los ficheros de </w:t>
      </w:r>
      <w:r w:rsidR="00E53FD2">
        <w:rPr>
          <w:lang w:val="es-ES"/>
        </w:rPr>
        <w:t>inspecciones</w:t>
      </w:r>
      <w:r>
        <w:rPr>
          <w:lang w:val="es-ES"/>
        </w:rPr>
        <w:t xml:space="preserve"> </w:t>
      </w:r>
      <w:r>
        <w:rPr>
          <w:b/>
          <w:lang w:val="es-ES"/>
        </w:rPr>
        <w:t>generados</w:t>
      </w:r>
      <w:r>
        <w:rPr>
          <w:lang w:val="es-ES"/>
        </w:rPr>
        <w:t xml:space="preserve"> y </w:t>
      </w:r>
      <w:r>
        <w:rPr>
          <w:b/>
          <w:lang w:val="es-ES"/>
        </w:rPr>
        <w:t>cerrados</w:t>
      </w:r>
      <w:r>
        <w:rPr>
          <w:lang w:val="es-ES"/>
        </w:rPr>
        <w:t xml:space="preserve"> que se encuentran en el subdirectorio.</w:t>
      </w:r>
    </w:p>
    <w:p w14:paraId="1CDEF8E4" w14:textId="77777777" w:rsidR="007E150B" w:rsidRDefault="006739F8" w:rsidP="00A83824">
      <w:pPr>
        <w:pStyle w:val="Numeracin"/>
        <w:numPr>
          <w:ilvl w:val="0"/>
          <w:numId w:val="1"/>
        </w:numPr>
        <w:rPr>
          <w:lang w:val="es-ES"/>
        </w:rPr>
      </w:pPr>
      <w:bookmarkStart w:id="221" w:name="_Ref134521737"/>
      <w:r>
        <w:rPr>
          <w:lang w:val="es-ES"/>
        </w:rPr>
        <w:t xml:space="preserve">Se repite la operación del paso </w:t>
      </w:r>
      <w:r>
        <w:rPr>
          <w:lang w:val="es-ES"/>
        </w:rPr>
        <w:fldChar w:fldCharType="begin"/>
      </w:r>
      <w:r>
        <w:rPr>
          <w:lang w:val="es-ES"/>
        </w:rPr>
        <w:instrText xml:space="preserve"> REF _Ref133232557 \r \h </w:instrText>
      </w:r>
      <w:r>
        <w:rPr>
          <w:lang w:val="es-ES"/>
        </w:rPr>
      </w:r>
      <w:r>
        <w:rPr>
          <w:lang w:val="es-ES"/>
        </w:rPr>
        <w:fldChar w:fldCharType="separate"/>
      </w:r>
      <w:r w:rsidR="00B96F6D">
        <w:rPr>
          <w:lang w:val="es-ES"/>
        </w:rPr>
        <w:t>1</w:t>
      </w:r>
      <w:r>
        <w:rPr>
          <w:lang w:val="es-ES"/>
        </w:rPr>
        <w:fldChar w:fldCharType="end"/>
      </w:r>
      <w:r>
        <w:rPr>
          <w:lang w:val="es-ES"/>
        </w:rPr>
        <w:t xml:space="preserve"> para el subdirectorio </w:t>
      </w:r>
      <w:r>
        <w:rPr>
          <w:rFonts w:ascii="Courier New" w:hAnsi="Courier New" w:cs="Courier New"/>
          <w:b/>
          <w:lang w:val="es-ES"/>
        </w:rPr>
        <w:t>INSPECCIONP</w:t>
      </w:r>
      <w:r>
        <w:t xml:space="preserve"> (ver </w:t>
      </w:r>
      <w:r>
        <w:fldChar w:fldCharType="begin"/>
      </w:r>
      <w:r>
        <w:instrText xml:space="preserve"> REF _Ref148782583 \h </w:instrText>
      </w:r>
      <w:r>
        <w:fldChar w:fldCharType="separate"/>
      </w:r>
      <w:r w:rsidR="00B96F6D" w:rsidRPr="00D60D71">
        <w:t xml:space="preserve"> </w:t>
      </w:r>
      <w:r w:rsidR="00B96F6D">
        <w:rPr>
          <w:b/>
        </w:rPr>
        <w:t>Ilustración </w:t>
      </w:r>
      <w:r w:rsidR="00B96F6D">
        <w:rPr>
          <w:b/>
          <w:noProof/>
        </w:rPr>
        <w:t>2</w:t>
      </w:r>
      <w:r>
        <w:fldChar w:fldCharType="end"/>
      </w:r>
      <w:r>
        <w:t>) si hay ficheros en este directorio</w:t>
      </w:r>
      <w:r>
        <w:rPr>
          <w:lang w:val="es-ES"/>
        </w:rPr>
        <w:t>.</w:t>
      </w:r>
    </w:p>
    <w:p w14:paraId="1CDEF8E5" w14:textId="77777777" w:rsidR="00A83824" w:rsidRDefault="00A83824" w:rsidP="00A83824">
      <w:pPr>
        <w:pStyle w:val="Numeracin"/>
        <w:numPr>
          <w:ilvl w:val="0"/>
          <w:numId w:val="1"/>
        </w:numPr>
        <w:rPr>
          <w:lang w:val="es-ES"/>
        </w:rPr>
      </w:pPr>
      <w:bookmarkStart w:id="222" w:name="_Ref209252038"/>
      <w:r>
        <w:rPr>
          <w:lang w:val="es-ES"/>
        </w:rPr>
        <w:t xml:space="preserve">Se accede al directorio </w:t>
      </w:r>
      <w:r>
        <w:rPr>
          <w:rFonts w:ascii="Courier New" w:hAnsi="Courier New" w:cs="Courier New"/>
          <w:b/>
          <w:lang w:val="es-ES"/>
        </w:rPr>
        <w:t>DATOS_GENERADOS</w:t>
      </w:r>
      <w:r>
        <w:rPr>
          <w:lang w:val="es-ES"/>
        </w:rPr>
        <w:t xml:space="preserve"> y al subdirectorio </w:t>
      </w:r>
      <w:r w:rsidR="00C94DD4">
        <w:rPr>
          <w:rFonts w:ascii="Courier New" w:hAnsi="Courier New" w:cs="Courier New"/>
          <w:b/>
          <w:lang w:val="es-ES"/>
        </w:rPr>
        <w:t>LIQUIDACION</w:t>
      </w:r>
      <w:r>
        <w:rPr>
          <w:lang w:val="es-ES"/>
        </w:rPr>
        <w:t xml:space="preserve"> (</w:t>
      </w:r>
      <w:r w:rsidR="00504B25">
        <w:rPr>
          <w:lang w:val="es-ES"/>
        </w:rPr>
        <w:t xml:space="preserve">ver </w:t>
      </w:r>
      <w:r w:rsidR="003679B3">
        <w:rPr>
          <w:lang w:val="es-ES"/>
        </w:rPr>
        <w:fldChar w:fldCharType="begin"/>
      </w:r>
      <w:r w:rsidR="003679B3">
        <w:rPr>
          <w:lang w:val="es-ES"/>
        </w:rPr>
        <w:instrText xml:space="preserve"> REF _Ref148782583 \h </w:instrText>
      </w:r>
      <w:r w:rsidR="003679B3">
        <w:rPr>
          <w:lang w:val="es-ES"/>
        </w:rPr>
      </w:r>
      <w:r w:rsidR="003679B3">
        <w:rPr>
          <w:lang w:val="es-ES"/>
        </w:rPr>
        <w:fldChar w:fldCharType="separate"/>
      </w:r>
      <w:r w:rsidR="00B96F6D" w:rsidRPr="00D60D71">
        <w:t xml:space="preserve"> </w:t>
      </w:r>
      <w:r w:rsidR="00B96F6D">
        <w:rPr>
          <w:b/>
        </w:rPr>
        <w:t>Ilustración </w:t>
      </w:r>
      <w:r w:rsidR="00B96F6D">
        <w:rPr>
          <w:b/>
          <w:noProof/>
        </w:rPr>
        <w:t>2</w:t>
      </w:r>
      <w:r w:rsidR="003679B3">
        <w:rPr>
          <w:lang w:val="es-ES"/>
        </w:rPr>
        <w:fldChar w:fldCharType="end"/>
      </w:r>
      <w:r>
        <w:rPr>
          <w:lang w:val="es-ES"/>
        </w:rPr>
        <w:t xml:space="preserve">), y se eligen los ficheros de inspecciones que tienen los mismos valores de </w:t>
      </w:r>
      <w:r w:rsidR="00C94DD4">
        <w:rPr>
          <w:b/>
          <w:lang w:val="es-ES"/>
        </w:rPr>
        <w:t>Liq</w:t>
      </w:r>
      <w:r>
        <w:rPr>
          <w:b/>
          <w:lang w:val="es-ES"/>
        </w:rPr>
        <w:t>Counter</w:t>
      </w:r>
      <w:r>
        <w:rPr>
          <w:lang w:val="es-ES"/>
        </w:rPr>
        <w:t xml:space="preserve"> en su nombre con los de </w:t>
      </w:r>
      <w:r w:rsidR="0029468A">
        <w:rPr>
          <w:lang w:val="es-ES"/>
        </w:rPr>
        <w:t xml:space="preserve">infracciones </w:t>
      </w:r>
      <w:r>
        <w:rPr>
          <w:lang w:val="es-ES"/>
        </w:rPr>
        <w:t xml:space="preserve">que se eligieron en el primer paso. Información sobre la forma que se nombran los ficheros de personalización se puede encontrar en </w:t>
      </w:r>
      <w:r>
        <w:rPr>
          <w:lang w:val="es-ES"/>
        </w:rPr>
        <w:fldChar w:fldCharType="begin"/>
      </w:r>
      <w:r>
        <w:rPr>
          <w:lang w:val="es-ES"/>
        </w:rPr>
        <w:instrText xml:space="preserve"> REF _Ref130113965 \h  \* MERGEFORMAT </w:instrText>
      </w:r>
      <w:r>
        <w:rPr>
          <w:lang w:val="es-ES"/>
        </w:rPr>
      </w:r>
      <w:r>
        <w:rPr>
          <w:lang w:val="es-ES"/>
        </w:rPr>
        <w:fldChar w:fldCharType="separate"/>
      </w:r>
      <w:r w:rsidR="00B96F6D" w:rsidRPr="00B96F6D">
        <w:t xml:space="preserve">Tabla </w:t>
      </w:r>
      <w:r w:rsidR="00B96F6D" w:rsidRPr="00B96F6D">
        <w:rPr>
          <w:noProof/>
        </w:rPr>
        <w:t>22</w:t>
      </w:r>
      <w:r>
        <w:rPr>
          <w:lang w:val="es-ES"/>
        </w:rPr>
        <w:fldChar w:fldCharType="end"/>
      </w:r>
      <w:r>
        <w:rPr>
          <w:lang w:val="es-ES"/>
        </w:rPr>
        <w:t xml:space="preserve"> en </w:t>
      </w:r>
      <w:r>
        <w:rPr>
          <w:lang w:val="es-ES"/>
        </w:rPr>
        <w:fldChar w:fldCharType="begin"/>
      </w:r>
      <w:r>
        <w:rPr>
          <w:lang w:val="es-ES"/>
        </w:rPr>
        <w:instrText xml:space="preserve"> REF _Ref130122178 \r \h </w:instrText>
      </w:r>
      <w:r>
        <w:rPr>
          <w:lang w:val="es-ES"/>
        </w:rPr>
      </w:r>
      <w:r>
        <w:rPr>
          <w:lang w:val="es-ES"/>
        </w:rPr>
        <w:fldChar w:fldCharType="separate"/>
      </w:r>
      <w:r w:rsidR="00B96F6D">
        <w:rPr>
          <w:lang w:val="es-ES"/>
        </w:rPr>
        <w:t>5.3.2</w:t>
      </w:r>
      <w:r>
        <w:rPr>
          <w:lang w:val="es-ES"/>
        </w:rPr>
        <w:fldChar w:fldCharType="end"/>
      </w:r>
      <w:r>
        <w:rPr>
          <w:lang w:val="es-ES"/>
        </w:rPr>
        <w:t>.</w:t>
      </w:r>
      <w:bookmarkEnd w:id="221"/>
      <w:bookmarkEnd w:id="222"/>
    </w:p>
    <w:p w14:paraId="1CDEF8E6" w14:textId="77777777" w:rsidR="00A83824" w:rsidRDefault="00A83824" w:rsidP="00A83824">
      <w:pPr>
        <w:pStyle w:val="Numeracin"/>
        <w:numPr>
          <w:ilvl w:val="0"/>
          <w:numId w:val="1"/>
        </w:numPr>
        <w:rPr>
          <w:lang w:val="es-ES"/>
        </w:rPr>
      </w:pPr>
      <w:r>
        <w:rPr>
          <w:lang w:val="es-ES"/>
        </w:rPr>
        <w:t>Los ficheros elegidos en los pasos anteriores (</w:t>
      </w:r>
      <w:r>
        <w:rPr>
          <w:lang w:val="es-ES"/>
        </w:rPr>
        <w:fldChar w:fldCharType="begin"/>
      </w:r>
      <w:r>
        <w:rPr>
          <w:lang w:val="es-ES"/>
        </w:rPr>
        <w:instrText xml:space="preserve"> REF _Ref133232557 \r \h </w:instrText>
      </w:r>
      <w:r>
        <w:rPr>
          <w:lang w:val="es-ES"/>
        </w:rPr>
      </w:r>
      <w:r>
        <w:rPr>
          <w:lang w:val="es-ES"/>
        </w:rPr>
        <w:fldChar w:fldCharType="separate"/>
      </w:r>
      <w:r w:rsidR="00B96F6D">
        <w:rPr>
          <w:lang w:val="es-ES"/>
        </w:rPr>
        <w:t>1</w:t>
      </w:r>
      <w:r>
        <w:rPr>
          <w:lang w:val="es-ES"/>
        </w:rPr>
        <w:fldChar w:fldCharType="end"/>
      </w:r>
      <w:r>
        <w:rPr>
          <w:lang w:val="es-ES"/>
        </w:rPr>
        <w:t>-</w:t>
      </w:r>
      <w:r w:rsidR="006739F8">
        <w:rPr>
          <w:lang w:val="es-ES"/>
        </w:rPr>
        <w:fldChar w:fldCharType="begin"/>
      </w:r>
      <w:r w:rsidR="006739F8">
        <w:rPr>
          <w:lang w:val="es-ES"/>
        </w:rPr>
        <w:instrText xml:space="preserve"> REF _Ref209252038 \r \h </w:instrText>
      </w:r>
      <w:r w:rsidR="006739F8">
        <w:rPr>
          <w:lang w:val="es-ES"/>
        </w:rPr>
      </w:r>
      <w:r w:rsidR="006739F8">
        <w:rPr>
          <w:lang w:val="es-ES"/>
        </w:rPr>
        <w:fldChar w:fldCharType="separate"/>
      </w:r>
      <w:r w:rsidR="00B96F6D">
        <w:rPr>
          <w:lang w:val="es-ES"/>
        </w:rPr>
        <w:t>3</w:t>
      </w:r>
      <w:r w:rsidR="006739F8">
        <w:rPr>
          <w:lang w:val="es-ES"/>
        </w:rPr>
        <w:fldChar w:fldCharType="end"/>
      </w:r>
      <w:r>
        <w:rPr>
          <w:lang w:val="es-ES"/>
        </w:rPr>
        <w:t xml:space="preserve">), se comprimen en un único fichero con el nombre </w:t>
      </w:r>
      <w:r w:rsidR="00A566A0">
        <w:rPr>
          <w:rFonts w:ascii="Courier New" w:hAnsi="Courier New" w:cs="Courier New"/>
          <w:b/>
          <w:lang w:val="es-ES"/>
        </w:rPr>
        <w:t>InsTerminal</w:t>
      </w:r>
      <w:r>
        <w:rPr>
          <w:rFonts w:ascii="Courier New" w:hAnsi="Courier New" w:cs="Courier New"/>
          <w:b/>
          <w:lang w:val="es-ES"/>
        </w:rPr>
        <w:t>_CntEnv_Fecha</w:t>
      </w:r>
      <w:r>
        <w:rPr>
          <w:lang w:val="es-ES"/>
        </w:rPr>
        <w:t xml:space="preserve"> y extensión según el tipo de compresión. Los componentes del nombre del fichero comprimido son:</w:t>
      </w:r>
    </w:p>
    <w:p w14:paraId="1CDEF8E7" w14:textId="77777777" w:rsidR="00A83824" w:rsidRDefault="00A566A0" w:rsidP="00724D20">
      <w:pPr>
        <w:pStyle w:val="Numeracin"/>
        <w:numPr>
          <w:ilvl w:val="1"/>
          <w:numId w:val="1"/>
        </w:numPr>
        <w:tabs>
          <w:tab w:val="left" w:pos="993"/>
        </w:tabs>
        <w:ind w:left="993" w:hanging="653"/>
        <w:rPr>
          <w:lang w:val="es-ES"/>
        </w:rPr>
      </w:pPr>
      <w:r>
        <w:rPr>
          <w:rFonts w:ascii="Courier New" w:hAnsi="Courier New" w:cs="Courier New"/>
          <w:b/>
          <w:lang w:val="es-ES"/>
        </w:rPr>
        <w:t>InsTerminal</w:t>
      </w:r>
      <w:r w:rsidR="00A83824">
        <w:rPr>
          <w:lang w:val="es-ES"/>
        </w:rPr>
        <w:t>: El código del terminal de inspección de tarjetas (</w:t>
      </w:r>
      <w:r w:rsidR="00A83824">
        <w:rPr>
          <w:lang w:val="es-ES"/>
        </w:rPr>
        <w:fldChar w:fldCharType="begin"/>
      </w:r>
      <w:r w:rsidR="00A83824">
        <w:rPr>
          <w:lang w:val="es-ES"/>
        </w:rPr>
        <w:instrText xml:space="preserve"> REF _Ref128466410 \h  \* MERGEFORMAT </w:instrText>
      </w:r>
      <w:r w:rsidR="00A83824">
        <w:rPr>
          <w:lang w:val="es-ES"/>
        </w:rPr>
      </w:r>
      <w:r w:rsidR="00A83824">
        <w:rPr>
          <w:lang w:val="es-ES"/>
        </w:rPr>
        <w:fldChar w:fldCharType="separate"/>
      </w:r>
      <w:r w:rsidR="00B96F6D" w:rsidRPr="00B96F6D">
        <w:t xml:space="preserve">Tabla </w:t>
      </w:r>
      <w:r w:rsidR="00B96F6D" w:rsidRPr="00B96F6D">
        <w:rPr>
          <w:noProof/>
        </w:rPr>
        <w:t>13</w:t>
      </w:r>
      <w:r w:rsidR="00A83824">
        <w:rPr>
          <w:lang w:val="es-ES"/>
        </w:rPr>
        <w:fldChar w:fldCharType="end"/>
      </w:r>
      <w:r w:rsidR="00A83824">
        <w:rPr>
          <w:lang w:val="es-ES"/>
        </w:rPr>
        <w:t xml:space="preserve"> de </w:t>
      </w:r>
      <w:r w:rsidR="00A83824">
        <w:rPr>
          <w:lang w:val="es-ES"/>
        </w:rPr>
        <w:fldChar w:fldCharType="begin"/>
      </w:r>
      <w:r w:rsidR="00A83824">
        <w:rPr>
          <w:lang w:val="es-ES"/>
        </w:rPr>
        <w:instrText xml:space="preserve"> REF _Ref127283849 \r \h </w:instrText>
      </w:r>
      <w:r w:rsidR="00A83824">
        <w:rPr>
          <w:lang w:val="es-ES"/>
        </w:rPr>
      </w:r>
      <w:r w:rsidR="00A83824">
        <w:rPr>
          <w:lang w:val="es-ES"/>
        </w:rPr>
        <w:fldChar w:fldCharType="separate"/>
      </w:r>
      <w:r w:rsidR="00B96F6D">
        <w:rPr>
          <w:lang w:val="es-ES"/>
        </w:rPr>
        <w:t>5.1.6</w:t>
      </w:r>
      <w:r w:rsidR="00A83824">
        <w:rPr>
          <w:lang w:val="es-ES"/>
        </w:rPr>
        <w:fldChar w:fldCharType="end"/>
      </w:r>
      <w:r w:rsidR="00A83824">
        <w:rPr>
          <w:lang w:val="es-ES"/>
        </w:rPr>
        <w:t>).</w:t>
      </w:r>
    </w:p>
    <w:p w14:paraId="1CDEF8E8" w14:textId="77777777" w:rsidR="00A83824" w:rsidRDefault="00A83824" w:rsidP="00724D20">
      <w:pPr>
        <w:pStyle w:val="Numeracin"/>
        <w:numPr>
          <w:ilvl w:val="1"/>
          <w:numId w:val="1"/>
        </w:numPr>
        <w:tabs>
          <w:tab w:val="left" w:pos="993"/>
        </w:tabs>
        <w:ind w:left="993" w:hanging="653"/>
        <w:rPr>
          <w:lang w:val="es-ES"/>
        </w:rPr>
      </w:pPr>
      <w:r>
        <w:rPr>
          <w:rFonts w:ascii="Courier New" w:hAnsi="Courier New" w:cs="Courier New"/>
          <w:b/>
          <w:lang w:val="es-ES"/>
        </w:rPr>
        <w:t>CntEnv</w:t>
      </w:r>
      <w:r>
        <w:rPr>
          <w:lang w:val="es-ES"/>
        </w:rPr>
        <w:t>: El contador de envíos que se incrementa por uno cada vez que se genera un fichero con datos comprimidos.</w:t>
      </w:r>
    </w:p>
    <w:p w14:paraId="1CDEF8E9" w14:textId="77777777" w:rsidR="00A83824" w:rsidRDefault="00A83824" w:rsidP="00724D20">
      <w:pPr>
        <w:pStyle w:val="Numeracin"/>
        <w:numPr>
          <w:ilvl w:val="1"/>
          <w:numId w:val="1"/>
        </w:numPr>
        <w:tabs>
          <w:tab w:val="left" w:pos="993"/>
        </w:tabs>
        <w:ind w:left="993" w:hanging="653"/>
        <w:rPr>
          <w:lang w:val="es-ES"/>
        </w:rPr>
      </w:pPr>
      <w:r>
        <w:rPr>
          <w:rFonts w:ascii="Courier New" w:hAnsi="Courier New" w:cs="Courier New"/>
          <w:b/>
          <w:lang w:val="es-ES"/>
        </w:rPr>
        <w:t>Fecha</w:t>
      </w:r>
      <w:r>
        <w:rPr>
          <w:lang w:val="es-ES"/>
        </w:rPr>
        <w:t>: La fecha actual.</w:t>
      </w:r>
    </w:p>
    <w:p w14:paraId="1CDEF8EA" w14:textId="77777777" w:rsidR="00A83824" w:rsidRDefault="00A83824" w:rsidP="00A83824">
      <w:pPr>
        <w:pStyle w:val="Numeracin"/>
        <w:numPr>
          <w:ilvl w:val="0"/>
          <w:numId w:val="1"/>
        </w:numPr>
        <w:rPr>
          <w:lang w:val="es-ES"/>
        </w:rPr>
      </w:pPr>
      <w:r>
        <w:rPr>
          <w:lang w:val="es-ES"/>
        </w:rPr>
        <w:t xml:space="preserve">El fichero comprimido se envía al centro de control del operador a través de una red segura y se guarda una copia en el directorio </w:t>
      </w:r>
      <w:r>
        <w:rPr>
          <w:rFonts w:ascii="Courier New" w:hAnsi="Courier New" w:cs="Courier New"/>
          <w:b/>
          <w:lang w:val="es-ES"/>
        </w:rPr>
        <w:t>DATOS_ENVIADOS</w:t>
      </w:r>
      <w:r>
        <w:rPr>
          <w:lang w:val="es-ES"/>
        </w:rPr>
        <w:t xml:space="preserve"> que existe en la unidad de almacenamiento del terminal. Dicho directorio no pertenece a ninguno de los directorios definidos en </w:t>
      </w:r>
      <w:r>
        <w:rPr>
          <w:lang w:val="es-ES"/>
        </w:rPr>
        <w:fldChar w:fldCharType="begin"/>
      </w:r>
      <w:r>
        <w:rPr>
          <w:lang w:val="es-ES"/>
        </w:rPr>
        <w:instrText xml:space="preserve"> REF _Ref130024277 \r \h </w:instrText>
      </w:r>
      <w:r>
        <w:rPr>
          <w:lang w:val="es-ES"/>
        </w:rPr>
      </w:r>
      <w:r>
        <w:rPr>
          <w:lang w:val="es-ES"/>
        </w:rPr>
        <w:fldChar w:fldCharType="separate"/>
      </w:r>
      <w:r w:rsidR="00B96F6D">
        <w:rPr>
          <w:lang w:val="es-ES"/>
        </w:rPr>
        <w:t>5.3.1</w:t>
      </w:r>
      <w:r>
        <w:rPr>
          <w:lang w:val="es-ES"/>
        </w:rPr>
        <w:fldChar w:fldCharType="end"/>
      </w:r>
      <w:r>
        <w:rPr>
          <w:lang w:val="es-ES"/>
        </w:rPr>
        <w:t xml:space="preserve"> y </w:t>
      </w:r>
      <w:r>
        <w:rPr>
          <w:lang w:val="es-ES"/>
        </w:rPr>
        <w:fldChar w:fldCharType="begin"/>
      </w:r>
      <w:r>
        <w:rPr>
          <w:lang w:val="es-ES"/>
        </w:rPr>
        <w:instrText xml:space="preserve"> REF _Ref130122178 \r \h </w:instrText>
      </w:r>
      <w:r>
        <w:rPr>
          <w:lang w:val="es-ES"/>
        </w:rPr>
      </w:r>
      <w:r>
        <w:rPr>
          <w:lang w:val="es-ES"/>
        </w:rPr>
        <w:fldChar w:fldCharType="separate"/>
      </w:r>
      <w:r w:rsidR="00B96F6D">
        <w:rPr>
          <w:lang w:val="es-ES"/>
        </w:rPr>
        <w:t>5.3.2</w:t>
      </w:r>
      <w:r>
        <w:rPr>
          <w:lang w:val="es-ES"/>
        </w:rPr>
        <w:fldChar w:fldCharType="end"/>
      </w:r>
      <w:r>
        <w:rPr>
          <w:lang w:val="es-ES"/>
        </w:rPr>
        <w:t>.</w:t>
      </w:r>
    </w:p>
    <w:p w14:paraId="1CDEF8EB" w14:textId="77777777" w:rsidR="00A83824" w:rsidRDefault="00A83824" w:rsidP="00A83824">
      <w:pPr>
        <w:rPr>
          <w:lang w:val="es-ES"/>
        </w:rPr>
      </w:pPr>
      <w:r>
        <w:rPr>
          <w:lang w:val="es-ES"/>
        </w:rPr>
        <w:t xml:space="preserve">Si se recibe en el terminal de inspección la confirmación de que la operación de envío se ha realizado correctamente, se borran todos los ficheros elegidos en los pasos anteriores de los subdirectorios </w:t>
      </w:r>
      <w:r w:rsidR="00C94DD4">
        <w:rPr>
          <w:rFonts w:ascii="Courier New" w:hAnsi="Courier New" w:cs="Courier New"/>
          <w:b/>
          <w:lang w:val="es-ES"/>
        </w:rPr>
        <w:t>INSPECCION</w:t>
      </w:r>
      <w:r>
        <w:rPr>
          <w:lang w:val="es-ES"/>
        </w:rPr>
        <w:t xml:space="preserve"> </w:t>
      </w:r>
      <w:r w:rsidR="006739F8">
        <w:rPr>
          <w:lang w:val="es-ES"/>
        </w:rPr>
        <w:t xml:space="preserve">, </w:t>
      </w:r>
      <w:r w:rsidR="006739F8">
        <w:rPr>
          <w:rFonts w:ascii="Courier New" w:hAnsi="Courier New" w:cs="Courier New"/>
          <w:b/>
          <w:lang w:val="es-ES"/>
        </w:rPr>
        <w:t>INSPECCIONP</w:t>
      </w:r>
      <w:r w:rsidR="006739F8">
        <w:rPr>
          <w:lang w:val="es-ES"/>
        </w:rPr>
        <w:t xml:space="preserve"> </w:t>
      </w:r>
      <w:r w:rsidR="00C94DD4">
        <w:rPr>
          <w:lang w:val="es-ES"/>
        </w:rPr>
        <w:t>y</w:t>
      </w:r>
      <w:r>
        <w:rPr>
          <w:lang w:val="es-ES"/>
        </w:rPr>
        <w:t xml:space="preserve"> </w:t>
      </w:r>
      <w:r w:rsidR="00C94DD4">
        <w:rPr>
          <w:rFonts w:ascii="Courier New" w:hAnsi="Courier New" w:cs="Courier New"/>
          <w:b/>
          <w:lang w:val="es-ES"/>
        </w:rPr>
        <w:t>LIQUIDACION</w:t>
      </w:r>
      <w:r>
        <w:rPr>
          <w:rFonts w:ascii="Courier New" w:hAnsi="Courier New" w:cs="Courier New"/>
          <w:b/>
          <w:lang w:val="es-ES"/>
        </w:rPr>
        <w:t xml:space="preserve"> </w:t>
      </w:r>
      <w:r>
        <w:rPr>
          <w:lang w:val="es-ES"/>
        </w:rPr>
        <w:t xml:space="preserve">del directorio </w:t>
      </w:r>
      <w:r>
        <w:rPr>
          <w:rFonts w:ascii="Courier New" w:hAnsi="Courier New" w:cs="Courier New"/>
          <w:b/>
          <w:lang w:val="es-ES"/>
        </w:rPr>
        <w:t xml:space="preserve">DATOS_GENERADOS </w:t>
      </w:r>
      <w:r>
        <w:t>(</w:t>
      </w:r>
      <w:r w:rsidR="00504B25">
        <w:t xml:space="preserve">ver </w:t>
      </w:r>
      <w:r w:rsidR="00504B25">
        <w:fldChar w:fldCharType="begin"/>
      </w:r>
      <w:r w:rsidR="00504B25">
        <w:instrText xml:space="preserve"> REF _Ref148782583 \h </w:instrText>
      </w:r>
      <w:r w:rsidR="00504B25">
        <w:fldChar w:fldCharType="separate"/>
      </w:r>
      <w:r w:rsidR="00B96F6D" w:rsidRPr="00D60D71">
        <w:t xml:space="preserve"> </w:t>
      </w:r>
      <w:r w:rsidR="00B96F6D">
        <w:rPr>
          <w:b/>
        </w:rPr>
        <w:t>Ilustración </w:t>
      </w:r>
      <w:r w:rsidR="00B96F6D">
        <w:rPr>
          <w:b/>
          <w:noProof/>
        </w:rPr>
        <w:t>2</w:t>
      </w:r>
      <w:r w:rsidR="00504B25">
        <w:fldChar w:fldCharType="end"/>
      </w:r>
      <w:r>
        <w:t>)</w:t>
      </w:r>
      <w:r>
        <w:rPr>
          <w:lang w:val="es-ES"/>
        </w:rPr>
        <w:t xml:space="preserve">. Además, se reinicia a cero el contador de generación de ficheros de </w:t>
      </w:r>
      <w:r w:rsidR="008B43C9">
        <w:rPr>
          <w:lang w:val="es-ES"/>
        </w:rPr>
        <w:t>liquidaciones</w:t>
      </w:r>
      <w:r w:rsidR="0029468A">
        <w:rPr>
          <w:lang w:val="es-ES"/>
        </w:rPr>
        <w:t xml:space="preserve"> </w:t>
      </w:r>
      <w:r w:rsidR="00C94DD4">
        <w:rPr>
          <w:b/>
          <w:lang w:val="es-ES"/>
        </w:rPr>
        <w:t>Liq</w:t>
      </w:r>
      <w:r>
        <w:rPr>
          <w:b/>
          <w:lang w:val="es-ES"/>
        </w:rPr>
        <w:t xml:space="preserve">Counter </w:t>
      </w:r>
      <w:r>
        <w:rPr>
          <w:lang w:val="es-ES"/>
        </w:rPr>
        <w:t>(</w:t>
      </w:r>
      <w:r>
        <w:rPr>
          <w:lang w:val="es-ES"/>
        </w:rPr>
        <w:fldChar w:fldCharType="begin"/>
      </w:r>
      <w:r>
        <w:rPr>
          <w:lang w:val="es-ES"/>
        </w:rPr>
        <w:instrText xml:space="preserve"> REF _Ref130113965 \h  \* MERGEFORMAT </w:instrText>
      </w:r>
      <w:r>
        <w:rPr>
          <w:lang w:val="es-ES"/>
        </w:rPr>
      </w:r>
      <w:r>
        <w:rPr>
          <w:lang w:val="es-ES"/>
        </w:rPr>
        <w:fldChar w:fldCharType="separate"/>
      </w:r>
      <w:r w:rsidR="00B96F6D" w:rsidRPr="00B96F6D">
        <w:t xml:space="preserve">Tabla </w:t>
      </w:r>
      <w:r w:rsidR="00B96F6D" w:rsidRPr="00B96F6D">
        <w:rPr>
          <w:noProof/>
        </w:rPr>
        <w:t>22</w:t>
      </w:r>
      <w:r>
        <w:rPr>
          <w:lang w:val="es-ES"/>
        </w:rPr>
        <w:fldChar w:fldCharType="end"/>
      </w:r>
      <w:r>
        <w:rPr>
          <w:lang w:val="es-ES"/>
        </w:rPr>
        <w:t xml:space="preserve"> en </w:t>
      </w:r>
      <w:r>
        <w:rPr>
          <w:lang w:val="es-ES"/>
        </w:rPr>
        <w:fldChar w:fldCharType="begin"/>
      </w:r>
      <w:r>
        <w:rPr>
          <w:lang w:val="es-ES"/>
        </w:rPr>
        <w:instrText xml:space="preserve"> REF _Ref130122178 \r \h </w:instrText>
      </w:r>
      <w:r>
        <w:rPr>
          <w:lang w:val="es-ES"/>
        </w:rPr>
      </w:r>
      <w:r>
        <w:rPr>
          <w:lang w:val="es-ES"/>
        </w:rPr>
        <w:fldChar w:fldCharType="separate"/>
      </w:r>
      <w:r w:rsidR="00B96F6D">
        <w:rPr>
          <w:lang w:val="es-ES"/>
        </w:rPr>
        <w:t>5.3.2</w:t>
      </w:r>
      <w:r>
        <w:rPr>
          <w:lang w:val="es-ES"/>
        </w:rPr>
        <w:fldChar w:fldCharType="end"/>
      </w:r>
      <w:r>
        <w:rPr>
          <w:lang w:val="es-ES"/>
        </w:rPr>
        <w:t>).</w:t>
      </w:r>
    </w:p>
    <w:p w14:paraId="1CDEF8EC" w14:textId="77777777" w:rsidR="00E905CF" w:rsidRDefault="00E905CF" w:rsidP="002F1EE5">
      <w:pPr>
        <w:pStyle w:val="Ttulo3"/>
      </w:pPr>
      <w:bookmarkStart w:id="223" w:name="_Ref160626012"/>
      <w:bookmarkStart w:id="224" w:name="_Ref160626050"/>
      <w:bookmarkStart w:id="225" w:name="_Toc532303408"/>
      <w:r>
        <w:lastRenderedPageBreak/>
        <w:t>Documentos impresos por el terminal.</w:t>
      </w:r>
      <w:bookmarkEnd w:id="223"/>
      <w:bookmarkEnd w:id="224"/>
      <w:bookmarkEnd w:id="225"/>
    </w:p>
    <w:p w14:paraId="1CDEF8ED" w14:textId="77777777" w:rsidR="00E905CF" w:rsidRDefault="00E905CF" w:rsidP="00E905CF">
      <w:pPr>
        <w:rPr>
          <w:lang w:val="es-ES"/>
        </w:rPr>
      </w:pPr>
      <w:r>
        <w:rPr>
          <w:lang w:val="es-ES"/>
        </w:rPr>
        <w:t xml:space="preserve">Para la realización de la operación de inspección será </w:t>
      </w:r>
      <w:r w:rsidR="002F5D18">
        <w:rPr>
          <w:lang w:val="es-ES"/>
        </w:rPr>
        <w:t>necesaria</w:t>
      </w:r>
      <w:r>
        <w:rPr>
          <w:lang w:val="es-ES"/>
        </w:rPr>
        <w:t xml:space="preserve"> la impresión de ciertos </w:t>
      </w:r>
      <w:r w:rsidR="00D60F3C">
        <w:rPr>
          <w:lang w:val="es-ES"/>
        </w:rPr>
        <w:t>formularios</w:t>
      </w:r>
      <w:r>
        <w:rPr>
          <w:lang w:val="es-ES"/>
        </w:rPr>
        <w:t xml:space="preserve">. Estos </w:t>
      </w:r>
      <w:r w:rsidR="00D60F3C">
        <w:rPr>
          <w:lang w:val="es-ES"/>
        </w:rPr>
        <w:t>están</w:t>
      </w:r>
      <w:r>
        <w:rPr>
          <w:lang w:val="es-ES"/>
        </w:rPr>
        <w:t xml:space="preserve"> definidos en el documento </w:t>
      </w:r>
      <w:r w:rsidR="002F5D18" w:rsidRPr="002F5D18">
        <w:rPr>
          <w:i/>
          <w:lang w:val="es-ES"/>
        </w:rPr>
        <w:t>Procedimiento General de Inspección Ver.2.32</w:t>
      </w:r>
      <w:r w:rsidR="002F5D18">
        <w:rPr>
          <w:lang w:val="es-ES"/>
        </w:rPr>
        <w:t xml:space="preserve"> (</w:t>
      </w:r>
      <w:r w:rsidR="002F5D18">
        <w:fldChar w:fldCharType="begin"/>
      </w:r>
      <w:r w:rsidR="002F5D18" w:rsidRPr="002F5D18">
        <w:rPr>
          <w:lang w:val="es-ES"/>
        </w:rPr>
        <w:instrText xml:space="preserve"> SUBJECT \* Upper \* MERGEFORMAT </w:instrText>
      </w:r>
      <w:r w:rsidR="002F5D18">
        <w:fldChar w:fldCharType="separate"/>
      </w:r>
      <w:r w:rsidR="00B96F6D">
        <w:rPr>
          <w:lang w:val="es-ES"/>
        </w:rPr>
        <w:t>1D6FE205-BIT-DOC-CON-TEK-AIT</w:t>
      </w:r>
      <w:r w:rsidR="002F5D18">
        <w:fldChar w:fldCharType="end"/>
      </w:r>
      <w:r w:rsidR="002F5D18">
        <w:rPr>
          <w:lang w:val="es-ES"/>
        </w:rPr>
        <w:t>)</w:t>
      </w:r>
      <w:r w:rsidR="00D60F3C">
        <w:rPr>
          <w:lang w:val="es-ES"/>
        </w:rPr>
        <w:t>.</w:t>
      </w:r>
    </w:p>
    <w:p w14:paraId="1CDEF8EE" w14:textId="77777777" w:rsidR="00D60F3C" w:rsidRDefault="00D60F3C" w:rsidP="00E905CF">
      <w:pPr>
        <w:rPr>
          <w:lang w:val="es-ES"/>
        </w:rPr>
      </w:pPr>
      <w:r>
        <w:rPr>
          <w:lang w:val="es-ES"/>
        </w:rPr>
        <w:t>Estos documentos tendrán ciertos datos que podrán ser rellenados automáticamente por el terminal de inspección, otros para los que podrá sugerir entre varias opciones y algunos que serán un texto libre a introducir por el inspector.</w:t>
      </w:r>
      <w:r w:rsidR="003C03D5">
        <w:rPr>
          <w:lang w:val="es-ES"/>
        </w:rPr>
        <w:t xml:space="preserve"> Algunos impresos requieren  2 copias y otros solo una. Independientemente del tipo, el inspector tendrá la posibilidad de reimprimir cualquier impreso.</w:t>
      </w:r>
    </w:p>
    <w:p w14:paraId="1CDEF8EF" w14:textId="77777777" w:rsidR="00D60F3C" w:rsidRDefault="00D60F3C" w:rsidP="00E905CF">
      <w:pPr>
        <w:rPr>
          <w:lang w:val="es-ES"/>
        </w:rPr>
      </w:pPr>
      <w:r>
        <w:rPr>
          <w:lang w:val="es-ES"/>
        </w:rPr>
        <w:t>La aplicación de inspección debe facilitar en medida de lo posible el relleno de estos campos. El interfaz de usuario podría ser algo parecido a</w:t>
      </w:r>
      <w:r w:rsidR="009E2CDA">
        <w:rPr>
          <w:lang w:val="es-ES"/>
        </w:rPr>
        <w:t xml:space="preserve"> los siguientes ejemplos</w:t>
      </w:r>
      <w:r>
        <w:rPr>
          <w:lang w:val="es-ES"/>
        </w:rPr>
        <w:t>:</w:t>
      </w:r>
    </w:p>
    <w:p w14:paraId="1CDEF8F0" w14:textId="77777777" w:rsidR="000E2254" w:rsidRDefault="000E2254" w:rsidP="001913B4">
      <w:pPr>
        <w:numPr>
          <w:ilvl w:val="0"/>
          <w:numId w:val="32"/>
        </w:numPr>
        <w:rPr>
          <w:lang w:val="es-ES"/>
        </w:rPr>
      </w:pPr>
      <w:r>
        <w:rPr>
          <w:lang w:val="es-ES"/>
        </w:rPr>
        <w:t>Campo de relleno automático:</w:t>
      </w:r>
    </w:p>
    <w:p w14:paraId="1CDEF8F1" w14:textId="77777777" w:rsidR="000E2254" w:rsidRDefault="000E2254" w:rsidP="000E2254">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w:t>
      </w:r>
      <w:r>
        <w:rPr>
          <w:rFonts w:cs="Tahoma"/>
          <w:u w:val="single"/>
        </w:rPr>
        <w:fldChar w:fldCharType="end"/>
      </w:r>
    </w:p>
    <w:p w14:paraId="1CDEF8F2" w14:textId="77777777" w:rsidR="000E2254" w:rsidRDefault="009E2CDA"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RESGUARDO DE RETIRADA DE TARJETA</w:t>
      </w:r>
    </w:p>
    <w:p w14:paraId="1CDEF8F3" w14:textId="77777777" w:rsidR="000E2254" w:rsidRPr="00CA2D18" w:rsidRDefault="009E2CDA"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rPr>
          <w:rFonts w:ascii="Courier New" w:hAnsi="Courier New" w:cs="Courier New"/>
          <w:b/>
          <w:bCs/>
          <w:sz w:val="18"/>
          <w:lang w:val="es-ES"/>
        </w:rPr>
      </w:pPr>
      <w:r>
        <w:rPr>
          <w:rFonts w:ascii="Courier New" w:hAnsi="Courier New" w:cs="Courier New"/>
          <w:b/>
          <w:bCs/>
          <w:sz w:val="18"/>
          <w:lang w:val="es-ES"/>
        </w:rPr>
        <w:t>Identificador de la tarjeta:</w:t>
      </w:r>
    </w:p>
    <w:p w14:paraId="1CDEF8F4" w14:textId="77777777" w:rsidR="000E2254" w:rsidRDefault="009E2CDA"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04010203040506</w:t>
      </w:r>
    </w:p>
    <w:p w14:paraId="1CDEF8F5" w14:textId="77777777" w:rsidR="000E2254" w:rsidRDefault="009E2CDA"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rPr>
          <w:rFonts w:ascii="Courier New" w:hAnsi="Courier New" w:cs="Courier New"/>
          <w:b/>
          <w:bCs/>
          <w:sz w:val="18"/>
          <w:lang w:val="es-ES"/>
        </w:rPr>
      </w:pPr>
      <w:r>
        <w:rPr>
          <w:rFonts w:ascii="Courier New" w:hAnsi="Courier New" w:cs="Courier New"/>
          <w:b/>
          <w:bCs/>
          <w:sz w:val="18"/>
          <w:lang w:val="es-ES"/>
        </w:rPr>
        <w:t>Pulse “</w:t>
      </w:r>
      <w:r>
        <w:rPr>
          <w:rFonts w:ascii="Symbol" w:eastAsia="Symbol" w:hAnsi="Symbol" w:cs="Symbol"/>
          <w:b/>
          <w:bCs/>
          <w:sz w:val="18"/>
          <w:lang w:val="es-ES"/>
        </w:rPr>
        <w:t></w:t>
      </w:r>
      <w:r>
        <w:rPr>
          <w:rFonts w:ascii="Courier New" w:hAnsi="Courier New" w:cs="Courier New"/>
          <w:b/>
          <w:bCs/>
          <w:sz w:val="18"/>
          <w:lang w:val="es-ES"/>
        </w:rPr>
        <w:t>” para validar el campo, cualquier otra tecla para editarlo.</w:t>
      </w:r>
    </w:p>
    <w:p w14:paraId="1CDEF8F6" w14:textId="77777777" w:rsidR="00D60F3C" w:rsidRDefault="009E2CDA" w:rsidP="001913B4">
      <w:pPr>
        <w:numPr>
          <w:ilvl w:val="0"/>
          <w:numId w:val="32"/>
        </w:numPr>
        <w:rPr>
          <w:lang w:val="es-ES"/>
        </w:rPr>
      </w:pPr>
      <w:r>
        <w:rPr>
          <w:lang w:val="es-ES"/>
        </w:rPr>
        <w:t>Campo a elegir entre varias opciones:</w:t>
      </w:r>
    </w:p>
    <w:p w14:paraId="1CDEF8F7" w14:textId="77777777" w:rsidR="009E2CDA" w:rsidRDefault="009E2CDA" w:rsidP="009E2CD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w:t>
      </w:r>
      <w:r>
        <w:rPr>
          <w:rFonts w:cs="Tahoma"/>
          <w:u w:val="single"/>
        </w:rPr>
        <w:fldChar w:fldCharType="end"/>
      </w:r>
    </w:p>
    <w:p w14:paraId="1CDEF8F8" w14:textId="77777777" w:rsidR="009E2CDA" w:rsidRDefault="009E2CDA"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RESGUARDO DE RETIRADA DE TARJETA</w:t>
      </w:r>
      <w:r w:rsidR="00040870">
        <w:rPr>
          <w:rFonts w:ascii="Courier New" w:hAnsi="Courier New" w:cs="Courier New"/>
          <w:b/>
          <w:bCs/>
          <w:sz w:val="18"/>
          <w:shd w:val="clear" w:color="auto" w:fill="E6E6E6"/>
          <w:lang w:val="es-ES"/>
        </w:rPr>
        <w:t>:</w:t>
      </w:r>
    </w:p>
    <w:p w14:paraId="1CDEF8F9" w14:textId="77777777" w:rsidR="00040870" w:rsidRDefault="00040870" w:rsidP="009E2CD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Ver formato en documento procedimiento de inspección</w:t>
      </w:r>
    </w:p>
    <w:p w14:paraId="1CDEF8FA" w14:textId="77777777" w:rsidR="002D0BB9" w:rsidRDefault="002D0BB9" w:rsidP="002D0BB9">
      <w:pPr>
        <w:ind w:left="360"/>
        <w:rPr>
          <w:lang w:val="es-ES"/>
        </w:rPr>
      </w:pPr>
    </w:p>
    <w:p w14:paraId="1CDEF8FB" w14:textId="77777777" w:rsidR="009E2CDA" w:rsidRDefault="0071674E" w:rsidP="001913B4">
      <w:pPr>
        <w:numPr>
          <w:ilvl w:val="0"/>
          <w:numId w:val="32"/>
        </w:numPr>
        <w:rPr>
          <w:lang w:val="es-ES"/>
        </w:rPr>
      </w:pPr>
      <w:r>
        <w:rPr>
          <w:lang w:val="es-ES"/>
        </w:rPr>
        <w:t>Campo de texto libre a introducir por el inspector</w:t>
      </w:r>
    </w:p>
    <w:p w14:paraId="1CDEF8FC" w14:textId="77777777" w:rsidR="00724D20" w:rsidRDefault="00724D20" w:rsidP="00724D20">
      <w:pPr>
        <w:ind w:left="360"/>
        <w:rPr>
          <w:lang w:val="es-ES"/>
        </w:rPr>
      </w:pPr>
    </w:p>
    <w:p w14:paraId="1CDEF8FD" w14:textId="77777777" w:rsidR="0071674E" w:rsidRDefault="00AE6058" w:rsidP="00817F30">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jc w:val="center"/>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R</w:t>
      </w:r>
      <w:r w:rsidR="0071674E">
        <w:rPr>
          <w:rFonts w:ascii="Courier New" w:hAnsi="Courier New" w:cs="Courier New"/>
          <w:b/>
          <w:bCs/>
          <w:sz w:val="18"/>
          <w:shd w:val="clear" w:color="auto" w:fill="E6E6E6"/>
          <w:lang w:val="es-ES"/>
        </w:rPr>
        <w:t>ESGUARDO DE RETIRADA DE TARJETA</w:t>
      </w:r>
    </w:p>
    <w:p w14:paraId="1CDEF8FE" w14:textId="77777777" w:rsidR="0071674E" w:rsidRDefault="0071674E" w:rsidP="00817F30">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rPr>
          <w:rFonts w:ascii="Courier New" w:hAnsi="Courier New" w:cs="Courier New"/>
          <w:b/>
          <w:bCs/>
          <w:sz w:val="18"/>
          <w:lang w:val="es-ES"/>
        </w:rPr>
      </w:pPr>
      <w:r>
        <w:rPr>
          <w:rFonts w:ascii="Courier New" w:hAnsi="Courier New" w:cs="Courier New"/>
          <w:b/>
          <w:bCs/>
          <w:sz w:val="18"/>
          <w:lang w:val="es-ES"/>
        </w:rPr>
        <w:t>Observaciones:</w:t>
      </w:r>
    </w:p>
    <w:p w14:paraId="1CDEF8FF" w14:textId="77777777" w:rsidR="0071674E" w:rsidRDefault="0071674E" w:rsidP="00817F30">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rPr>
          <w:rFonts w:ascii="Courier New" w:hAnsi="Courier New" w:cs="Courier New"/>
          <w:b/>
          <w:bCs/>
          <w:sz w:val="18"/>
          <w:lang w:val="es-ES"/>
        </w:rPr>
      </w:pPr>
      <w:r>
        <w:rPr>
          <w:rFonts w:ascii="Courier New" w:hAnsi="Courier New" w:cs="Courier New"/>
          <w:b/>
          <w:bCs/>
          <w:sz w:val="18"/>
          <w:lang w:val="es-ES"/>
        </w:rPr>
        <w:t xml:space="preserve">El viajero no portaba documento de </w:t>
      </w:r>
      <w:r w:rsidR="00817F30">
        <w:rPr>
          <w:rFonts w:ascii="Courier New" w:hAnsi="Courier New" w:cs="Courier New"/>
          <w:b/>
          <w:bCs/>
          <w:sz w:val="18"/>
          <w:lang w:val="es-ES"/>
        </w:rPr>
        <w:t>identificación.</w:t>
      </w:r>
    </w:p>
    <w:p w14:paraId="1CDEF900" w14:textId="77777777" w:rsidR="0071674E" w:rsidRDefault="0071674E" w:rsidP="00817F30">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rPr>
          <w:rFonts w:ascii="Courier New" w:hAnsi="Courier New" w:cs="Courier New"/>
          <w:b/>
          <w:bCs/>
          <w:sz w:val="18"/>
          <w:lang w:val="es-ES"/>
        </w:rPr>
      </w:pPr>
      <w:r>
        <w:rPr>
          <w:rFonts w:ascii="Courier New" w:hAnsi="Courier New" w:cs="Courier New"/>
          <w:b/>
          <w:bCs/>
          <w:sz w:val="18"/>
          <w:lang w:val="es-ES"/>
        </w:rPr>
        <w:lastRenderedPageBreak/>
        <w:t>Escriba el contenido del campo y pulse “</w:t>
      </w:r>
      <w:r>
        <w:rPr>
          <w:rFonts w:ascii="Symbol" w:eastAsia="Symbol" w:hAnsi="Symbol" w:cs="Symbol"/>
          <w:b/>
          <w:bCs/>
          <w:sz w:val="18"/>
          <w:lang w:val="es-ES"/>
        </w:rPr>
        <w:t></w:t>
      </w:r>
      <w:r>
        <w:rPr>
          <w:rFonts w:ascii="Courier New" w:hAnsi="Courier New" w:cs="Courier New"/>
          <w:b/>
          <w:bCs/>
          <w:sz w:val="18"/>
          <w:lang w:val="es-ES"/>
        </w:rPr>
        <w:t>” para continuar.</w:t>
      </w:r>
    </w:p>
    <w:p w14:paraId="1CDEF901" w14:textId="77777777" w:rsidR="0071674E" w:rsidRDefault="0071674E" w:rsidP="0071674E">
      <w:pPr>
        <w:ind w:left="360"/>
        <w:rPr>
          <w:lang w:val="es-ES"/>
        </w:rPr>
      </w:pPr>
    </w:p>
    <w:p w14:paraId="1CDEF902" w14:textId="77777777" w:rsidR="00180853" w:rsidRDefault="00180853" w:rsidP="00FF6464">
      <w:pPr>
        <w:tabs>
          <w:tab w:val="clear" w:pos="1134"/>
        </w:tabs>
        <w:rPr>
          <w:lang w:val="es-ES"/>
        </w:rPr>
      </w:pPr>
      <w:r>
        <w:rPr>
          <w:lang w:val="es-ES"/>
        </w:rPr>
        <w:t>En la documentación a imprimir se distinguirán distintos bloques:</w:t>
      </w:r>
    </w:p>
    <w:p w14:paraId="1CDEF903" w14:textId="77777777" w:rsidR="00055C45" w:rsidRDefault="00055C45" w:rsidP="001913B4">
      <w:pPr>
        <w:numPr>
          <w:ilvl w:val="0"/>
          <w:numId w:val="37"/>
        </w:numPr>
        <w:tabs>
          <w:tab w:val="clear" w:pos="1134"/>
        </w:tabs>
        <w:rPr>
          <w:lang w:val="es-ES"/>
        </w:rPr>
      </w:pPr>
      <w:r w:rsidRPr="00180853">
        <w:rPr>
          <w:i/>
          <w:u w:val="single"/>
          <w:lang w:val="es-ES"/>
        </w:rPr>
        <w:t>Datos de la inspección</w:t>
      </w:r>
      <w:r>
        <w:rPr>
          <w:lang w:val="es-ES"/>
        </w:rPr>
        <w:t>: Son los datos asociados a la irregularidad que es ha cometido. Los datos mínimos que contendrá serán:</w:t>
      </w:r>
    </w:p>
    <w:p w14:paraId="1CDEF904" w14:textId="77777777" w:rsidR="00055C45" w:rsidRDefault="00055C45" w:rsidP="001913B4">
      <w:pPr>
        <w:numPr>
          <w:ilvl w:val="1"/>
          <w:numId w:val="37"/>
        </w:numPr>
        <w:tabs>
          <w:tab w:val="clear" w:pos="1134"/>
        </w:tabs>
        <w:rPr>
          <w:lang w:val="es-ES"/>
        </w:rPr>
      </w:pPr>
      <w:r>
        <w:rPr>
          <w:i/>
          <w:lang w:val="es-ES"/>
        </w:rPr>
        <w:t>Tipo de irregularidad o infracción</w:t>
      </w:r>
      <w:r w:rsidRPr="00180853">
        <w:rPr>
          <w:lang w:val="es-ES"/>
        </w:rPr>
        <w:t>:</w:t>
      </w:r>
      <w:r>
        <w:rPr>
          <w:lang w:val="es-ES"/>
        </w:rPr>
        <w:t xml:space="preserve"> Tipo de irregularidad o infracción que se ha cometido.</w:t>
      </w:r>
    </w:p>
    <w:p w14:paraId="1CDEF905" w14:textId="77777777" w:rsidR="00055C45" w:rsidRDefault="00055C45" w:rsidP="001913B4">
      <w:pPr>
        <w:numPr>
          <w:ilvl w:val="1"/>
          <w:numId w:val="37"/>
        </w:numPr>
        <w:tabs>
          <w:tab w:val="clear" w:pos="1134"/>
        </w:tabs>
        <w:rPr>
          <w:lang w:val="es-ES"/>
        </w:rPr>
      </w:pPr>
      <w:r>
        <w:rPr>
          <w:i/>
          <w:lang w:val="es-ES"/>
        </w:rPr>
        <w:t>Identificador de inspección</w:t>
      </w:r>
      <w:r w:rsidRPr="00180853">
        <w:rPr>
          <w:lang w:val="es-ES"/>
        </w:rPr>
        <w:t>:</w:t>
      </w:r>
      <w:r>
        <w:rPr>
          <w:lang w:val="es-ES"/>
        </w:rPr>
        <w:t xml:space="preserve"> Es un código único que se utiliza para identificar cada infracción o irregularidad.</w:t>
      </w:r>
    </w:p>
    <w:p w14:paraId="1CDEF906" w14:textId="77777777" w:rsidR="00055C45" w:rsidRDefault="00055C45" w:rsidP="001913B4">
      <w:pPr>
        <w:numPr>
          <w:ilvl w:val="1"/>
          <w:numId w:val="37"/>
        </w:numPr>
        <w:tabs>
          <w:tab w:val="clear" w:pos="1134"/>
        </w:tabs>
        <w:rPr>
          <w:lang w:val="es-ES"/>
        </w:rPr>
      </w:pPr>
      <w:r>
        <w:rPr>
          <w:i/>
          <w:lang w:val="es-ES"/>
        </w:rPr>
        <w:t>Empresa</w:t>
      </w:r>
      <w:r w:rsidRPr="00180853">
        <w:rPr>
          <w:lang w:val="es-ES"/>
        </w:rPr>
        <w:t>:</w:t>
      </w:r>
      <w:r>
        <w:rPr>
          <w:lang w:val="es-ES"/>
        </w:rPr>
        <w:t xml:space="preserve"> Empresa que realiza la inspección.</w:t>
      </w:r>
    </w:p>
    <w:p w14:paraId="1CDEF907" w14:textId="77777777" w:rsidR="00055C45" w:rsidRDefault="00055C45" w:rsidP="001913B4">
      <w:pPr>
        <w:numPr>
          <w:ilvl w:val="1"/>
          <w:numId w:val="37"/>
        </w:numPr>
        <w:tabs>
          <w:tab w:val="clear" w:pos="1134"/>
        </w:tabs>
        <w:rPr>
          <w:lang w:val="es-ES"/>
        </w:rPr>
      </w:pPr>
      <w:r>
        <w:rPr>
          <w:i/>
          <w:lang w:val="es-ES"/>
        </w:rPr>
        <w:t>Lugar</w:t>
      </w:r>
      <w:r w:rsidRPr="00180853">
        <w:rPr>
          <w:lang w:val="es-ES"/>
        </w:rPr>
        <w:t>:</w:t>
      </w:r>
      <w:r>
        <w:rPr>
          <w:lang w:val="es-ES"/>
        </w:rPr>
        <w:t xml:space="preserve"> Espacio físico donde se lleva a cabo </w:t>
      </w:r>
      <w:smartTag w:uri="urn:schemas-microsoft-com:office:smarttags" w:element="PersonName">
        <w:smartTagPr>
          <w:attr w:name="ProductID" w:val="la inspecci￳n. Incluye"/>
        </w:smartTagPr>
        <w:r>
          <w:rPr>
            <w:lang w:val="es-ES"/>
          </w:rPr>
          <w:t>la inspección. Incluye</w:t>
        </w:r>
      </w:smartTag>
      <w:r>
        <w:rPr>
          <w:lang w:val="es-ES"/>
        </w:rPr>
        <w:t xml:space="preserve"> los siguientes campos:</w:t>
      </w:r>
    </w:p>
    <w:p w14:paraId="1CDEF908" w14:textId="77777777" w:rsidR="00055C45" w:rsidRPr="00180853" w:rsidRDefault="00055C45" w:rsidP="001913B4">
      <w:pPr>
        <w:numPr>
          <w:ilvl w:val="2"/>
          <w:numId w:val="37"/>
        </w:numPr>
        <w:tabs>
          <w:tab w:val="clear" w:pos="1134"/>
        </w:tabs>
        <w:rPr>
          <w:lang w:val="es-ES"/>
        </w:rPr>
      </w:pPr>
      <w:r>
        <w:rPr>
          <w:i/>
          <w:lang w:val="es-ES"/>
        </w:rPr>
        <w:t>Zona.</w:t>
      </w:r>
    </w:p>
    <w:p w14:paraId="1CDEF909" w14:textId="77777777" w:rsidR="00055C45" w:rsidRPr="00180853" w:rsidRDefault="00055C45" w:rsidP="001913B4">
      <w:pPr>
        <w:numPr>
          <w:ilvl w:val="2"/>
          <w:numId w:val="37"/>
        </w:numPr>
        <w:tabs>
          <w:tab w:val="clear" w:pos="1134"/>
        </w:tabs>
        <w:rPr>
          <w:lang w:val="es-ES"/>
        </w:rPr>
      </w:pPr>
      <w:r>
        <w:rPr>
          <w:i/>
          <w:lang w:val="es-ES"/>
        </w:rPr>
        <w:t>Línea.</w:t>
      </w:r>
    </w:p>
    <w:p w14:paraId="1CDEF90A" w14:textId="77777777" w:rsidR="00055C45" w:rsidRPr="00180853" w:rsidRDefault="00055C45" w:rsidP="001913B4">
      <w:pPr>
        <w:numPr>
          <w:ilvl w:val="2"/>
          <w:numId w:val="37"/>
        </w:numPr>
        <w:tabs>
          <w:tab w:val="clear" w:pos="1134"/>
        </w:tabs>
        <w:rPr>
          <w:lang w:val="es-ES"/>
        </w:rPr>
      </w:pPr>
      <w:r>
        <w:rPr>
          <w:i/>
          <w:lang w:val="es-ES"/>
        </w:rPr>
        <w:t>Coche o estación.</w:t>
      </w:r>
    </w:p>
    <w:p w14:paraId="1CDEF90B" w14:textId="77777777" w:rsidR="00055C45" w:rsidRPr="00180853" w:rsidRDefault="00055C45" w:rsidP="001913B4">
      <w:pPr>
        <w:numPr>
          <w:ilvl w:val="2"/>
          <w:numId w:val="37"/>
        </w:numPr>
        <w:tabs>
          <w:tab w:val="clear" w:pos="1134"/>
        </w:tabs>
        <w:rPr>
          <w:lang w:val="es-ES"/>
        </w:rPr>
      </w:pPr>
      <w:r>
        <w:rPr>
          <w:i/>
          <w:lang w:val="es-ES"/>
        </w:rPr>
        <w:t>Vestíbulo.</w:t>
      </w:r>
    </w:p>
    <w:p w14:paraId="1CDEF90C" w14:textId="77777777" w:rsidR="00055C45" w:rsidRDefault="00055C45" w:rsidP="001913B4">
      <w:pPr>
        <w:numPr>
          <w:ilvl w:val="1"/>
          <w:numId w:val="37"/>
        </w:numPr>
        <w:tabs>
          <w:tab w:val="clear" w:pos="1134"/>
        </w:tabs>
        <w:rPr>
          <w:lang w:val="es-ES"/>
        </w:rPr>
      </w:pPr>
      <w:r>
        <w:rPr>
          <w:i/>
          <w:lang w:val="es-ES"/>
        </w:rPr>
        <w:t>Fecha</w:t>
      </w:r>
      <w:r w:rsidRPr="00180853">
        <w:rPr>
          <w:lang w:val="es-ES"/>
        </w:rPr>
        <w:t>: Fecha</w:t>
      </w:r>
      <w:r>
        <w:rPr>
          <w:lang w:val="es-ES"/>
        </w:rPr>
        <w:t xml:space="preserve"> en que se realiza la inspección.</w:t>
      </w:r>
    </w:p>
    <w:p w14:paraId="1CDEF90D" w14:textId="77777777" w:rsidR="00055C45" w:rsidRDefault="00055C45" w:rsidP="001913B4">
      <w:pPr>
        <w:numPr>
          <w:ilvl w:val="1"/>
          <w:numId w:val="37"/>
        </w:numPr>
        <w:tabs>
          <w:tab w:val="clear" w:pos="1134"/>
        </w:tabs>
        <w:rPr>
          <w:lang w:val="es-ES"/>
        </w:rPr>
      </w:pPr>
      <w:r>
        <w:rPr>
          <w:i/>
          <w:lang w:val="es-ES"/>
        </w:rPr>
        <w:t>Hora</w:t>
      </w:r>
      <w:r w:rsidRPr="00180853">
        <w:rPr>
          <w:lang w:val="es-ES"/>
        </w:rPr>
        <w:t>:</w:t>
      </w:r>
      <w:r>
        <w:rPr>
          <w:lang w:val="es-ES"/>
        </w:rPr>
        <w:t xml:space="preserve"> Hora en que se realiza la inspección.</w:t>
      </w:r>
    </w:p>
    <w:p w14:paraId="1CDEF90E" w14:textId="77777777" w:rsidR="00055C45" w:rsidRDefault="00055C45" w:rsidP="001913B4">
      <w:pPr>
        <w:numPr>
          <w:ilvl w:val="1"/>
          <w:numId w:val="37"/>
        </w:numPr>
        <w:tabs>
          <w:tab w:val="clear" w:pos="1134"/>
        </w:tabs>
        <w:rPr>
          <w:lang w:val="es-ES"/>
        </w:rPr>
      </w:pPr>
      <w:r>
        <w:rPr>
          <w:i/>
          <w:lang w:val="es-ES"/>
        </w:rPr>
        <w:t>Observaciones</w:t>
      </w:r>
      <w:r w:rsidRPr="00180853">
        <w:rPr>
          <w:lang w:val="es-ES"/>
        </w:rPr>
        <w:t>:</w:t>
      </w:r>
      <w:r>
        <w:rPr>
          <w:lang w:val="es-ES"/>
        </w:rPr>
        <w:t xml:space="preserve"> Datos que no queden recogidos en ningún otro campo del documento y que el  inspector crea conveniente reflejar.</w:t>
      </w:r>
    </w:p>
    <w:p w14:paraId="1CDEF90F" w14:textId="77777777" w:rsidR="00055C45" w:rsidRDefault="00055C45" w:rsidP="001913B4">
      <w:pPr>
        <w:numPr>
          <w:ilvl w:val="0"/>
          <w:numId w:val="37"/>
        </w:numPr>
        <w:tabs>
          <w:tab w:val="clear" w:pos="1134"/>
        </w:tabs>
        <w:rPr>
          <w:lang w:val="es-ES"/>
        </w:rPr>
      </w:pPr>
      <w:r w:rsidRPr="00BA67BB">
        <w:rPr>
          <w:i/>
          <w:u w:val="single"/>
          <w:lang w:val="es-ES"/>
        </w:rPr>
        <w:t>Datos del viajero</w:t>
      </w:r>
      <w:r w:rsidRPr="00180853">
        <w:rPr>
          <w:lang w:val="es-ES"/>
        </w:rPr>
        <w:t>:</w:t>
      </w:r>
      <w:r>
        <w:rPr>
          <w:lang w:val="es-ES"/>
        </w:rPr>
        <w:t xml:space="preserve"> Datos del viajero que ha cometido la infracción o irregularidad. Al menos se compondrá de:</w:t>
      </w:r>
    </w:p>
    <w:p w14:paraId="1CDEF910" w14:textId="77777777" w:rsidR="00055C45" w:rsidRPr="00D77666" w:rsidRDefault="00055C45" w:rsidP="001913B4">
      <w:pPr>
        <w:numPr>
          <w:ilvl w:val="1"/>
          <w:numId w:val="37"/>
        </w:numPr>
        <w:tabs>
          <w:tab w:val="clear" w:pos="1134"/>
        </w:tabs>
        <w:rPr>
          <w:lang w:val="es-ES"/>
        </w:rPr>
      </w:pPr>
      <w:r w:rsidRPr="00D77666">
        <w:rPr>
          <w:i/>
          <w:lang w:val="es-ES"/>
        </w:rPr>
        <w:t xml:space="preserve">Nº identificador de </w:t>
      </w:r>
      <w:smartTag w:uri="urn:schemas-microsoft-com:office:smarttags" w:element="PersonName">
        <w:smartTagPr>
          <w:attr w:name="ProductID" w:val="la tarjeta Sube-T"/>
        </w:smartTagPr>
        <w:r w:rsidRPr="00D77666">
          <w:rPr>
            <w:i/>
            <w:lang w:val="es-ES"/>
          </w:rPr>
          <w:t>la tarjeta Sube-T</w:t>
        </w:r>
      </w:smartTag>
      <w:r w:rsidRPr="00D77666">
        <w:rPr>
          <w:lang w:val="es-ES"/>
        </w:rPr>
        <w:t xml:space="preserve">: </w:t>
      </w:r>
      <w:r>
        <w:rPr>
          <w:lang w:val="es-ES"/>
        </w:rPr>
        <w:t>Número único de la tarjeta definido por el CRTM. Si el viajero no es portador de una tarjeta Sube-T, este campo quedará vacío.</w:t>
      </w:r>
    </w:p>
    <w:p w14:paraId="1CDEF911" w14:textId="77777777" w:rsidR="00055C45" w:rsidRDefault="00055C45" w:rsidP="001913B4">
      <w:pPr>
        <w:numPr>
          <w:ilvl w:val="0"/>
          <w:numId w:val="37"/>
        </w:numPr>
        <w:tabs>
          <w:tab w:val="clear" w:pos="1134"/>
        </w:tabs>
        <w:rPr>
          <w:lang w:val="es-ES"/>
        </w:rPr>
      </w:pPr>
      <w:r w:rsidRPr="00BA67BB">
        <w:rPr>
          <w:i/>
          <w:u w:val="single"/>
          <w:lang w:val="es-ES"/>
        </w:rPr>
        <w:t>Datos del agente que efectúa la inspección</w:t>
      </w:r>
      <w:r w:rsidRPr="00EF06B3">
        <w:rPr>
          <w:lang w:val="es-ES"/>
        </w:rPr>
        <w:t xml:space="preserve">: </w:t>
      </w:r>
      <w:r>
        <w:rPr>
          <w:lang w:val="es-ES"/>
        </w:rPr>
        <w:t xml:space="preserve">Datos del agente, portador del terminal de inspección, que realiza </w:t>
      </w:r>
      <w:smartTag w:uri="urn:schemas-microsoft-com:office:smarttags" w:element="PersonName">
        <w:smartTagPr>
          <w:attr w:name="ProductID" w:val="la inspecci￳n. Se"/>
        </w:smartTagPr>
        <w:r>
          <w:rPr>
            <w:lang w:val="es-ES"/>
          </w:rPr>
          <w:t>la inspección. Se</w:t>
        </w:r>
      </w:smartTag>
      <w:r>
        <w:rPr>
          <w:lang w:val="es-ES"/>
        </w:rPr>
        <w:t xml:space="preserve"> compondrán únicamente de:</w:t>
      </w:r>
    </w:p>
    <w:p w14:paraId="1CDEF912" w14:textId="77777777" w:rsidR="00055C45" w:rsidRDefault="00055C45" w:rsidP="001913B4">
      <w:pPr>
        <w:numPr>
          <w:ilvl w:val="1"/>
          <w:numId w:val="37"/>
        </w:numPr>
        <w:tabs>
          <w:tab w:val="clear" w:pos="1134"/>
        </w:tabs>
        <w:rPr>
          <w:lang w:val="es-ES"/>
        </w:rPr>
      </w:pPr>
      <w:r>
        <w:rPr>
          <w:i/>
          <w:lang w:val="es-ES"/>
        </w:rPr>
        <w:t>Cargo</w:t>
      </w:r>
      <w:r w:rsidRPr="00EF06B3">
        <w:rPr>
          <w:lang w:val="es-ES"/>
        </w:rPr>
        <w:t>:</w:t>
      </w:r>
      <w:r>
        <w:rPr>
          <w:lang w:val="es-ES"/>
        </w:rPr>
        <w:t xml:space="preserve"> Cargo del agente.</w:t>
      </w:r>
    </w:p>
    <w:p w14:paraId="1CDEF913" w14:textId="77777777" w:rsidR="00055C45" w:rsidRDefault="00055C45" w:rsidP="001913B4">
      <w:pPr>
        <w:numPr>
          <w:ilvl w:val="1"/>
          <w:numId w:val="37"/>
        </w:numPr>
        <w:tabs>
          <w:tab w:val="clear" w:pos="1134"/>
        </w:tabs>
        <w:rPr>
          <w:lang w:val="es-ES"/>
        </w:rPr>
      </w:pPr>
      <w:r>
        <w:rPr>
          <w:i/>
          <w:lang w:val="es-ES"/>
        </w:rPr>
        <w:lastRenderedPageBreak/>
        <w:t>Nº</w:t>
      </w:r>
      <w:r w:rsidR="0010512C" w:rsidRPr="0010512C">
        <w:rPr>
          <w:i/>
          <w:lang w:val="es-ES"/>
        </w:rPr>
        <w:t xml:space="preserve"> de</w:t>
      </w:r>
      <w:r w:rsidRPr="0010512C">
        <w:rPr>
          <w:i/>
          <w:lang w:val="es-ES"/>
        </w:rPr>
        <w:t xml:space="preserve"> </w:t>
      </w:r>
      <w:r w:rsidR="0010512C" w:rsidRPr="0010512C">
        <w:rPr>
          <w:i/>
          <w:lang w:val="es-ES"/>
        </w:rPr>
        <w:t>agente</w:t>
      </w:r>
      <w:r w:rsidR="0010512C">
        <w:rPr>
          <w:lang w:val="es-ES"/>
        </w:rPr>
        <w:t xml:space="preserve">: </w:t>
      </w:r>
      <w:r>
        <w:rPr>
          <w:lang w:val="es-ES"/>
        </w:rPr>
        <w:t>Número que identifique al agente dentro de su empresa.</w:t>
      </w:r>
    </w:p>
    <w:p w14:paraId="1CDEF914" w14:textId="77777777" w:rsidR="00055C45" w:rsidRPr="00180853" w:rsidRDefault="00055C45" w:rsidP="001913B4">
      <w:pPr>
        <w:numPr>
          <w:ilvl w:val="1"/>
          <w:numId w:val="37"/>
        </w:numPr>
        <w:tabs>
          <w:tab w:val="clear" w:pos="1134"/>
        </w:tabs>
        <w:rPr>
          <w:lang w:val="es-ES"/>
        </w:rPr>
      </w:pPr>
      <w:r>
        <w:rPr>
          <w:i/>
          <w:lang w:val="es-ES"/>
        </w:rPr>
        <w:t>Firma del agente</w:t>
      </w:r>
      <w:r w:rsidRPr="00EF06B3">
        <w:rPr>
          <w:lang w:val="es-ES"/>
        </w:rPr>
        <w:t>:</w:t>
      </w:r>
      <w:r>
        <w:rPr>
          <w:lang w:val="es-ES"/>
        </w:rPr>
        <w:t xml:space="preserve"> Firma del agente. La realizará el agente tras la impresión del documento.</w:t>
      </w:r>
    </w:p>
    <w:p w14:paraId="1CDEF915" w14:textId="77777777" w:rsidR="00055C45" w:rsidRDefault="00055C45" w:rsidP="00055C45">
      <w:pPr>
        <w:tabs>
          <w:tab w:val="clear" w:pos="1134"/>
        </w:tabs>
        <w:rPr>
          <w:lang w:val="es-ES"/>
        </w:rPr>
      </w:pPr>
      <w:r>
        <w:rPr>
          <w:lang w:val="es-ES"/>
        </w:rPr>
        <w:t>Los documentos a imprimir serán:</w:t>
      </w:r>
    </w:p>
    <w:p w14:paraId="1CDEF916" w14:textId="77777777" w:rsidR="00055C45" w:rsidRDefault="00055C45" w:rsidP="001913B4">
      <w:pPr>
        <w:numPr>
          <w:ilvl w:val="0"/>
          <w:numId w:val="36"/>
        </w:numPr>
        <w:tabs>
          <w:tab w:val="clear" w:pos="1134"/>
        </w:tabs>
        <w:rPr>
          <w:lang w:val="es-ES"/>
        </w:rPr>
      </w:pPr>
      <w:r w:rsidRPr="00FF6464">
        <w:rPr>
          <w:lang w:val="es-ES"/>
        </w:rPr>
        <w:t>FICHA DE IRREGULARIDADES</w:t>
      </w:r>
      <w:r>
        <w:rPr>
          <w:lang w:val="es-ES"/>
        </w:rPr>
        <w:t xml:space="preserve">: Se imprimirá este documento en caso de que se detecte una irregularidad de la que no se pueda culpar al viajero y pueda deberse a un fallo de </w:t>
      </w:r>
      <w:smartTag w:uri="urn:schemas-microsoft-com:office:smarttags" w:element="PersonName">
        <w:smartTagPr>
          <w:attr w:name="ProductID" w:val="la tarjeta. Los"/>
        </w:smartTagPr>
        <w:r>
          <w:rPr>
            <w:lang w:val="es-ES"/>
          </w:rPr>
          <w:t>la tarjeta. Los</w:t>
        </w:r>
      </w:smartTag>
      <w:r>
        <w:rPr>
          <w:lang w:val="es-ES"/>
        </w:rPr>
        <w:t xml:space="preserve"> datos que incluirá serán: </w:t>
      </w:r>
    </w:p>
    <w:p w14:paraId="1CDEF917" w14:textId="77777777" w:rsidR="00055C45" w:rsidRDefault="00055C45" w:rsidP="001913B4">
      <w:pPr>
        <w:numPr>
          <w:ilvl w:val="1"/>
          <w:numId w:val="36"/>
        </w:numPr>
        <w:tabs>
          <w:tab w:val="clear" w:pos="1134"/>
        </w:tabs>
        <w:rPr>
          <w:lang w:val="es-ES"/>
        </w:rPr>
      </w:pPr>
      <w:r w:rsidRPr="00BA67BB">
        <w:rPr>
          <w:u w:val="single"/>
          <w:lang w:val="es-ES"/>
        </w:rPr>
        <w:t xml:space="preserve">Datos de </w:t>
      </w:r>
      <w:r>
        <w:rPr>
          <w:u w:val="single"/>
          <w:lang w:val="es-ES"/>
        </w:rPr>
        <w:t>inspección</w:t>
      </w:r>
      <w:r>
        <w:rPr>
          <w:lang w:val="es-ES"/>
        </w:rPr>
        <w:t xml:space="preserve">: Añadiendo el campo </w:t>
      </w:r>
      <w:r w:rsidRPr="00BA67BB">
        <w:rPr>
          <w:i/>
          <w:lang w:val="es-ES"/>
        </w:rPr>
        <w:t>Motivos de la irregularidad</w:t>
      </w:r>
      <w:r>
        <w:rPr>
          <w:lang w:val="es-ES"/>
        </w:rPr>
        <w:t xml:space="preserve"> a los obligatorios.</w:t>
      </w:r>
    </w:p>
    <w:p w14:paraId="1CDEF918" w14:textId="77777777" w:rsidR="00055C45" w:rsidRDefault="00055C45" w:rsidP="001913B4">
      <w:pPr>
        <w:numPr>
          <w:ilvl w:val="1"/>
          <w:numId w:val="36"/>
        </w:numPr>
        <w:tabs>
          <w:tab w:val="clear" w:pos="1134"/>
        </w:tabs>
        <w:rPr>
          <w:lang w:val="es-ES"/>
        </w:rPr>
      </w:pPr>
      <w:r w:rsidRPr="00BA67BB">
        <w:rPr>
          <w:u w:val="single"/>
          <w:lang w:val="es-ES"/>
        </w:rPr>
        <w:t>Datos del viajero</w:t>
      </w:r>
      <w:r>
        <w:rPr>
          <w:lang w:val="es-ES"/>
        </w:rPr>
        <w:t>.</w:t>
      </w:r>
    </w:p>
    <w:p w14:paraId="1CDEF919" w14:textId="77777777" w:rsidR="00055C45" w:rsidRDefault="00055C45" w:rsidP="001913B4">
      <w:pPr>
        <w:numPr>
          <w:ilvl w:val="1"/>
          <w:numId w:val="36"/>
        </w:numPr>
        <w:tabs>
          <w:tab w:val="clear" w:pos="1134"/>
        </w:tabs>
        <w:rPr>
          <w:lang w:val="es-ES"/>
        </w:rPr>
      </w:pPr>
      <w:r w:rsidRPr="00BA67BB">
        <w:rPr>
          <w:u w:val="single"/>
          <w:lang w:val="es-ES"/>
        </w:rPr>
        <w:t xml:space="preserve">Datos del agente que efectúa </w:t>
      </w:r>
      <w:smartTag w:uri="urn:schemas-microsoft-com:office:smarttags" w:element="PersonName">
        <w:smartTagPr>
          <w:attr w:name="ProductID" w:val="la inspecci￳n. A￱adiendo"/>
        </w:smartTagPr>
        <w:r w:rsidRPr="00BA67BB">
          <w:rPr>
            <w:u w:val="single"/>
            <w:lang w:val="es-ES"/>
          </w:rPr>
          <w:t>la inspección</w:t>
        </w:r>
        <w:r>
          <w:rPr>
            <w:lang w:val="es-ES"/>
          </w:rPr>
          <w:t>.</w:t>
        </w:r>
        <w:r w:rsidR="00252DC7">
          <w:rPr>
            <w:lang w:val="es-ES"/>
          </w:rPr>
          <w:t xml:space="preserve"> Añadiendo</w:t>
        </w:r>
      </w:smartTag>
      <w:r w:rsidR="00252DC7">
        <w:rPr>
          <w:lang w:val="es-ES"/>
        </w:rPr>
        <w:t xml:space="preserve"> nombre y apellidos del agente que efectúa la inspección.</w:t>
      </w:r>
    </w:p>
    <w:p w14:paraId="1CDEF91A" w14:textId="77777777" w:rsidR="00055C45" w:rsidRDefault="00055C45" w:rsidP="001913B4">
      <w:pPr>
        <w:numPr>
          <w:ilvl w:val="0"/>
          <w:numId w:val="36"/>
        </w:numPr>
        <w:tabs>
          <w:tab w:val="clear" w:pos="1134"/>
        </w:tabs>
        <w:rPr>
          <w:lang w:val="es-ES"/>
        </w:rPr>
      </w:pPr>
      <w:r w:rsidRPr="00FF6464">
        <w:rPr>
          <w:lang w:val="es-ES"/>
        </w:rPr>
        <w:t>FICHA DE INFRACCIÓN</w:t>
      </w:r>
      <w:r>
        <w:rPr>
          <w:lang w:val="es-ES"/>
        </w:rPr>
        <w:t>: Se imprimirá este documento en caso de que se halla detectado que el usuario ha cometido una infracción. Los datos que incluirá serán:</w:t>
      </w:r>
    </w:p>
    <w:p w14:paraId="1CDEF91B" w14:textId="77777777" w:rsidR="00055C45" w:rsidRDefault="00055C45" w:rsidP="001913B4">
      <w:pPr>
        <w:numPr>
          <w:ilvl w:val="1"/>
          <w:numId w:val="36"/>
        </w:numPr>
        <w:tabs>
          <w:tab w:val="clear" w:pos="1134"/>
        </w:tabs>
        <w:rPr>
          <w:lang w:val="es-ES"/>
        </w:rPr>
      </w:pPr>
      <w:r w:rsidRPr="00BA67BB">
        <w:rPr>
          <w:u w:val="single"/>
          <w:lang w:val="es-ES"/>
        </w:rPr>
        <w:t xml:space="preserve">Datos de </w:t>
      </w:r>
      <w:r>
        <w:rPr>
          <w:u w:val="single"/>
          <w:lang w:val="es-ES"/>
        </w:rPr>
        <w:t>inspección</w:t>
      </w:r>
      <w:r>
        <w:rPr>
          <w:lang w:val="es-ES"/>
        </w:rPr>
        <w:t xml:space="preserve">: Añadiendo el campo </w:t>
      </w:r>
      <w:r w:rsidRPr="00BA67BB">
        <w:rPr>
          <w:i/>
          <w:lang w:val="es-ES"/>
        </w:rPr>
        <w:t>Motivos de la i</w:t>
      </w:r>
      <w:r>
        <w:rPr>
          <w:i/>
          <w:lang w:val="es-ES"/>
        </w:rPr>
        <w:t>nfracción</w:t>
      </w:r>
      <w:r>
        <w:rPr>
          <w:lang w:val="es-ES"/>
        </w:rPr>
        <w:t xml:space="preserve"> a los obligatorios.</w:t>
      </w:r>
    </w:p>
    <w:p w14:paraId="1CDEF91C" w14:textId="77777777" w:rsidR="00055C45" w:rsidRDefault="00055C45" w:rsidP="001913B4">
      <w:pPr>
        <w:numPr>
          <w:ilvl w:val="1"/>
          <w:numId w:val="36"/>
        </w:numPr>
        <w:tabs>
          <w:tab w:val="clear" w:pos="1134"/>
        </w:tabs>
        <w:rPr>
          <w:lang w:val="es-ES"/>
        </w:rPr>
      </w:pPr>
      <w:r w:rsidRPr="00BA67BB">
        <w:rPr>
          <w:u w:val="single"/>
          <w:lang w:val="es-ES"/>
        </w:rPr>
        <w:t>Datos del viajero</w:t>
      </w:r>
      <w:r>
        <w:rPr>
          <w:lang w:val="es-ES"/>
        </w:rPr>
        <w:t>: Se añadirán los siguientes campos:</w:t>
      </w:r>
    </w:p>
    <w:p w14:paraId="1CDEF91D" w14:textId="77777777" w:rsidR="00055C45" w:rsidRPr="001D1887" w:rsidRDefault="00055C45" w:rsidP="001913B4">
      <w:pPr>
        <w:numPr>
          <w:ilvl w:val="2"/>
          <w:numId w:val="36"/>
        </w:numPr>
        <w:tabs>
          <w:tab w:val="clear" w:pos="1134"/>
        </w:tabs>
        <w:rPr>
          <w:i/>
          <w:lang w:val="es-ES"/>
        </w:rPr>
      </w:pPr>
      <w:r w:rsidRPr="001D1887">
        <w:rPr>
          <w:i/>
          <w:lang w:val="es-ES"/>
        </w:rPr>
        <w:t>Primer apellido</w:t>
      </w:r>
      <w:r w:rsidRPr="001D1887">
        <w:rPr>
          <w:lang w:val="es-ES"/>
        </w:rPr>
        <w:t>.</w:t>
      </w:r>
    </w:p>
    <w:p w14:paraId="1CDEF91E" w14:textId="77777777" w:rsidR="00055C45" w:rsidRPr="001D1887" w:rsidRDefault="00055C45" w:rsidP="001913B4">
      <w:pPr>
        <w:numPr>
          <w:ilvl w:val="2"/>
          <w:numId w:val="36"/>
        </w:numPr>
        <w:tabs>
          <w:tab w:val="clear" w:pos="1134"/>
        </w:tabs>
        <w:rPr>
          <w:i/>
          <w:lang w:val="es-ES"/>
        </w:rPr>
      </w:pPr>
      <w:r>
        <w:rPr>
          <w:i/>
          <w:lang w:val="es-ES"/>
        </w:rPr>
        <w:t>Segundo apellido</w:t>
      </w:r>
      <w:r w:rsidRPr="001D1887">
        <w:rPr>
          <w:lang w:val="es-ES"/>
        </w:rPr>
        <w:t>.</w:t>
      </w:r>
    </w:p>
    <w:p w14:paraId="1CDEF91F" w14:textId="77777777" w:rsidR="00055C45" w:rsidRPr="001D1887" w:rsidRDefault="00055C45" w:rsidP="001913B4">
      <w:pPr>
        <w:numPr>
          <w:ilvl w:val="2"/>
          <w:numId w:val="36"/>
        </w:numPr>
        <w:tabs>
          <w:tab w:val="clear" w:pos="1134"/>
        </w:tabs>
        <w:rPr>
          <w:i/>
          <w:lang w:val="es-ES"/>
        </w:rPr>
      </w:pPr>
      <w:r w:rsidRPr="001D1887">
        <w:rPr>
          <w:i/>
          <w:lang w:val="es-ES"/>
        </w:rPr>
        <w:t>Nombre</w:t>
      </w:r>
      <w:r w:rsidRPr="001D1887">
        <w:rPr>
          <w:lang w:val="es-ES"/>
        </w:rPr>
        <w:t>.</w:t>
      </w:r>
    </w:p>
    <w:p w14:paraId="1CDEF920" w14:textId="77777777" w:rsidR="00055C45" w:rsidRPr="001D1887" w:rsidRDefault="00055C45" w:rsidP="001913B4">
      <w:pPr>
        <w:numPr>
          <w:ilvl w:val="2"/>
          <w:numId w:val="36"/>
        </w:numPr>
        <w:tabs>
          <w:tab w:val="clear" w:pos="1134"/>
        </w:tabs>
        <w:rPr>
          <w:i/>
          <w:lang w:val="es-ES"/>
        </w:rPr>
      </w:pPr>
      <w:r w:rsidRPr="001D1887">
        <w:rPr>
          <w:i/>
          <w:lang w:val="es-ES"/>
        </w:rPr>
        <w:t>Número identificador</w:t>
      </w:r>
      <w:r w:rsidRPr="001D1887">
        <w:rPr>
          <w:lang w:val="es-ES"/>
        </w:rPr>
        <w:t>: (D.N.I., N.I.E, pasaporte,…).</w:t>
      </w:r>
    </w:p>
    <w:p w14:paraId="1CDEF921" w14:textId="77777777" w:rsidR="00055C45" w:rsidRPr="001D1887" w:rsidRDefault="00055C45" w:rsidP="001913B4">
      <w:pPr>
        <w:numPr>
          <w:ilvl w:val="2"/>
          <w:numId w:val="36"/>
        </w:numPr>
        <w:tabs>
          <w:tab w:val="clear" w:pos="1134"/>
        </w:tabs>
        <w:rPr>
          <w:i/>
          <w:lang w:val="es-ES"/>
        </w:rPr>
      </w:pPr>
      <w:r w:rsidRPr="001D1887">
        <w:rPr>
          <w:i/>
          <w:lang w:val="es-ES"/>
        </w:rPr>
        <w:t>Fecha de nacimiento</w:t>
      </w:r>
      <w:r w:rsidRPr="001D1887">
        <w:rPr>
          <w:lang w:val="es-ES"/>
        </w:rPr>
        <w:t>.</w:t>
      </w:r>
    </w:p>
    <w:p w14:paraId="1CDEF922" w14:textId="77777777" w:rsidR="00055C45" w:rsidRPr="001D1887" w:rsidRDefault="00055C45" w:rsidP="001913B4">
      <w:pPr>
        <w:numPr>
          <w:ilvl w:val="2"/>
          <w:numId w:val="36"/>
        </w:numPr>
        <w:tabs>
          <w:tab w:val="clear" w:pos="1134"/>
        </w:tabs>
        <w:rPr>
          <w:i/>
          <w:lang w:val="es-ES"/>
        </w:rPr>
      </w:pPr>
      <w:r w:rsidRPr="001D1887">
        <w:rPr>
          <w:i/>
          <w:lang w:val="es-ES"/>
        </w:rPr>
        <w:t>Domicilio</w:t>
      </w:r>
      <w:r w:rsidRPr="001D1887">
        <w:rPr>
          <w:lang w:val="es-ES"/>
        </w:rPr>
        <w:t>.</w:t>
      </w:r>
    </w:p>
    <w:p w14:paraId="1CDEF923" w14:textId="77777777" w:rsidR="00055C45" w:rsidRPr="001D1887" w:rsidRDefault="00055C45" w:rsidP="001913B4">
      <w:pPr>
        <w:numPr>
          <w:ilvl w:val="2"/>
          <w:numId w:val="36"/>
        </w:numPr>
        <w:tabs>
          <w:tab w:val="clear" w:pos="1134"/>
        </w:tabs>
        <w:rPr>
          <w:i/>
          <w:lang w:val="es-ES"/>
        </w:rPr>
      </w:pPr>
      <w:r w:rsidRPr="001D1887">
        <w:rPr>
          <w:i/>
          <w:lang w:val="es-ES"/>
        </w:rPr>
        <w:t>Localidad</w:t>
      </w:r>
      <w:r w:rsidRPr="001D1887">
        <w:rPr>
          <w:lang w:val="es-ES"/>
        </w:rPr>
        <w:t>.</w:t>
      </w:r>
    </w:p>
    <w:p w14:paraId="1CDEF924" w14:textId="77777777" w:rsidR="00055C45" w:rsidRPr="001D1887" w:rsidRDefault="00055C45" w:rsidP="001913B4">
      <w:pPr>
        <w:numPr>
          <w:ilvl w:val="2"/>
          <w:numId w:val="36"/>
        </w:numPr>
        <w:tabs>
          <w:tab w:val="clear" w:pos="1134"/>
        </w:tabs>
        <w:rPr>
          <w:i/>
          <w:lang w:val="es-ES"/>
        </w:rPr>
      </w:pPr>
      <w:r w:rsidRPr="001D1887">
        <w:rPr>
          <w:i/>
          <w:lang w:val="es-ES"/>
        </w:rPr>
        <w:t>Fuente de los datos</w:t>
      </w:r>
      <w:r>
        <w:rPr>
          <w:lang w:val="es-ES"/>
        </w:rPr>
        <w:t>: forma de obtención de los datos.</w:t>
      </w:r>
    </w:p>
    <w:p w14:paraId="1CDEF925" w14:textId="77777777" w:rsidR="00055C45" w:rsidRDefault="00055C45" w:rsidP="001913B4">
      <w:pPr>
        <w:numPr>
          <w:ilvl w:val="1"/>
          <w:numId w:val="36"/>
        </w:numPr>
        <w:tabs>
          <w:tab w:val="clear" w:pos="1134"/>
        </w:tabs>
        <w:rPr>
          <w:lang w:val="es-ES"/>
        </w:rPr>
      </w:pPr>
      <w:r w:rsidRPr="00BA67BB">
        <w:rPr>
          <w:u w:val="single"/>
          <w:lang w:val="es-ES"/>
        </w:rPr>
        <w:t xml:space="preserve">Datos del agente que efectúa </w:t>
      </w:r>
      <w:smartTag w:uri="urn:schemas-microsoft-com:office:smarttags" w:element="PersonName">
        <w:smartTagPr>
          <w:attr w:name="ProductID" w:val="la inspecci￳n. A￱adiendo"/>
        </w:smartTagPr>
        <w:r w:rsidRPr="00BA67BB">
          <w:rPr>
            <w:u w:val="single"/>
            <w:lang w:val="es-ES"/>
          </w:rPr>
          <w:t>la inspección</w:t>
        </w:r>
        <w:r>
          <w:rPr>
            <w:lang w:val="es-ES"/>
          </w:rPr>
          <w:t>.</w:t>
        </w:r>
        <w:r w:rsidR="00252DC7">
          <w:rPr>
            <w:lang w:val="es-ES"/>
          </w:rPr>
          <w:t xml:space="preserve"> Añadiendo</w:t>
        </w:r>
      </w:smartTag>
      <w:r w:rsidR="00252DC7">
        <w:rPr>
          <w:lang w:val="es-ES"/>
        </w:rPr>
        <w:t xml:space="preserve"> nombre y apellidos del agente que efectúa la inspección</w:t>
      </w:r>
    </w:p>
    <w:p w14:paraId="1CDEF926" w14:textId="77777777" w:rsidR="00055C45" w:rsidRDefault="00055C45" w:rsidP="001913B4">
      <w:pPr>
        <w:numPr>
          <w:ilvl w:val="0"/>
          <w:numId w:val="36"/>
        </w:numPr>
        <w:tabs>
          <w:tab w:val="clear" w:pos="1134"/>
        </w:tabs>
        <w:rPr>
          <w:lang w:val="es-ES"/>
        </w:rPr>
      </w:pPr>
      <w:r w:rsidRPr="00FC6A40">
        <w:rPr>
          <w:lang w:val="es-ES"/>
        </w:rPr>
        <w:t>RESGUARDO DE RETIRADA DE TARJETA</w:t>
      </w:r>
      <w:r>
        <w:rPr>
          <w:lang w:val="es-ES"/>
        </w:rPr>
        <w:t>: Se imprimirá este documento cuando se vaya a proceder a retirar la tarjeta a un usuario. Contendrá la siguiente información:</w:t>
      </w:r>
    </w:p>
    <w:p w14:paraId="1CDEF927" w14:textId="77777777" w:rsidR="00055C45" w:rsidRDefault="00055C45" w:rsidP="001913B4">
      <w:pPr>
        <w:numPr>
          <w:ilvl w:val="1"/>
          <w:numId w:val="36"/>
        </w:numPr>
        <w:tabs>
          <w:tab w:val="clear" w:pos="1134"/>
        </w:tabs>
        <w:rPr>
          <w:lang w:val="es-ES"/>
        </w:rPr>
      </w:pPr>
      <w:r w:rsidRPr="00BA67BB">
        <w:rPr>
          <w:u w:val="single"/>
          <w:lang w:val="es-ES"/>
        </w:rPr>
        <w:t xml:space="preserve">Datos de </w:t>
      </w:r>
      <w:r>
        <w:rPr>
          <w:u w:val="single"/>
          <w:lang w:val="es-ES"/>
        </w:rPr>
        <w:t>inspección</w:t>
      </w:r>
      <w:r>
        <w:rPr>
          <w:lang w:val="es-ES"/>
        </w:rPr>
        <w:t>.</w:t>
      </w:r>
    </w:p>
    <w:p w14:paraId="1CDEF928" w14:textId="77777777" w:rsidR="00055C45" w:rsidRDefault="00055C45" w:rsidP="001913B4">
      <w:pPr>
        <w:numPr>
          <w:ilvl w:val="1"/>
          <w:numId w:val="36"/>
        </w:numPr>
        <w:tabs>
          <w:tab w:val="clear" w:pos="1134"/>
        </w:tabs>
        <w:rPr>
          <w:lang w:val="es-ES"/>
        </w:rPr>
      </w:pPr>
      <w:r w:rsidRPr="00BA67BB">
        <w:rPr>
          <w:u w:val="single"/>
          <w:lang w:val="es-ES"/>
        </w:rPr>
        <w:lastRenderedPageBreak/>
        <w:t>Datos del viajero</w:t>
      </w:r>
      <w:r>
        <w:rPr>
          <w:lang w:val="es-ES"/>
        </w:rPr>
        <w:t>: Se añadirán los siguientes campos:</w:t>
      </w:r>
    </w:p>
    <w:p w14:paraId="1CDEF929" w14:textId="77777777" w:rsidR="00055C45" w:rsidRPr="001D1887" w:rsidRDefault="00055C45" w:rsidP="001913B4">
      <w:pPr>
        <w:numPr>
          <w:ilvl w:val="2"/>
          <w:numId w:val="36"/>
        </w:numPr>
        <w:tabs>
          <w:tab w:val="clear" w:pos="1134"/>
        </w:tabs>
        <w:rPr>
          <w:i/>
          <w:lang w:val="es-ES"/>
        </w:rPr>
      </w:pPr>
      <w:r w:rsidRPr="001D1887">
        <w:rPr>
          <w:i/>
          <w:lang w:val="es-ES"/>
        </w:rPr>
        <w:t>Primer apellido</w:t>
      </w:r>
      <w:r w:rsidRPr="001D1887">
        <w:rPr>
          <w:lang w:val="es-ES"/>
        </w:rPr>
        <w:t>.</w:t>
      </w:r>
    </w:p>
    <w:p w14:paraId="1CDEF92A" w14:textId="77777777" w:rsidR="00055C45" w:rsidRPr="001D1887" w:rsidRDefault="00055C45" w:rsidP="001913B4">
      <w:pPr>
        <w:numPr>
          <w:ilvl w:val="2"/>
          <w:numId w:val="36"/>
        </w:numPr>
        <w:tabs>
          <w:tab w:val="clear" w:pos="1134"/>
        </w:tabs>
        <w:rPr>
          <w:i/>
          <w:lang w:val="es-ES"/>
        </w:rPr>
      </w:pPr>
      <w:r>
        <w:rPr>
          <w:i/>
          <w:lang w:val="es-ES"/>
        </w:rPr>
        <w:t>Segundo apellido</w:t>
      </w:r>
      <w:r w:rsidRPr="001D1887">
        <w:rPr>
          <w:lang w:val="es-ES"/>
        </w:rPr>
        <w:t>.</w:t>
      </w:r>
    </w:p>
    <w:p w14:paraId="1CDEF92B" w14:textId="77777777" w:rsidR="00055C45" w:rsidRPr="001D1887" w:rsidRDefault="00055C45" w:rsidP="001913B4">
      <w:pPr>
        <w:numPr>
          <w:ilvl w:val="2"/>
          <w:numId w:val="36"/>
        </w:numPr>
        <w:tabs>
          <w:tab w:val="clear" w:pos="1134"/>
        </w:tabs>
        <w:rPr>
          <w:i/>
          <w:lang w:val="es-ES"/>
        </w:rPr>
      </w:pPr>
      <w:r w:rsidRPr="001D1887">
        <w:rPr>
          <w:i/>
          <w:lang w:val="es-ES"/>
        </w:rPr>
        <w:t>Nombre</w:t>
      </w:r>
      <w:r w:rsidRPr="001D1887">
        <w:rPr>
          <w:lang w:val="es-ES"/>
        </w:rPr>
        <w:t>.</w:t>
      </w:r>
    </w:p>
    <w:p w14:paraId="1CDEF92C" w14:textId="77777777" w:rsidR="00055C45" w:rsidRPr="001D1887" w:rsidRDefault="00055C45" w:rsidP="001913B4">
      <w:pPr>
        <w:numPr>
          <w:ilvl w:val="2"/>
          <w:numId w:val="36"/>
        </w:numPr>
        <w:tabs>
          <w:tab w:val="clear" w:pos="1134"/>
        </w:tabs>
        <w:rPr>
          <w:i/>
          <w:lang w:val="es-ES"/>
        </w:rPr>
      </w:pPr>
      <w:r w:rsidRPr="001D1887">
        <w:rPr>
          <w:i/>
          <w:lang w:val="es-ES"/>
        </w:rPr>
        <w:t>Número identificador</w:t>
      </w:r>
      <w:r w:rsidRPr="001D1887">
        <w:rPr>
          <w:lang w:val="es-ES"/>
        </w:rPr>
        <w:t>: (D.N.I., N.I.E, pasaporte,…).</w:t>
      </w:r>
    </w:p>
    <w:p w14:paraId="1CDEF92D" w14:textId="77777777" w:rsidR="00055C45" w:rsidRPr="001D1887" w:rsidRDefault="00055C45" w:rsidP="001913B4">
      <w:pPr>
        <w:numPr>
          <w:ilvl w:val="2"/>
          <w:numId w:val="36"/>
        </w:numPr>
        <w:tabs>
          <w:tab w:val="clear" w:pos="1134"/>
        </w:tabs>
        <w:rPr>
          <w:i/>
          <w:lang w:val="es-ES"/>
        </w:rPr>
      </w:pPr>
      <w:r w:rsidRPr="001D1887">
        <w:rPr>
          <w:i/>
          <w:lang w:val="es-ES"/>
        </w:rPr>
        <w:t>Fecha de nacimiento</w:t>
      </w:r>
      <w:r w:rsidRPr="001D1887">
        <w:rPr>
          <w:lang w:val="es-ES"/>
        </w:rPr>
        <w:t>.</w:t>
      </w:r>
    </w:p>
    <w:p w14:paraId="1CDEF92E" w14:textId="77777777" w:rsidR="00055C45" w:rsidRDefault="00055C45" w:rsidP="001913B4">
      <w:pPr>
        <w:numPr>
          <w:ilvl w:val="1"/>
          <w:numId w:val="36"/>
        </w:numPr>
        <w:tabs>
          <w:tab w:val="clear" w:pos="1134"/>
        </w:tabs>
        <w:rPr>
          <w:lang w:val="es-ES"/>
        </w:rPr>
      </w:pPr>
      <w:r w:rsidRPr="00BA67BB">
        <w:rPr>
          <w:u w:val="single"/>
          <w:lang w:val="es-ES"/>
        </w:rPr>
        <w:t>Datos del agente que efectúa la inspección</w:t>
      </w:r>
      <w:r>
        <w:rPr>
          <w:lang w:val="es-ES"/>
        </w:rPr>
        <w:t>.</w:t>
      </w:r>
    </w:p>
    <w:p w14:paraId="1CDEF92F" w14:textId="77777777" w:rsidR="00055C45" w:rsidRDefault="00055C45" w:rsidP="001913B4">
      <w:pPr>
        <w:numPr>
          <w:ilvl w:val="0"/>
          <w:numId w:val="36"/>
        </w:numPr>
        <w:tabs>
          <w:tab w:val="clear" w:pos="1134"/>
        </w:tabs>
        <w:rPr>
          <w:lang w:val="es-ES"/>
        </w:rPr>
      </w:pPr>
      <w:r w:rsidRPr="00FC6A40">
        <w:rPr>
          <w:lang w:val="es-ES"/>
        </w:rPr>
        <w:t>NOTIFICACIÓN DE ANULACIÓN DE TÍTULO</w:t>
      </w:r>
      <w:r>
        <w:rPr>
          <w:lang w:val="es-ES"/>
        </w:rPr>
        <w:t>:</w:t>
      </w:r>
    </w:p>
    <w:p w14:paraId="1CDEF930" w14:textId="77777777" w:rsidR="00055C45" w:rsidRDefault="00055C45" w:rsidP="001913B4">
      <w:pPr>
        <w:numPr>
          <w:ilvl w:val="1"/>
          <w:numId w:val="36"/>
        </w:numPr>
        <w:tabs>
          <w:tab w:val="clear" w:pos="1134"/>
        </w:tabs>
        <w:rPr>
          <w:lang w:val="es-ES"/>
        </w:rPr>
      </w:pPr>
      <w:r w:rsidRPr="00FC6A40">
        <w:rPr>
          <w:lang w:val="es-ES"/>
        </w:rPr>
        <w:t>TIPO A</w:t>
      </w:r>
      <w:r>
        <w:rPr>
          <w:lang w:val="es-ES"/>
        </w:rPr>
        <w:t>:</w:t>
      </w:r>
    </w:p>
    <w:p w14:paraId="1CDEF931" w14:textId="77777777" w:rsidR="00055C45" w:rsidRDefault="00055C45" w:rsidP="001913B4">
      <w:pPr>
        <w:numPr>
          <w:ilvl w:val="2"/>
          <w:numId w:val="36"/>
        </w:numPr>
        <w:tabs>
          <w:tab w:val="clear" w:pos="1134"/>
        </w:tabs>
        <w:rPr>
          <w:lang w:val="es-ES"/>
        </w:rPr>
      </w:pPr>
      <w:r w:rsidRPr="00BA67BB">
        <w:rPr>
          <w:u w:val="single"/>
          <w:lang w:val="es-ES"/>
        </w:rPr>
        <w:t xml:space="preserve">Datos de </w:t>
      </w:r>
      <w:r>
        <w:rPr>
          <w:u w:val="single"/>
          <w:lang w:val="es-ES"/>
        </w:rPr>
        <w:t>inspección</w:t>
      </w:r>
      <w:r>
        <w:rPr>
          <w:lang w:val="es-ES"/>
        </w:rPr>
        <w:t>:</w:t>
      </w:r>
    </w:p>
    <w:p w14:paraId="1CDEF932" w14:textId="77777777" w:rsidR="00055C45" w:rsidRPr="00666EE7" w:rsidRDefault="00055C45" w:rsidP="001913B4">
      <w:pPr>
        <w:numPr>
          <w:ilvl w:val="3"/>
          <w:numId w:val="36"/>
        </w:numPr>
        <w:tabs>
          <w:tab w:val="clear" w:pos="1134"/>
        </w:tabs>
        <w:rPr>
          <w:i/>
          <w:lang w:val="es-ES"/>
        </w:rPr>
      </w:pPr>
      <w:r w:rsidRPr="00666EE7">
        <w:rPr>
          <w:i/>
          <w:lang w:val="es-ES"/>
        </w:rPr>
        <w:t>Título personal y multimodal a anular</w:t>
      </w:r>
      <w:r>
        <w:rPr>
          <w:lang w:val="es-ES"/>
        </w:rPr>
        <w:t>.</w:t>
      </w:r>
    </w:p>
    <w:p w14:paraId="1CDEF933" w14:textId="77777777" w:rsidR="00055C45" w:rsidRPr="00666EE7" w:rsidRDefault="00055C45" w:rsidP="001913B4">
      <w:pPr>
        <w:numPr>
          <w:ilvl w:val="3"/>
          <w:numId w:val="36"/>
        </w:numPr>
        <w:tabs>
          <w:tab w:val="clear" w:pos="1134"/>
        </w:tabs>
        <w:rPr>
          <w:i/>
          <w:lang w:val="es-ES"/>
        </w:rPr>
      </w:pPr>
      <w:r w:rsidRPr="00666EE7">
        <w:rPr>
          <w:i/>
          <w:lang w:val="es-ES"/>
        </w:rPr>
        <w:t>Fecha de fin de validez del título</w:t>
      </w:r>
      <w:r>
        <w:rPr>
          <w:lang w:val="es-ES"/>
        </w:rPr>
        <w:t>.</w:t>
      </w:r>
    </w:p>
    <w:p w14:paraId="1CDEF934" w14:textId="77777777" w:rsidR="00055C45" w:rsidRPr="00666EE7" w:rsidRDefault="00055C45" w:rsidP="001913B4">
      <w:pPr>
        <w:numPr>
          <w:ilvl w:val="3"/>
          <w:numId w:val="36"/>
        </w:numPr>
        <w:tabs>
          <w:tab w:val="clear" w:pos="1134"/>
        </w:tabs>
        <w:rPr>
          <w:i/>
          <w:lang w:val="es-ES"/>
        </w:rPr>
      </w:pPr>
      <w:r w:rsidRPr="00666EE7">
        <w:rPr>
          <w:i/>
          <w:lang w:val="es-ES"/>
        </w:rPr>
        <w:t>Texto fijo</w:t>
      </w:r>
      <w:r>
        <w:rPr>
          <w:lang w:val="es-ES"/>
        </w:rPr>
        <w:t xml:space="preserve">: Texto definido en el documento </w:t>
      </w:r>
      <w:r w:rsidR="00252DC7">
        <w:t>METCTM06P01</w:t>
      </w:r>
      <w:r w:rsidR="00252DC7">
        <w:noBreakHyphen/>
        <w:t>NT62V2.32.0</w:t>
      </w:r>
      <w:r>
        <w:t xml:space="preserve"> para este caso.</w:t>
      </w:r>
    </w:p>
    <w:p w14:paraId="1CDEF935" w14:textId="77777777" w:rsidR="00055C45" w:rsidRDefault="00055C45" w:rsidP="001913B4">
      <w:pPr>
        <w:numPr>
          <w:ilvl w:val="2"/>
          <w:numId w:val="36"/>
        </w:numPr>
        <w:tabs>
          <w:tab w:val="clear" w:pos="1134"/>
        </w:tabs>
        <w:rPr>
          <w:lang w:val="es-ES"/>
        </w:rPr>
      </w:pPr>
      <w:r w:rsidRPr="00BA67BB">
        <w:rPr>
          <w:u w:val="single"/>
          <w:lang w:val="es-ES"/>
        </w:rPr>
        <w:t>Datos del viajero</w:t>
      </w:r>
      <w:r>
        <w:rPr>
          <w:lang w:val="es-ES"/>
        </w:rPr>
        <w:t>.</w:t>
      </w:r>
    </w:p>
    <w:p w14:paraId="1CDEF936" w14:textId="77777777" w:rsidR="00055C45" w:rsidRDefault="00055C45" w:rsidP="001913B4">
      <w:pPr>
        <w:numPr>
          <w:ilvl w:val="2"/>
          <w:numId w:val="36"/>
        </w:numPr>
        <w:tabs>
          <w:tab w:val="clear" w:pos="1134"/>
        </w:tabs>
        <w:rPr>
          <w:lang w:val="es-ES"/>
        </w:rPr>
      </w:pPr>
      <w:r w:rsidRPr="00BA67BB">
        <w:rPr>
          <w:u w:val="single"/>
          <w:lang w:val="es-ES"/>
        </w:rPr>
        <w:t>Datos del agente que efectúa la inspección</w:t>
      </w:r>
      <w:r>
        <w:rPr>
          <w:lang w:val="es-ES"/>
        </w:rPr>
        <w:t>.</w:t>
      </w:r>
    </w:p>
    <w:p w14:paraId="1CDEF937" w14:textId="77777777" w:rsidR="00055C45" w:rsidRDefault="00055C45" w:rsidP="001913B4">
      <w:pPr>
        <w:numPr>
          <w:ilvl w:val="1"/>
          <w:numId w:val="36"/>
        </w:numPr>
        <w:tabs>
          <w:tab w:val="clear" w:pos="1134"/>
        </w:tabs>
        <w:rPr>
          <w:lang w:val="es-ES"/>
        </w:rPr>
      </w:pPr>
      <w:r>
        <w:rPr>
          <w:lang w:val="es-ES"/>
        </w:rPr>
        <w:t>TIPO B:</w:t>
      </w:r>
    </w:p>
    <w:p w14:paraId="1CDEF938" w14:textId="77777777" w:rsidR="00055C45" w:rsidRDefault="00055C45" w:rsidP="001913B4">
      <w:pPr>
        <w:numPr>
          <w:ilvl w:val="2"/>
          <w:numId w:val="36"/>
        </w:numPr>
        <w:tabs>
          <w:tab w:val="clear" w:pos="1134"/>
        </w:tabs>
        <w:rPr>
          <w:lang w:val="es-ES"/>
        </w:rPr>
      </w:pPr>
      <w:r w:rsidRPr="00BA67BB">
        <w:rPr>
          <w:u w:val="single"/>
          <w:lang w:val="es-ES"/>
        </w:rPr>
        <w:t xml:space="preserve">Datos de </w:t>
      </w:r>
      <w:r>
        <w:rPr>
          <w:u w:val="single"/>
          <w:lang w:val="es-ES"/>
        </w:rPr>
        <w:t>inspección</w:t>
      </w:r>
      <w:r>
        <w:rPr>
          <w:lang w:val="es-ES"/>
        </w:rPr>
        <w:t>:</w:t>
      </w:r>
    </w:p>
    <w:p w14:paraId="1CDEF939" w14:textId="77777777" w:rsidR="00055C45" w:rsidRPr="00666EE7" w:rsidRDefault="00055C45" w:rsidP="001913B4">
      <w:pPr>
        <w:numPr>
          <w:ilvl w:val="3"/>
          <w:numId w:val="36"/>
        </w:numPr>
        <w:tabs>
          <w:tab w:val="clear" w:pos="1134"/>
        </w:tabs>
        <w:rPr>
          <w:i/>
          <w:lang w:val="es-ES"/>
        </w:rPr>
      </w:pPr>
      <w:r w:rsidRPr="00666EE7">
        <w:rPr>
          <w:i/>
          <w:lang w:val="es-ES"/>
        </w:rPr>
        <w:t xml:space="preserve">Título </w:t>
      </w:r>
      <w:r>
        <w:rPr>
          <w:i/>
          <w:lang w:val="es-ES"/>
        </w:rPr>
        <w:t>1</w:t>
      </w:r>
      <w:r>
        <w:rPr>
          <w:lang w:val="es-ES"/>
        </w:rPr>
        <w:t>.</w:t>
      </w:r>
    </w:p>
    <w:p w14:paraId="1CDEF93A" w14:textId="77777777" w:rsidR="00055C45" w:rsidRPr="00666EE7" w:rsidRDefault="00055C45" w:rsidP="001913B4">
      <w:pPr>
        <w:numPr>
          <w:ilvl w:val="3"/>
          <w:numId w:val="36"/>
        </w:numPr>
        <w:tabs>
          <w:tab w:val="clear" w:pos="1134"/>
        </w:tabs>
        <w:rPr>
          <w:i/>
          <w:lang w:val="es-ES"/>
        </w:rPr>
      </w:pPr>
      <w:r w:rsidRPr="00666EE7">
        <w:rPr>
          <w:i/>
          <w:lang w:val="es-ES"/>
        </w:rPr>
        <w:t>Fecha de fin de validez del título</w:t>
      </w:r>
      <w:r>
        <w:rPr>
          <w:i/>
          <w:lang w:val="es-ES"/>
        </w:rPr>
        <w:t xml:space="preserve"> 1</w:t>
      </w:r>
      <w:r>
        <w:rPr>
          <w:lang w:val="es-ES"/>
        </w:rPr>
        <w:t>.</w:t>
      </w:r>
    </w:p>
    <w:p w14:paraId="1CDEF93B" w14:textId="77777777" w:rsidR="00055C45" w:rsidRPr="00666EE7" w:rsidRDefault="00055C45" w:rsidP="001913B4">
      <w:pPr>
        <w:numPr>
          <w:ilvl w:val="3"/>
          <w:numId w:val="36"/>
        </w:numPr>
        <w:tabs>
          <w:tab w:val="clear" w:pos="1134"/>
        </w:tabs>
        <w:rPr>
          <w:i/>
          <w:lang w:val="es-ES"/>
        </w:rPr>
      </w:pPr>
      <w:r w:rsidRPr="00666EE7">
        <w:rPr>
          <w:i/>
          <w:lang w:val="es-ES"/>
        </w:rPr>
        <w:t xml:space="preserve">Título </w:t>
      </w:r>
      <w:r>
        <w:rPr>
          <w:i/>
          <w:lang w:val="es-ES"/>
        </w:rPr>
        <w:t>2</w:t>
      </w:r>
      <w:r>
        <w:rPr>
          <w:lang w:val="es-ES"/>
        </w:rPr>
        <w:t>.</w:t>
      </w:r>
    </w:p>
    <w:p w14:paraId="1CDEF93C" w14:textId="77777777" w:rsidR="00055C45" w:rsidRPr="00666EE7" w:rsidRDefault="00055C45" w:rsidP="001913B4">
      <w:pPr>
        <w:numPr>
          <w:ilvl w:val="3"/>
          <w:numId w:val="36"/>
        </w:numPr>
        <w:tabs>
          <w:tab w:val="clear" w:pos="1134"/>
        </w:tabs>
        <w:rPr>
          <w:i/>
          <w:lang w:val="es-ES"/>
        </w:rPr>
      </w:pPr>
      <w:r w:rsidRPr="00666EE7">
        <w:rPr>
          <w:i/>
          <w:lang w:val="es-ES"/>
        </w:rPr>
        <w:t>Fecha de fin de validez del título</w:t>
      </w:r>
      <w:r>
        <w:rPr>
          <w:i/>
          <w:lang w:val="es-ES"/>
        </w:rPr>
        <w:t xml:space="preserve"> 2</w:t>
      </w:r>
      <w:r>
        <w:rPr>
          <w:lang w:val="es-ES"/>
        </w:rPr>
        <w:t>.</w:t>
      </w:r>
    </w:p>
    <w:p w14:paraId="1CDEF93D" w14:textId="77777777" w:rsidR="00055C45" w:rsidRPr="00666EE7" w:rsidRDefault="00055C45" w:rsidP="001913B4">
      <w:pPr>
        <w:numPr>
          <w:ilvl w:val="3"/>
          <w:numId w:val="36"/>
        </w:numPr>
        <w:tabs>
          <w:tab w:val="clear" w:pos="1134"/>
        </w:tabs>
        <w:rPr>
          <w:i/>
          <w:lang w:val="es-ES"/>
        </w:rPr>
      </w:pPr>
      <w:r w:rsidRPr="00666EE7">
        <w:rPr>
          <w:i/>
          <w:lang w:val="es-ES"/>
        </w:rPr>
        <w:t xml:space="preserve">Título </w:t>
      </w:r>
      <w:r>
        <w:rPr>
          <w:i/>
          <w:lang w:val="es-ES"/>
        </w:rPr>
        <w:t>3</w:t>
      </w:r>
      <w:r>
        <w:rPr>
          <w:lang w:val="es-ES"/>
        </w:rPr>
        <w:t>.</w:t>
      </w:r>
    </w:p>
    <w:p w14:paraId="1CDEF93E" w14:textId="77777777" w:rsidR="00055C45" w:rsidRPr="00666EE7" w:rsidRDefault="00055C45" w:rsidP="001913B4">
      <w:pPr>
        <w:numPr>
          <w:ilvl w:val="3"/>
          <w:numId w:val="36"/>
        </w:numPr>
        <w:tabs>
          <w:tab w:val="clear" w:pos="1134"/>
        </w:tabs>
        <w:rPr>
          <w:i/>
          <w:lang w:val="es-ES"/>
        </w:rPr>
      </w:pPr>
      <w:r w:rsidRPr="00666EE7">
        <w:rPr>
          <w:i/>
          <w:lang w:val="es-ES"/>
        </w:rPr>
        <w:t>Fecha de fin de validez del título</w:t>
      </w:r>
      <w:r>
        <w:rPr>
          <w:i/>
          <w:lang w:val="es-ES"/>
        </w:rPr>
        <w:t xml:space="preserve"> 3</w:t>
      </w:r>
      <w:r>
        <w:rPr>
          <w:lang w:val="es-ES"/>
        </w:rPr>
        <w:t>.</w:t>
      </w:r>
    </w:p>
    <w:p w14:paraId="1CDEF93F" w14:textId="77777777" w:rsidR="00055C45" w:rsidRPr="00666EE7" w:rsidRDefault="00055C45" w:rsidP="001913B4">
      <w:pPr>
        <w:numPr>
          <w:ilvl w:val="3"/>
          <w:numId w:val="36"/>
        </w:numPr>
        <w:tabs>
          <w:tab w:val="clear" w:pos="1134"/>
        </w:tabs>
        <w:rPr>
          <w:i/>
          <w:lang w:val="es-ES"/>
        </w:rPr>
      </w:pPr>
      <w:r w:rsidRPr="00666EE7">
        <w:rPr>
          <w:i/>
          <w:lang w:val="es-ES"/>
        </w:rPr>
        <w:t>Texto fijo</w:t>
      </w:r>
      <w:r>
        <w:rPr>
          <w:lang w:val="es-ES"/>
        </w:rPr>
        <w:t xml:space="preserve">: Texto definido en el documento </w:t>
      </w:r>
      <w:r w:rsidR="00F47FC6">
        <w:t>METCTM06P01</w:t>
      </w:r>
      <w:r w:rsidR="00F47FC6">
        <w:noBreakHyphen/>
        <w:t>NT62V2.32.0</w:t>
      </w:r>
      <w:r>
        <w:t xml:space="preserve"> para este caso.</w:t>
      </w:r>
    </w:p>
    <w:p w14:paraId="1CDEF940" w14:textId="77777777" w:rsidR="00055C45" w:rsidRDefault="00055C45" w:rsidP="001913B4">
      <w:pPr>
        <w:numPr>
          <w:ilvl w:val="2"/>
          <w:numId w:val="36"/>
        </w:numPr>
        <w:tabs>
          <w:tab w:val="clear" w:pos="1134"/>
        </w:tabs>
        <w:rPr>
          <w:lang w:val="es-ES"/>
        </w:rPr>
      </w:pPr>
      <w:r w:rsidRPr="00BA67BB">
        <w:rPr>
          <w:u w:val="single"/>
          <w:lang w:val="es-ES"/>
        </w:rPr>
        <w:lastRenderedPageBreak/>
        <w:t>Datos del viajero</w:t>
      </w:r>
      <w:r>
        <w:rPr>
          <w:lang w:val="es-ES"/>
        </w:rPr>
        <w:t>.</w:t>
      </w:r>
    </w:p>
    <w:p w14:paraId="1CDEF941" w14:textId="77777777" w:rsidR="00055C45" w:rsidRDefault="00055C45" w:rsidP="001913B4">
      <w:pPr>
        <w:numPr>
          <w:ilvl w:val="2"/>
          <w:numId w:val="36"/>
        </w:numPr>
        <w:tabs>
          <w:tab w:val="clear" w:pos="1134"/>
        </w:tabs>
        <w:rPr>
          <w:lang w:val="es-ES"/>
        </w:rPr>
      </w:pPr>
      <w:r w:rsidRPr="00BA67BB">
        <w:rPr>
          <w:u w:val="single"/>
          <w:lang w:val="es-ES"/>
        </w:rPr>
        <w:t>Datos del agente que efectúa la inspección</w:t>
      </w:r>
      <w:r>
        <w:rPr>
          <w:lang w:val="es-ES"/>
        </w:rPr>
        <w:t>.</w:t>
      </w:r>
    </w:p>
    <w:p w14:paraId="1CDEF942" w14:textId="77777777" w:rsidR="00055C45" w:rsidRPr="00666EE7" w:rsidRDefault="00055C45" w:rsidP="001913B4">
      <w:pPr>
        <w:numPr>
          <w:ilvl w:val="2"/>
          <w:numId w:val="36"/>
        </w:numPr>
        <w:tabs>
          <w:tab w:val="clear" w:pos="1134"/>
        </w:tabs>
        <w:rPr>
          <w:lang w:val="es-ES"/>
        </w:rPr>
      </w:pPr>
      <w:r>
        <w:rPr>
          <w:lang w:val="es-ES"/>
        </w:rPr>
        <w:t>TIPO C:</w:t>
      </w:r>
      <w:r w:rsidRPr="00666EE7">
        <w:rPr>
          <w:u w:val="single"/>
          <w:lang w:val="es-ES"/>
        </w:rPr>
        <w:t xml:space="preserve"> </w:t>
      </w:r>
    </w:p>
    <w:p w14:paraId="1CDEF943" w14:textId="77777777" w:rsidR="00055C45" w:rsidRDefault="00055C45" w:rsidP="001913B4">
      <w:pPr>
        <w:numPr>
          <w:ilvl w:val="3"/>
          <w:numId w:val="36"/>
        </w:numPr>
        <w:tabs>
          <w:tab w:val="clear" w:pos="1134"/>
        </w:tabs>
        <w:rPr>
          <w:lang w:val="es-ES"/>
        </w:rPr>
      </w:pPr>
      <w:r w:rsidRPr="00BA67BB">
        <w:rPr>
          <w:u w:val="single"/>
          <w:lang w:val="es-ES"/>
        </w:rPr>
        <w:t xml:space="preserve">Datos de </w:t>
      </w:r>
      <w:r>
        <w:rPr>
          <w:u w:val="single"/>
          <w:lang w:val="es-ES"/>
        </w:rPr>
        <w:t>inspección</w:t>
      </w:r>
      <w:r>
        <w:rPr>
          <w:lang w:val="es-ES"/>
        </w:rPr>
        <w:t>:</w:t>
      </w:r>
    </w:p>
    <w:p w14:paraId="1CDEF944" w14:textId="77777777" w:rsidR="00055C45" w:rsidRPr="00666EE7" w:rsidRDefault="00055C45" w:rsidP="001913B4">
      <w:pPr>
        <w:numPr>
          <w:ilvl w:val="4"/>
          <w:numId w:val="36"/>
        </w:numPr>
        <w:tabs>
          <w:tab w:val="clear" w:pos="1134"/>
        </w:tabs>
        <w:rPr>
          <w:i/>
          <w:lang w:val="es-ES"/>
        </w:rPr>
      </w:pPr>
      <w:r w:rsidRPr="00666EE7">
        <w:rPr>
          <w:i/>
          <w:lang w:val="es-ES"/>
        </w:rPr>
        <w:t xml:space="preserve">Título </w:t>
      </w:r>
      <w:r>
        <w:rPr>
          <w:i/>
          <w:lang w:val="es-ES"/>
        </w:rPr>
        <w:t>1</w:t>
      </w:r>
      <w:r>
        <w:rPr>
          <w:lang w:val="es-ES"/>
        </w:rPr>
        <w:t>.</w:t>
      </w:r>
    </w:p>
    <w:p w14:paraId="1CDEF945" w14:textId="77777777" w:rsidR="00055C45" w:rsidRPr="00666EE7" w:rsidRDefault="00055C45" w:rsidP="001913B4">
      <w:pPr>
        <w:numPr>
          <w:ilvl w:val="4"/>
          <w:numId w:val="36"/>
        </w:numPr>
        <w:tabs>
          <w:tab w:val="clear" w:pos="1134"/>
        </w:tabs>
        <w:rPr>
          <w:i/>
          <w:lang w:val="es-ES"/>
        </w:rPr>
      </w:pPr>
      <w:r w:rsidRPr="00666EE7">
        <w:rPr>
          <w:i/>
          <w:lang w:val="es-ES"/>
        </w:rPr>
        <w:t>Fecha de fin de validez del título</w:t>
      </w:r>
      <w:r>
        <w:rPr>
          <w:i/>
          <w:lang w:val="es-ES"/>
        </w:rPr>
        <w:t xml:space="preserve"> 1</w:t>
      </w:r>
      <w:r>
        <w:rPr>
          <w:lang w:val="es-ES"/>
        </w:rPr>
        <w:t>.</w:t>
      </w:r>
    </w:p>
    <w:p w14:paraId="1CDEF946" w14:textId="77777777" w:rsidR="00055C45" w:rsidRPr="00666EE7" w:rsidRDefault="00055C45" w:rsidP="001913B4">
      <w:pPr>
        <w:numPr>
          <w:ilvl w:val="4"/>
          <w:numId w:val="36"/>
        </w:numPr>
        <w:tabs>
          <w:tab w:val="clear" w:pos="1134"/>
        </w:tabs>
        <w:rPr>
          <w:i/>
          <w:lang w:val="es-ES"/>
        </w:rPr>
      </w:pPr>
      <w:r w:rsidRPr="00666EE7">
        <w:rPr>
          <w:i/>
          <w:lang w:val="es-ES"/>
        </w:rPr>
        <w:t xml:space="preserve">Título </w:t>
      </w:r>
      <w:r>
        <w:rPr>
          <w:i/>
          <w:lang w:val="es-ES"/>
        </w:rPr>
        <w:t>2</w:t>
      </w:r>
      <w:r>
        <w:rPr>
          <w:lang w:val="es-ES"/>
        </w:rPr>
        <w:t>.</w:t>
      </w:r>
    </w:p>
    <w:p w14:paraId="1CDEF947" w14:textId="77777777" w:rsidR="00055C45" w:rsidRPr="00666EE7" w:rsidRDefault="00055C45" w:rsidP="001913B4">
      <w:pPr>
        <w:numPr>
          <w:ilvl w:val="4"/>
          <w:numId w:val="36"/>
        </w:numPr>
        <w:tabs>
          <w:tab w:val="clear" w:pos="1134"/>
        </w:tabs>
        <w:rPr>
          <w:i/>
          <w:lang w:val="es-ES"/>
        </w:rPr>
      </w:pPr>
      <w:r w:rsidRPr="00666EE7">
        <w:rPr>
          <w:i/>
          <w:lang w:val="es-ES"/>
        </w:rPr>
        <w:t>Fecha de fin de validez del título</w:t>
      </w:r>
      <w:r>
        <w:rPr>
          <w:i/>
          <w:lang w:val="es-ES"/>
        </w:rPr>
        <w:t xml:space="preserve"> 2</w:t>
      </w:r>
      <w:r>
        <w:rPr>
          <w:lang w:val="es-ES"/>
        </w:rPr>
        <w:t>.</w:t>
      </w:r>
    </w:p>
    <w:p w14:paraId="1CDEF948" w14:textId="77777777" w:rsidR="00055C45" w:rsidRPr="00666EE7" w:rsidRDefault="00055C45" w:rsidP="001913B4">
      <w:pPr>
        <w:numPr>
          <w:ilvl w:val="4"/>
          <w:numId w:val="36"/>
        </w:numPr>
        <w:tabs>
          <w:tab w:val="clear" w:pos="1134"/>
        </w:tabs>
        <w:rPr>
          <w:i/>
          <w:lang w:val="es-ES"/>
        </w:rPr>
      </w:pPr>
      <w:r w:rsidRPr="00666EE7">
        <w:rPr>
          <w:i/>
          <w:lang w:val="es-ES"/>
        </w:rPr>
        <w:t xml:space="preserve">Título </w:t>
      </w:r>
      <w:r>
        <w:rPr>
          <w:i/>
          <w:lang w:val="es-ES"/>
        </w:rPr>
        <w:t>3</w:t>
      </w:r>
      <w:r>
        <w:rPr>
          <w:lang w:val="es-ES"/>
        </w:rPr>
        <w:t>.</w:t>
      </w:r>
    </w:p>
    <w:p w14:paraId="1CDEF949" w14:textId="77777777" w:rsidR="00055C45" w:rsidRPr="00666EE7" w:rsidRDefault="00055C45" w:rsidP="001913B4">
      <w:pPr>
        <w:numPr>
          <w:ilvl w:val="4"/>
          <w:numId w:val="36"/>
        </w:numPr>
        <w:tabs>
          <w:tab w:val="clear" w:pos="1134"/>
        </w:tabs>
        <w:rPr>
          <w:i/>
          <w:lang w:val="es-ES"/>
        </w:rPr>
      </w:pPr>
      <w:r w:rsidRPr="00666EE7">
        <w:rPr>
          <w:i/>
          <w:lang w:val="es-ES"/>
        </w:rPr>
        <w:t>Fecha de fin de validez del título</w:t>
      </w:r>
      <w:r>
        <w:rPr>
          <w:i/>
          <w:lang w:val="es-ES"/>
        </w:rPr>
        <w:t xml:space="preserve"> 3</w:t>
      </w:r>
      <w:r>
        <w:rPr>
          <w:lang w:val="es-ES"/>
        </w:rPr>
        <w:t>.</w:t>
      </w:r>
    </w:p>
    <w:p w14:paraId="1CDEF94A" w14:textId="77777777" w:rsidR="00055C45" w:rsidRPr="00666EE7" w:rsidRDefault="00055C45" w:rsidP="001913B4">
      <w:pPr>
        <w:numPr>
          <w:ilvl w:val="4"/>
          <w:numId w:val="36"/>
        </w:numPr>
        <w:tabs>
          <w:tab w:val="clear" w:pos="1134"/>
        </w:tabs>
        <w:rPr>
          <w:i/>
          <w:lang w:val="es-ES"/>
        </w:rPr>
      </w:pPr>
      <w:r w:rsidRPr="00666EE7">
        <w:rPr>
          <w:i/>
          <w:lang w:val="es-ES"/>
        </w:rPr>
        <w:t>Texto fijo</w:t>
      </w:r>
      <w:r>
        <w:rPr>
          <w:lang w:val="es-ES"/>
        </w:rPr>
        <w:t xml:space="preserve">: Texto definido en el documento </w:t>
      </w:r>
      <w:r w:rsidR="00F47FC6">
        <w:t>METCTM06P01</w:t>
      </w:r>
      <w:r w:rsidR="00F47FC6">
        <w:noBreakHyphen/>
        <w:t>NT62V2.32.0</w:t>
      </w:r>
      <w:r>
        <w:t xml:space="preserve"> para este caso.</w:t>
      </w:r>
    </w:p>
    <w:p w14:paraId="1CDEF94B" w14:textId="77777777" w:rsidR="00055C45" w:rsidRDefault="00055C45" w:rsidP="001913B4">
      <w:pPr>
        <w:numPr>
          <w:ilvl w:val="2"/>
          <w:numId w:val="36"/>
        </w:numPr>
        <w:tabs>
          <w:tab w:val="clear" w:pos="1134"/>
        </w:tabs>
        <w:rPr>
          <w:lang w:val="es-ES"/>
        </w:rPr>
      </w:pPr>
      <w:r w:rsidRPr="00BA67BB">
        <w:rPr>
          <w:u w:val="single"/>
          <w:lang w:val="es-ES"/>
        </w:rPr>
        <w:t>Datos del viajero</w:t>
      </w:r>
      <w:r>
        <w:rPr>
          <w:lang w:val="es-ES"/>
        </w:rPr>
        <w:t>.</w:t>
      </w:r>
    </w:p>
    <w:p w14:paraId="1CDEF94C" w14:textId="77777777" w:rsidR="00055C45" w:rsidRDefault="00055C45" w:rsidP="001913B4">
      <w:pPr>
        <w:numPr>
          <w:ilvl w:val="2"/>
          <w:numId w:val="36"/>
        </w:numPr>
        <w:tabs>
          <w:tab w:val="clear" w:pos="1134"/>
        </w:tabs>
        <w:rPr>
          <w:lang w:val="es-ES"/>
        </w:rPr>
      </w:pPr>
      <w:r w:rsidRPr="00BA67BB">
        <w:rPr>
          <w:u w:val="single"/>
          <w:lang w:val="es-ES"/>
        </w:rPr>
        <w:t>Datos del agente que efectúa la inspección</w:t>
      </w:r>
      <w:r>
        <w:rPr>
          <w:lang w:val="es-ES"/>
        </w:rPr>
        <w:t>.</w:t>
      </w:r>
    </w:p>
    <w:p w14:paraId="1CDEF94D" w14:textId="77777777" w:rsidR="00055C45" w:rsidRDefault="00055C45" w:rsidP="001913B4">
      <w:pPr>
        <w:numPr>
          <w:ilvl w:val="0"/>
          <w:numId w:val="36"/>
        </w:numPr>
        <w:tabs>
          <w:tab w:val="clear" w:pos="1134"/>
        </w:tabs>
        <w:rPr>
          <w:lang w:val="es-ES"/>
        </w:rPr>
      </w:pPr>
      <w:r w:rsidRPr="00FC6A40">
        <w:rPr>
          <w:lang w:val="es-ES"/>
        </w:rPr>
        <w:t>RESGUARDO DE PAGO DE RECARGO EXTRAORDINARIO</w:t>
      </w:r>
      <w:r>
        <w:rPr>
          <w:lang w:val="es-ES"/>
        </w:rPr>
        <w:t>:</w:t>
      </w:r>
    </w:p>
    <w:p w14:paraId="1CDEF94E" w14:textId="77777777" w:rsidR="00055C45" w:rsidRDefault="00055C45" w:rsidP="001913B4">
      <w:pPr>
        <w:numPr>
          <w:ilvl w:val="1"/>
          <w:numId w:val="36"/>
        </w:numPr>
        <w:tabs>
          <w:tab w:val="clear" w:pos="1134"/>
        </w:tabs>
        <w:rPr>
          <w:lang w:val="es-ES"/>
        </w:rPr>
      </w:pPr>
      <w:r w:rsidRPr="00BA67BB">
        <w:rPr>
          <w:u w:val="single"/>
          <w:lang w:val="es-ES"/>
        </w:rPr>
        <w:t xml:space="preserve">Datos de </w:t>
      </w:r>
      <w:r>
        <w:rPr>
          <w:u w:val="single"/>
          <w:lang w:val="es-ES"/>
        </w:rPr>
        <w:t>inspección</w:t>
      </w:r>
      <w:r>
        <w:rPr>
          <w:lang w:val="es-ES"/>
        </w:rPr>
        <w:t xml:space="preserve">: Añadiendo el campo </w:t>
      </w:r>
      <w:r w:rsidRPr="00BA67BB">
        <w:rPr>
          <w:i/>
          <w:lang w:val="es-ES"/>
        </w:rPr>
        <w:t>Motivos de la i</w:t>
      </w:r>
      <w:r>
        <w:rPr>
          <w:i/>
          <w:lang w:val="es-ES"/>
        </w:rPr>
        <w:t>nfracción</w:t>
      </w:r>
      <w:r>
        <w:rPr>
          <w:lang w:val="es-ES"/>
        </w:rPr>
        <w:t xml:space="preserve"> a los obligatorios.</w:t>
      </w:r>
    </w:p>
    <w:p w14:paraId="1CDEF94F" w14:textId="77777777" w:rsidR="00055C45" w:rsidRDefault="00055C45" w:rsidP="001913B4">
      <w:pPr>
        <w:numPr>
          <w:ilvl w:val="1"/>
          <w:numId w:val="36"/>
        </w:numPr>
        <w:tabs>
          <w:tab w:val="clear" w:pos="1134"/>
        </w:tabs>
        <w:rPr>
          <w:lang w:val="es-ES"/>
        </w:rPr>
      </w:pPr>
      <w:r w:rsidRPr="00BA67BB">
        <w:rPr>
          <w:u w:val="single"/>
          <w:lang w:val="es-ES"/>
        </w:rPr>
        <w:t>Datos del viajero</w:t>
      </w:r>
      <w:r>
        <w:rPr>
          <w:lang w:val="es-ES"/>
        </w:rPr>
        <w:t>: Se añadirán los siguientes campos:</w:t>
      </w:r>
    </w:p>
    <w:p w14:paraId="1CDEF950" w14:textId="77777777" w:rsidR="00055C45" w:rsidRPr="001D1887" w:rsidRDefault="00055C45" w:rsidP="001913B4">
      <w:pPr>
        <w:numPr>
          <w:ilvl w:val="2"/>
          <w:numId w:val="36"/>
        </w:numPr>
        <w:tabs>
          <w:tab w:val="clear" w:pos="1134"/>
        </w:tabs>
        <w:rPr>
          <w:i/>
          <w:lang w:val="es-ES"/>
        </w:rPr>
      </w:pPr>
      <w:r w:rsidRPr="001D1887">
        <w:rPr>
          <w:i/>
          <w:lang w:val="es-ES"/>
        </w:rPr>
        <w:t>Primer apellido</w:t>
      </w:r>
      <w:r w:rsidRPr="001D1887">
        <w:rPr>
          <w:lang w:val="es-ES"/>
        </w:rPr>
        <w:t>.</w:t>
      </w:r>
    </w:p>
    <w:p w14:paraId="1CDEF951" w14:textId="77777777" w:rsidR="00055C45" w:rsidRPr="001D1887" w:rsidRDefault="00055C45" w:rsidP="001913B4">
      <w:pPr>
        <w:numPr>
          <w:ilvl w:val="2"/>
          <w:numId w:val="36"/>
        </w:numPr>
        <w:tabs>
          <w:tab w:val="clear" w:pos="1134"/>
        </w:tabs>
        <w:rPr>
          <w:i/>
          <w:lang w:val="es-ES"/>
        </w:rPr>
      </w:pPr>
      <w:r>
        <w:rPr>
          <w:i/>
          <w:lang w:val="es-ES"/>
        </w:rPr>
        <w:t>Segundo apellido</w:t>
      </w:r>
      <w:r w:rsidRPr="001D1887">
        <w:rPr>
          <w:lang w:val="es-ES"/>
        </w:rPr>
        <w:t>.</w:t>
      </w:r>
    </w:p>
    <w:p w14:paraId="1CDEF952" w14:textId="77777777" w:rsidR="00055C45" w:rsidRPr="001D1887" w:rsidRDefault="00055C45" w:rsidP="001913B4">
      <w:pPr>
        <w:numPr>
          <w:ilvl w:val="2"/>
          <w:numId w:val="36"/>
        </w:numPr>
        <w:tabs>
          <w:tab w:val="clear" w:pos="1134"/>
        </w:tabs>
        <w:rPr>
          <w:i/>
          <w:lang w:val="es-ES"/>
        </w:rPr>
      </w:pPr>
      <w:r w:rsidRPr="001D1887">
        <w:rPr>
          <w:i/>
          <w:lang w:val="es-ES"/>
        </w:rPr>
        <w:t>Nombre</w:t>
      </w:r>
      <w:r w:rsidRPr="001D1887">
        <w:rPr>
          <w:lang w:val="es-ES"/>
        </w:rPr>
        <w:t>.</w:t>
      </w:r>
    </w:p>
    <w:p w14:paraId="1CDEF953" w14:textId="77777777" w:rsidR="00055C45" w:rsidRPr="001D1887" w:rsidRDefault="00055C45" w:rsidP="001913B4">
      <w:pPr>
        <w:numPr>
          <w:ilvl w:val="2"/>
          <w:numId w:val="36"/>
        </w:numPr>
        <w:tabs>
          <w:tab w:val="clear" w:pos="1134"/>
        </w:tabs>
        <w:rPr>
          <w:i/>
          <w:lang w:val="es-ES"/>
        </w:rPr>
      </w:pPr>
      <w:r w:rsidRPr="001D1887">
        <w:rPr>
          <w:i/>
          <w:lang w:val="es-ES"/>
        </w:rPr>
        <w:t>Número identificador</w:t>
      </w:r>
      <w:r w:rsidRPr="001D1887">
        <w:rPr>
          <w:lang w:val="es-ES"/>
        </w:rPr>
        <w:t>: (D.N.I., N.I.E, pasaporte,…).</w:t>
      </w:r>
    </w:p>
    <w:p w14:paraId="1CDEF954" w14:textId="77777777" w:rsidR="00055C45" w:rsidRPr="001D1887" w:rsidRDefault="00055C45" w:rsidP="001913B4">
      <w:pPr>
        <w:numPr>
          <w:ilvl w:val="2"/>
          <w:numId w:val="36"/>
        </w:numPr>
        <w:tabs>
          <w:tab w:val="clear" w:pos="1134"/>
        </w:tabs>
        <w:rPr>
          <w:i/>
          <w:lang w:val="es-ES"/>
        </w:rPr>
      </w:pPr>
      <w:r w:rsidRPr="001D1887">
        <w:rPr>
          <w:i/>
          <w:lang w:val="es-ES"/>
        </w:rPr>
        <w:t>Fecha de nacimiento</w:t>
      </w:r>
      <w:r w:rsidRPr="001D1887">
        <w:rPr>
          <w:lang w:val="es-ES"/>
        </w:rPr>
        <w:t>.</w:t>
      </w:r>
    </w:p>
    <w:p w14:paraId="1CDEF955" w14:textId="77777777" w:rsidR="00055C45" w:rsidRDefault="00055C45" w:rsidP="001913B4">
      <w:pPr>
        <w:numPr>
          <w:ilvl w:val="1"/>
          <w:numId w:val="36"/>
        </w:numPr>
        <w:tabs>
          <w:tab w:val="clear" w:pos="1134"/>
        </w:tabs>
        <w:rPr>
          <w:lang w:val="es-ES"/>
        </w:rPr>
      </w:pPr>
      <w:r w:rsidRPr="00BA67BB">
        <w:rPr>
          <w:u w:val="single"/>
          <w:lang w:val="es-ES"/>
        </w:rPr>
        <w:t>Datos del agente que efectúa la inspección</w:t>
      </w:r>
      <w:r>
        <w:rPr>
          <w:lang w:val="es-ES"/>
        </w:rPr>
        <w:t>.</w:t>
      </w:r>
    </w:p>
    <w:p w14:paraId="1CDEF956" w14:textId="77777777" w:rsidR="00D60F3C" w:rsidRPr="00E905CF" w:rsidRDefault="00D60F3C" w:rsidP="00E905CF">
      <w:pPr>
        <w:rPr>
          <w:lang w:val="es-ES"/>
        </w:rPr>
      </w:pPr>
    </w:p>
    <w:p w14:paraId="1CDEF957" w14:textId="77777777" w:rsidR="0071674E" w:rsidRDefault="006A22DD" w:rsidP="00750D67">
      <w:pPr>
        <w:pStyle w:val="Ttulo2"/>
      </w:pPr>
      <w:r>
        <w:br w:type="page"/>
      </w:r>
      <w:bookmarkStart w:id="226" w:name="_Toc532303409"/>
      <w:bookmarkEnd w:id="217"/>
      <w:bookmarkEnd w:id="218"/>
      <w:r w:rsidR="0071674E" w:rsidRPr="0071674E">
        <w:lastRenderedPageBreak/>
        <w:t xml:space="preserve">DESCRIPCIÓN DE </w:t>
      </w:r>
      <w:smartTag w:uri="urn:schemas-microsoft-com:office:smarttags" w:element="PersonName">
        <w:smartTagPr>
          <w:attr w:name="ProductID" w:val="ミ䠼ヶ띐땤ヘ夠ෘN ŷЈelňЈ娸ミ띐N垬ෘ圸ෘ ŏЌ䡬ヶ娌ミ䠼ヶ띐땤ヘ垀ෘ ņЈ坜ෘ堀ෘ嚐ෘŝЈentornoŐЈ娸ミ띐V堤ෘ劘ෘŗЈ劼ෘ壀ෘ垈ෘƪЈgráficoơЈ娸ミ띐^壤ෘ塰ෘ ƤЌ䡬ヶ娌ミ䠼ヶ띐땤ヘ墸ෘ ƿЈ墔ෘ夨ෘ堀ෘƲЈdelƷЈ娸ミ띐b奌ෘ嚰ෘƊЈ囔ෘ姨ෘ壀ෘƁЈequipoƄЈ娸ミ띐i娌ෘ妘ෘ ƛЌ䡬ヶ娌ミ䠼ヶ띐땤ヘ姠ෘ ƒЈ妼ෘ媘ෘ夨ෘǩЈsinoǪЈ娸ミ띐n媼ෘ婈ෘ ǡЌ䡬ヶ娌ミ䠼ヶ띐땤ヘ媐ෘ ǸЈ婬ෘ孈ෘ姨ෘǿЈsoloǰЈ娸ミ띐s孬ෘ嫸ෘ ǷЌ䡬ヶ娌ミ䠼ヶ띐땤ヘ孀ෘ ǎЈ嬜ෘ寸ෘ媘ෘǅЈlaǆЈ娸ミ띐v尜ෘ宨ෘ ǝЌ䡬ヶ娌ミ䠼ヶ띐땤ヘ寰ෘ ǔЈ富ෘ岸ෘ孈ෘīЈinformaciónĮЈ娸ミ띐峜ෘ屨ෘ ĥЌ䡬ヶ娌ミ䠼ヶ띐땤ヘ岰ෘ ļЈ岌ෘ嵸ෘ寸ෘĳЈmínimaĶЈ娸ミ띐嶜ෘ崨ෘ čЌ䡬ヶ娌ミ䠼ヶ띐땤ヘ嵰ෘ ĄЈ嵌ෘ帨ෘ岸ෘěЈqueĜЈ娸ミ띐幌ෘ巘ෘ ēЌ䡬ヶ娌ミ䠼ヶ띐땤ヘ帠ෘ ŪЈ巼ෘ廘ෘ嵸ෘšЈseŢЈ娸ミ띐廼ෘ庈ෘ ŹЌ䡬ヶ娌ミ䠼ヶ띐땤ヘ廐ෘ ŰЈ庬ෘ很ෘ帨ෘŷЈdebeňЈ娸ミ띐 徬ෘ弸ෘ ŏЌ䡬ヶ娌ミ䠼ヶ띐땤ヘ往ෘ ņЈ彜ෘ恈ෘ廘ෘŝЈpresentarŐЈ娸ミ띐恬ෘ忸ෘ ŗЌ䡬ヶ娌ミ䠼ヶ띐땤ヘ恀ෘ ƮЈ怜ෘ惸ෘ很ෘƥЈenƦЈ娸ミ띐¢愜ෘ您ෘ ƽЌ䡬ヶ娌ミ䠼ヶ띐땤ヘ惰ෘ ƴЈ惌ෘ憨ෘ恈ෘƋЈlaƌЈ娸ミ띐¥懌ෘ慘ෘ ƃЌ䡬ヶ娌ミ䠼ヶ띐땤ヘ憠ෘ ƚЈ慼ෘ扨ෘ惸ෘƑЈpantallaƔЈ娸ミ띐®抌ෘ战ෘ ǫЌ䡬ヶ娌ミ䠼ヶ띐땤ヘ扠ෘ ǢЈ戼ෘ挘ෘ憨ෘǹЈdelǺЈ娸ミ띐²挼ෘ拈ෘ ǱЌ䡬ヶ娌ミ䠼ヶ띐땤ヘ挐ෘ ǈЈ括ෘ揘ෘ扨ෘǏЈterminalǂЈ娸ミ띐»揼ෘ授ෘ ǙЌ䡬ヶ娌ミ䠼ヶ띐땤ヘ提ෘ ǐЈ掬ෘ撈ෘ挘ෘǗЈenĨЈ娸ミ띐¾撬ෘ搸ෘ įЌ䡬ヶ娌ミ䠼ヶ띐땤ヘ撀ෘ ĦЈ摜ෘ攸ෘ揘ෘĽЈcadaľЈ娸ミ띐Ã敜ෘ擨ෘ ĵЌ䡬ヶ娌ミ䠼ヶ띐땤ヘ攰ෘ ČЈ攌ෘ暐ෘ撈ෘăЈcaso&#10;⌄В짐秪뫹ᇎ芌ꨀ䬀ன_Toc207434124 \h฀䳌ࣩ&#10;⌞К짐秪뫹ᇎ芌ꨀ䬀ன_Toc207434125 \h฀呐฀唀฀䳼ࣩūЈ娸ミ띐Ç暴ෘ晀ෘ ŮЌ䡬ヶ娌ミ䠼ヶ띐땤ヘ暈ෘ ŹЈ晤ෘ杀ෘ攸ෘżЈ.űЈ娸ミ띐É杤ෘ曰ෘ ŴЌ䡬ヶ娌ミ䠼ヶ띐땤ヘ朸ෘ ŏЈ朔ෘ柰ෘ暐ෘłЈSeráŇЈ娸ミ띐Î栔ෘ枠ෘ ŚЌ䡬ヶ娌ミ䠼ヶ띐땤ヘ柨ෘ ŕЈ柄ෘ梠ෘ杀ෘƨЈlaƭЈ娸ミ띐Ñ棄ෘ桐ෘ ƠЌ䡬ヶ娌ミ䠼ヶ띐땤ヘ梘ෘ ƻЈ桴ෘ楠ෘ柰ෘƾЈpropiaƵЈ娸ミ띐Ø榄ෘ椐ෘ ƈЌ䡬ヶ娌ミ䠼ヶ띐땤ヘ楘ෘ ƃЈ椴ෘ樠ෘ梠ෘƆЈempresaƝЈ娸ミ띐à橄ෘ槐ෘ ƐЌ䡬ヶ娌ミ䠼ヶ띐땤ヘ樘ෘ ǫЈ槴ෘ櫐ෘ楠ෘǮЈqueǣЈ娸ミ띐ä櫴ෘ檀ෘ ǦЌ䡬ヶ娌ミ䠼ヶ띐땤ヘ櫈ෘ ǱЈ檤ෘ殐ෘ樠ෘǴЈrealizaǋЈ娸ミ띐ì殴ෘ歀ෘ ǎЌ䡬ヶ娌ミ䠼ヶ띐땤ヘ殈ෘ ǙЈ此ෘ汀ෘ櫐ෘǜЈlaǑЈ娸ミ띐ï&#10;汤ෘ毰ෘ ǔЌ䡬ヶ娌ミ䠼ヶ띐땤ヘ永ෘ įЈ气ෘ洀ෘ殐ෘĢЈinspecciónĹЈ娸ミ띐ú洤ෘ沰ෘ ļЌ䡬ヶ娌ミ䠼ヶ띐땤ヘ泸ෘ ķЈ泔ෘ涰ෘ汀ෘĊЈqueďЈ娸ミ띐þ淔ෘ浠ෘ ĂЌ䡬ヶ娌ミ䠼ヶ띐땤ヘ涨ෘ ĝЈ涄ෘ湰ෘ洀ෘĐЈdiseñaráėЈ娸ミ띐ć溔ෘ渠ෘ ŪЌ䡬ヶ娌ミ䠼ヶ띐땤ヘ湨ෘ ťЈ湄ෘ漠ෘ涰ෘŸЈelŽЈ娸ミ띐Ċ潄ෘ滐ෘ ŰЌ䡬ヶ娌ミ䠼ヶ띐땤ヘ漘ෘ ŋЈ滴ෘ濠ෘ湰ෘŎЈentornoŅЈ娸ミ띐Ēꀌේ澐ෘ ŘЌ䡬ヶ娌ミ䠼ヶ띐땤ヘ濘ෘ œА澴ෘꃸේ漠ෘ ƩЌ䡬ヶ娌ミ䠼ヶ띐땤ヘ୳洀攀 ƠЈ娸ミ띐\昌୭炠ෘƧЈ&#10;y1 List﹢㼀 ƺЌ䡬ヶ娌ミ䠼ヶ띐땤ヘ烨ෘTE ƵЈ烄ෘ熈ෘ୳老JeƈЈ娸ミ띐Z୳焸ෘ ƏЌ䡬ヶ娌ミ䠼ヶ띐땤ヘ熀ෘp. ƆЈ煜ෘ殠୳烰ෘ掠þナƝЈ娸ミ띐u栜୭歐୳ƐЈ&#10;y1 List怄ƗА(놐㯴︆ǈÌࣩ&#10;ǫЎ瓀୶antonio.rubio@ctm-comadrid.com&#10;&#10;ǥЎ瓀୶antonio.rubio@ctm-comadrid.com&#10;&#10;ǿЎ瓀୶antonio.rubio@ctm-comadrid.com&#10;&#10;ǉЎ瓀୶antonio.rubio@ctm-comadrid.com&#10;&#10;ǃЎ瓀୶antonio.rubio@ctm-comadrid.com&#10;&#10;ǝЎ瓀୶antonio.rubio@ctm-comadrid.com&#10;&#10;ǗЍ瓀୶䋾પ윘ယ藨攋␜匍伓䕽餣࣮ʄ &#10;&#10;ġЎ瓀୶antonio.rubio@ctm-comadrid.com&#10;&#10;ĻЎ瓀୶antonio.rubio@ctm-comadrid.com&#10;&#10;ĵЎ瓀୶antonio.rubio@ctm-comadrid.com&#10;&#10;ďЍ瓀୶䋾પ윘ယ藨攋␜匍伓䕽餣࣮ʄ &#10;ęЎ瓀୶⮁ꐟꎾᤐ溝༁ɔ老antonio.rubio@ctm-comadrid.comSMTPantonio.rubio@ctm-comadrid.com&#10;ůЎ瓀୶antonio.rubio@ctm-comadrid.comL&#10;ŹЈ⌨睋⋸睋$授ꄐ෫ᤰ睋जज⌨睋⋸睋$授䭈#ᤰ睋जज⌨睋⋸睋$授怐ฐᤰ睋जज⌨睋⋸睋$授ꀈฏᤰ睋जज⌨睋⋸睋$授ꄸฏᤰ睋जज⌨睋⋸睋$授샀ฎᤰ睋जज⌨睋⋸睋$授硘ชᤰ睋जज⌨睋⋸睋$授䳈ฐᤰ睋जज⌨睋⋸睋$授么ฐᤰ睋जज⌨睋⋸睋$授린ฏᤰ睋जजLƵЌ皈ෘ⮁ꐟꎾᤐ溝༁ɔ老Luis Criado FernándezSMTPluis.criado@ctm-comadrid.comƆЌ皈ෘ'Luis Criado Fernández'ƞЌ皈ෘ⮁ꐟꎾᤐ溝༁ɔ老Luis Criado FernándezSMTPluis.criado@ctm-comadrid.comhãЈҸ蕰ୱ닸Ṑ븐Ṑ뺨Ṑ뽀Ṑ뿘Ṑ쁸Ṑ섨Ṑ쇨Ṑ슘Ṑ썈Ṑ쏸Ṑ쒨Ṑ았Ṑ예Ṑ울Ṑ인Ṑ젨Ṑ죘Ṑ즈Ṑ쨸Ṑ쫨Ṑ쮘Ṑ챘Ṑ초Ṑ췈Ṑ칸Ṑ켸Ṑ쿨Ṑ킨Ṑ텨Ṑ툘Ṑ틈Ṑ퍸Ṑ퐨Ṑ퓘Ṑ했Ṑ호Ṑ훸Ṑ힨ṐṐṐṐṐṐṐṐṐṐṐṐṐṐṐṐṐṐṐṐṐṐṐṐṐṐṐṐṐṐṐṐṐṐṐṐṐṐṐṐṐṐṐṐṐṐṐ落Ṑ律Ṑ愈ṐרּṐﯸṐﲸṐﵸṐ︨ṐﻘṐﾈṐ ṑàṑƠṑɐṑ̀ṑπṑҀṑ԰ṑנṑڐṑ݀ṑ߰ṑࢠṑॠṑਐṑીṑ୰ṑఠṑ೐ṑඐṑเṑ໰ṑྠṑၠṑᄐṑᇐṑኀṑፀṑᏰṑᒰṑᕠṑᘐṑᛀṑᝰṑᠠṑᣐṑᦐṑᩀṑᬀṑ᮰ṑᱠṑᴠṑ᷐ṑẀṑⅸṑ∨ṑ⋘ṑ⎈ṑ␸ṑ⓸ṑ▨ṑ♘ṑ✈ṑ➸ṑ⡨ṑ⤘ṑ⧘ṑ⪈ṑ⬸ṑ⯸ṑⲨṑ⵨ṑ⸘ṑ⻈ṑ⾈ṑ〸ṑヨṑ㆘ṑ㉈ṑ㌈ṑ㎸ṑ㑸ṑ㔨ṑ㗘ṑ㚈ṑ㝈ṑ㟸ṑ㢨ṑ㥘ṑ㨈ṑ㪸ṑ㭸ṑ㰸ṑ㳨ṑ㶘ṑ㹈ṑ㻸ṑ㾨ṑ䁘ṑ䄈ṑ䆸ṑ䉸ṑ䌨ṑ䏨ṑ䒨ṑ䕘ṑ䘘ṑ䛈ṑ䝸ṑ䠸ṑ䣨ṑ䦘ṑ䩈ṑ䬈ṑ䮸ṑ䱨ṑ䴘ṑ hěЎ穘ෘamor.leon@ctm-comadrid.com  ĒЎ穘ෘamor.leon@ctm-comadrid.com  ŭЎ穘ෘamor.leon@ctm-comadrid.com  ŤЎ穘ෘamor.leon@ctm-comadrid.com  ſЎ穘ෘamor.leon@ctm-comadrid.com  ŶЎ穘ෘamor.leon@ctm-comadrid.com  ŁЎ穘ෘamor.leon@ctm-comadrid.com  ŘЎ穘ෘamor.leon@ctm-comadrid.com œЊᲰ#䵓偔刺䙁䕁⹌剏䡉䕕䅌䕀呍䅍剄䑉䔮S䉘ƩЈ"/>
        </w:smartTagPr>
        <w:r w:rsidR="0071674E" w:rsidRPr="0071674E">
          <w:t>LA OPERACIÓN DE INSPECCIÓN</w:t>
        </w:r>
      </w:smartTag>
      <w:bookmarkEnd w:id="226"/>
    </w:p>
    <w:p w14:paraId="1CDEF958" w14:textId="77777777" w:rsidR="005F6ACA" w:rsidRDefault="005F6ACA" w:rsidP="005F6ACA">
      <w:pPr>
        <w:tabs>
          <w:tab w:val="clear" w:pos="1134"/>
        </w:tabs>
        <w:rPr>
          <w:lang w:val="es-ES"/>
        </w:rPr>
      </w:pPr>
      <w:r>
        <w:rPr>
          <w:lang w:val="es-ES"/>
        </w:rPr>
        <w:t xml:space="preserve">La aplicación de inspección se describe en esta sección. No se especifica el entorno gráfico del equipo sino solo la información mínima que se debe presentar en la pantalla del terminal en cada caso. Será la propia empresa que realiza la inspección que diseñará el entorno gráfico para que sea amigable para el </w:t>
      </w:r>
      <w:r w:rsidR="00622FF1">
        <w:rPr>
          <w:lang w:val="es-ES"/>
        </w:rPr>
        <w:t>inspector</w:t>
      </w:r>
      <w:r>
        <w:rPr>
          <w:lang w:val="es-ES"/>
        </w:rPr>
        <w:t xml:space="preserve"> (siempre cumpliendo con la definición de la funcionalidad que se define en el documento actual).</w:t>
      </w:r>
      <w:r w:rsidR="00F60886">
        <w:rPr>
          <w:lang w:val="es-ES"/>
        </w:rPr>
        <w:t xml:space="preserve"> También será necesario mostrar otro tipo de información como el nivel de batería, estado del terminal</w:t>
      </w:r>
      <w:r w:rsidR="00783BC7">
        <w:rPr>
          <w:lang w:val="es-ES"/>
        </w:rPr>
        <w:t>,…</w:t>
      </w:r>
      <w:r w:rsidR="00F60886">
        <w:rPr>
          <w:lang w:val="es-ES"/>
        </w:rPr>
        <w:t xml:space="preserve"> que no se especifica ya que dependerá del equipo elegido.</w:t>
      </w:r>
    </w:p>
    <w:p w14:paraId="1CDEF959" w14:textId="77777777" w:rsidR="005F6ACA" w:rsidRDefault="005F6ACA" w:rsidP="002F1EE5">
      <w:pPr>
        <w:pStyle w:val="Ttulo3"/>
      </w:pPr>
      <w:bookmarkStart w:id="227" w:name="_Toc124573133"/>
      <w:bookmarkStart w:id="228" w:name="_Toc128480218"/>
      <w:bookmarkStart w:id="229" w:name="_Toc128553693"/>
      <w:bookmarkStart w:id="230" w:name="_Toc130703855"/>
      <w:bookmarkStart w:id="231" w:name="_Toc132092052"/>
      <w:bookmarkStart w:id="232" w:name="_Toc532303410"/>
      <w:r>
        <w:t>Comunicaciones</w:t>
      </w:r>
      <w:bookmarkEnd w:id="227"/>
      <w:bookmarkEnd w:id="228"/>
      <w:bookmarkEnd w:id="229"/>
      <w:bookmarkEnd w:id="230"/>
      <w:bookmarkEnd w:id="231"/>
      <w:bookmarkEnd w:id="232"/>
    </w:p>
    <w:p w14:paraId="1CDEF95A" w14:textId="77777777" w:rsidR="005F6ACA" w:rsidRDefault="005F6ACA" w:rsidP="005F6ACA">
      <w:pPr>
        <w:tabs>
          <w:tab w:val="clear" w:pos="1134"/>
        </w:tabs>
        <w:rPr>
          <w:lang w:val="es-ES"/>
        </w:rPr>
      </w:pPr>
      <w:r>
        <w:rPr>
          <w:lang w:val="es-ES"/>
        </w:rPr>
        <w:t xml:space="preserve">La comunicación entre tarjeta y terminal se establece según define </w:t>
      </w:r>
      <w:smartTag w:uri="urn:schemas-microsoft-com:office:smarttags" w:element="PersonName">
        <w:smartTagPr>
          <w:attr w:name="ProductID" w:val="la norma ISO"/>
        </w:smartTagPr>
        <w:r>
          <w:rPr>
            <w:lang w:val="es-ES"/>
          </w:rPr>
          <w:t>la norma ISO</w:t>
        </w:r>
      </w:smartTag>
      <w:r>
        <w:rPr>
          <w:lang w:val="es-ES"/>
        </w:rPr>
        <w:t> 14443</w:t>
      </w:r>
      <w:r>
        <w:rPr>
          <w:lang w:val="es-ES"/>
        </w:rPr>
        <w:noBreakHyphen/>
        <w:t>3 y 4. El lector comunica continuamente con la unidad central (un ordenador) para recibir la información necesaria para su correcta configuración y enviar todos los registros asociados a las inspecciones.</w:t>
      </w:r>
    </w:p>
    <w:p w14:paraId="1CDEF95B" w14:textId="77777777" w:rsidR="005A03A7" w:rsidRDefault="003A4DD2" w:rsidP="005F6ACA">
      <w:pPr>
        <w:tabs>
          <w:tab w:val="clear" w:pos="1134"/>
        </w:tabs>
        <w:rPr>
          <w:lang w:val="es-ES"/>
        </w:rPr>
      </w:pPr>
      <w:r>
        <w:rPr>
          <w:lang w:val="es-ES"/>
        </w:rPr>
        <w:t>Como en la operación de inspección será necesario el envío de datos personales, el terminal debe contar con una ranura o algún otro dispositivo, que impida la irradiación de la información fuera del terminal.</w:t>
      </w:r>
    </w:p>
    <w:p w14:paraId="1CDEF95C" w14:textId="77777777" w:rsidR="005F6ACA" w:rsidRDefault="005F6ACA" w:rsidP="002F1EE5">
      <w:pPr>
        <w:pStyle w:val="Ttulo3"/>
      </w:pPr>
      <w:bookmarkStart w:id="233" w:name="_Toc124573134"/>
      <w:bookmarkStart w:id="234" w:name="_Ref127602330"/>
      <w:bookmarkStart w:id="235" w:name="_Toc128480219"/>
      <w:bookmarkStart w:id="236" w:name="_Toc128553694"/>
      <w:bookmarkStart w:id="237" w:name="_Toc130703857"/>
      <w:bookmarkStart w:id="238" w:name="_Toc132092053"/>
      <w:bookmarkStart w:id="239" w:name="_Toc532303411"/>
      <w:r>
        <w:t>Descripción de operación</w:t>
      </w:r>
      <w:bookmarkEnd w:id="233"/>
      <w:bookmarkEnd w:id="234"/>
      <w:bookmarkEnd w:id="235"/>
      <w:bookmarkEnd w:id="236"/>
      <w:bookmarkEnd w:id="237"/>
      <w:bookmarkEnd w:id="238"/>
      <w:bookmarkEnd w:id="239"/>
    </w:p>
    <w:p w14:paraId="1CDEF95D" w14:textId="77777777" w:rsidR="005F6ACA" w:rsidRDefault="005F6ACA" w:rsidP="00E82972">
      <w:pPr>
        <w:pStyle w:val="Ttulo4"/>
      </w:pPr>
      <w:bookmarkStart w:id="240" w:name="_Toc132092054"/>
      <w:bookmarkStart w:id="241" w:name="_Ref134582787"/>
      <w:bookmarkStart w:id="242" w:name="_Toc532303412"/>
      <w:bookmarkStart w:id="243" w:name="_Ref122930146"/>
      <w:bookmarkStart w:id="244" w:name="_Toc124573135"/>
      <w:bookmarkStart w:id="245" w:name="_Toc128480220"/>
      <w:bookmarkStart w:id="246" w:name="_Toc128553695"/>
      <w:bookmarkStart w:id="247" w:name="_Toc130703858"/>
      <w:r>
        <w:t>Comunicaciones</w:t>
      </w:r>
      <w:bookmarkEnd w:id="240"/>
      <w:bookmarkEnd w:id="241"/>
      <w:bookmarkEnd w:id="242"/>
    </w:p>
    <w:p w14:paraId="1CDEF95E" w14:textId="77777777" w:rsidR="005F6ACA" w:rsidRDefault="005F6ACA" w:rsidP="002F7B42">
      <w:pPr>
        <w:pStyle w:val="Ttulo5"/>
      </w:pPr>
      <w:bookmarkStart w:id="248" w:name="_Ref131487029"/>
      <w:bookmarkStart w:id="249" w:name="_Toc132092055"/>
      <w:bookmarkStart w:id="250" w:name="_Toc532303413"/>
      <w:r>
        <w:t>Comunicación con el lector</w:t>
      </w:r>
      <w:bookmarkEnd w:id="248"/>
      <w:bookmarkEnd w:id="249"/>
      <w:bookmarkEnd w:id="250"/>
    </w:p>
    <w:p w14:paraId="1CDEF95F" w14:textId="77777777" w:rsidR="005F6ACA" w:rsidRDefault="005F6ACA" w:rsidP="005F6ACA">
      <w:pPr>
        <w:rPr>
          <w:lang w:val="es-ES"/>
        </w:rPr>
      </w:pPr>
      <w:r>
        <w:rPr>
          <w:lang w:val="es-ES"/>
        </w:rPr>
        <w:t>En principio de la ejecución de la aplicación, el ordenador establece comunicación con el lector de tarjetas sin contacto para configurarlo con los datos siguientes:</w:t>
      </w:r>
    </w:p>
    <w:p w14:paraId="1CDEF960" w14:textId="77777777" w:rsidR="005F6ACA" w:rsidRDefault="005F6ACA" w:rsidP="001913B4">
      <w:pPr>
        <w:pStyle w:val="Numeracin"/>
        <w:numPr>
          <w:ilvl w:val="0"/>
          <w:numId w:val="54"/>
        </w:numPr>
        <w:rPr>
          <w:lang w:val="es-ES"/>
        </w:rPr>
      </w:pPr>
      <w:r>
        <w:rPr>
          <w:lang w:val="es-ES"/>
        </w:rPr>
        <w:t>Datos sobre tarifas y perfiles de títulos (</w:t>
      </w:r>
      <w:r>
        <w:rPr>
          <w:lang w:val="es-ES"/>
        </w:rPr>
        <w:fldChar w:fldCharType="begin"/>
      </w:r>
      <w:r>
        <w:rPr>
          <w:lang w:val="es-ES"/>
        </w:rPr>
        <w:instrText xml:space="preserve"> REF _Ref125791616 \r \h </w:instrText>
      </w:r>
      <w:r>
        <w:rPr>
          <w:lang w:val="es-ES"/>
        </w:rPr>
      </w:r>
      <w:r>
        <w:rPr>
          <w:lang w:val="es-ES"/>
        </w:rPr>
        <w:fldChar w:fldCharType="separate"/>
      </w:r>
      <w:r w:rsidR="00B96F6D">
        <w:rPr>
          <w:lang w:val="es-ES"/>
        </w:rPr>
        <w:t>0</w:t>
      </w:r>
      <w:r>
        <w:rPr>
          <w:lang w:val="es-ES"/>
        </w:rPr>
        <w:fldChar w:fldCharType="end"/>
      </w:r>
      <w:r>
        <w:rPr>
          <w:lang w:val="es-ES"/>
        </w:rPr>
        <w:t>).</w:t>
      </w:r>
    </w:p>
    <w:p w14:paraId="1CDEF961" w14:textId="77777777" w:rsidR="00020CCF" w:rsidRDefault="00020CCF" w:rsidP="001913B4">
      <w:pPr>
        <w:pStyle w:val="Numeracin"/>
        <w:numPr>
          <w:ilvl w:val="0"/>
          <w:numId w:val="54"/>
        </w:numPr>
        <w:rPr>
          <w:lang w:val="es-ES"/>
        </w:rPr>
      </w:pPr>
      <w:r>
        <w:rPr>
          <w:lang w:val="es-ES"/>
        </w:rPr>
        <w:t xml:space="preserve">Datos sobre </w:t>
      </w:r>
      <w:r w:rsidR="00271B87">
        <w:rPr>
          <w:lang w:val="es-ES"/>
        </w:rPr>
        <w:t>la lista de títulos</w:t>
      </w:r>
      <w:r>
        <w:rPr>
          <w:lang w:val="es-ES"/>
        </w:rPr>
        <w:t xml:space="preserve"> (</w:t>
      </w:r>
      <w:r w:rsidR="00271B87">
        <w:rPr>
          <w:lang w:val="es-ES"/>
        </w:rPr>
        <w:fldChar w:fldCharType="begin"/>
      </w:r>
      <w:r w:rsidR="00271B87">
        <w:rPr>
          <w:lang w:val="es-ES"/>
        </w:rPr>
        <w:instrText xml:space="preserve"> REF _Ref208283091 \r \h </w:instrText>
      </w:r>
      <w:r w:rsidR="00271B87">
        <w:rPr>
          <w:lang w:val="es-ES"/>
        </w:rPr>
      </w:r>
      <w:r w:rsidR="00271B87">
        <w:rPr>
          <w:lang w:val="es-ES"/>
        </w:rPr>
        <w:fldChar w:fldCharType="separate"/>
      </w:r>
      <w:r w:rsidR="00B96F6D">
        <w:rPr>
          <w:lang w:val="es-ES"/>
        </w:rPr>
        <w:t>5.1.8</w:t>
      </w:r>
      <w:r w:rsidR="00271B87">
        <w:rPr>
          <w:lang w:val="es-ES"/>
        </w:rPr>
        <w:fldChar w:fldCharType="end"/>
      </w:r>
      <w:r>
        <w:rPr>
          <w:lang w:val="es-ES"/>
        </w:rPr>
        <w:t>).</w:t>
      </w:r>
    </w:p>
    <w:p w14:paraId="1CDEF962" w14:textId="77777777" w:rsidR="005F6ACA" w:rsidRDefault="005F6ACA" w:rsidP="001913B4">
      <w:pPr>
        <w:pStyle w:val="Numeracin"/>
        <w:numPr>
          <w:ilvl w:val="0"/>
          <w:numId w:val="54"/>
        </w:numPr>
        <w:rPr>
          <w:lang w:val="es-ES"/>
        </w:rPr>
      </w:pPr>
      <w:r>
        <w:rPr>
          <w:lang w:val="es-ES"/>
        </w:rPr>
        <w:t xml:space="preserve">Datos sobre listas </w:t>
      </w:r>
      <w:r w:rsidR="00EF1981">
        <w:rPr>
          <w:lang w:val="es-ES"/>
        </w:rPr>
        <w:t>de tarjeta</w:t>
      </w:r>
      <w:r>
        <w:rPr>
          <w:lang w:val="es-ES"/>
        </w:rPr>
        <w:t>s</w:t>
      </w:r>
      <w:r w:rsidR="00EF1981">
        <w:rPr>
          <w:lang w:val="es-ES"/>
        </w:rPr>
        <w:t xml:space="preserve"> no permitidas</w:t>
      </w:r>
      <w:r>
        <w:rPr>
          <w:lang w:val="es-ES"/>
        </w:rPr>
        <w:t xml:space="preserve"> (</w:t>
      </w:r>
      <w:r w:rsidR="00020CCF">
        <w:rPr>
          <w:lang w:val="es-ES"/>
        </w:rPr>
        <w:fldChar w:fldCharType="begin"/>
      </w:r>
      <w:r w:rsidR="00020CCF">
        <w:rPr>
          <w:lang w:val="es-ES"/>
        </w:rPr>
        <w:instrText xml:space="preserve"> REF _Ref207592495 \r \h </w:instrText>
      </w:r>
      <w:r w:rsidR="00020CCF">
        <w:rPr>
          <w:lang w:val="es-ES"/>
        </w:rPr>
      </w:r>
      <w:r w:rsidR="00020CCF">
        <w:rPr>
          <w:lang w:val="es-ES"/>
        </w:rPr>
        <w:fldChar w:fldCharType="separate"/>
      </w:r>
      <w:r w:rsidR="00B96F6D">
        <w:rPr>
          <w:lang w:val="es-ES"/>
        </w:rPr>
        <w:t>5.1.2</w:t>
      </w:r>
      <w:r w:rsidR="00020CCF">
        <w:rPr>
          <w:lang w:val="es-ES"/>
        </w:rPr>
        <w:fldChar w:fldCharType="end"/>
      </w:r>
      <w:r>
        <w:rPr>
          <w:lang w:val="es-ES"/>
        </w:rPr>
        <w:t xml:space="preserve"> y </w:t>
      </w:r>
      <w:r>
        <w:rPr>
          <w:lang w:val="es-ES"/>
        </w:rPr>
        <w:fldChar w:fldCharType="begin"/>
      </w:r>
      <w:r>
        <w:rPr>
          <w:lang w:val="es-ES"/>
        </w:rPr>
        <w:instrText xml:space="preserve"> REF _Ref127601233 \r \h </w:instrText>
      </w:r>
      <w:r>
        <w:rPr>
          <w:lang w:val="es-ES"/>
        </w:rPr>
      </w:r>
      <w:r>
        <w:rPr>
          <w:lang w:val="es-ES"/>
        </w:rPr>
        <w:fldChar w:fldCharType="separate"/>
      </w:r>
      <w:r w:rsidR="00B96F6D">
        <w:rPr>
          <w:lang w:val="es-ES"/>
        </w:rPr>
        <w:t>5.1.3</w:t>
      </w:r>
      <w:r>
        <w:rPr>
          <w:lang w:val="es-ES"/>
        </w:rPr>
        <w:fldChar w:fldCharType="end"/>
      </w:r>
      <w:r>
        <w:rPr>
          <w:lang w:val="es-ES"/>
        </w:rPr>
        <w:t>).</w:t>
      </w:r>
    </w:p>
    <w:p w14:paraId="1CDEF963" w14:textId="77777777" w:rsidR="005F6ACA" w:rsidRDefault="005F6ACA" w:rsidP="001913B4">
      <w:pPr>
        <w:pStyle w:val="Numeracin"/>
        <w:numPr>
          <w:ilvl w:val="0"/>
          <w:numId w:val="54"/>
        </w:numPr>
        <w:rPr>
          <w:lang w:val="es-ES"/>
        </w:rPr>
      </w:pPr>
      <w:r>
        <w:rPr>
          <w:lang w:val="es-ES"/>
        </w:rPr>
        <w:t>Datos sobre aplicaciones y versiones admitidas (</w:t>
      </w:r>
      <w:r>
        <w:rPr>
          <w:lang w:val="es-ES"/>
        </w:rPr>
        <w:fldChar w:fldCharType="begin"/>
      </w:r>
      <w:r>
        <w:rPr>
          <w:lang w:val="es-ES"/>
        </w:rPr>
        <w:instrText xml:space="preserve"> REF _Ref133030470 \r \h </w:instrText>
      </w:r>
      <w:r>
        <w:rPr>
          <w:lang w:val="es-ES"/>
        </w:rPr>
      </w:r>
      <w:r>
        <w:rPr>
          <w:lang w:val="es-ES"/>
        </w:rPr>
        <w:fldChar w:fldCharType="separate"/>
      </w:r>
      <w:r w:rsidR="00B96F6D">
        <w:rPr>
          <w:lang w:val="es-ES"/>
        </w:rPr>
        <w:t>5.1.4</w:t>
      </w:r>
      <w:r>
        <w:rPr>
          <w:lang w:val="es-ES"/>
        </w:rPr>
        <w:fldChar w:fldCharType="end"/>
      </w:r>
      <w:r>
        <w:rPr>
          <w:lang w:val="es-ES"/>
        </w:rPr>
        <w:t>).</w:t>
      </w:r>
    </w:p>
    <w:p w14:paraId="1CDEF964" w14:textId="77777777" w:rsidR="005F6ACA" w:rsidRDefault="005F6ACA" w:rsidP="001913B4">
      <w:pPr>
        <w:pStyle w:val="Numeracin"/>
        <w:numPr>
          <w:ilvl w:val="0"/>
          <w:numId w:val="54"/>
        </w:numPr>
        <w:rPr>
          <w:lang w:val="es-ES"/>
        </w:rPr>
      </w:pPr>
      <w:r>
        <w:rPr>
          <w:lang w:val="es-ES"/>
        </w:rPr>
        <w:t>Datos sobre el interfaz del usuario (</w:t>
      </w:r>
      <w:r>
        <w:rPr>
          <w:lang w:val="es-ES"/>
        </w:rPr>
        <w:fldChar w:fldCharType="begin"/>
      </w:r>
      <w:r>
        <w:rPr>
          <w:lang w:val="es-ES"/>
        </w:rPr>
        <w:instrText xml:space="preserve"> REF _Ref127601251 \r \h </w:instrText>
      </w:r>
      <w:r>
        <w:rPr>
          <w:lang w:val="es-ES"/>
        </w:rPr>
      </w:r>
      <w:r>
        <w:rPr>
          <w:lang w:val="es-ES"/>
        </w:rPr>
        <w:fldChar w:fldCharType="separate"/>
      </w:r>
      <w:r w:rsidR="00B96F6D">
        <w:rPr>
          <w:lang w:val="es-ES"/>
        </w:rPr>
        <w:t>5.1.5</w:t>
      </w:r>
      <w:r>
        <w:rPr>
          <w:lang w:val="es-ES"/>
        </w:rPr>
        <w:fldChar w:fldCharType="end"/>
      </w:r>
      <w:r>
        <w:rPr>
          <w:lang w:val="es-ES"/>
        </w:rPr>
        <w:t>).</w:t>
      </w:r>
    </w:p>
    <w:p w14:paraId="1CDEF965" w14:textId="77777777" w:rsidR="005F6ACA" w:rsidRDefault="005F6ACA" w:rsidP="001913B4">
      <w:pPr>
        <w:pStyle w:val="Numeracin"/>
        <w:numPr>
          <w:ilvl w:val="0"/>
          <w:numId w:val="54"/>
        </w:numPr>
        <w:rPr>
          <w:lang w:val="es-ES"/>
        </w:rPr>
      </w:pPr>
      <w:r>
        <w:rPr>
          <w:lang w:val="es-ES"/>
        </w:rPr>
        <w:t>Datos sobre la funcionalidad del terminal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w:t>
      </w:r>
    </w:p>
    <w:p w14:paraId="1CDEF966" w14:textId="77777777" w:rsidR="005F6ACA" w:rsidRDefault="005F6ACA" w:rsidP="001913B4">
      <w:pPr>
        <w:pStyle w:val="Numeracin"/>
        <w:numPr>
          <w:ilvl w:val="0"/>
          <w:numId w:val="54"/>
        </w:numPr>
        <w:rPr>
          <w:lang w:val="es-ES"/>
        </w:rPr>
      </w:pPr>
      <w:r>
        <w:rPr>
          <w:lang w:val="es-ES"/>
        </w:rPr>
        <w:t>La fecha y la hora (</w:t>
      </w:r>
      <w:r w:rsidR="00271B87">
        <w:rPr>
          <w:lang w:val="es-ES"/>
        </w:rPr>
        <w:fldChar w:fldCharType="begin"/>
      </w:r>
      <w:r w:rsidR="00271B87">
        <w:rPr>
          <w:lang w:val="es-ES"/>
        </w:rPr>
        <w:instrText xml:space="preserve"> REF _Ref208977432 \r \h </w:instrText>
      </w:r>
      <w:r w:rsidR="00271B87">
        <w:rPr>
          <w:lang w:val="es-ES"/>
        </w:rPr>
      </w:r>
      <w:r w:rsidR="00271B87">
        <w:rPr>
          <w:lang w:val="es-ES"/>
        </w:rPr>
        <w:fldChar w:fldCharType="separate"/>
      </w:r>
      <w:r w:rsidR="00B96F6D">
        <w:rPr>
          <w:lang w:val="es-ES"/>
        </w:rPr>
        <w:t>5.1.9</w:t>
      </w:r>
      <w:r w:rsidR="00271B87">
        <w:rPr>
          <w:lang w:val="es-ES"/>
        </w:rPr>
        <w:fldChar w:fldCharType="end"/>
      </w:r>
      <w:r>
        <w:rPr>
          <w:lang w:val="es-ES"/>
        </w:rPr>
        <w:t>, actualización opcional aunque recomendable).</w:t>
      </w:r>
    </w:p>
    <w:p w14:paraId="1CDEF967" w14:textId="77777777" w:rsidR="005F6ACA" w:rsidRDefault="005F6ACA" w:rsidP="005F6ACA">
      <w:pPr>
        <w:rPr>
          <w:lang w:val="es-ES"/>
        </w:rPr>
      </w:pPr>
      <w:r>
        <w:rPr>
          <w:lang w:val="es-ES"/>
        </w:rPr>
        <w:t xml:space="preserve">Se puede encontrar más información sobre los ficheros y directorios donde se guardan los datos en </w:t>
      </w:r>
      <w:r>
        <w:rPr>
          <w:lang w:val="es-ES"/>
        </w:rPr>
        <w:fldChar w:fldCharType="begin"/>
      </w:r>
      <w:r>
        <w:rPr>
          <w:lang w:val="es-ES"/>
        </w:rPr>
        <w:instrText xml:space="preserve"> REF _Ref130024277 \r \h </w:instrText>
      </w:r>
      <w:r>
        <w:rPr>
          <w:lang w:val="es-ES"/>
        </w:rPr>
      </w:r>
      <w:r>
        <w:rPr>
          <w:lang w:val="es-ES"/>
        </w:rPr>
        <w:fldChar w:fldCharType="separate"/>
      </w:r>
      <w:r w:rsidR="00B96F6D">
        <w:rPr>
          <w:lang w:val="es-ES"/>
        </w:rPr>
        <w:t>5.3.1</w:t>
      </w:r>
      <w:r>
        <w:rPr>
          <w:lang w:val="es-ES"/>
        </w:rPr>
        <w:fldChar w:fldCharType="end"/>
      </w:r>
      <w:r>
        <w:rPr>
          <w:lang w:val="es-ES"/>
        </w:rPr>
        <w:t>.</w:t>
      </w:r>
    </w:p>
    <w:p w14:paraId="1CDEF968" w14:textId="77777777" w:rsidR="005F6ACA" w:rsidRDefault="005F6ACA" w:rsidP="005F6ACA">
      <w:pPr>
        <w:rPr>
          <w:lang w:val="es-ES"/>
        </w:rPr>
      </w:pPr>
      <w:r>
        <w:rPr>
          <w:lang w:val="es-ES"/>
        </w:rPr>
        <w:t>Si la información anteriormente definida no esta disponible, se informa el operador que no se puede usar el programa que a continuación se cierra.</w:t>
      </w:r>
    </w:p>
    <w:p w14:paraId="1CDEF969" w14:textId="77777777" w:rsidR="005F6ACA" w:rsidRDefault="007F5B4E" w:rsidP="005F6ACA">
      <w:pPr>
        <w:tabs>
          <w:tab w:val="clear" w:pos="1134"/>
        </w:tabs>
        <w:spacing w:before="0" w:after="0"/>
        <w:jc w:val="center"/>
        <w:rPr>
          <w:rFonts w:cs="Tahoma"/>
          <w:lang w:val="es-ES"/>
        </w:rPr>
      </w:pPr>
      <w:bookmarkStart w:id="251" w:name="_Ref130296516"/>
      <w:r>
        <w:rPr>
          <w:rFonts w:cs="Tahoma"/>
          <w:u w:val="single"/>
        </w:rPr>
        <w:br w:type="page"/>
      </w:r>
      <w:r w:rsidR="005F6ACA">
        <w:rPr>
          <w:rFonts w:cs="Tahoma"/>
          <w:u w:val="single"/>
        </w:rPr>
        <w:lastRenderedPageBreak/>
        <w:t xml:space="preserve">Ilustración </w:t>
      </w:r>
      <w:r w:rsidR="005F6ACA">
        <w:rPr>
          <w:rFonts w:cs="Tahoma"/>
          <w:u w:val="single"/>
        </w:rPr>
        <w:fldChar w:fldCharType="begin"/>
      </w:r>
      <w:r w:rsidR="005F6ACA">
        <w:rPr>
          <w:rFonts w:cs="Tahoma"/>
          <w:u w:val="single"/>
        </w:rPr>
        <w:instrText xml:space="preserve"> SEQ Ilustración \* ARABIC </w:instrText>
      </w:r>
      <w:r w:rsidR="005F6ACA">
        <w:rPr>
          <w:rFonts w:cs="Tahoma"/>
          <w:u w:val="single"/>
        </w:rPr>
        <w:fldChar w:fldCharType="separate"/>
      </w:r>
      <w:r w:rsidR="00B96F6D">
        <w:rPr>
          <w:rFonts w:cs="Tahoma"/>
          <w:noProof/>
          <w:u w:val="single"/>
        </w:rPr>
        <w:t>5</w:t>
      </w:r>
      <w:r w:rsidR="005F6ACA">
        <w:rPr>
          <w:rFonts w:cs="Tahoma"/>
          <w:u w:val="single"/>
        </w:rPr>
        <w:fldChar w:fldCharType="end"/>
      </w:r>
      <w:bookmarkEnd w:id="251"/>
    </w:p>
    <w:p w14:paraId="1CDEF96A"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567" w:right="565"/>
        <w:jc w:val="center"/>
        <w:rPr>
          <w:rFonts w:ascii="Courier New" w:hAnsi="Courier New" w:cs="Courier New"/>
          <w:b/>
          <w:bCs/>
          <w:sz w:val="18"/>
          <w:lang w:val="es-ES"/>
        </w:rPr>
      </w:pPr>
      <w:r>
        <w:rPr>
          <w:rFonts w:ascii="Courier New" w:hAnsi="Courier New" w:cs="Courier New"/>
          <w:b/>
          <w:bCs/>
          <w:sz w:val="18"/>
          <w:lang w:val="es-ES"/>
        </w:rPr>
        <w:t>Falta de datos de configuración del terminal.</w:t>
      </w:r>
      <w:r>
        <w:rPr>
          <w:rFonts w:ascii="Courier New" w:hAnsi="Courier New" w:cs="Courier New"/>
          <w:b/>
          <w:bCs/>
          <w:sz w:val="18"/>
          <w:lang w:val="es-ES"/>
        </w:rPr>
        <w:br w:type="textWrapping" w:clear="all"/>
        <w:t>Terminal fuera de servicio. Pulse cualquier tecla para salir.</w:t>
      </w:r>
    </w:p>
    <w:p w14:paraId="1CDEF96B" w14:textId="77777777" w:rsidR="005F6ACA" w:rsidRDefault="005F6ACA" w:rsidP="005F6ACA">
      <w:pPr>
        <w:rPr>
          <w:lang w:val="es-ES"/>
        </w:rPr>
      </w:pPr>
    </w:p>
    <w:p w14:paraId="1CDEF96C" w14:textId="77777777" w:rsidR="005F6ACA" w:rsidRDefault="003C0FC2" w:rsidP="005F6ACA">
      <w:pPr>
        <w:rPr>
          <w:lang w:val="es-ES"/>
        </w:rPr>
      </w:pPr>
      <w:r>
        <w:rPr>
          <w:lang w:val="es-ES"/>
        </w:rPr>
        <w:t xml:space="preserve">Si </w:t>
      </w:r>
      <w:r w:rsidR="005F6ACA">
        <w:rPr>
          <w:lang w:val="es-ES"/>
        </w:rPr>
        <w:t>no se puede establecer comunicación con el lector, se informa el operador que no se puede usar el programa que a continuación se cierra.</w:t>
      </w:r>
    </w:p>
    <w:p w14:paraId="1CDEF96D" w14:textId="77777777" w:rsidR="005F6ACA" w:rsidRDefault="005F6ACA" w:rsidP="005F6ACA">
      <w:pPr>
        <w:rPr>
          <w:lang w:val="es-ES"/>
        </w:rPr>
      </w:pPr>
    </w:p>
    <w:p w14:paraId="1CDEF96E"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6</w:t>
      </w:r>
      <w:r>
        <w:rPr>
          <w:rFonts w:cs="Tahoma"/>
          <w:u w:val="single"/>
        </w:rPr>
        <w:fldChar w:fldCharType="end"/>
      </w:r>
    </w:p>
    <w:p w14:paraId="1CDEF96F" w14:textId="77777777" w:rsidR="00740F13" w:rsidRDefault="00740F13" w:rsidP="00ED7B6E">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567" w:right="565"/>
        <w:jc w:val="center"/>
        <w:rPr>
          <w:rFonts w:ascii="Courier New" w:hAnsi="Courier New" w:cs="Courier New"/>
          <w:b/>
          <w:bCs/>
          <w:sz w:val="18"/>
          <w:lang w:val="es-ES"/>
        </w:rPr>
      </w:pPr>
      <w:r>
        <w:rPr>
          <w:rFonts w:ascii="Courier New" w:hAnsi="Courier New" w:cs="Courier New"/>
          <w:b/>
          <w:bCs/>
          <w:sz w:val="18"/>
          <w:lang w:val="es-ES"/>
        </w:rPr>
        <w:t>Comunicación con lector no posible.</w:t>
      </w:r>
    </w:p>
    <w:p w14:paraId="1CDEF970" w14:textId="77777777" w:rsidR="00740F13" w:rsidRDefault="00740F13" w:rsidP="00ED7B6E">
      <w:pPr>
        <w:pStyle w:val="Numeracin"/>
        <w:pBdr>
          <w:top w:val="single" w:sz="18" w:space="6" w:color="auto"/>
          <w:left w:val="single" w:sz="18" w:space="6" w:color="auto"/>
          <w:bottom w:val="single" w:sz="18" w:space="6" w:color="auto"/>
          <w:right w:val="single" w:sz="18" w:space="6" w:color="auto"/>
        </w:pBdr>
        <w:shd w:val="clear" w:color="auto" w:fill="E6E6E6"/>
        <w:spacing w:after="120"/>
        <w:ind w:left="567" w:right="565"/>
        <w:jc w:val="center"/>
        <w:rPr>
          <w:rFonts w:ascii="Courier New" w:hAnsi="Courier New" w:cs="Courier New"/>
          <w:b/>
          <w:bCs/>
          <w:sz w:val="18"/>
          <w:lang w:val="es-ES"/>
        </w:rPr>
      </w:pPr>
      <w:r>
        <w:rPr>
          <w:rFonts w:ascii="Courier New" w:hAnsi="Courier New" w:cs="Courier New"/>
          <w:b/>
          <w:bCs/>
          <w:sz w:val="18"/>
          <w:lang w:val="es-ES"/>
        </w:rPr>
        <w:t>Terminal fuera de servicio. Pulse cualquier tecla para salir.</w:t>
      </w:r>
    </w:p>
    <w:p w14:paraId="1CDEF971" w14:textId="77777777" w:rsidR="00740F13" w:rsidRDefault="00740F13" w:rsidP="005F6ACA">
      <w:pPr>
        <w:rPr>
          <w:lang w:val="es-ES"/>
        </w:rPr>
      </w:pPr>
    </w:p>
    <w:p w14:paraId="1CDEF972" w14:textId="77777777" w:rsidR="005F6ACA" w:rsidRDefault="005F6ACA" w:rsidP="002F7B42">
      <w:pPr>
        <w:pStyle w:val="Ttulo5"/>
      </w:pPr>
      <w:bookmarkStart w:id="252" w:name="_Toc132092056"/>
      <w:bookmarkStart w:id="253" w:name="_Toc532303414"/>
      <w:r>
        <w:t>Comunicación con la impresora</w:t>
      </w:r>
      <w:bookmarkEnd w:id="252"/>
      <w:bookmarkEnd w:id="253"/>
    </w:p>
    <w:p w14:paraId="1CDEF973" w14:textId="77777777" w:rsidR="005F6ACA" w:rsidRDefault="005F6ACA" w:rsidP="005F6ACA">
      <w:pPr>
        <w:rPr>
          <w:lang w:val="es-ES"/>
        </w:rPr>
      </w:pPr>
      <w:r>
        <w:rPr>
          <w:lang w:val="es-ES"/>
        </w:rPr>
        <w:t xml:space="preserve">Durante el paso siguiente, el </w:t>
      </w:r>
      <w:r w:rsidR="00622FF1">
        <w:rPr>
          <w:lang w:val="es-ES"/>
        </w:rPr>
        <w:t>terminal</w:t>
      </w:r>
      <w:r>
        <w:rPr>
          <w:lang w:val="es-ES"/>
        </w:rPr>
        <w:t xml:space="preserve"> intenta establecer comunicación con </w:t>
      </w:r>
      <w:smartTag w:uri="urn:schemas-microsoft-com:office:smarttags" w:element="PersonName">
        <w:smartTagPr>
          <w:attr w:name="ProductID" w:val="la impresora. En"/>
        </w:smartTagPr>
        <w:r>
          <w:rPr>
            <w:lang w:val="es-ES"/>
          </w:rPr>
          <w:t>la impresora. En</w:t>
        </w:r>
      </w:smartTag>
      <w:r>
        <w:rPr>
          <w:lang w:val="es-ES"/>
        </w:rPr>
        <w:t xml:space="preserve"> el caso de resultado negativo se informa el operador presentando el mensaje siguiente, y a continuación el programa se cierra.</w:t>
      </w:r>
    </w:p>
    <w:p w14:paraId="1CDEF974" w14:textId="77777777" w:rsidR="005F6ACA" w:rsidRDefault="005F6ACA" w:rsidP="005F6ACA">
      <w:pPr>
        <w:rPr>
          <w:lang w:val="es-ES"/>
        </w:rPr>
      </w:pPr>
    </w:p>
    <w:p w14:paraId="1CDEF975"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7</w:t>
      </w:r>
      <w:r>
        <w:rPr>
          <w:rFonts w:cs="Tahoma"/>
          <w:u w:val="single"/>
        </w:rPr>
        <w:fldChar w:fldCharType="end"/>
      </w:r>
    </w:p>
    <w:p w14:paraId="1CDEF976" w14:textId="77777777" w:rsidR="00740F13" w:rsidRDefault="005F6ACA" w:rsidP="00622FF1">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Comunicación con la impresora no posible.</w:t>
      </w:r>
    </w:p>
    <w:p w14:paraId="1CDEF977" w14:textId="77777777" w:rsidR="005F6ACA" w:rsidRDefault="005F6ACA" w:rsidP="00740F13">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Pulse cualquier tecla para salir.</w:t>
      </w:r>
    </w:p>
    <w:p w14:paraId="1CDEF978" w14:textId="77777777" w:rsidR="005F6ACA" w:rsidRDefault="00441A46" w:rsidP="002F7B42">
      <w:pPr>
        <w:pStyle w:val="Ttulo5"/>
      </w:pPr>
      <w:bookmarkStart w:id="254" w:name="_Toc532303415"/>
      <w:r>
        <w:t>Falta de papel en la impresora</w:t>
      </w:r>
      <w:bookmarkEnd w:id="254"/>
    </w:p>
    <w:p w14:paraId="1CDEF979" w14:textId="77777777" w:rsidR="00441A46" w:rsidRDefault="00441A46" w:rsidP="00441A46">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Atención la impresora no tiene de papel.</w:t>
      </w:r>
    </w:p>
    <w:p w14:paraId="1CDEF97A" w14:textId="77777777" w:rsidR="00441A46" w:rsidRDefault="00441A46" w:rsidP="00441A46">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Pulse cualquier tecla para salir.</w:t>
      </w:r>
    </w:p>
    <w:p w14:paraId="1CDEF97B" w14:textId="77777777" w:rsidR="005C4783" w:rsidRDefault="005C4783" w:rsidP="00E82972">
      <w:pPr>
        <w:pStyle w:val="Ttulo4"/>
      </w:pPr>
      <w:bookmarkStart w:id="255" w:name="_Toc532303416"/>
      <w:r>
        <w:t>Configuración de fecha y hora</w:t>
      </w:r>
      <w:bookmarkEnd w:id="255"/>
    </w:p>
    <w:p w14:paraId="1CDEF97C" w14:textId="77777777" w:rsidR="005C4783" w:rsidRDefault="005C4783" w:rsidP="005C4783">
      <w:pPr>
        <w:rPr>
          <w:lang w:val="es-ES"/>
        </w:rPr>
      </w:pPr>
      <w:r>
        <w:rPr>
          <w:lang w:val="es-ES"/>
        </w:rPr>
        <w:t>En este paso el inspector se cerciora de que la fecha y la hora son correctas, pudiendo corregirlas en caso de que fuera necesario. Que el terminal no tenga los datos correctos, ocasionaría que la operación de inspección no pueda realizarse correctamente.</w:t>
      </w:r>
    </w:p>
    <w:p w14:paraId="1CDEF97D" w14:textId="77777777" w:rsidR="005C4783" w:rsidRDefault="005C4783" w:rsidP="005C4783">
      <w:pPr>
        <w:rPr>
          <w:lang w:val="es-ES"/>
        </w:rPr>
      </w:pPr>
      <w:r>
        <w:rPr>
          <w:lang w:val="es-ES"/>
        </w:rPr>
        <w:t>Se pedirá que el inspector introduzca la fecha y la hora correctas mostrando por defecto la fecha y hora del terminal.</w:t>
      </w:r>
    </w:p>
    <w:p w14:paraId="1CDEF97E" w14:textId="77777777" w:rsidR="005C4783" w:rsidRDefault="005C4783" w:rsidP="005C4783">
      <w:pPr>
        <w:tabs>
          <w:tab w:val="clear" w:pos="1134"/>
        </w:tabs>
        <w:spacing w:before="0" w:after="0"/>
        <w:jc w:val="center"/>
        <w:rPr>
          <w:rFonts w:cs="Tahoma"/>
          <w:lang w:val="es-ES"/>
        </w:rPr>
      </w:pPr>
      <w:r>
        <w:rPr>
          <w:rFonts w:cs="Tahoma"/>
          <w:u w:val="single"/>
        </w:rPr>
        <w:lastRenderedPageBreak/>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8</w:t>
      </w:r>
      <w:r>
        <w:rPr>
          <w:rFonts w:cs="Tahoma"/>
          <w:u w:val="single"/>
        </w:rPr>
        <w:fldChar w:fldCharType="end"/>
      </w:r>
    </w:p>
    <w:p w14:paraId="1CDEF97F" w14:textId="77777777" w:rsidR="005C4783" w:rsidRDefault="005C4783" w:rsidP="005C4783">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Introduzca la fecha y la hora del terminal.</w:t>
      </w:r>
    </w:p>
    <w:p w14:paraId="1CDEF980" w14:textId="77777777" w:rsidR="005C4783" w:rsidRDefault="005C4783" w:rsidP="005C4783">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01/02/2006 12:34</w:t>
      </w:r>
    </w:p>
    <w:p w14:paraId="1CDEF981" w14:textId="77777777" w:rsidR="005C4783" w:rsidRDefault="005C4783" w:rsidP="005C4783">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Pulse la tecla “</w:t>
      </w:r>
      <w:r>
        <w:rPr>
          <w:rFonts w:ascii="Symbol" w:eastAsia="Symbol" w:hAnsi="Symbol" w:cs="Symbol"/>
          <w:b/>
          <w:bCs/>
          <w:sz w:val="18"/>
          <w:lang w:val="es-ES"/>
        </w:rPr>
        <w:t></w:t>
      </w:r>
      <w:r>
        <w:rPr>
          <w:rFonts w:ascii="Courier New" w:hAnsi="Courier New" w:cs="Courier New"/>
          <w:b/>
          <w:bCs/>
          <w:sz w:val="18"/>
          <w:lang w:val="es-ES"/>
        </w:rPr>
        <w:t>” para validarla.</w:t>
      </w:r>
    </w:p>
    <w:p w14:paraId="1CDEF982" w14:textId="77777777" w:rsidR="005C4783" w:rsidRPr="005C4783" w:rsidRDefault="005C4783" w:rsidP="005C4783">
      <w:pPr>
        <w:rPr>
          <w:lang w:val="es-ES"/>
        </w:rPr>
      </w:pPr>
    </w:p>
    <w:p w14:paraId="1CDEF983" w14:textId="77777777" w:rsidR="00FB2344" w:rsidRDefault="00FB2344" w:rsidP="00E82972">
      <w:pPr>
        <w:pStyle w:val="Ttulo4"/>
      </w:pPr>
      <w:bookmarkStart w:id="256" w:name="_Toc532303417"/>
      <w:r>
        <w:t>Inicio de sesión</w:t>
      </w:r>
      <w:bookmarkEnd w:id="256"/>
    </w:p>
    <w:p w14:paraId="1CDEF984" w14:textId="77777777" w:rsidR="00FB2344" w:rsidRDefault="00FB2344" w:rsidP="00FB2344">
      <w:pPr>
        <w:rPr>
          <w:lang w:val="es-ES"/>
        </w:rPr>
      </w:pPr>
      <w:r>
        <w:rPr>
          <w:lang w:val="es-ES"/>
        </w:rPr>
        <w:t>Si finalmente, se suministran los datos necesarios (</w:t>
      </w:r>
      <w:r>
        <w:rPr>
          <w:lang w:val="es-ES"/>
        </w:rPr>
        <w:fldChar w:fldCharType="begin"/>
      </w:r>
      <w:r>
        <w:rPr>
          <w:lang w:val="es-ES"/>
        </w:rPr>
        <w:instrText xml:space="preserve"> REF _Ref125791616 \r \h </w:instrText>
      </w:r>
      <w:r>
        <w:rPr>
          <w:lang w:val="es-ES"/>
        </w:rPr>
      </w:r>
      <w:r>
        <w:rPr>
          <w:lang w:val="es-ES"/>
        </w:rPr>
        <w:fldChar w:fldCharType="separate"/>
      </w:r>
      <w:r w:rsidR="00B96F6D">
        <w:rPr>
          <w:lang w:val="es-ES"/>
        </w:rPr>
        <w:t>0</w:t>
      </w:r>
      <w:r>
        <w:rPr>
          <w:lang w:val="es-ES"/>
        </w:rPr>
        <w:fldChar w:fldCharType="end"/>
      </w:r>
      <w:r>
        <w:rPr>
          <w:lang w:val="es-ES"/>
        </w:rPr>
        <w:t> </w:t>
      </w:r>
      <w:r>
        <w:rPr>
          <w:lang w:val="es-ES"/>
        </w:rPr>
        <w:noBreakHyphen/>
        <w:t> </w:t>
      </w:r>
      <w:r>
        <w:rPr>
          <w:lang w:val="es-ES"/>
        </w:rPr>
        <w:fldChar w:fldCharType="begin"/>
      </w:r>
      <w:r>
        <w:rPr>
          <w:lang w:val="es-ES"/>
        </w:rPr>
        <w:instrText xml:space="preserve"> REF _Ref127631060 \r \h </w:instrText>
      </w:r>
      <w:r>
        <w:rPr>
          <w:lang w:val="es-ES"/>
        </w:rPr>
      </w:r>
      <w:r>
        <w:rPr>
          <w:lang w:val="es-ES"/>
        </w:rPr>
        <w:fldChar w:fldCharType="separate"/>
      </w:r>
      <w:r w:rsidR="00B96F6D">
        <w:rPr>
          <w:lang w:val="es-ES"/>
        </w:rPr>
        <w:t>5.1.8</w:t>
      </w:r>
      <w:r>
        <w:rPr>
          <w:lang w:val="es-ES"/>
        </w:rPr>
        <w:fldChar w:fldCharType="end"/>
      </w:r>
      <w:r>
        <w:rPr>
          <w:lang w:val="es-ES"/>
        </w:rPr>
        <w:t>)</w:t>
      </w:r>
      <w:r w:rsidR="00094596">
        <w:rPr>
          <w:lang w:val="es-ES"/>
        </w:rPr>
        <w:t xml:space="preserve"> y las comprobaciones anteriores son correctas</w:t>
      </w:r>
      <w:r>
        <w:rPr>
          <w:lang w:val="es-ES"/>
        </w:rPr>
        <w:t xml:space="preserve">, se solicita el nombre y el PIN. Si el campo </w:t>
      </w:r>
      <w:r>
        <w:rPr>
          <w:b/>
          <w:lang w:val="es-ES"/>
        </w:rPr>
        <w:t>OperQty</w:t>
      </w:r>
      <w:r>
        <w:rPr>
          <w:lang w:val="es-ES"/>
        </w:rPr>
        <w:t xml:space="preserve"> de los parámetros de funcionalidad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es mayor que 0x00 se introduce cualquier nombre de inspector o del administrador y PIN correspondiente y si el </w:t>
      </w:r>
      <w:r>
        <w:rPr>
          <w:b/>
          <w:lang w:val="es-ES"/>
        </w:rPr>
        <w:t>OperQty</w:t>
      </w:r>
      <w:r>
        <w:rPr>
          <w:lang w:val="es-ES"/>
        </w:rPr>
        <w:t xml:space="preserve"> es igual a 0x00, se introduce solamente el nombre de administrador y la clave maestra:</w:t>
      </w:r>
    </w:p>
    <w:p w14:paraId="1CDEF985" w14:textId="77777777" w:rsidR="00FB2344" w:rsidRDefault="00FB2344" w:rsidP="00FB2344">
      <w:pPr>
        <w:tabs>
          <w:tab w:val="clear" w:pos="1134"/>
        </w:tabs>
        <w:spacing w:before="0" w:after="0"/>
        <w:jc w:val="center"/>
        <w:rPr>
          <w:rFonts w:cs="Tahoma"/>
          <w:lang w:val="es-ES"/>
        </w:rPr>
      </w:pPr>
      <w:bookmarkStart w:id="257" w:name="_Ref147904740"/>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9</w:t>
      </w:r>
      <w:r>
        <w:rPr>
          <w:rFonts w:cs="Tahoma"/>
          <w:u w:val="single"/>
        </w:rPr>
        <w:fldChar w:fldCharType="end"/>
      </w:r>
      <w:bookmarkEnd w:id="257"/>
    </w:p>
    <w:p w14:paraId="1CDEF986" w14:textId="77777777" w:rsidR="00FB2344" w:rsidRDefault="00FB2344" w:rsidP="00094596">
      <w:pPr>
        <w:pStyle w:val="Numeracin"/>
        <w:pBdr>
          <w:top w:val="single" w:sz="18" w:space="6" w:color="auto"/>
          <w:left w:val="single" w:sz="18" w:space="6" w:color="auto"/>
          <w:bottom w:val="single" w:sz="18" w:space="6" w:color="auto"/>
          <w:right w:val="single" w:sz="18" w:space="7" w:color="auto"/>
        </w:pBdr>
        <w:shd w:val="clear" w:color="auto" w:fill="E6E6E6"/>
        <w:spacing w:before="120" w:after="120"/>
        <w:ind w:left="426" w:right="423"/>
        <w:jc w:val="center"/>
        <w:rPr>
          <w:rFonts w:ascii="Courier New" w:hAnsi="Courier New" w:cs="Courier New"/>
          <w:b/>
          <w:bCs/>
          <w:sz w:val="18"/>
          <w:lang w:val="es-ES"/>
        </w:rPr>
      </w:pPr>
      <w:r>
        <w:rPr>
          <w:rFonts w:ascii="Courier New" w:hAnsi="Courier New" w:cs="Courier New"/>
          <w:b/>
          <w:bCs/>
          <w:sz w:val="18"/>
          <w:lang w:val="es-ES"/>
        </w:rPr>
        <w:t>Por favor introduzca nombre</w:t>
      </w:r>
      <w:r w:rsidR="00094596">
        <w:rPr>
          <w:rFonts w:ascii="Courier New" w:hAnsi="Courier New" w:cs="Courier New"/>
          <w:b/>
          <w:bCs/>
          <w:sz w:val="18"/>
          <w:lang w:val="es-ES"/>
        </w:rPr>
        <w:t xml:space="preserve"> de usuario</w:t>
      </w:r>
      <w:r>
        <w:rPr>
          <w:rFonts w:ascii="Courier New" w:hAnsi="Courier New" w:cs="Courier New"/>
          <w:b/>
          <w:bCs/>
          <w:sz w:val="18"/>
          <w:lang w:val="es-ES"/>
        </w:rPr>
        <w:t xml:space="preserve"> y PIN,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987" w14:textId="77777777" w:rsidR="00FB2344" w:rsidRDefault="00FB2344" w:rsidP="00FB2344">
      <w:pPr>
        <w:rPr>
          <w:lang w:val="es-ES"/>
        </w:rPr>
      </w:pPr>
    </w:p>
    <w:p w14:paraId="1CDEF988" w14:textId="77777777" w:rsidR="00FB2344" w:rsidRDefault="00FB2344" w:rsidP="00FB2344">
      <w:pPr>
        <w:rPr>
          <w:lang w:val="es-ES"/>
        </w:rPr>
      </w:pPr>
      <w:r>
        <w:rPr>
          <w:lang w:val="es-ES"/>
        </w:rPr>
        <w:t>Se comprueba que los datos introducidos se encuentran en el fichero de funcionalidad del terminal (</w:t>
      </w:r>
      <w:r>
        <w:rPr>
          <w:lang w:val="es-ES"/>
        </w:rPr>
        <w:fldChar w:fldCharType="begin"/>
      </w:r>
      <w:r>
        <w:rPr>
          <w:lang w:val="es-ES"/>
        </w:rPr>
        <w:instrText xml:space="preserve"> REF _Ref130024277 \r \h </w:instrText>
      </w:r>
      <w:r>
        <w:rPr>
          <w:lang w:val="es-ES"/>
        </w:rPr>
      </w:r>
      <w:r>
        <w:rPr>
          <w:lang w:val="es-ES"/>
        </w:rPr>
        <w:fldChar w:fldCharType="separate"/>
      </w:r>
      <w:r w:rsidR="00B96F6D">
        <w:rPr>
          <w:lang w:val="es-ES"/>
        </w:rPr>
        <w:t>5.3.1</w:t>
      </w:r>
      <w:r>
        <w:rPr>
          <w:lang w:val="es-ES"/>
        </w:rPr>
        <w:fldChar w:fldCharType="end"/>
      </w:r>
      <w:r>
        <w:rPr>
          <w:lang w:val="es-ES"/>
        </w:rPr>
        <w:t>). Así, si se cumple alguna de las siguientes condiciones:</w:t>
      </w:r>
    </w:p>
    <w:p w14:paraId="1CDEF989" w14:textId="77777777" w:rsidR="00FB2344" w:rsidRDefault="00094596" w:rsidP="001913B4">
      <w:pPr>
        <w:pStyle w:val="Numeracin"/>
        <w:numPr>
          <w:ilvl w:val="0"/>
          <w:numId w:val="19"/>
        </w:numPr>
        <w:rPr>
          <w:lang w:val="es-ES"/>
        </w:rPr>
      </w:pPr>
      <w:r>
        <w:rPr>
          <w:lang w:val="es-ES"/>
        </w:rPr>
        <w:t>El nombre introducido</w:t>
      </w:r>
      <w:r w:rsidR="00FB2344">
        <w:rPr>
          <w:lang w:val="es-ES"/>
        </w:rPr>
        <w:t xml:space="preserve"> no está incluido en </w:t>
      </w:r>
      <w:r w:rsidR="00A91A8C">
        <w:rPr>
          <w:lang w:val="es-ES"/>
        </w:rPr>
        <w:t>los parámetros</w:t>
      </w:r>
      <w:r w:rsidR="00FB2344">
        <w:rPr>
          <w:lang w:val="es-ES"/>
        </w:rPr>
        <w:t xml:space="preserve"> de funcionalidad. Esta operación requiere comprobar que ninguno de los nombres de inspector (parámetros </w:t>
      </w:r>
      <w:r w:rsidR="00FB2344">
        <w:rPr>
          <w:b/>
          <w:bCs/>
          <w:lang w:val="es-ES"/>
        </w:rPr>
        <w:t>OperName1/2/</w:t>
      </w:r>
      <w:r w:rsidR="00FB2344">
        <w:rPr>
          <w:lang w:val="es-ES"/>
        </w:rPr>
        <w:t>…</w:t>
      </w:r>
      <w:r w:rsidR="00FB2344">
        <w:rPr>
          <w:b/>
          <w:bCs/>
          <w:lang w:val="es-ES"/>
        </w:rPr>
        <w:t>/n</w:t>
      </w:r>
      <w:r w:rsidR="00FB2344">
        <w:rPr>
          <w:lang w:val="es-ES"/>
        </w:rPr>
        <w:t xml:space="preserve"> en </w:t>
      </w:r>
      <w:r w:rsidR="00FB2344">
        <w:rPr>
          <w:lang w:val="es-ES"/>
        </w:rPr>
        <w:fldChar w:fldCharType="begin"/>
      </w:r>
      <w:r w:rsidR="00FB2344">
        <w:rPr>
          <w:lang w:val="es-ES"/>
        </w:rPr>
        <w:instrText xml:space="preserve"> REF _Ref128466410 \h  \* MERGEFORMAT </w:instrText>
      </w:r>
      <w:r w:rsidR="00FB2344">
        <w:rPr>
          <w:lang w:val="es-ES"/>
        </w:rPr>
      </w:r>
      <w:r w:rsidR="00FB2344">
        <w:rPr>
          <w:lang w:val="es-ES"/>
        </w:rPr>
        <w:fldChar w:fldCharType="separate"/>
      </w:r>
      <w:r w:rsidR="00B96F6D" w:rsidRPr="00B96F6D">
        <w:rPr>
          <w:bCs/>
        </w:rPr>
        <w:t xml:space="preserve">Tabla </w:t>
      </w:r>
      <w:r w:rsidR="00B96F6D" w:rsidRPr="00B96F6D">
        <w:rPr>
          <w:bCs/>
          <w:noProof/>
        </w:rPr>
        <w:t>13</w:t>
      </w:r>
      <w:r w:rsidR="00FB2344">
        <w:rPr>
          <w:lang w:val="es-ES"/>
        </w:rPr>
        <w:fldChar w:fldCharType="end"/>
      </w:r>
      <w:r w:rsidR="00FB2344">
        <w:rPr>
          <w:lang w:val="es-ES"/>
        </w:rPr>
        <w:t xml:space="preserve"> de </w:t>
      </w:r>
      <w:r w:rsidR="00FB2344">
        <w:rPr>
          <w:lang w:val="es-ES"/>
        </w:rPr>
        <w:fldChar w:fldCharType="begin"/>
      </w:r>
      <w:r w:rsidR="00FB2344">
        <w:rPr>
          <w:lang w:val="es-ES"/>
        </w:rPr>
        <w:instrText xml:space="preserve"> REF _Ref127283849 \r \h </w:instrText>
      </w:r>
      <w:r w:rsidR="00FB2344">
        <w:rPr>
          <w:lang w:val="es-ES"/>
        </w:rPr>
      </w:r>
      <w:r w:rsidR="00FB2344">
        <w:rPr>
          <w:lang w:val="es-ES"/>
        </w:rPr>
        <w:fldChar w:fldCharType="separate"/>
      </w:r>
      <w:r w:rsidR="00B96F6D">
        <w:rPr>
          <w:lang w:val="es-ES"/>
        </w:rPr>
        <w:t>5.1.6</w:t>
      </w:r>
      <w:r w:rsidR="00FB2344">
        <w:rPr>
          <w:lang w:val="es-ES"/>
        </w:rPr>
        <w:fldChar w:fldCharType="end"/>
      </w:r>
      <w:r w:rsidR="00FB2344">
        <w:rPr>
          <w:lang w:val="es-ES"/>
        </w:rPr>
        <w:t>), o el nombre de administrador (</w:t>
      </w:r>
      <w:r w:rsidR="00FB2344">
        <w:rPr>
          <w:b/>
          <w:lang w:val="es-ES"/>
        </w:rPr>
        <w:t>AdminName</w:t>
      </w:r>
      <w:r w:rsidR="00FB2344">
        <w:rPr>
          <w:lang w:val="es-ES"/>
        </w:rPr>
        <w:t xml:space="preserve"> en </w:t>
      </w:r>
      <w:r w:rsidR="00FB2344">
        <w:rPr>
          <w:lang w:val="es-ES"/>
        </w:rPr>
        <w:fldChar w:fldCharType="begin"/>
      </w:r>
      <w:r w:rsidR="00FB2344">
        <w:rPr>
          <w:lang w:val="es-ES"/>
        </w:rPr>
        <w:instrText xml:space="preserve"> REF _Ref128466410 \h  \* MERGEFORMAT </w:instrText>
      </w:r>
      <w:r w:rsidR="00FB2344">
        <w:rPr>
          <w:lang w:val="es-ES"/>
        </w:rPr>
      </w:r>
      <w:r w:rsidR="00FB2344">
        <w:rPr>
          <w:lang w:val="es-ES"/>
        </w:rPr>
        <w:fldChar w:fldCharType="separate"/>
      </w:r>
      <w:r w:rsidR="00B96F6D" w:rsidRPr="00B96F6D">
        <w:rPr>
          <w:bCs/>
        </w:rPr>
        <w:t xml:space="preserve">Tabla </w:t>
      </w:r>
      <w:r w:rsidR="00B96F6D" w:rsidRPr="00B96F6D">
        <w:rPr>
          <w:bCs/>
          <w:noProof/>
        </w:rPr>
        <w:t>13</w:t>
      </w:r>
      <w:r w:rsidR="00FB2344">
        <w:rPr>
          <w:lang w:val="es-ES"/>
        </w:rPr>
        <w:fldChar w:fldCharType="end"/>
      </w:r>
      <w:r w:rsidR="00FB2344">
        <w:rPr>
          <w:lang w:val="es-ES"/>
        </w:rPr>
        <w:t xml:space="preserve"> de </w:t>
      </w:r>
      <w:r w:rsidR="00FB2344">
        <w:rPr>
          <w:lang w:val="es-ES"/>
        </w:rPr>
        <w:fldChar w:fldCharType="begin"/>
      </w:r>
      <w:r w:rsidR="00FB2344">
        <w:rPr>
          <w:lang w:val="es-ES"/>
        </w:rPr>
        <w:instrText xml:space="preserve"> REF _Ref127283849 \r \h </w:instrText>
      </w:r>
      <w:r w:rsidR="00FB2344">
        <w:rPr>
          <w:lang w:val="es-ES"/>
        </w:rPr>
      </w:r>
      <w:r w:rsidR="00FB2344">
        <w:rPr>
          <w:lang w:val="es-ES"/>
        </w:rPr>
        <w:fldChar w:fldCharType="separate"/>
      </w:r>
      <w:r w:rsidR="00B96F6D">
        <w:rPr>
          <w:lang w:val="es-ES"/>
        </w:rPr>
        <w:t>5.1.6</w:t>
      </w:r>
      <w:r w:rsidR="00FB2344">
        <w:rPr>
          <w:lang w:val="es-ES"/>
        </w:rPr>
        <w:fldChar w:fldCharType="end"/>
      </w:r>
      <w:r w:rsidR="00FB2344">
        <w:rPr>
          <w:lang w:val="es-ES"/>
        </w:rPr>
        <w:t xml:space="preserve">) coincide con el nombre introducido. Si el valor del parámetro </w:t>
      </w:r>
      <w:r w:rsidR="00FB2344">
        <w:rPr>
          <w:b/>
          <w:lang w:val="es-ES"/>
        </w:rPr>
        <w:t>OperQty</w:t>
      </w:r>
      <w:r w:rsidR="00FB2344">
        <w:rPr>
          <w:lang w:val="es-ES"/>
        </w:rPr>
        <w:t xml:space="preserve"> es igual a 0x00, o sea no existen inspectores introducidos, solo interesa el nombre del administrador.</w:t>
      </w:r>
    </w:p>
    <w:p w14:paraId="1CDEF98A" w14:textId="77777777" w:rsidR="00FB2344" w:rsidRDefault="00FB2344" w:rsidP="00FB2344">
      <w:pPr>
        <w:pStyle w:val="Numeracin"/>
        <w:numPr>
          <w:ilvl w:val="0"/>
          <w:numId w:val="1"/>
        </w:numPr>
        <w:rPr>
          <w:lang w:val="es-ES"/>
        </w:rPr>
      </w:pPr>
      <w:r>
        <w:rPr>
          <w:lang w:val="es-ES"/>
        </w:rPr>
        <w:t xml:space="preserve">El PIN introducido, no corresponde al nombre de usuario introducido (solo en el caso donde el nombre introducido está incluido en el fichero de funcionalidad). Esta operación requiere comprobar que la contraseña (parámetros </w:t>
      </w:r>
      <w:r>
        <w:rPr>
          <w:b/>
          <w:bCs/>
          <w:lang w:val="es-ES"/>
        </w:rPr>
        <w:t>PasswordOper1/2/</w:t>
      </w:r>
      <w:r>
        <w:rPr>
          <w:lang w:val="es-ES"/>
        </w:rPr>
        <w:t>…</w:t>
      </w:r>
      <w:r>
        <w:rPr>
          <w:b/>
          <w:bCs/>
          <w:lang w:val="es-ES"/>
        </w:rPr>
        <w:t>/n</w:t>
      </w:r>
      <w:r>
        <w:rPr>
          <w:lang w:val="es-ES"/>
        </w:rPr>
        <w:t xml:space="preserve"> o </w:t>
      </w:r>
      <w:r>
        <w:rPr>
          <w:b/>
          <w:lang w:val="es-ES"/>
        </w:rPr>
        <w:t>PasswordMaster</w:t>
      </w:r>
      <w:r>
        <w:rPr>
          <w:lang w:val="es-ES"/>
        </w:rPr>
        <w:t xml:space="preserve"> en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correspondiente al nombre introducido, no coincide con el PIN introducido. Si el valor del parámetro </w:t>
      </w:r>
      <w:r>
        <w:rPr>
          <w:b/>
          <w:lang w:val="es-ES"/>
        </w:rPr>
        <w:t>OperQty</w:t>
      </w:r>
      <w:r>
        <w:rPr>
          <w:lang w:val="es-ES"/>
        </w:rPr>
        <w:t xml:space="preserve"> es igual a 0x00, o sea no existen operadores introducidos, solo interesa la contraseña maestra.</w:t>
      </w:r>
    </w:p>
    <w:p w14:paraId="1CDEF98B" w14:textId="77777777" w:rsidR="00FB2344" w:rsidRDefault="00FB2344" w:rsidP="00FB2344">
      <w:pPr>
        <w:rPr>
          <w:lang w:val="es-ES"/>
        </w:rPr>
      </w:pPr>
      <w:r>
        <w:rPr>
          <w:lang w:val="es-ES"/>
        </w:rPr>
        <w:t xml:space="preserve">Se presenta el mensaje siguiente y se </w:t>
      </w:r>
      <w:r w:rsidR="00B07832">
        <w:rPr>
          <w:lang w:val="es-ES"/>
        </w:rPr>
        <w:t xml:space="preserve">vuelve a la </w:t>
      </w:r>
      <w:r w:rsidR="00B07832">
        <w:rPr>
          <w:lang w:val="es-ES"/>
        </w:rPr>
        <w:fldChar w:fldCharType="begin"/>
      </w:r>
      <w:r w:rsidR="00B07832">
        <w:rPr>
          <w:lang w:val="es-ES"/>
        </w:rPr>
        <w:instrText xml:space="preserve"> REF _Ref147904740 \h </w:instrText>
      </w:r>
      <w:r w:rsidR="00B07832">
        <w:rPr>
          <w:lang w:val="es-ES"/>
        </w:rPr>
      </w:r>
      <w:r w:rsidR="00B07832">
        <w:rPr>
          <w:lang w:val="es-ES"/>
        </w:rPr>
        <w:fldChar w:fldCharType="separate"/>
      </w:r>
      <w:r w:rsidR="00B96F6D">
        <w:rPr>
          <w:rFonts w:cs="Tahoma"/>
          <w:u w:val="single"/>
        </w:rPr>
        <w:t xml:space="preserve">Ilustración </w:t>
      </w:r>
      <w:r w:rsidR="00B96F6D">
        <w:rPr>
          <w:rFonts w:cs="Tahoma"/>
          <w:noProof/>
          <w:u w:val="single"/>
        </w:rPr>
        <w:t>9</w:t>
      </w:r>
      <w:r w:rsidR="00B07832">
        <w:rPr>
          <w:lang w:val="es-ES"/>
        </w:rPr>
        <w:fldChar w:fldCharType="end"/>
      </w:r>
      <w:r>
        <w:rPr>
          <w:lang w:val="es-ES"/>
        </w:rPr>
        <w:t>:</w:t>
      </w:r>
    </w:p>
    <w:p w14:paraId="1CDEF98C" w14:textId="77777777" w:rsidR="00FB2344" w:rsidRDefault="00FB2344" w:rsidP="00FB2344">
      <w:pPr>
        <w:rPr>
          <w:lang w:val="es-ES"/>
        </w:rPr>
      </w:pPr>
    </w:p>
    <w:p w14:paraId="1CDEF98D" w14:textId="77777777" w:rsidR="00FB2344" w:rsidRDefault="00FB2344" w:rsidP="00FB2344">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10</w:t>
      </w:r>
      <w:r>
        <w:rPr>
          <w:rFonts w:cs="Tahoma"/>
          <w:u w:val="single"/>
        </w:rPr>
        <w:fldChar w:fldCharType="end"/>
      </w:r>
    </w:p>
    <w:p w14:paraId="1CDEF98E" w14:textId="77777777" w:rsidR="00FB2344" w:rsidRDefault="00FB2344" w:rsidP="00FB2344">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jc w:val="center"/>
        <w:rPr>
          <w:rFonts w:ascii="Courier New" w:hAnsi="Courier New" w:cs="Courier New"/>
          <w:b/>
          <w:bCs/>
          <w:sz w:val="18"/>
          <w:lang w:val="es-ES"/>
        </w:rPr>
      </w:pPr>
      <w:r>
        <w:rPr>
          <w:rFonts w:ascii="Courier New" w:hAnsi="Courier New" w:cs="Courier New"/>
          <w:b/>
          <w:bCs/>
          <w:sz w:val="18"/>
          <w:lang w:val="es-ES"/>
        </w:rPr>
        <w:lastRenderedPageBreak/>
        <w:t xml:space="preserve">Nombre de usuario o contraseña incorrectos. Pulse cualquier tecla para </w:t>
      </w:r>
      <w:r w:rsidR="00B07832">
        <w:rPr>
          <w:rFonts w:ascii="Courier New" w:hAnsi="Courier New" w:cs="Courier New"/>
          <w:b/>
          <w:bCs/>
          <w:sz w:val="18"/>
          <w:lang w:val="es-ES"/>
        </w:rPr>
        <w:t>volve</w:t>
      </w:r>
      <w:r>
        <w:rPr>
          <w:rFonts w:ascii="Courier New" w:hAnsi="Courier New" w:cs="Courier New"/>
          <w:b/>
          <w:bCs/>
          <w:sz w:val="18"/>
          <w:lang w:val="es-ES"/>
        </w:rPr>
        <w:t>r.</w:t>
      </w:r>
    </w:p>
    <w:p w14:paraId="1CDEF98F" w14:textId="77777777" w:rsidR="00FB2344" w:rsidRDefault="00FB2344" w:rsidP="00FB2344">
      <w:pPr>
        <w:rPr>
          <w:lang w:val="es-ES"/>
        </w:rPr>
      </w:pPr>
    </w:p>
    <w:p w14:paraId="1CDEF990" w14:textId="77777777" w:rsidR="00FB2344" w:rsidRDefault="00FB2344" w:rsidP="00FB2344">
      <w:pPr>
        <w:ind w:left="357"/>
        <w:rPr>
          <w:lang w:val="es-ES"/>
        </w:rPr>
      </w:pPr>
    </w:p>
    <w:p w14:paraId="1CDEF991" w14:textId="77777777" w:rsidR="00FB2344" w:rsidRDefault="00FB2344" w:rsidP="00094596">
      <w:pPr>
        <w:pStyle w:val="Numeracin"/>
        <w:rPr>
          <w:lang w:val="es-ES"/>
        </w:rPr>
      </w:pPr>
      <w:r>
        <w:rPr>
          <w:lang w:val="es-ES"/>
        </w:rPr>
        <w:t xml:space="preserve">En el caso </w:t>
      </w:r>
      <w:r w:rsidR="00094596">
        <w:rPr>
          <w:lang w:val="es-ES"/>
        </w:rPr>
        <w:t>que la autenticación en el terminal sea correcta</w:t>
      </w:r>
      <w:r>
        <w:rPr>
          <w:lang w:val="es-ES"/>
        </w:rPr>
        <w:t xml:space="preserve">, se incrementa por uno el contador de generación de ficheros de </w:t>
      </w:r>
      <w:r w:rsidR="0029468A">
        <w:rPr>
          <w:lang w:val="es-ES"/>
        </w:rPr>
        <w:t>infracciones</w:t>
      </w:r>
      <w:r>
        <w:rPr>
          <w:lang w:val="es-ES"/>
        </w:rPr>
        <w:t xml:space="preserve">, y se genera el fichero de </w:t>
      </w:r>
      <w:r w:rsidR="0029468A">
        <w:rPr>
          <w:lang w:val="es-ES"/>
        </w:rPr>
        <w:t xml:space="preserve">infracciones </w:t>
      </w:r>
      <w:r>
        <w:rPr>
          <w:lang w:val="es-ES"/>
        </w:rPr>
        <w:t xml:space="preserve">con el nombre </w:t>
      </w:r>
      <w:r w:rsidR="0029468A">
        <w:rPr>
          <w:rFonts w:ascii="Courier New" w:hAnsi="Courier New" w:cs="Courier New"/>
          <w:b/>
          <w:lang w:val="es-ES"/>
        </w:rPr>
        <w:t>ifr</w:t>
      </w:r>
      <w:r>
        <w:rPr>
          <w:rFonts w:ascii="Courier New" w:hAnsi="Courier New" w:cs="Courier New"/>
          <w:b/>
          <w:lang w:val="es-ES"/>
        </w:rPr>
        <w:t>inspect_</w:t>
      </w:r>
      <w:r w:rsidR="00A566A0">
        <w:rPr>
          <w:rFonts w:ascii="Courier New" w:hAnsi="Courier New" w:cs="Courier New"/>
          <w:b/>
          <w:lang w:val="es-ES"/>
        </w:rPr>
        <w:t>InsTerminal</w:t>
      </w:r>
      <w:r>
        <w:rPr>
          <w:rFonts w:ascii="Courier New" w:hAnsi="Courier New" w:cs="Courier New"/>
          <w:b/>
          <w:lang w:val="es-ES"/>
        </w:rPr>
        <w:t>_</w:t>
      </w:r>
      <w:r w:rsidR="0029468A">
        <w:rPr>
          <w:rFonts w:ascii="Courier New" w:hAnsi="Courier New" w:cs="Courier New"/>
          <w:b/>
          <w:lang w:val="es-ES"/>
        </w:rPr>
        <w:t>OperName_ifr</w:t>
      </w:r>
      <w:r>
        <w:rPr>
          <w:rFonts w:ascii="Courier New" w:hAnsi="Courier New" w:cs="Courier New"/>
          <w:b/>
          <w:lang w:val="es-ES"/>
        </w:rPr>
        <w:t>Counter.reg</w:t>
      </w:r>
      <w:r>
        <w:rPr>
          <w:lang w:val="es-ES"/>
        </w:rPr>
        <w:t xml:space="preserve"> (donde </w:t>
      </w:r>
      <w:r w:rsidR="00A566A0">
        <w:rPr>
          <w:rFonts w:ascii="Courier New" w:hAnsi="Courier New" w:cs="Courier New"/>
          <w:b/>
          <w:lang w:val="es-ES"/>
        </w:rPr>
        <w:t>InsTerminal</w:t>
      </w:r>
      <w:r w:rsidR="0029468A">
        <w:rPr>
          <w:rFonts w:ascii="Courier New" w:hAnsi="Courier New" w:cs="Courier New"/>
          <w:b/>
          <w:lang w:val="es-ES"/>
        </w:rPr>
        <w:t>, OperName</w:t>
      </w:r>
      <w:r>
        <w:rPr>
          <w:lang w:val="es-ES"/>
        </w:rPr>
        <w:t xml:space="preserve"> y </w:t>
      </w:r>
      <w:r w:rsidR="0029468A">
        <w:rPr>
          <w:rFonts w:ascii="Courier New" w:hAnsi="Courier New" w:cs="Courier New"/>
          <w:b/>
          <w:lang w:val="es-ES"/>
        </w:rPr>
        <w:t>Ifr</w:t>
      </w:r>
      <w:r>
        <w:rPr>
          <w:rFonts w:ascii="Courier New" w:hAnsi="Courier New" w:cs="Courier New"/>
          <w:b/>
          <w:lang w:val="es-ES"/>
        </w:rPr>
        <w:t>Counter</w:t>
      </w:r>
      <w:r>
        <w:rPr>
          <w:lang w:val="es-ES"/>
        </w:rPr>
        <w:t xml:space="preserve"> representan  el código del terminal de inspección</w:t>
      </w:r>
      <w:r w:rsidR="0029468A">
        <w:rPr>
          <w:lang w:val="es-ES"/>
        </w:rPr>
        <w:t>, el nombre del operador que tiene abierta la sesión en el terminal</w:t>
      </w:r>
      <w:r>
        <w:rPr>
          <w:lang w:val="es-ES"/>
        </w:rPr>
        <w:t xml:space="preserve"> y </w:t>
      </w:r>
      <w:r w:rsidR="0029468A">
        <w:rPr>
          <w:lang w:val="es-ES"/>
        </w:rPr>
        <w:t xml:space="preserve">el </w:t>
      </w:r>
      <w:r>
        <w:rPr>
          <w:lang w:val="es-ES"/>
        </w:rPr>
        <w:t xml:space="preserve">contador de operaciones respectivamente). Más información sobre el nombre del fichero de </w:t>
      </w:r>
      <w:r w:rsidR="0029468A">
        <w:rPr>
          <w:lang w:val="es-ES"/>
        </w:rPr>
        <w:t>infracciones</w:t>
      </w:r>
      <w:r>
        <w:rPr>
          <w:lang w:val="es-ES"/>
        </w:rPr>
        <w:t xml:space="preserve"> se puede encontrar en </w:t>
      </w:r>
      <w:r>
        <w:rPr>
          <w:lang w:val="es-ES"/>
        </w:rPr>
        <w:fldChar w:fldCharType="begin"/>
      </w:r>
      <w:r>
        <w:rPr>
          <w:lang w:val="es-ES"/>
        </w:rPr>
        <w:instrText xml:space="preserve"> REF _Ref130187963 \r \h </w:instrText>
      </w:r>
      <w:r>
        <w:rPr>
          <w:lang w:val="es-ES"/>
        </w:rPr>
      </w:r>
      <w:r>
        <w:rPr>
          <w:lang w:val="es-ES"/>
        </w:rPr>
        <w:fldChar w:fldCharType="separate"/>
      </w:r>
      <w:r w:rsidR="00B96F6D">
        <w:rPr>
          <w:lang w:val="es-ES"/>
        </w:rPr>
        <w:t>5.3.2</w:t>
      </w:r>
      <w:r>
        <w:rPr>
          <w:lang w:val="es-ES"/>
        </w:rPr>
        <w:fldChar w:fldCharType="end"/>
      </w:r>
      <w:r>
        <w:rPr>
          <w:lang w:val="es-ES"/>
        </w:rPr>
        <w:t xml:space="preserve"> y la </w:t>
      </w:r>
      <w:r>
        <w:rPr>
          <w:lang w:val="es-ES"/>
        </w:rPr>
        <w:fldChar w:fldCharType="begin"/>
      </w:r>
      <w:r>
        <w:rPr>
          <w:lang w:val="es-ES"/>
        </w:rPr>
        <w:instrText xml:space="preserve"> REF _Ref130113965 \h  \* MERGEFORMAT </w:instrText>
      </w:r>
      <w:r>
        <w:rPr>
          <w:lang w:val="es-ES"/>
        </w:rPr>
      </w:r>
      <w:r>
        <w:rPr>
          <w:lang w:val="es-ES"/>
        </w:rPr>
        <w:fldChar w:fldCharType="separate"/>
      </w:r>
      <w:r w:rsidR="00B96F6D" w:rsidRPr="00B96F6D">
        <w:t xml:space="preserve">Tabla </w:t>
      </w:r>
      <w:r w:rsidR="00B96F6D" w:rsidRPr="00B96F6D">
        <w:rPr>
          <w:noProof/>
        </w:rPr>
        <w:t>22</w:t>
      </w:r>
      <w:r>
        <w:rPr>
          <w:lang w:val="es-ES"/>
        </w:rPr>
        <w:fldChar w:fldCharType="end"/>
      </w:r>
      <w:r>
        <w:rPr>
          <w:lang w:val="es-ES"/>
        </w:rPr>
        <w:t xml:space="preserve">. La forma que se actualizan los parámetros que constituyen el contenido del fichero (o sea el registro de </w:t>
      </w:r>
      <w:r w:rsidR="0029468A">
        <w:rPr>
          <w:lang w:val="es-ES"/>
        </w:rPr>
        <w:t>infracciones</w:t>
      </w:r>
      <w:r>
        <w:rPr>
          <w:lang w:val="es-ES"/>
        </w:rPr>
        <w:t xml:space="preserve">) se define en </w:t>
      </w:r>
      <w:r w:rsidR="00A40056">
        <w:rPr>
          <w:lang w:val="es-ES"/>
        </w:rPr>
        <w:fldChar w:fldCharType="begin"/>
      </w:r>
      <w:r w:rsidR="00A40056">
        <w:rPr>
          <w:lang w:val="es-ES"/>
        </w:rPr>
        <w:instrText xml:space="preserve"> REF _Ref148789011 \r \h </w:instrText>
      </w:r>
      <w:r w:rsidR="00A40056">
        <w:rPr>
          <w:lang w:val="es-ES"/>
        </w:rPr>
      </w:r>
      <w:r w:rsidR="00A40056">
        <w:rPr>
          <w:lang w:val="es-ES"/>
        </w:rPr>
        <w:fldChar w:fldCharType="separate"/>
      </w:r>
      <w:r w:rsidR="00B96F6D">
        <w:rPr>
          <w:lang w:val="es-ES"/>
        </w:rPr>
        <w:t>5.2.2</w:t>
      </w:r>
      <w:r w:rsidR="00A40056">
        <w:rPr>
          <w:lang w:val="es-ES"/>
        </w:rPr>
        <w:fldChar w:fldCharType="end"/>
      </w:r>
      <w:r>
        <w:rPr>
          <w:lang w:val="es-ES"/>
        </w:rPr>
        <w:t xml:space="preserve"> y la </w:t>
      </w:r>
      <w:r>
        <w:rPr>
          <w:lang w:val="es-ES"/>
        </w:rPr>
        <w:fldChar w:fldCharType="begin"/>
      </w:r>
      <w:r>
        <w:rPr>
          <w:lang w:val="es-ES"/>
        </w:rPr>
        <w:instrText xml:space="preserve"> REF _Ref122846334 \h  \* MERGEFORMAT </w:instrText>
      </w:r>
      <w:r>
        <w:rPr>
          <w:lang w:val="es-ES"/>
        </w:rPr>
      </w:r>
      <w:r>
        <w:rPr>
          <w:lang w:val="es-ES"/>
        </w:rPr>
        <w:fldChar w:fldCharType="separate"/>
      </w:r>
      <w:r w:rsidR="00B96F6D" w:rsidRPr="00B96F6D">
        <w:t xml:space="preserve">Tabla </w:t>
      </w:r>
      <w:r w:rsidR="00B96F6D" w:rsidRPr="00B96F6D">
        <w:rPr>
          <w:noProof/>
        </w:rPr>
        <w:t>20</w:t>
      </w:r>
      <w:r>
        <w:rPr>
          <w:lang w:val="es-ES"/>
        </w:rPr>
        <w:fldChar w:fldCharType="end"/>
      </w:r>
      <w:r>
        <w:rPr>
          <w:lang w:val="es-ES"/>
        </w:rPr>
        <w:t xml:space="preserve">. Si el inicio de sesión se realiza con éxito aparece el mensaje siguiente y la ejecución del programa </w:t>
      </w:r>
      <w:r w:rsidR="00BD5B75">
        <w:rPr>
          <w:lang w:val="es-ES"/>
        </w:rPr>
        <w:t>pasa</w:t>
      </w:r>
      <w:r>
        <w:rPr>
          <w:lang w:val="es-ES"/>
        </w:rPr>
        <w:t xml:space="preser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992" w14:textId="77777777" w:rsidR="00FB2344" w:rsidRDefault="00FB2344" w:rsidP="00FB2344">
      <w:pPr>
        <w:rPr>
          <w:lang w:val="es-ES"/>
        </w:rPr>
      </w:pPr>
    </w:p>
    <w:p w14:paraId="1CDEF993" w14:textId="77777777" w:rsidR="00FB2344" w:rsidRDefault="00FB2344" w:rsidP="00FB2344">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11</w:t>
      </w:r>
      <w:r>
        <w:rPr>
          <w:rFonts w:cs="Tahoma"/>
          <w:u w:val="single"/>
        </w:rPr>
        <w:fldChar w:fldCharType="end"/>
      </w:r>
    </w:p>
    <w:p w14:paraId="1CDEF994" w14:textId="77777777" w:rsidR="00FB2344" w:rsidRDefault="00FB2344" w:rsidP="00391D9B">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134" w:hanging="284"/>
        <w:jc w:val="center"/>
        <w:rPr>
          <w:rFonts w:ascii="Courier New" w:hAnsi="Courier New" w:cs="Courier New"/>
          <w:b/>
          <w:bCs/>
          <w:sz w:val="18"/>
          <w:lang w:val="es-ES"/>
        </w:rPr>
      </w:pPr>
      <w:r>
        <w:rPr>
          <w:rFonts w:ascii="Courier New" w:hAnsi="Courier New" w:cs="Courier New"/>
          <w:b/>
          <w:bCs/>
          <w:sz w:val="18"/>
          <w:lang w:val="es-ES"/>
        </w:rPr>
        <w:t>Inicio de sesión correctamente realizado.</w:t>
      </w:r>
    </w:p>
    <w:p w14:paraId="1CDEF995" w14:textId="77777777" w:rsidR="00FB2344" w:rsidRDefault="0029468A" w:rsidP="00391D9B">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134" w:hanging="284"/>
        <w:jc w:val="center"/>
        <w:rPr>
          <w:rFonts w:ascii="Courier New" w:hAnsi="Courier New" w:cs="Courier New"/>
          <w:b/>
          <w:bCs/>
          <w:sz w:val="18"/>
          <w:lang w:val="es-ES"/>
        </w:rPr>
      </w:pPr>
      <w:r>
        <w:rPr>
          <w:rFonts w:ascii="Courier New" w:hAnsi="Courier New" w:cs="Courier New"/>
          <w:b/>
          <w:bCs/>
          <w:sz w:val="18"/>
          <w:lang w:val="es-ES"/>
        </w:rPr>
        <w:t>Nombre de fichero generado: ifr</w:t>
      </w:r>
      <w:r w:rsidR="00FB2344">
        <w:rPr>
          <w:rFonts w:ascii="Courier New" w:hAnsi="Courier New" w:cs="Courier New"/>
          <w:b/>
          <w:bCs/>
          <w:sz w:val="18"/>
          <w:lang w:val="es-ES"/>
        </w:rPr>
        <w:t>inspect_</w:t>
      </w:r>
      <w:r w:rsidR="00391D9B">
        <w:rPr>
          <w:rFonts w:ascii="Courier New" w:hAnsi="Courier New" w:cs="Courier New"/>
          <w:b/>
          <w:bCs/>
          <w:sz w:val="18"/>
          <w:lang w:val="es-ES"/>
        </w:rPr>
        <w:t>jlopez_</w:t>
      </w:r>
      <w:r w:rsidR="00FB2344">
        <w:rPr>
          <w:rFonts w:ascii="Courier New" w:hAnsi="Courier New" w:cs="Courier New"/>
          <w:b/>
          <w:bCs/>
          <w:sz w:val="18"/>
          <w:lang w:val="es-ES"/>
        </w:rPr>
        <w:t>01020304_1.reg.</w:t>
      </w:r>
    </w:p>
    <w:p w14:paraId="1CDEF996" w14:textId="77777777" w:rsidR="00FB2344" w:rsidRDefault="00FB2344" w:rsidP="00391D9B">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134" w:hanging="284"/>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997" w14:textId="77777777" w:rsidR="00FB2344" w:rsidRDefault="00FB2344" w:rsidP="005F6ACA">
      <w:pPr>
        <w:rPr>
          <w:lang w:val="es-ES"/>
        </w:rPr>
      </w:pPr>
    </w:p>
    <w:p w14:paraId="1CDEF998" w14:textId="77777777" w:rsidR="005F6ACA" w:rsidRDefault="005F6ACA" w:rsidP="00E82972">
      <w:pPr>
        <w:pStyle w:val="Ttulo4"/>
      </w:pPr>
      <w:bookmarkStart w:id="258" w:name="_Toc132092058"/>
      <w:bookmarkStart w:id="259" w:name="_Toc532303418"/>
      <w:bookmarkEnd w:id="243"/>
      <w:bookmarkEnd w:id="244"/>
      <w:bookmarkEnd w:id="245"/>
      <w:bookmarkEnd w:id="246"/>
      <w:bookmarkEnd w:id="247"/>
      <w:r>
        <w:t>Menú principal</w:t>
      </w:r>
      <w:bookmarkEnd w:id="258"/>
      <w:bookmarkEnd w:id="259"/>
    </w:p>
    <w:p w14:paraId="1CDEF999" w14:textId="77777777" w:rsidR="005F6ACA" w:rsidRDefault="00C53CE8" w:rsidP="005F6ACA">
      <w:pPr>
        <w:rPr>
          <w:lang w:val="es-ES"/>
        </w:rPr>
      </w:pPr>
      <w:r>
        <w:rPr>
          <w:lang w:val="es-ES"/>
        </w:rPr>
        <w:t>En el caso de que la autenticación ha</w:t>
      </w:r>
      <w:r w:rsidR="002A2F4E">
        <w:rPr>
          <w:lang w:val="es-ES"/>
        </w:rPr>
        <w:t>y</w:t>
      </w:r>
      <w:r>
        <w:rPr>
          <w:lang w:val="es-ES"/>
        </w:rPr>
        <w:t>a sido correcta</w:t>
      </w:r>
      <w:r w:rsidR="005F6ACA">
        <w:rPr>
          <w:lang w:val="es-ES"/>
        </w:rPr>
        <w:t xml:space="preserve">, </w:t>
      </w:r>
      <w:r>
        <w:rPr>
          <w:lang w:val="es-ES"/>
        </w:rPr>
        <w:t>se muestra el</w:t>
      </w:r>
      <w:r w:rsidR="00A32F15">
        <w:rPr>
          <w:lang w:val="es-ES"/>
        </w:rPr>
        <w:t xml:space="preserve"> menú principal del programa</w:t>
      </w:r>
      <w:r>
        <w:rPr>
          <w:lang w:val="es-ES"/>
        </w:rPr>
        <w:t xml:space="preserve"> que contiene </w:t>
      </w:r>
      <w:r w:rsidR="005F6ACA">
        <w:rPr>
          <w:lang w:val="es-ES"/>
        </w:rPr>
        <w:t>las opciones siguientes:</w:t>
      </w:r>
    </w:p>
    <w:p w14:paraId="1CDEF99A" w14:textId="77777777" w:rsidR="005F6ACA" w:rsidRDefault="005F6ACA" w:rsidP="005F6ACA">
      <w:pPr>
        <w:rPr>
          <w:lang w:val="es-ES"/>
        </w:rPr>
      </w:pPr>
    </w:p>
    <w:p w14:paraId="1CDEF99B" w14:textId="77777777" w:rsidR="005F6ACA" w:rsidRDefault="005F6ACA" w:rsidP="005F6ACA">
      <w:pPr>
        <w:tabs>
          <w:tab w:val="clear" w:pos="1134"/>
        </w:tabs>
        <w:spacing w:before="0" w:after="0"/>
        <w:jc w:val="center"/>
        <w:rPr>
          <w:rFonts w:cs="Tahoma"/>
          <w:lang w:val="es-ES"/>
        </w:rPr>
      </w:pPr>
      <w:bookmarkStart w:id="260" w:name="_Ref123378390"/>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12</w:t>
      </w:r>
      <w:r>
        <w:rPr>
          <w:rFonts w:cs="Tahoma"/>
          <w:u w:val="single"/>
        </w:rPr>
        <w:fldChar w:fldCharType="end"/>
      </w:r>
      <w:bookmarkEnd w:id="260"/>
    </w:p>
    <w:p w14:paraId="1CDEF99C" w14:textId="77777777" w:rsidR="00CA2D18" w:rsidRDefault="005F6ACA"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 xml:space="preserve">Inspección </w:t>
      </w:r>
      <w:r w:rsidR="00B67454">
        <w:rPr>
          <w:rFonts w:ascii="Courier New" w:hAnsi="Courier New" w:cs="Courier New"/>
          <w:b/>
          <w:bCs/>
          <w:sz w:val="18"/>
          <w:shd w:val="clear" w:color="auto" w:fill="E6E6E6"/>
          <w:lang w:val="es-ES"/>
        </w:rPr>
        <w:t xml:space="preserve">automática </w:t>
      </w:r>
      <w:r>
        <w:rPr>
          <w:rFonts w:ascii="Courier New" w:hAnsi="Courier New" w:cs="Courier New"/>
          <w:b/>
          <w:bCs/>
          <w:sz w:val="18"/>
          <w:shd w:val="clear" w:color="auto" w:fill="E6E6E6"/>
          <w:lang w:val="es-ES"/>
        </w:rPr>
        <w:t>de tarjeta.</w:t>
      </w:r>
    </w:p>
    <w:p w14:paraId="1CDEF99D" w14:textId="77777777" w:rsidR="00CA2D18" w:rsidRPr="00A75C55" w:rsidRDefault="00CA2D18"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shd w:val="clear" w:color="auto" w:fill="E6E6E6"/>
          <w:lang w:val="es-ES"/>
        </w:rPr>
        <w:t xml:space="preserve">Inspección </w:t>
      </w:r>
      <w:r w:rsidR="00B67454">
        <w:rPr>
          <w:rFonts w:ascii="Courier New" w:hAnsi="Courier New" w:cs="Courier New"/>
          <w:b/>
          <w:bCs/>
          <w:sz w:val="18"/>
          <w:shd w:val="clear" w:color="auto" w:fill="E6E6E6"/>
          <w:lang w:val="es-ES"/>
        </w:rPr>
        <w:t>manual</w:t>
      </w:r>
      <w:r>
        <w:rPr>
          <w:rFonts w:ascii="Courier New" w:hAnsi="Courier New" w:cs="Courier New"/>
          <w:b/>
          <w:bCs/>
          <w:sz w:val="18"/>
          <w:shd w:val="clear" w:color="auto" w:fill="E6E6E6"/>
          <w:lang w:val="es-ES"/>
        </w:rPr>
        <w:t>.</w:t>
      </w:r>
    </w:p>
    <w:p w14:paraId="1CDEF99E" w14:textId="77777777" w:rsidR="00A75C55" w:rsidRPr="00CA2D18" w:rsidRDefault="00A75C55"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shd w:val="clear" w:color="auto" w:fill="E6E6E6"/>
          <w:lang w:val="es-ES"/>
        </w:rPr>
        <w:t>Desbloqueo de aplicación / título.</w:t>
      </w:r>
    </w:p>
    <w:p w14:paraId="1CDEF99F" w14:textId="77777777" w:rsidR="00CA2D18" w:rsidRDefault="005F6ACA"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t xml:space="preserve">Impresión de registros de </w:t>
      </w:r>
      <w:r w:rsidR="00C16848">
        <w:rPr>
          <w:rFonts w:ascii="Courier New" w:hAnsi="Courier New" w:cs="Courier New"/>
          <w:b/>
          <w:bCs/>
          <w:sz w:val="18"/>
          <w:lang w:val="es-ES"/>
        </w:rPr>
        <w:t>infracciones</w:t>
      </w:r>
      <w:r>
        <w:rPr>
          <w:rFonts w:ascii="Courier New" w:hAnsi="Courier New" w:cs="Courier New"/>
          <w:b/>
          <w:bCs/>
          <w:sz w:val="18"/>
          <w:lang w:val="es-ES"/>
        </w:rPr>
        <w:t>.</w:t>
      </w:r>
    </w:p>
    <w:p w14:paraId="1CDEF9A0" w14:textId="77777777" w:rsidR="00CA2D18" w:rsidRDefault="005F6ACA"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t xml:space="preserve">Gestión de </w:t>
      </w:r>
      <w:r w:rsidR="001C5F41">
        <w:rPr>
          <w:rFonts w:ascii="Courier New" w:hAnsi="Courier New" w:cs="Courier New"/>
          <w:b/>
          <w:bCs/>
          <w:sz w:val="18"/>
          <w:lang w:val="es-ES"/>
        </w:rPr>
        <w:t>inspectores</w:t>
      </w:r>
      <w:r>
        <w:rPr>
          <w:rFonts w:ascii="Courier New" w:hAnsi="Courier New" w:cs="Courier New"/>
          <w:b/>
          <w:bCs/>
          <w:sz w:val="18"/>
          <w:lang w:val="es-ES"/>
        </w:rPr>
        <w:t>.</w:t>
      </w:r>
    </w:p>
    <w:p w14:paraId="1CDEF9A1" w14:textId="77777777" w:rsidR="00CA2D18" w:rsidRDefault="005F6ACA"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t>Envío de datos.</w:t>
      </w:r>
    </w:p>
    <w:p w14:paraId="1CDEF9A2" w14:textId="77777777" w:rsidR="00675FBA" w:rsidRDefault="00675FBA"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lastRenderedPageBreak/>
        <w:t>[Cerrar | Abrir] fichero de infracciones.</w:t>
      </w:r>
    </w:p>
    <w:p w14:paraId="1CDEF9A3" w14:textId="77777777" w:rsidR="00CA2D18" w:rsidRDefault="00C53CE8"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t>Fin de sesión.</w:t>
      </w:r>
    </w:p>
    <w:p w14:paraId="1CDEF9A4" w14:textId="77777777" w:rsidR="005F6ACA" w:rsidRDefault="00B67454" w:rsidP="001913B4">
      <w:pPr>
        <w:pStyle w:val="Numeracin"/>
        <w:numPr>
          <w:ilvl w:val="0"/>
          <w:numId w:val="34"/>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lang w:val="es-ES"/>
        </w:rPr>
      </w:pPr>
      <w:r>
        <w:rPr>
          <w:rFonts w:ascii="Courier New" w:hAnsi="Courier New" w:cs="Courier New"/>
          <w:b/>
          <w:bCs/>
          <w:sz w:val="18"/>
          <w:lang w:val="es-ES"/>
        </w:rPr>
        <w:t>Apagado</w:t>
      </w:r>
      <w:r w:rsidR="005F6ACA">
        <w:rPr>
          <w:rFonts w:ascii="Courier New" w:hAnsi="Courier New" w:cs="Courier New"/>
          <w:b/>
          <w:bCs/>
          <w:sz w:val="18"/>
          <w:lang w:val="es-ES"/>
        </w:rPr>
        <w:t xml:space="preserve"> de</w:t>
      </w:r>
      <w:r w:rsidR="00C53CE8">
        <w:rPr>
          <w:rFonts w:ascii="Courier New" w:hAnsi="Courier New" w:cs="Courier New"/>
          <w:b/>
          <w:bCs/>
          <w:sz w:val="18"/>
          <w:lang w:val="es-ES"/>
        </w:rPr>
        <w:t>l</w:t>
      </w:r>
      <w:r w:rsidR="005F6ACA">
        <w:rPr>
          <w:rFonts w:ascii="Courier New" w:hAnsi="Courier New" w:cs="Courier New"/>
          <w:b/>
          <w:bCs/>
          <w:sz w:val="18"/>
          <w:lang w:val="es-ES"/>
        </w:rPr>
        <w:t xml:space="preserve"> </w:t>
      </w:r>
      <w:r w:rsidR="00C53CE8">
        <w:rPr>
          <w:rFonts w:ascii="Courier New" w:hAnsi="Courier New" w:cs="Courier New"/>
          <w:b/>
          <w:bCs/>
          <w:sz w:val="18"/>
          <w:lang w:val="es-ES"/>
        </w:rPr>
        <w:t>terminal</w:t>
      </w:r>
      <w:r w:rsidR="005F6ACA">
        <w:rPr>
          <w:rFonts w:ascii="Courier New" w:hAnsi="Courier New" w:cs="Courier New"/>
          <w:b/>
          <w:bCs/>
          <w:sz w:val="18"/>
          <w:lang w:val="es-ES"/>
        </w:rPr>
        <w:t>.</w:t>
      </w:r>
    </w:p>
    <w:p w14:paraId="1CDEF9A5" w14:textId="77777777" w:rsidR="00910C8B" w:rsidRDefault="00910C8B" w:rsidP="00910C8B">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rPr>
          <w:rFonts w:ascii="Courier New" w:hAnsi="Courier New" w:cs="Courier New"/>
          <w:b/>
          <w:bCs/>
          <w:sz w:val="18"/>
          <w:lang w:val="es-ES"/>
        </w:rPr>
      </w:pPr>
      <w:r>
        <w:rPr>
          <w:rFonts w:ascii="Courier New" w:hAnsi="Courier New" w:cs="Courier New"/>
          <w:b/>
          <w:bCs/>
          <w:sz w:val="18"/>
          <w:lang w:val="es-ES"/>
        </w:rPr>
        <w:t>Selecciona la opción que desee.</w:t>
      </w:r>
    </w:p>
    <w:p w14:paraId="1CDEF9A6" w14:textId="77777777" w:rsidR="00224001" w:rsidRDefault="00224001" w:rsidP="00E82972">
      <w:pPr>
        <w:pStyle w:val="Ttulo4"/>
      </w:pPr>
      <w:bookmarkStart w:id="261" w:name="_Ref148784417"/>
      <w:bookmarkStart w:id="262" w:name="_Toc532303419"/>
      <w:bookmarkStart w:id="263" w:name="_Toc124573136"/>
      <w:bookmarkStart w:id="264" w:name="_Toc128480221"/>
      <w:bookmarkStart w:id="265" w:name="_Toc128553696"/>
      <w:bookmarkStart w:id="266" w:name="_Toc130703859"/>
      <w:bookmarkStart w:id="267" w:name="_Toc132092059"/>
      <w:r>
        <w:t>Cerrar o abrir un fichero de infracciones</w:t>
      </w:r>
      <w:bookmarkEnd w:id="261"/>
      <w:bookmarkEnd w:id="262"/>
    </w:p>
    <w:p w14:paraId="1CDEF9A7" w14:textId="77777777" w:rsidR="00675FBA" w:rsidRDefault="00675FBA" w:rsidP="00675FBA">
      <w:r>
        <w:t xml:space="preserve">La opción </w:t>
      </w:r>
      <w:r w:rsidR="00A75C55">
        <w:t>7</w:t>
      </w:r>
      <w:r>
        <w:t xml:space="preserve">, mostrará </w:t>
      </w:r>
      <w:smartTag w:uri="urn:schemas-microsoft-com:office:smarttags" w:element="PersonName">
        <w:smartTagPr>
          <w:attr w:name="ProductID" w:val="la palabra Cerrar"/>
        </w:smartTagPr>
        <w:r>
          <w:t xml:space="preserve">la palabra </w:t>
        </w:r>
        <w:r w:rsidRPr="00675FBA">
          <w:rPr>
            <w:i/>
          </w:rPr>
          <w:t>Cerrar</w:t>
        </w:r>
      </w:smartTag>
      <w:r>
        <w:t xml:space="preserve">  o </w:t>
      </w:r>
      <w:r w:rsidRPr="00675FBA">
        <w:rPr>
          <w:i/>
        </w:rPr>
        <w:t>Abrir</w:t>
      </w:r>
      <w:r>
        <w:t xml:space="preserve"> en función de que haya un fichero de infracciones abierto o no. Al iniciar una sesión con cualquier usuario distinto del administrador se abrirá automáticamente un fichero de infracciones.</w:t>
      </w:r>
    </w:p>
    <w:p w14:paraId="1CDEF9A8" w14:textId="77777777" w:rsidR="00A47063" w:rsidRDefault="00A47063" w:rsidP="00A47063">
      <w:pPr>
        <w:rPr>
          <w:lang w:val="es-ES"/>
        </w:rPr>
      </w:pPr>
      <w:r>
        <w:rPr>
          <w:lang w:val="es-ES"/>
        </w:rPr>
        <w:t>Para realizar este trámite es necesario:</w:t>
      </w:r>
    </w:p>
    <w:p w14:paraId="1CDEF9A9" w14:textId="77777777" w:rsidR="00A47063" w:rsidRDefault="00A47063" w:rsidP="001913B4">
      <w:pPr>
        <w:pStyle w:val="Numeracin"/>
        <w:numPr>
          <w:ilvl w:val="0"/>
          <w:numId w:val="47"/>
        </w:numPr>
        <w:rPr>
          <w:lang w:val="es-ES"/>
        </w:rPr>
      </w:pPr>
      <w:r>
        <w:rPr>
          <w:lang w:val="es-ES"/>
        </w:rPr>
        <w:t xml:space="preserve">Leer los registros de inspección (definido en la </w:t>
      </w:r>
      <w:r>
        <w:rPr>
          <w:lang w:val="es-ES"/>
        </w:rPr>
        <w:fldChar w:fldCharType="begin"/>
      </w:r>
      <w:r>
        <w:rPr>
          <w:lang w:val="es-ES"/>
        </w:rPr>
        <w:instrText xml:space="preserve"> REF _Ref125791966 \h  \* MERGEFORMAT </w:instrText>
      </w:r>
      <w:r>
        <w:rPr>
          <w:lang w:val="es-ES"/>
        </w:rPr>
      </w:r>
      <w:r>
        <w:rPr>
          <w:lang w:val="es-ES"/>
        </w:rPr>
        <w:fldChar w:fldCharType="separate"/>
      </w:r>
      <w:r w:rsidR="00B96F6D" w:rsidRPr="00B96F6D">
        <w:t xml:space="preserve">Tabla </w:t>
      </w:r>
      <w:r w:rsidR="00B96F6D" w:rsidRPr="00B96F6D">
        <w:rPr>
          <w:noProof/>
        </w:rPr>
        <w:t>15</w:t>
      </w:r>
      <w:r>
        <w:rPr>
          <w:lang w:val="es-ES"/>
        </w:rPr>
        <w:fldChar w:fldCharType="end"/>
      </w:r>
      <w:r>
        <w:rPr>
          <w:lang w:val="es-ES"/>
        </w:rPr>
        <w:t>) existentes en la unidad de almacenamiento del terminal.</w:t>
      </w:r>
    </w:p>
    <w:p w14:paraId="1CDEF9AA" w14:textId="77777777" w:rsidR="00A47063" w:rsidRDefault="00A47063" w:rsidP="00A47063">
      <w:pPr>
        <w:pStyle w:val="Numeracin"/>
        <w:numPr>
          <w:ilvl w:val="0"/>
          <w:numId w:val="1"/>
        </w:numPr>
        <w:rPr>
          <w:lang w:val="es-ES"/>
        </w:rPr>
      </w:pPr>
      <w:r>
        <w:rPr>
          <w:lang w:val="es-ES"/>
        </w:rPr>
        <w:t xml:space="preserve">Elegir los registros que tienen el valor de contador de operaciones </w:t>
      </w:r>
      <w:r>
        <w:rPr>
          <w:b/>
          <w:lang w:val="es-ES"/>
        </w:rPr>
        <w:t>InspectCounter</w:t>
      </w:r>
      <w:r>
        <w:rPr>
          <w:lang w:val="es-ES"/>
        </w:rPr>
        <w:t>:</w:t>
      </w:r>
    </w:p>
    <w:p w14:paraId="1CDEF9AB" w14:textId="77777777" w:rsidR="00A47063" w:rsidRDefault="00A47063" w:rsidP="00724D20">
      <w:pPr>
        <w:pStyle w:val="Numeracin"/>
        <w:numPr>
          <w:ilvl w:val="1"/>
          <w:numId w:val="1"/>
        </w:numPr>
        <w:tabs>
          <w:tab w:val="clear" w:pos="1134"/>
          <w:tab w:val="left" w:pos="993"/>
        </w:tabs>
        <w:ind w:left="1009" w:hanging="652"/>
        <w:rPr>
          <w:lang w:val="es-ES"/>
        </w:rPr>
      </w:pPr>
      <w:r>
        <w:rPr>
          <w:lang w:val="es-ES"/>
        </w:rPr>
        <w:t xml:space="preserve">Mayor o igual al </w:t>
      </w:r>
      <w:r>
        <w:rPr>
          <w:b/>
          <w:lang w:val="es-ES"/>
        </w:rPr>
        <w:t>valor inicial</w:t>
      </w:r>
      <w:r>
        <w:rPr>
          <w:lang w:val="es-ES"/>
        </w:rPr>
        <w:t xml:space="preserve"> del contador de operaciones en el registro de infracciones abierto (</w:t>
      </w:r>
      <w:r>
        <w:rPr>
          <w:lang w:val="es-ES"/>
        </w:rPr>
        <w:fldChar w:fldCharType="begin"/>
      </w:r>
      <w:r>
        <w:rPr>
          <w:lang w:val="es-ES"/>
        </w:rPr>
        <w:instrText xml:space="preserve"> REF _Ref122846334 \h  \* MERGEFORMAT </w:instrText>
      </w:r>
      <w:r>
        <w:rPr>
          <w:lang w:val="es-ES"/>
        </w:rPr>
      </w:r>
      <w:r>
        <w:rPr>
          <w:lang w:val="es-ES"/>
        </w:rPr>
        <w:fldChar w:fldCharType="separate"/>
      </w:r>
      <w:r w:rsidR="00B96F6D" w:rsidRPr="00B96F6D">
        <w:rPr>
          <w:bCs/>
        </w:rPr>
        <w:t xml:space="preserve">Tabla </w:t>
      </w:r>
      <w:r w:rsidR="00B96F6D" w:rsidRPr="00B96F6D">
        <w:rPr>
          <w:bCs/>
          <w:noProof/>
        </w:rPr>
        <w:t>20</w:t>
      </w:r>
      <w:r>
        <w:rPr>
          <w:lang w:val="es-ES"/>
        </w:rPr>
        <w:fldChar w:fldCharType="end"/>
      </w:r>
      <w:r>
        <w:rPr>
          <w:lang w:val="es-ES"/>
        </w:rPr>
        <w:t>), y</w:t>
      </w:r>
    </w:p>
    <w:p w14:paraId="1CDEF9AC" w14:textId="77777777" w:rsidR="0069697E" w:rsidRDefault="00A47063" w:rsidP="00724D20">
      <w:pPr>
        <w:pStyle w:val="Numeracin"/>
        <w:numPr>
          <w:ilvl w:val="1"/>
          <w:numId w:val="1"/>
        </w:numPr>
        <w:tabs>
          <w:tab w:val="clear" w:pos="1134"/>
          <w:tab w:val="left" w:pos="993"/>
        </w:tabs>
        <w:ind w:left="1009" w:hanging="652"/>
        <w:rPr>
          <w:lang w:val="es-ES"/>
        </w:rPr>
      </w:pPr>
      <w:r>
        <w:rPr>
          <w:lang w:val="es-ES"/>
        </w:rPr>
        <w:t xml:space="preserve">Menor o igual al </w:t>
      </w:r>
      <w:r>
        <w:rPr>
          <w:b/>
          <w:lang w:val="es-ES"/>
        </w:rPr>
        <w:t>valor</w:t>
      </w:r>
      <w:r>
        <w:rPr>
          <w:lang w:val="es-ES"/>
        </w:rPr>
        <w:t xml:space="preserve"> de contador de operaciones </w:t>
      </w:r>
      <w:r>
        <w:rPr>
          <w:b/>
          <w:lang w:val="es-ES"/>
        </w:rPr>
        <w:t>actual</w:t>
      </w:r>
      <w:r>
        <w:rPr>
          <w:lang w:val="es-ES"/>
        </w:rPr>
        <w:t>. El contador de operaciones se incrementa por uno cada vez que se realiza una operación.</w:t>
      </w:r>
    </w:p>
    <w:p w14:paraId="1CDEF9AD" w14:textId="77777777" w:rsidR="00A47063" w:rsidRPr="0069697E" w:rsidRDefault="00A47063" w:rsidP="0069697E">
      <w:pPr>
        <w:pStyle w:val="Numeracin"/>
        <w:rPr>
          <w:lang w:val="es-ES"/>
        </w:rPr>
      </w:pPr>
      <w:r>
        <w:rPr>
          <w:lang w:val="es-ES"/>
        </w:rPr>
        <w:t xml:space="preserve">Actualizar los parámetros del registro de infracciones (abierto) según se defina en </w:t>
      </w:r>
      <w:r w:rsidR="00A40056">
        <w:rPr>
          <w:lang w:val="es-ES"/>
        </w:rPr>
        <w:fldChar w:fldCharType="begin"/>
      </w:r>
      <w:r w:rsidR="00A40056">
        <w:rPr>
          <w:lang w:val="es-ES"/>
        </w:rPr>
        <w:instrText xml:space="preserve"> REF _Ref148789011 \r \h </w:instrText>
      </w:r>
      <w:r w:rsidR="00A40056">
        <w:rPr>
          <w:lang w:val="es-ES"/>
        </w:rPr>
      </w:r>
      <w:r w:rsidR="00A40056">
        <w:rPr>
          <w:lang w:val="es-ES"/>
        </w:rPr>
        <w:fldChar w:fldCharType="separate"/>
      </w:r>
      <w:r w:rsidR="00B96F6D">
        <w:rPr>
          <w:lang w:val="es-ES"/>
        </w:rPr>
        <w:t>5.2.2</w:t>
      </w:r>
      <w:r w:rsidR="00A40056">
        <w:rPr>
          <w:lang w:val="es-ES"/>
        </w:rPr>
        <w:fldChar w:fldCharType="end"/>
      </w:r>
      <w:r>
        <w:rPr>
          <w:lang w:val="es-ES"/>
        </w:rPr>
        <w:t xml:space="preserve"> para el proceso de fin de sesión.</w:t>
      </w:r>
    </w:p>
    <w:p w14:paraId="1CDEF9AE" w14:textId="77777777" w:rsidR="005F6ACA" w:rsidRDefault="00B67454" w:rsidP="00E82972">
      <w:pPr>
        <w:pStyle w:val="Ttulo4"/>
      </w:pPr>
      <w:bookmarkStart w:id="268" w:name="_Toc532303420"/>
      <w:r>
        <w:t>Apagado</w:t>
      </w:r>
      <w:r w:rsidR="005F6ACA">
        <w:t xml:space="preserve"> de</w:t>
      </w:r>
      <w:bookmarkEnd w:id="263"/>
      <w:bookmarkEnd w:id="264"/>
      <w:bookmarkEnd w:id="265"/>
      <w:bookmarkEnd w:id="266"/>
      <w:bookmarkEnd w:id="267"/>
      <w:r w:rsidR="00C53CE8">
        <w:t>l terminal</w:t>
      </w:r>
      <w:bookmarkEnd w:id="268"/>
    </w:p>
    <w:p w14:paraId="1CDEF9AF" w14:textId="77777777" w:rsidR="005F6ACA" w:rsidRDefault="005F6ACA" w:rsidP="005F6ACA">
      <w:pPr>
        <w:rPr>
          <w:lang w:val="es-ES"/>
        </w:rPr>
      </w:pPr>
      <w:r>
        <w:rPr>
          <w:lang w:val="es-ES"/>
        </w:rPr>
        <w:t xml:space="preserve">La última opción </w:t>
      </w:r>
      <w:r w:rsidR="00E002A5">
        <w:rPr>
          <w:lang w:val="es-ES"/>
        </w:rPr>
        <w:t xml:space="preserve">(la </w:t>
      </w:r>
      <w:r w:rsidR="00A75C55">
        <w:rPr>
          <w:lang w:val="es-ES"/>
        </w:rPr>
        <w:t>9</w:t>
      </w:r>
      <w:r w:rsidR="00C53CE8">
        <w:rPr>
          <w:lang w:val="es-ES"/>
        </w:rPr>
        <w:t xml:space="preserve">) </w:t>
      </w:r>
      <w:r>
        <w:rPr>
          <w:lang w:val="es-ES"/>
        </w:rPr>
        <w:t>se utiliza para finalizar la apl</w:t>
      </w:r>
      <w:r w:rsidR="00C53CE8">
        <w:rPr>
          <w:lang w:val="es-ES"/>
        </w:rPr>
        <w:t xml:space="preserve">icación, </w:t>
      </w:r>
      <w:r w:rsidR="00640199">
        <w:rPr>
          <w:lang w:val="es-ES"/>
        </w:rPr>
        <w:t>termin</w:t>
      </w:r>
      <w:r w:rsidR="00C53CE8">
        <w:rPr>
          <w:lang w:val="es-ES"/>
        </w:rPr>
        <w:t>ando la sesión y dejando el terminal listo para apagarlo.</w:t>
      </w:r>
      <w:r w:rsidR="00640199">
        <w:rPr>
          <w:lang w:val="es-ES"/>
        </w:rPr>
        <w:t xml:space="preserve"> Es muy importante finalizar la sesión </w:t>
      </w:r>
      <w:r w:rsidR="00B67454">
        <w:rPr>
          <w:lang w:val="es-ES"/>
        </w:rPr>
        <w:t xml:space="preserve">y cerrar </w:t>
      </w:r>
      <w:r w:rsidR="00A47063">
        <w:rPr>
          <w:lang w:val="es-ES"/>
        </w:rPr>
        <w:t xml:space="preserve">el </w:t>
      </w:r>
      <w:r w:rsidR="00B67454">
        <w:rPr>
          <w:lang w:val="es-ES"/>
        </w:rPr>
        <w:t xml:space="preserve">fichero </w:t>
      </w:r>
      <w:r w:rsidR="00A47063">
        <w:rPr>
          <w:lang w:val="es-ES"/>
        </w:rPr>
        <w:t xml:space="preserve">de infracciones (si no se ha cerrado antes) según </w:t>
      </w:r>
      <w:r w:rsidR="00A47063">
        <w:rPr>
          <w:lang w:val="es-ES"/>
        </w:rPr>
        <w:fldChar w:fldCharType="begin"/>
      </w:r>
      <w:r w:rsidR="00A47063">
        <w:rPr>
          <w:lang w:val="es-ES"/>
        </w:rPr>
        <w:instrText xml:space="preserve"> REF _Ref148784417 \r \h </w:instrText>
      </w:r>
      <w:r w:rsidR="00A47063">
        <w:rPr>
          <w:lang w:val="es-ES"/>
        </w:rPr>
      </w:r>
      <w:r w:rsidR="00A47063">
        <w:rPr>
          <w:lang w:val="es-ES"/>
        </w:rPr>
        <w:fldChar w:fldCharType="separate"/>
      </w:r>
      <w:r w:rsidR="00B96F6D">
        <w:rPr>
          <w:lang w:val="es-ES"/>
        </w:rPr>
        <w:t>5.4.2.5</w:t>
      </w:r>
      <w:r w:rsidR="00A47063">
        <w:rPr>
          <w:lang w:val="es-ES"/>
        </w:rPr>
        <w:fldChar w:fldCharType="end"/>
      </w:r>
      <w:r w:rsidR="00A47063">
        <w:rPr>
          <w:lang w:val="es-ES"/>
        </w:rPr>
        <w:t xml:space="preserve"> de forma</w:t>
      </w:r>
      <w:r w:rsidR="00B67454">
        <w:rPr>
          <w:lang w:val="es-ES"/>
        </w:rPr>
        <w:t xml:space="preserve"> </w:t>
      </w:r>
      <w:r w:rsidR="00640199">
        <w:rPr>
          <w:lang w:val="es-ES"/>
        </w:rPr>
        <w:t xml:space="preserve">automática para </w:t>
      </w:r>
      <w:r w:rsidR="00B67454">
        <w:rPr>
          <w:lang w:val="es-ES"/>
        </w:rPr>
        <w:t>prevenir errores</w:t>
      </w:r>
      <w:r w:rsidR="00A47063">
        <w:rPr>
          <w:lang w:val="es-ES"/>
        </w:rPr>
        <w:t xml:space="preserve"> y evitar la pérdida de registros de inspección</w:t>
      </w:r>
      <w:r w:rsidR="00640199">
        <w:rPr>
          <w:lang w:val="es-ES"/>
        </w:rPr>
        <w:t>.</w:t>
      </w:r>
    </w:p>
    <w:p w14:paraId="1CDEF9B0" w14:textId="77777777" w:rsidR="005F6ACA" w:rsidRDefault="005F6ACA" w:rsidP="00E82972">
      <w:pPr>
        <w:pStyle w:val="Ttulo4"/>
      </w:pPr>
      <w:bookmarkStart w:id="269" w:name="_Toc124573138"/>
      <w:bookmarkStart w:id="270" w:name="_Toc128480223"/>
      <w:bookmarkStart w:id="271" w:name="_Toc128553698"/>
      <w:bookmarkStart w:id="272" w:name="_Toc130703861"/>
      <w:bookmarkStart w:id="273" w:name="_Toc132092061"/>
      <w:bookmarkStart w:id="274" w:name="_Toc532303421"/>
      <w:r>
        <w:t>Fin de sesión</w:t>
      </w:r>
      <w:bookmarkEnd w:id="269"/>
      <w:bookmarkEnd w:id="270"/>
      <w:bookmarkEnd w:id="271"/>
      <w:bookmarkEnd w:id="272"/>
      <w:bookmarkEnd w:id="273"/>
      <w:bookmarkEnd w:id="274"/>
    </w:p>
    <w:p w14:paraId="1CDEF9B1" w14:textId="77777777" w:rsidR="005F6ACA" w:rsidRDefault="005F6ACA" w:rsidP="00A47063">
      <w:pPr>
        <w:pStyle w:val="Numeracin"/>
        <w:rPr>
          <w:lang w:val="es-ES"/>
        </w:rPr>
      </w:pPr>
      <w:r>
        <w:rPr>
          <w:lang w:val="es-ES"/>
        </w:rPr>
        <w:t xml:space="preserve">La </w:t>
      </w:r>
      <w:r w:rsidR="00A75C55">
        <w:rPr>
          <w:lang w:val="es-ES"/>
        </w:rPr>
        <w:t>octava</w:t>
      </w:r>
      <w:r>
        <w:rPr>
          <w:lang w:val="es-ES"/>
        </w:rPr>
        <w:t xml:space="preserve"> opción permitirá cerrar la sesión, actualizando </w:t>
      </w:r>
      <w:r w:rsidR="00DC706A">
        <w:rPr>
          <w:lang w:val="es-ES"/>
        </w:rPr>
        <w:t xml:space="preserve">y cerrando </w:t>
      </w:r>
      <w:r>
        <w:rPr>
          <w:lang w:val="es-ES"/>
        </w:rPr>
        <w:t xml:space="preserve">el fichero de </w:t>
      </w:r>
      <w:r w:rsidR="00F643B5">
        <w:rPr>
          <w:lang w:val="es-ES"/>
        </w:rPr>
        <w:t>infracciones</w:t>
      </w:r>
      <w:r>
        <w:rPr>
          <w:lang w:val="es-ES"/>
        </w:rPr>
        <w:t xml:space="preserve"> </w:t>
      </w:r>
      <w:r w:rsidR="00DC706A">
        <w:rPr>
          <w:lang w:val="es-ES"/>
        </w:rPr>
        <w:t>(si no se cerró antes)</w:t>
      </w:r>
      <w:r>
        <w:rPr>
          <w:lang w:val="es-ES"/>
        </w:rPr>
        <w:t xml:space="preserve">. </w:t>
      </w:r>
      <w:r w:rsidR="00A47063">
        <w:rPr>
          <w:lang w:val="es-ES"/>
        </w:rPr>
        <w:t xml:space="preserve">Si fuera necesario el cierre de sesión se realizaría según se ha descrito en </w:t>
      </w:r>
      <w:r w:rsidR="00A47063">
        <w:rPr>
          <w:lang w:val="es-ES"/>
        </w:rPr>
        <w:fldChar w:fldCharType="begin"/>
      </w:r>
      <w:r w:rsidR="00A47063">
        <w:rPr>
          <w:lang w:val="es-ES"/>
        </w:rPr>
        <w:instrText xml:space="preserve"> REF _Ref148784417 \r \h </w:instrText>
      </w:r>
      <w:r w:rsidR="00A47063">
        <w:rPr>
          <w:lang w:val="es-ES"/>
        </w:rPr>
      </w:r>
      <w:r w:rsidR="00A47063">
        <w:rPr>
          <w:lang w:val="es-ES"/>
        </w:rPr>
        <w:fldChar w:fldCharType="separate"/>
      </w:r>
      <w:r w:rsidR="00B96F6D">
        <w:rPr>
          <w:lang w:val="es-ES"/>
        </w:rPr>
        <w:t>5.4.2.5</w:t>
      </w:r>
      <w:r w:rsidR="00A47063">
        <w:rPr>
          <w:lang w:val="es-ES"/>
        </w:rPr>
        <w:fldChar w:fldCharType="end"/>
      </w:r>
      <w:r w:rsidR="00A47063">
        <w:rPr>
          <w:lang w:val="es-ES"/>
        </w:rPr>
        <w:t>.</w:t>
      </w:r>
    </w:p>
    <w:p w14:paraId="1CDEF9B2" w14:textId="77777777" w:rsidR="005F6ACA" w:rsidRDefault="005F6ACA" w:rsidP="005F6ACA">
      <w:pPr>
        <w:pStyle w:val="Encabezado"/>
        <w:tabs>
          <w:tab w:val="clear" w:pos="1134"/>
          <w:tab w:val="clear" w:pos="4419"/>
          <w:tab w:val="clear" w:pos="8838"/>
        </w:tabs>
        <w:rPr>
          <w:lang w:val="es-ES"/>
        </w:rPr>
      </w:pPr>
      <w:r>
        <w:rPr>
          <w:lang w:val="es-ES"/>
        </w:rPr>
        <w:t xml:space="preserve">Si el fin de sesión se realiza con éxito aparece el mensaje siguiente y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9B3" w14:textId="77777777" w:rsidR="00A24734" w:rsidRDefault="00A24734" w:rsidP="005F6ACA">
      <w:pPr>
        <w:pStyle w:val="Encabezado"/>
        <w:tabs>
          <w:tab w:val="clear" w:pos="1134"/>
          <w:tab w:val="clear" w:pos="4419"/>
          <w:tab w:val="clear" w:pos="8838"/>
        </w:tabs>
        <w:rPr>
          <w:lang w:val="es-ES"/>
        </w:rPr>
      </w:pPr>
    </w:p>
    <w:p w14:paraId="1CDEF9B4"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13</w:t>
      </w:r>
      <w:r>
        <w:rPr>
          <w:rFonts w:cs="Tahoma"/>
          <w:u w:val="single"/>
        </w:rPr>
        <w:fldChar w:fldCharType="end"/>
      </w:r>
    </w:p>
    <w:p w14:paraId="1CDEF9B5" w14:textId="77777777" w:rsidR="005F6ACA" w:rsidRDefault="005F6ACA" w:rsidP="00B66BBE">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Fin de sesión correctamente realizado.</w:t>
      </w:r>
    </w:p>
    <w:p w14:paraId="1CDEF9B6" w14:textId="77777777" w:rsidR="005F6ACA" w:rsidRDefault="005F6ACA" w:rsidP="00B66BBE">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lastRenderedPageBreak/>
        <w:t xml:space="preserve">Nombre de fichero actualizado: </w:t>
      </w:r>
      <w:r w:rsidR="0029468A">
        <w:rPr>
          <w:rFonts w:ascii="Courier New" w:hAnsi="Courier New" w:cs="Courier New"/>
          <w:b/>
          <w:bCs/>
          <w:sz w:val="18"/>
          <w:lang w:val="es-ES"/>
        </w:rPr>
        <w:t>ifr</w:t>
      </w:r>
      <w:r w:rsidR="00B66BBE">
        <w:rPr>
          <w:rFonts w:ascii="Courier New" w:hAnsi="Courier New" w:cs="Courier New"/>
          <w:b/>
          <w:bCs/>
          <w:sz w:val="18"/>
          <w:lang w:val="es-ES"/>
        </w:rPr>
        <w:t>inspect_</w:t>
      </w:r>
      <w:r w:rsidR="00105CB5">
        <w:rPr>
          <w:rFonts w:ascii="Courier New" w:hAnsi="Courier New" w:cs="Courier New"/>
          <w:b/>
          <w:bCs/>
          <w:sz w:val="18"/>
          <w:lang w:val="es-ES"/>
        </w:rPr>
        <w:t>01020304</w:t>
      </w:r>
      <w:r w:rsidR="00B66BBE">
        <w:rPr>
          <w:rFonts w:ascii="Courier New" w:hAnsi="Courier New" w:cs="Courier New"/>
          <w:b/>
          <w:bCs/>
          <w:sz w:val="18"/>
          <w:lang w:val="es-ES"/>
        </w:rPr>
        <w:t>_</w:t>
      </w:r>
      <w:r w:rsidR="0029468A">
        <w:rPr>
          <w:rFonts w:ascii="Courier New" w:hAnsi="Courier New" w:cs="Courier New"/>
          <w:b/>
          <w:bCs/>
          <w:sz w:val="18"/>
          <w:lang w:val="es-ES"/>
        </w:rPr>
        <w:t>jlopez_</w:t>
      </w:r>
      <w:r w:rsidR="00B66BBE">
        <w:rPr>
          <w:rFonts w:ascii="Courier New" w:hAnsi="Courier New" w:cs="Courier New"/>
          <w:b/>
          <w:bCs/>
          <w:sz w:val="18"/>
          <w:lang w:val="es-ES"/>
        </w:rPr>
        <w:t>1.reg</w:t>
      </w:r>
      <w:r>
        <w:rPr>
          <w:rFonts w:ascii="Courier New" w:hAnsi="Courier New" w:cs="Courier New"/>
          <w:b/>
          <w:bCs/>
          <w:sz w:val="18"/>
          <w:lang w:val="es-ES"/>
        </w:rPr>
        <w:t>.</w:t>
      </w:r>
    </w:p>
    <w:p w14:paraId="1CDEF9B7" w14:textId="77777777" w:rsidR="005F6ACA" w:rsidRDefault="005F6ACA" w:rsidP="00B66BBE">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9B8" w14:textId="77777777" w:rsidR="005F6ACA" w:rsidRDefault="005F6ACA" w:rsidP="005F6ACA">
      <w:pPr>
        <w:pStyle w:val="Encabezado"/>
        <w:tabs>
          <w:tab w:val="clear" w:pos="1134"/>
          <w:tab w:val="clear" w:pos="4419"/>
          <w:tab w:val="clear" w:pos="8838"/>
        </w:tabs>
        <w:rPr>
          <w:lang w:val="es-ES"/>
        </w:rPr>
      </w:pPr>
    </w:p>
    <w:p w14:paraId="1CDEF9B9" w14:textId="77777777" w:rsidR="005F6ACA" w:rsidRDefault="005F6ACA" w:rsidP="005F6ACA">
      <w:pPr>
        <w:rPr>
          <w:lang w:val="es-ES"/>
        </w:rPr>
      </w:pPr>
      <w:r>
        <w:rPr>
          <w:lang w:val="es-ES"/>
        </w:rPr>
        <w:t xml:space="preserve">Si el fin de sesión no se realiza con éxito aparece el mensaje siguiente y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9BA" w14:textId="77777777" w:rsidR="003C4369" w:rsidRDefault="003C4369" w:rsidP="005F6ACA">
      <w:pPr>
        <w:pStyle w:val="Encabezado"/>
        <w:tabs>
          <w:tab w:val="clear" w:pos="1134"/>
          <w:tab w:val="clear" w:pos="4419"/>
          <w:tab w:val="clear" w:pos="8838"/>
        </w:tabs>
        <w:rPr>
          <w:lang w:val="es-ES"/>
        </w:rPr>
      </w:pPr>
    </w:p>
    <w:p w14:paraId="1CDEF9BB"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14</w:t>
      </w:r>
      <w:r>
        <w:rPr>
          <w:rFonts w:cs="Tahoma"/>
          <w:u w:val="single"/>
        </w:rPr>
        <w:fldChar w:fldCharType="end"/>
      </w:r>
    </w:p>
    <w:p w14:paraId="1CDEF9BC"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8"/>
        <w:jc w:val="center"/>
        <w:rPr>
          <w:rFonts w:ascii="Courier New" w:hAnsi="Courier New" w:cs="Courier New"/>
          <w:b/>
          <w:bCs/>
          <w:sz w:val="18"/>
          <w:lang w:val="es-ES"/>
        </w:rPr>
      </w:pPr>
      <w:r>
        <w:rPr>
          <w:rFonts w:ascii="Courier New" w:hAnsi="Courier New" w:cs="Courier New"/>
          <w:b/>
          <w:bCs/>
          <w:sz w:val="18"/>
          <w:lang w:val="es-ES"/>
        </w:rPr>
        <w:t>No ha sido posible realizar el fin de sesión.</w:t>
      </w:r>
    </w:p>
    <w:p w14:paraId="1CDEF9BD"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8"/>
        <w:jc w:val="center"/>
        <w:rPr>
          <w:rFonts w:ascii="Courier New" w:hAnsi="Courier New" w:cs="Courier New"/>
          <w:b/>
          <w:bCs/>
          <w:sz w:val="18"/>
          <w:lang w:val="es-ES"/>
        </w:rPr>
      </w:pPr>
      <w:r>
        <w:rPr>
          <w:rFonts w:ascii="Courier New" w:hAnsi="Courier New" w:cs="Courier New"/>
          <w:b/>
          <w:bCs/>
          <w:sz w:val="18"/>
          <w:lang w:val="es-ES"/>
        </w:rPr>
        <w:t>No se ha actualizado ningún fichero.</w:t>
      </w:r>
    </w:p>
    <w:p w14:paraId="1CDEF9BE"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8"/>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9BF" w14:textId="77777777" w:rsidR="005F6ACA" w:rsidRDefault="005F6ACA" w:rsidP="005F6ACA">
      <w:pPr>
        <w:pStyle w:val="Encabezado"/>
        <w:tabs>
          <w:tab w:val="clear" w:pos="4419"/>
          <w:tab w:val="clear" w:pos="8838"/>
        </w:tabs>
        <w:rPr>
          <w:lang w:val="es-ES"/>
        </w:rPr>
      </w:pPr>
    </w:p>
    <w:p w14:paraId="1CDEF9C0" w14:textId="77777777" w:rsidR="005F6ACA" w:rsidRDefault="005F6ACA" w:rsidP="00E82972">
      <w:pPr>
        <w:pStyle w:val="Ttulo4"/>
      </w:pPr>
      <w:bookmarkStart w:id="275" w:name="_Toc124573139"/>
      <w:bookmarkStart w:id="276" w:name="_Toc128480224"/>
      <w:bookmarkStart w:id="277" w:name="_Toc128553699"/>
      <w:bookmarkStart w:id="278" w:name="_Toc130703862"/>
      <w:bookmarkStart w:id="279" w:name="_Toc132092062"/>
      <w:bookmarkStart w:id="280" w:name="_Toc532303422"/>
      <w:r>
        <w:t>Impresión de registros</w:t>
      </w:r>
      <w:bookmarkEnd w:id="275"/>
      <w:bookmarkEnd w:id="276"/>
      <w:bookmarkEnd w:id="277"/>
      <w:bookmarkEnd w:id="278"/>
      <w:bookmarkEnd w:id="279"/>
      <w:bookmarkEnd w:id="280"/>
    </w:p>
    <w:p w14:paraId="1CDEF9C1" w14:textId="77777777" w:rsidR="005F6ACA" w:rsidRDefault="005F6ACA" w:rsidP="005F6ACA">
      <w:pPr>
        <w:rPr>
          <w:lang w:val="es-ES"/>
        </w:rPr>
      </w:pPr>
      <w:r>
        <w:rPr>
          <w:lang w:val="es-ES"/>
        </w:rPr>
        <w:t xml:space="preserve">La </w:t>
      </w:r>
      <w:r w:rsidR="00A75C55">
        <w:rPr>
          <w:lang w:val="es-ES"/>
        </w:rPr>
        <w:t>cuarta</w:t>
      </w:r>
      <w:r>
        <w:rPr>
          <w:lang w:val="es-ES"/>
        </w:rPr>
        <w:t xml:space="preserve"> opción permite imprimir registros de </w:t>
      </w:r>
      <w:r w:rsidR="0029468A">
        <w:rPr>
          <w:lang w:val="es-ES"/>
        </w:rPr>
        <w:t xml:space="preserve">infracciones </w:t>
      </w:r>
      <w:r>
        <w:rPr>
          <w:lang w:val="es-ES"/>
        </w:rPr>
        <w:t xml:space="preserve">que corresponden a sesiones ya cerradas. Se presenta una lista con todos los registros de </w:t>
      </w:r>
      <w:r w:rsidR="0029468A">
        <w:rPr>
          <w:lang w:val="es-ES"/>
        </w:rPr>
        <w:t xml:space="preserve">infracciones </w:t>
      </w:r>
      <w:r w:rsidR="00DF26E2">
        <w:rPr>
          <w:lang w:val="es-ES"/>
        </w:rPr>
        <w:t xml:space="preserve">a los que  tiene acceso el usuario actual y </w:t>
      </w:r>
      <w:r>
        <w:rPr>
          <w:lang w:val="es-ES"/>
        </w:rPr>
        <w:t>que se encuentran guardados en la unidad de almacenaje del</w:t>
      </w:r>
      <w:r w:rsidR="00DF26E2">
        <w:rPr>
          <w:lang w:val="es-ES"/>
        </w:rPr>
        <w:t xml:space="preserve"> terminal. Todos los usuarios tendrán acceso únicamente a los ficheros de infracciones generados por ellos mismos, salvo el administrador, que podrá acceder a los archivos de todos los usuarios.</w:t>
      </w:r>
    </w:p>
    <w:p w14:paraId="1CDEF9C2" w14:textId="77777777" w:rsidR="005F6ACA" w:rsidRDefault="005F6ACA" w:rsidP="005F6ACA">
      <w:pPr>
        <w:pStyle w:val="Encabezado"/>
        <w:tabs>
          <w:tab w:val="clear" w:pos="1134"/>
          <w:tab w:val="clear" w:pos="4419"/>
          <w:tab w:val="clear" w:pos="8838"/>
        </w:tabs>
        <w:rPr>
          <w:lang w:val="es-ES"/>
        </w:rPr>
      </w:pPr>
    </w:p>
    <w:p w14:paraId="1CDEF9C3" w14:textId="77777777" w:rsidR="005F6ACA" w:rsidRDefault="005F6ACA" w:rsidP="005F6ACA">
      <w:pPr>
        <w:tabs>
          <w:tab w:val="clear" w:pos="1134"/>
        </w:tabs>
        <w:spacing w:before="0"/>
        <w:jc w:val="center"/>
        <w:rPr>
          <w:rFonts w:cs="Tahoma"/>
          <w:u w:val="single"/>
          <w:lang w:val="es-ES"/>
        </w:rPr>
      </w:pPr>
      <w:bookmarkStart w:id="281" w:name="_Ref131397520"/>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15</w:t>
      </w:r>
      <w:r>
        <w:rPr>
          <w:rFonts w:cs="Tahoma"/>
          <w:u w:val="single"/>
        </w:rPr>
        <w:fldChar w:fldCharType="end"/>
      </w:r>
      <w:bookmarkEnd w:id="281"/>
    </w:p>
    <w:tbl>
      <w:tblPr>
        <w:tblW w:w="0" w:type="auto"/>
        <w:jc w:val="center"/>
        <w:tblBorders>
          <w:top w:val="single" w:sz="12" w:space="0" w:color="auto"/>
          <w:bottom w:val="single" w:sz="12" w:space="0" w:color="auto"/>
          <w:insideH w:val="single" w:sz="12" w:space="0" w:color="auto"/>
          <w:insideV w:val="single" w:sz="12" w:space="0" w:color="auto"/>
        </w:tblBorders>
        <w:shd w:val="clear" w:color="auto" w:fill="E6E6E6"/>
        <w:tblCellMar>
          <w:left w:w="70" w:type="dxa"/>
          <w:right w:w="70" w:type="dxa"/>
        </w:tblCellMar>
        <w:tblLook w:val="0000" w:firstRow="0" w:lastRow="0" w:firstColumn="0" w:lastColumn="0" w:noHBand="0" w:noVBand="0"/>
      </w:tblPr>
      <w:tblGrid>
        <w:gridCol w:w="896"/>
        <w:gridCol w:w="5428"/>
      </w:tblGrid>
      <w:tr w:rsidR="005F6ACA" w14:paraId="1CDEF9C6" w14:textId="77777777">
        <w:trPr>
          <w:jc w:val="center"/>
        </w:trPr>
        <w:tc>
          <w:tcPr>
            <w:tcW w:w="896" w:type="dxa"/>
            <w:tcBorders>
              <w:top w:val="single" w:sz="18" w:space="0" w:color="auto"/>
              <w:bottom w:val="single" w:sz="18" w:space="0" w:color="auto"/>
            </w:tcBorders>
            <w:shd w:val="clear" w:color="auto" w:fill="E6E6E6"/>
            <w:vAlign w:val="center"/>
          </w:tcPr>
          <w:p w14:paraId="1CDEF9C4"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No.</w:t>
            </w:r>
          </w:p>
        </w:tc>
        <w:tc>
          <w:tcPr>
            <w:tcW w:w="5428" w:type="dxa"/>
            <w:tcBorders>
              <w:top w:val="single" w:sz="18" w:space="0" w:color="auto"/>
              <w:bottom w:val="single" w:sz="18" w:space="0" w:color="auto"/>
            </w:tcBorders>
            <w:shd w:val="clear" w:color="auto" w:fill="E6E6E6"/>
            <w:vAlign w:val="center"/>
          </w:tcPr>
          <w:p w14:paraId="1CDEF9C5"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 xml:space="preserve">Nombre de fichero de </w:t>
            </w:r>
            <w:r w:rsidR="0029468A">
              <w:rPr>
                <w:rFonts w:ascii="Courier New" w:hAnsi="Courier New" w:cs="Courier New"/>
                <w:b/>
                <w:bCs/>
                <w:sz w:val="18"/>
                <w:lang w:val="es-ES"/>
              </w:rPr>
              <w:t>infracciones</w:t>
            </w:r>
            <w:r>
              <w:rPr>
                <w:rFonts w:ascii="Courier New" w:hAnsi="Courier New" w:cs="Courier New"/>
                <w:b/>
                <w:bCs/>
                <w:sz w:val="18"/>
                <w:lang w:val="es-ES"/>
              </w:rPr>
              <w:t xml:space="preserve"> a imprimir</w:t>
            </w:r>
          </w:p>
        </w:tc>
      </w:tr>
      <w:tr w:rsidR="005F6ACA" w14:paraId="1CDEF9C9" w14:textId="77777777">
        <w:trPr>
          <w:jc w:val="center"/>
        </w:trPr>
        <w:tc>
          <w:tcPr>
            <w:tcW w:w="896" w:type="dxa"/>
            <w:tcBorders>
              <w:top w:val="single" w:sz="18" w:space="0" w:color="auto"/>
              <w:bottom w:val="single" w:sz="8" w:space="0" w:color="auto"/>
              <w:right w:val="single" w:sz="8" w:space="0" w:color="auto"/>
            </w:tcBorders>
            <w:shd w:val="clear" w:color="auto" w:fill="E6E6E6"/>
            <w:vAlign w:val="center"/>
          </w:tcPr>
          <w:p w14:paraId="1CDEF9C7"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1</w:t>
            </w:r>
          </w:p>
        </w:tc>
        <w:tc>
          <w:tcPr>
            <w:tcW w:w="5428" w:type="dxa"/>
            <w:tcBorders>
              <w:top w:val="single" w:sz="18" w:space="0" w:color="auto"/>
              <w:left w:val="single" w:sz="8" w:space="0" w:color="auto"/>
              <w:bottom w:val="single" w:sz="8" w:space="0" w:color="auto"/>
            </w:tcBorders>
            <w:shd w:val="clear" w:color="auto" w:fill="E6E6E6"/>
            <w:vAlign w:val="center"/>
          </w:tcPr>
          <w:p w14:paraId="1CDEF9C8" w14:textId="77777777" w:rsidR="005F6ACA" w:rsidRDefault="00377779" w:rsidP="005F6ACA">
            <w:pPr>
              <w:jc w:val="center"/>
              <w:rPr>
                <w:rFonts w:ascii="Courier New" w:hAnsi="Courier New" w:cs="Courier New"/>
                <w:b/>
                <w:bCs/>
                <w:sz w:val="18"/>
                <w:lang w:val="es-ES"/>
              </w:rPr>
            </w:pPr>
            <w:r>
              <w:rPr>
                <w:rFonts w:ascii="Courier New" w:hAnsi="Courier New" w:cs="Courier New"/>
                <w:b/>
                <w:bCs/>
                <w:sz w:val="18"/>
                <w:lang w:val="es-ES"/>
              </w:rPr>
              <w:t>ifr</w:t>
            </w:r>
            <w:r w:rsidR="001009D7">
              <w:rPr>
                <w:rFonts w:ascii="Courier New" w:hAnsi="Courier New" w:cs="Courier New"/>
                <w:b/>
                <w:bCs/>
                <w:sz w:val="18"/>
                <w:lang w:val="es-ES"/>
              </w:rPr>
              <w:t>inspect_</w:t>
            </w:r>
            <w:r w:rsidR="00105CB5">
              <w:rPr>
                <w:rFonts w:ascii="Courier New" w:hAnsi="Courier New" w:cs="Courier New"/>
                <w:b/>
                <w:bCs/>
                <w:sz w:val="18"/>
                <w:lang w:val="es-ES"/>
              </w:rPr>
              <w:t>01020304</w:t>
            </w:r>
            <w:r w:rsidR="001009D7">
              <w:rPr>
                <w:rFonts w:ascii="Courier New" w:hAnsi="Courier New" w:cs="Courier New"/>
                <w:b/>
                <w:bCs/>
                <w:sz w:val="18"/>
                <w:lang w:val="es-ES"/>
              </w:rPr>
              <w:t>_</w:t>
            </w:r>
            <w:r w:rsidR="000333B1">
              <w:rPr>
                <w:rFonts w:ascii="Courier New" w:hAnsi="Courier New" w:cs="Courier New"/>
                <w:b/>
                <w:bCs/>
                <w:sz w:val="18"/>
                <w:lang w:val="es-ES"/>
              </w:rPr>
              <w:t>jlopez_</w:t>
            </w:r>
            <w:r w:rsidR="005F6ACA">
              <w:rPr>
                <w:rFonts w:ascii="Courier New" w:hAnsi="Courier New" w:cs="Courier New"/>
                <w:b/>
                <w:bCs/>
                <w:sz w:val="18"/>
                <w:lang w:val="es-ES"/>
              </w:rPr>
              <w:t>1.reg</w:t>
            </w:r>
          </w:p>
        </w:tc>
      </w:tr>
      <w:tr w:rsidR="005F6ACA" w14:paraId="1CDEF9CC" w14:textId="77777777">
        <w:trPr>
          <w:jc w:val="center"/>
        </w:trPr>
        <w:tc>
          <w:tcPr>
            <w:tcW w:w="896" w:type="dxa"/>
            <w:tcBorders>
              <w:top w:val="single" w:sz="8" w:space="0" w:color="auto"/>
              <w:bottom w:val="single" w:sz="8" w:space="0" w:color="auto"/>
              <w:right w:val="single" w:sz="8" w:space="0" w:color="auto"/>
            </w:tcBorders>
            <w:shd w:val="clear" w:color="auto" w:fill="E6E6E6"/>
            <w:vAlign w:val="center"/>
          </w:tcPr>
          <w:p w14:paraId="1CDEF9CA"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2</w:t>
            </w:r>
          </w:p>
        </w:tc>
        <w:tc>
          <w:tcPr>
            <w:tcW w:w="5428" w:type="dxa"/>
            <w:tcBorders>
              <w:top w:val="single" w:sz="8" w:space="0" w:color="auto"/>
              <w:left w:val="single" w:sz="8" w:space="0" w:color="auto"/>
              <w:bottom w:val="single" w:sz="8" w:space="0" w:color="auto"/>
            </w:tcBorders>
            <w:shd w:val="clear" w:color="auto" w:fill="E6E6E6"/>
            <w:vAlign w:val="center"/>
          </w:tcPr>
          <w:p w14:paraId="1CDEF9CB" w14:textId="77777777" w:rsidR="005F6ACA" w:rsidRDefault="00377779" w:rsidP="005F6ACA">
            <w:pPr>
              <w:jc w:val="center"/>
              <w:rPr>
                <w:rFonts w:ascii="Courier New" w:hAnsi="Courier New" w:cs="Courier New"/>
                <w:b/>
                <w:bCs/>
                <w:sz w:val="18"/>
                <w:lang w:val="es-ES"/>
              </w:rPr>
            </w:pPr>
            <w:r>
              <w:rPr>
                <w:rFonts w:ascii="Courier New" w:hAnsi="Courier New" w:cs="Courier New"/>
                <w:b/>
                <w:bCs/>
                <w:sz w:val="18"/>
                <w:lang w:val="es-ES"/>
              </w:rPr>
              <w:t>ifr</w:t>
            </w:r>
            <w:r w:rsidR="001009D7">
              <w:rPr>
                <w:rFonts w:ascii="Courier New" w:hAnsi="Courier New" w:cs="Courier New"/>
                <w:b/>
                <w:bCs/>
                <w:sz w:val="18"/>
                <w:lang w:val="es-ES"/>
              </w:rPr>
              <w:t>inspect_</w:t>
            </w:r>
            <w:r w:rsidR="00105CB5">
              <w:rPr>
                <w:rFonts w:ascii="Courier New" w:hAnsi="Courier New" w:cs="Courier New"/>
                <w:b/>
                <w:bCs/>
                <w:sz w:val="18"/>
                <w:lang w:val="es-ES"/>
              </w:rPr>
              <w:t>01020304</w:t>
            </w:r>
            <w:r w:rsidR="005F6ACA">
              <w:rPr>
                <w:rFonts w:ascii="Courier New" w:hAnsi="Courier New" w:cs="Courier New"/>
                <w:b/>
                <w:bCs/>
                <w:sz w:val="18"/>
                <w:lang w:val="es-ES"/>
              </w:rPr>
              <w:t>_</w:t>
            </w:r>
            <w:r w:rsidR="000333B1">
              <w:rPr>
                <w:rFonts w:ascii="Courier New" w:hAnsi="Courier New" w:cs="Courier New"/>
                <w:b/>
                <w:bCs/>
                <w:sz w:val="18"/>
                <w:lang w:val="es-ES"/>
              </w:rPr>
              <w:t>mperez_</w:t>
            </w:r>
            <w:r w:rsidR="005F6ACA">
              <w:rPr>
                <w:rFonts w:ascii="Courier New" w:hAnsi="Courier New" w:cs="Courier New"/>
                <w:b/>
                <w:bCs/>
                <w:sz w:val="18"/>
                <w:lang w:val="es-ES"/>
              </w:rPr>
              <w:t>2.reg</w:t>
            </w:r>
          </w:p>
        </w:tc>
      </w:tr>
      <w:tr w:rsidR="005F6ACA" w14:paraId="1CDEF9CF" w14:textId="77777777">
        <w:trPr>
          <w:jc w:val="center"/>
        </w:trPr>
        <w:tc>
          <w:tcPr>
            <w:tcW w:w="896" w:type="dxa"/>
            <w:tcBorders>
              <w:top w:val="single" w:sz="8" w:space="0" w:color="auto"/>
              <w:bottom w:val="single" w:sz="8" w:space="0" w:color="auto"/>
              <w:right w:val="single" w:sz="8" w:space="0" w:color="auto"/>
            </w:tcBorders>
            <w:shd w:val="clear" w:color="auto" w:fill="E6E6E6"/>
            <w:vAlign w:val="center"/>
          </w:tcPr>
          <w:p w14:paraId="1CDEF9CD"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3</w:t>
            </w:r>
          </w:p>
        </w:tc>
        <w:tc>
          <w:tcPr>
            <w:tcW w:w="5428" w:type="dxa"/>
            <w:tcBorders>
              <w:top w:val="single" w:sz="8" w:space="0" w:color="auto"/>
              <w:left w:val="single" w:sz="8" w:space="0" w:color="auto"/>
              <w:bottom w:val="single" w:sz="8" w:space="0" w:color="auto"/>
            </w:tcBorders>
            <w:shd w:val="clear" w:color="auto" w:fill="E6E6E6"/>
            <w:vAlign w:val="center"/>
          </w:tcPr>
          <w:p w14:paraId="1CDEF9CE" w14:textId="77777777" w:rsidR="005F6ACA" w:rsidRDefault="00377779" w:rsidP="005F6ACA">
            <w:pPr>
              <w:jc w:val="center"/>
              <w:rPr>
                <w:rFonts w:ascii="Courier New" w:hAnsi="Courier New" w:cs="Courier New"/>
                <w:b/>
                <w:bCs/>
                <w:sz w:val="18"/>
                <w:lang w:val="es-ES"/>
              </w:rPr>
            </w:pPr>
            <w:r>
              <w:rPr>
                <w:rFonts w:ascii="Courier New" w:hAnsi="Courier New" w:cs="Courier New"/>
                <w:b/>
                <w:bCs/>
                <w:sz w:val="18"/>
                <w:lang w:val="es-ES"/>
              </w:rPr>
              <w:t>ifr</w:t>
            </w:r>
            <w:r w:rsidR="001009D7">
              <w:rPr>
                <w:rFonts w:ascii="Courier New" w:hAnsi="Courier New" w:cs="Courier New"/>
                <w:b/>
                <w:bCs/>
                <w:sz w:val="18"/>
                <w:lang w:val="es-ES"/>
              </w:rPr>
              <w:t>inspect_</w:t>
            </w:r>
            <w:r w:rsidR="00105CB5">
              <w:rPr>
                <w:rFonts w:ascii="Courier New" w:hAnsi="Courier New" w:cs="Courier New"/>
                <w:b/>
                <w:bCs/>
                <w:sz w:val="18"/>
                <w:lang w:val="es-ES"/>
              </w:rPr>
              <w:t>01020304</w:t>
            </w:r>
            <w:r w:rsidR="005F6ACA">
              <w:rPr>
                <w:rFonts w:ascii="Courier New" w:hAnsi="Courier New" w:cs="Courier New"/>
                <w:b/>
                <w:bCs/>
                <w:sz w:val="18"/>
                <w:lang w:val="es-ES"/>
              </w:rPr>
              <w:t>_</w:t>
            </w:r>
            <w:r w:rsidR="000333B1">
              <w:rPr>
                <w:rFonts w:ascii="Courier New" w:hAnsi="Courier New" w:cs="Courier New"/>
                <w:b/>
                <w:bCs/>
                <w:sz w:val="18"/>
                <w:lang w:val="es-ES"/>
              </w:rPr>
              <w:t>creyes_</w:t>
            </w:r>
            <w:r w:rsidR="005F6ACA">
              <w:rPr>
                <w:rFonts w:ascii="Courier New" w:hAnsi="Courier New" w:cs="Courier New"/>
                <w:b/>
                <w:bCs/>
                <w:sz w:val="18"/>
                <w:lang w:val="es-ES"/>
              </w:rPr>
              <w:t>3.reg</w:t>
            </w:r>
          </w:p>
        </w:tc>
      </w:tr>
      <w:tr w:rsidR="005F6ACA" w14:paraId="1CDEF9D2" w14:textId="77777777">
        <w:trPr>
          <w:jc w:val="center"/>
        </w:trPr>
        <w:tc>
          <w:tcPr>
            <w:tcW w:w="896" w:type="dxa"/>
            <w:tcBorders>
              <w:top w:val="single" w:sz="8" w:space="0" w:color="auto"/>
              <w:bottom w:val="single" w:sz="8" w:space="0" w:color="auto"/>
              <w:right w:val="single" w:sz="8" w:space="0" w:color="auto"/>
            </w:tcBorders>
            <w:shd w:val="clear" w:color="auto" w:fill="E6E6E6"/>
            <w:vAlign w:val="center"/>
          </w:tcPr>
          <w:p w14:paraId="1CDEF9D0"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4</w:t>
            </w:r>
          </w:p>
        </w:tc>
        <w:tc>
          <w:tcPr>
            <w:tcW w:w="5428" w:type="dxa"/>
            <w:tcBorders>
              <w:top w:val="single" w:sz="8" w:space="0" w:color="auto"/>
              <w:left w:val="single" w:sz="8" w:space="0" w:color="auto"/>
              <w:bottom w:val="single" w:sz="8" w:space="0" w:color="auto"/>
            </w:tcBorders>
            <w:shd w:val="clear" w:color="auto" w:fill="E6E6E6"/>
            <w:vAlign w:val="center"/>
          </w:tcPr>
          <w:p w14:paraId="1CDEF9D1" w14:textId="77777777" w:rsidR="005F6ACA" w:rsidRDefault="00377779" w:rsidP="005F6ACA">
            <w:pPr>
              <w:jc w:val="center"/>
              <w:rPr>
                <w:rFonts w:ascii="Courier New" w:hAnsi="Courier New" w:cs="Courier New"/>
                <w:b/>
                <w:bCs/>
                <w:sz w:val="18"/>
                <w:lang w:val="es-ES"/>
              </w:rPr>
            </w:pPr>
            <w:r>
              <w:rPr>
                <w:rFonts w:ascii="Courier New" w:hAnsi="Courier New" w:cs="Courier New"/>
                <w:b/>
                <w:bCs/>
                <w:sz w:val="18"/>
                <w:lang w:val="es-ES"/>
              </w:rPr>
              <w:t>ifr</w:t>
            </w:r>
            <w:r w:rsidR="001009D7">
              <w:rPr>
                <w:rFonts w:ascii="Courier New" w:hAnsi="Courier New" w:cs="Courier New"/>
                <w:b/>
                <w:bCs/>
                <w:sz w:val="18"/>
                <w:lang w:val="es-ES"/>
              </w:rPr>
              <w:t>inspect_</w:t>
            </w:r>
            <w:r w:rsidR="00105CB5">
              <w:rPr>
                <w:rFonts w:ascii="Courier New" w:hAnsi="Courier New" w:cs="Courier New"/>
                <w:b/>
                <w:bCs/>
                <w:sz w:val="18"/>
                <w:lang w:val="es-ES"/>
              </w:rPr>
              <w:t>01020304</w:t>
            </w:r>
            <w:r w:rsidR="005F6ACA">
              <w:rPr>
                <w:rFonts w:ascii="Courier New" w:hAnsi="Courier New" w:cs="Courier New"/>
                <w:b/>
                <w:bCs/>
                <w:sz w:val="18"/>
                <w:lang w:val="es-ES"/>
              </w:rPr>
              <w:t>_</w:t>
            </w:r>
            <w:r w:rsidR="000333B1">
              <w:rPr>
                <w:rFonts w:ascii="Courier New" w:hAnsi="Courier New" w:cs="Courier New"/>
                <w:b/>
                <w:bCs/>
                <w:sz w:val="18"/>
                <w:lang w:val="es-ES"/>
              </w:rPr>
              <w:t>jlopez_</w:t>
            </w:r>
            <w:r w:rsidR="005F6ACA">
              <w:rPr>
                <w:rFonts w:ascii="Courier New" w:hAnsi="Courier New" w:cs="Courier New"/>
                <w:b/>
                <w:bCs/>
                <w:sz w:val="18"/>
                <w:lang w:val="es-ES"/>
              </w:rPr>
              <w:t>4.reg</w:t>
            </w:r>
          </w:p>
        </w:tc>
      </w:tr>
      <w:tr w:rsidR="005F6ACA" w14:paraId="1CDEF9D5" w14:textId="77777777">
        <w:trPr>
          <w:jc w:val="center"/>
        </w:trPr>
        <w:tc>
          <w:tcPr>
            <w:tcW w:w="896" w:type="dxa"/>
            <w:tcBorders>
              <w:top w:val="single" w:sz="8" w:space="0" w:color="auto"/>
              <w:bottom w:val="single" w:sz="8" w:space="0" w:color="auto"/>
              <w:right w:val="single" w:sz="8" w:space="0" w:color="auto"/>
            </w:tcBorders>
            <w:shd w:val="clear" w:color="auto" w:fill="E6E6E6"/>
            <w:vAlign w:val="center"/>
          </w:tcPr>
          <w:p w14:paraId="1CDEF9D3"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w:t>
            </w:r>
          </w:p>
        </w:tc>
        <w:tc>
          <w:tcPr>
            <w:tcW w:w="5428" w:type="dxa"/>
            <w:tcBorders>
              <w:top w:val="single" w:sz="8" w:space="0" w:color="auto"/>
              <w:left w:val="single" w:sz="8" w:space="0" w:color="auto"/>
              <w:bottom w:val="single" w:sz="8" w:space="0" w:color="auto"/>
            </w:tcBorders>
            <w:shd w:val="clear" w:color="auto" w:fill="E6E6E6"/>
            <w:vAlign w:val="center"/>
          </w:tcPr>
          <w:p w14:paraId="1CDEF9D4"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w:t>
            </w:r>
          </w:p>
        </w:tc>
      </w:tr>
      <w:tr w:rsidR="005F6ACA" w14:paraId="1CDEF9D8" w14:textId="77777777">
        <w:trPr>
          <w:jc w:val="center"/>
        </w:trPr>
        <w:tc>
          <w:tcPr>
            <w:tcW w:w="896" w:type="dxa"/>
            <w:tcBorders>
              <w:top w:val="single" w:sz="8" w:space="0" w:color="auto"/>
              <w:bottom w:val="single" w:sz="8" w:space="0" w:color="auto"/>
              <w:right w:val="single" w:sz="8" w:space="0" w:color="auto"/>
            </w:tcBorders>
            <w:shd w:val="clear" w:color="auto" w:fill="E6E6E6"/>
            <w:vAlign w:val="center"/>
          </w:tcPr>
          <w:p w14:paraId="1CDEF9D6"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w:t>
            </w:r>
          </w:p>
        </w:tc>
        <w:tc>
          <w:tcPr>
            <w:tcW w:w="5428" w:type="dxa"/>
            <w:tcBorders>
              <w:top w:val="single" w:sz="8" w:space="0" w:color="auto"/>
              <w:left w:val="single" w:sz="8" w:space="0" w:color="auto"/>
              <w:bottom w:val="single" w:sz="8" w:space="0" w:color="auto"/>
            </w:tcBorders>
            <w:shd w:val="clear" w:color="auto" w:fill="E6E6E6"/>
            <w:vAlign w:val="center"/>
          </w:tcPr>
          <w:p w14:paraId="1CDEF9D7"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w:t>
            </w:r>
          </w:p>
        </w:tc>
      </w:tr>
      <w:tr w:rsidR="005F6ACA" w14:paraId="1CDEF9DB" w14:textId="77777777">
        <w:trPr>
          <w:jc w:val="center"/>
        </w:trPr>
        <w:tc>
          <w:tcPr>
            <w:tcW w:w="896" w:type="dxa"/>
            <w:tcBorders>
              <w:top w:val="single" w:sz="8" w:space="0" w:color="auto"/>
              <w:bottom w:val="single" w:sz="18" w:space="0" w:color="auto"/>
              <w:right w:val="single" w:sz="8" w:space="0" w:color="auto"/>
            </w:tcBorders>
            <w:shd w:val="clear" w:color="auto" w:fill="E6E6E6"/>
            <w:vAlign w:val="center"/>
          </w:tcPr>
          <w:p w14:paraId="1CDEF9D9" w14:textId="77777777" w:rsidR="005F6ACA" w:rsidRDefault="005F6ACA" w:rsidP="005F6ACA">
            <w:pPr>
              <w:jc w:val="center"/>
              <w:rPr>
                <w:rFonts w:ascii="Courier New" w:hAnsi="Courier New" w:cs="Courier New"/>
                <w:b/>
                <w:bCs/>
                <w:sz w:val="18"/>
                <w:lang w:val="es-ES"/>
              </w:rPr>
            </w:pPr>
            <w:r>
              <w:rPr>
                <w:rFonts w:ascii="Courier New" w:hAnsi="Courier New" w:cs="Courier New"/>
                <w:b/>
                <w:bCs/>
                <w:sz w:val="18"/>
                <w:lang w:val="es-ES"/>
              </w:rPr>
              <w:t>n</w:t>
            </w:r>
          </w:p>
        </w:tc>
        <w:tc>
          <w:tcPr>
            <w:tcW w:w="5428" w:type="dxa"/>
            <w:tcBorders>
              <w:top w:val="single" w:sz="8" w:space="0" w:color="auto"/>
              <w:left w:val="single" w:sz="8" w:space="0" w:color="auto"/>
              <w:bottom w:val="single" w:sz="18" w:space="0" w:color="auto"/>
            </w:tcBorders>
            <w:shd w:val="clear" w:color="auto" w:fill="E6E6E6"/>
            <w:vAlign w:val="center"/>
          </w:tcPr>
          <w:p w14:paraId="1CDEF9DA" w14:textId="77777777" w:rsidR="005F6ACA" w:rsidRDefault="00377779" w:rsidP="005F6ACA">
            <w:pPr>
              <w:jc w:val="center"/>
              <w:rPr>
                <w:rFonts w:ascii="Courier New" w:hAnsi="Courier New" w:cs="Courier New"/>
                <w:b/>
                <w:bCs/>
                <w:sz w:val="18"/>
                <w:lang w:val="es-ES"/>
              </w:rPr>
            </w:pPr>
            <w:r>
              <w:rPr>
                <w:rFonts w:ascii="Courier New" w:hAnsi="Courier New" w:cs="Courier New"/>
                <w:b/>
                <w:bCs/>
                <w:sz w:val="18"/>
                <w:lang w:val="es-ES"/>
              </w:rPr>
              <w:t>ifr</w:t>
            </w:r>
            <w:r w:rsidR="001009D7">
              <w:rPr>
                <w:rFonts w:ascii="Courier New" w:hAnsi="Courier New" w:cs="Courier New"/>
                <w:b/>
                <w:bCs/>
                <w:sz w:val="18"/>
                <w:lang w:val="es-ES"/>
              </w:rPr>
              <w:t>inspect_</w:t>
            </w:r>
            <w:r w:rsidR="00105CB5">
              <w:rPr>
                <w:rFonts w:ascii="Courier New" w:hAnsi="Courier New" w:cs="Courier New"/>
                <w:b/>
                <w:bCs/>
                <w:sz w:val="18"/>
                <w:lang w:val="es-ES"/>
              </w:rPr>
              <w:t>01020304</w:t>
            </w:r>
            <w:r w:rsidR="005F6ACA">
              <w:rPr>
                <w:rFonts w:ascii="Courier New" w:hAnsi="Courier New" w:cs="Courier New"/>
                <w:b/>
                <w:bCs/>
                <w:sz w:val="18"/>
                <w:lang w:val="es-ES"/>
              </w:rPr>
              <w:t>_</w:t>
            </w:r>
            <w:r w:rsidR="000333B1">
              <w:rPr>
                <w:rFonts w:ascii="Courier New" w:hAnsi="Courier New" w:cs="Courier New"/>
                <w:b/>
                <w:bCs/>
                <w:sz w:val="18"/>
                <w:lang w:val="es-ES"/>
              </w:rPr>
              <w:t>nombreop_</w:t>
            </w:r>
            <w:r w:rsidR="005F6ACA">
              <w:rPr>
                <w:rFonts w:ascii="Courier New" w:hAnsi="Courier New" w:cs="Courier New"/>
                <w:b/>
                <w:bCs/>
                <w:sz w:val="18"/>
                <w:lang w:val="es-ES"/>
              </w:rPr>
              <w:t>n.reg</w:t>
            </w:r>
          </w:p>
        </w:tc>
      </w:tr>
      <w:tr w:rsidR="005F6ACA" w14:paraId="1CDEF9DD" w14:textId="77777777">
        <w:trPr>
          <w:jc w:val="center"/>
        </w:trPr>
        <w:tc>
          <w:tcPr>
            <w:tcW w:w="6324" w:type="dxa"/>
            <w:gridSpan w:val="2"/>
            <w:tcBorders>
              <w:top w:val="single" w:sz="18" w:space="0" w:color="auto"/>
              <w:bottom w:val="nil"/>
            </w:tcBorders>
            <w:shd w:val="clear" w:color="auto" w:fill="E6E6E6"/>
            <w:vAlign w:val="center"/>
          </w:tcPr>
          <w:p w14:paraId="1CDEF9DC" w14:textId="77777777" w:rsidR="005F6ACA" w:rsidRDefault="00377779" w:rsidP="005F6ACA">
            <w:pPr>
              <w:pStyle w:val="Textoindependiente3"/>
              <w:tabs>
                <w:tab w:val="clear" w:pos="1134"/>
              </w:tabs>
              <w:spacing w:before="120" w:after="120"/>
              <w:rPr>
                <w:rFonts w:ascii="Courier New" w:hAnsi="Courier New" w:cs="Courier New"/>
                <w:bCs/>
                <w:lang w:val="es-ES"/>
              </w:rPr>
            </w:pPr>
            <w:r>
              <w:rPr>
                <w:rFonts w:ascii="Courier New" w:hAnsi="Courier New" w:cs="Courier New"/>
                <w:lang w:val="es-ES"/>
              </w:rPr>
              <w:lastRenderedPageBreak/>
              <w:t xml:space="preserve">Introduzca el o los archivos a imprimir y pulse </w:t>
            </w:r>
            <w:r>
              <w:rPr>
                <w:lang w:val="es-ES"/>
              </w:rPr>
              <w:t>“</w:t>
            </w:r>
            <w:r>
              <w:rPr>
                <w:rFonts w:ascii="Symbol" w:eastAsia="Symbol" w:hAnsi="Symbol" w:cs="Symbol"/>
                <w:b w:val="0"/>
                <w:bCs/>
                <w:lang w:val="es-ES"/>
              </w:rPr>
              <w:t></w:t>
            </w:r>
            <w:r>
              <w:rPr>
                <w:lang w:val="es-ES"/>
              </w:rPr>
              <w:t>”</w:t>
            </w:r>
            <w:r>
              <w:rPr>
                <w:rFonts w:ascii="Courier New" w:hAnsi="Courier New" w:cs="Courier New"/>
                <w:lang w:val="es-ES"/>
              </w:rPr>
              <w:t xml:space="preserve">: </w:t>
            </w:r>
          </w:p>
        </w:tc>
      </w:tr>
    </w:tbl>
    <w:p w14:paraId="1CDEF9DE" w14:textId="77777777" w:rsidR="005F6ACA" w:rsidRDefault="005F6ACA" w:rsidP="005F6ACA">
      <w:pPr>
        <w:rPr>
          <w:lang w:val="es-ES"/>
        </w:rPr>
      </w:pPr>
    </w:p>
    <w:p w14:paraId="1CDEF9DF" w14:textId="77777777" w:rsidR="005F6ACA" w:rsidRPr="006D6C38" w:rsidRDefault="005F6ACA" w:rsidP="006D6C38">
      <w:pPr>
        <w:rPr>
          <w:rFonts w:cs="Tahoma"/>
          <w:lang w:val="es-ES"/>
        </w:rPr>
      </w:pPr>
      <w:r w:rsidRPr="006D6C38">
        <w:rPr>
          <w:rFonts w:cs="Tahoma"/>
          <w:lang w:val="es-ES"/>
        </w:rPr>
        <w:t xml:space="preserve">El </w:t>
      </w:r>
      <w:r w:rsidR="000860D6" w:rsidRPr="006D6C38">
        <w:rPr>
          <w:rFonts w:cs="Tahoma"/>
          <w:lang w:val="es-ES"/>
        </w:rPr>
        <w:t>inspector</w:t>
      </w:r>
      <w:r w:rsidR="000333B1">
        <w:rPr>
          <w:rFonts w:cs="Tahoma"/>
          <w:lang w:val="es-ES"/>
        </w:rPr>
        <w:t xml:space="preserve"> elige el</w:t>
      </w:r>
      <w:r w:rsidRPr="006D6C38">
        <w:rPr>
          <w:rFonts w:cs="Tahoma"/>
          <w:lang w:val="es-ES"/>
        </w:rPr>
        <w:t xml:space="preserve"> </w:t>
      </w:r>
      <w:r w:rsidR="000333B1">
        <w:rPr>
          <w:rFonts w:cs="Tahoma"/>
          <w:lang w:val="es-ES"/>
        </w:rPr>
        <w:t>fichero</w:t>
      </w:r>
      <w:r w:rsidR="0029468A">
        <w:rPr>
          <w:lang w:val="es-ES"/>
        </w:rPr>
        <w:t xml:space="preserve"> </w:t>
      </w:r>
      <w:r w:rsidRPr="006D6C38">
        <w:rPr>
          <w:rFonts w:cs="Tahoma"/>
          <w:lang w:val="es-ES"/>
        </w:rPr>
        <w:t xml:space="preserve">indicando el número correspondiente y el programa imprime </w:t>
      </w:r>
      <w:smartTag w:uri="urn:schemas-microsoft-com:office:smarttags" w:element="PersonName">
        <w:smartTagPr>
          <w:attr w:name="ProductID" w:val="la informaci￳n. Puede"/>
        </w:smartTagPr>
        <w:r w:rsidRPr="006D6C38">
          <w:rPr>
            <w:rFonts w:cs="Tahoma"/>
            <w:lang w:val="es-ES"/>
          </w:rPr>
          <w:t xml:space="preserve">la información. </w:t>
        </w:r>
        <w:r w:rsidR="000C3748" w:rsidRPr="006D6C38">
          <w:rPr>
            <w:rFonts w:cs="Tahoma"/>
            <w:lang w:val="es-ES"/>
          </w:rPr>
          <w:t>Puede</w:t>
        </w:r>
      </w:smartTag>
      <w:r w:rsidR="000C3748" w:rsidRPr="006D6C38">
        <w:rPr>
          <w:rFonts w:cs="Tahoma"/>
          <w:lang w:val="es-ES"/>
        </w:rPr>
        <w:t xml:space="preserve"> utilizar el símbolo “</w:t>
      </w:r>
      <w:r w:rsidR="000C3748" w:rsidRPr="006D6C38">
        <w:rPr>
          <w:rFonts w:ascii="Courier New" w:hAnsi="Courier New" w:cs="Courier New"/>
          <w:lang w:val="es-ES"/>
        </w:rPr>
        <w:t>,</w:t>
      </w:r>
      <w:r w:rsidR="000C3748" w:rsidRPr="006D6C38">
        <w:rPr>
          <w:rFonts w:cs="Tahoma"/>
          <w:lang w:val="es-ES"/>
        </w:rPr>
        <w:t>” para separar distintos ficheros y el símbolo “</w:t>
      </w:r>
      <w:r w:rsidR="000C3748" w:rsidRPr="006D6C38">
        <w:rPr>
          <w:rFonts w:ascii="Courier New" w:hAnsi="Courier New" w:cs="Courier New"/>
          <w:lang w:val="es-ES"/>
        </w:rPr>
        <w:t>-</w:t>
      </w:r>
      <w:r w:rsidR="000C3748" w:rsidRPr="006D6C38">
        <w:rPr>
          <w:rFonts w:cs="Tahoma"/>
          <w:lang w:val="es-ES"/>
        </w:rPr>
        <w:t xml:space="preserve">“ para </w:t>
      </w:r>
      <w:r w:rsidR="000333B1">
        <w:rPr>
          <w:rFonts w:cs="Tahoma"/>
          <w:lang w:val="es-ES"/>
        </w:rPr>
        <w:t>seleccionar</w:t>
      </w:r>
      <w:r w:rsidR="000C3748" w:rsidRPr="006D6C38">
        <w:rPr>
          <w:rFonts w:cs="Tahoma"/>
          <w:lang w:val="es-ES"/>
        </w:rPr>
        <w:t xml:space="preserve"> rangos. Por ejemplo a entrada </w:t>
      </w:r>
      <w:r w:rsidR="00000B85" w:rsidRPr="006D6C38">
        <w:rPr>
          <w:rFonts w:ascii="Courier New" w:hAnsi="Courier New" w:cs="Courier New"/>
          <w:bCs/>
          <w:lang w:val="es-ES"/>
        </w:rPr>
        <w:t>1,3</w:t>
      </w:r>
      <w:r w:rsidR="00000B85" w:rsidRPr="006D6C38">
        <w:rPr>
          <w:rFonts w:cs="Tahoma"/>
          <w:bCs/>
          <w:lang w:val="es-ES"/>
        </w:rPr>
        <w:t xml:space="preserve"> imprimirá los ficheros de infracciones 1 y 3, mientras que la entrada </w:t>
      </w:r>
      <w:r w:rsidR="006D6C38">
        <w:rPr>
          <w:rFonts w:ascii="Courier New" w:hAnsi="Courier New" w:cs="Courier New"/>
          <w:bCs/>
          <w:lang w:val="es-ES"/>
        </w:rPr>
        <w:t>1-</w:t>
      </w:r>
      <w:r w:rsidR="00000B85" w:rsidRPr="006D6C38">
        <w:rPr>
          <w:rFonts w:ascii="Courier New" w:hAnsi="Courier New" w:cs="Courier New"/>
          <w:bCs/>
          <w:lang w:val="es-ES"/>
        </w:rPr>
        <w:t>3</w:t>
      </w:r>
      <w:r w:rsidR="00000B85" w:rsidRPr="006D6C38">
        <w:rPr>
          <w:rFonts w:cs="Tahoma"/>
          <w:bCs/>
          <w:lang w:val="es-ES"/>
        </w:rPr>
        <w:t xml:space="preserve"> </w:t>
      </w:r>
      <w:r w:rsidR="00783BC7" w:rsidRPr="006D6C38">
        <w:rPr>
          <w:rFonts w:cs="Tahoma"/>
          <w:bCs/>
          <w:lang w:val="es-ES"/>
        </w:rPr>
        <w:t>imprimirá</w:t>
      </w:r>
      <w:r w:rsidR="00000B85" w:rsidRPr="006D6C38">
        <w:rPr>
          <w:rFonts w:cs="Tahoma"/>
          <w:bCs/>
          <w:lang w:val="es-ES"/>
        </w:rPr>
        <w:t xml:space="preserve"> los ficheros 1, 2 y 3. </w:t>
      </w:r>
      <w:r w:rsidRPr="006D6C38">
        <w:rPr>
          <w:rFonts w:cs="Tahoma"/>
          <w:lang w:val="es-ES"/>
        </w:rPr>
        <w:t>Alternativamente, puede pulsar la tecla “</w:t>
      </w:r>
      <w:r w:rsidRPr="006D6C38">
        <w:rPr>
          <w:rFonts w:ascii="Symbol" w:eastAsia="Symbol" w:hAnsi="Symbol" w:cs="Symbol"/>
          <w:b/>
          <w:bCs/>
          <w:sz w:val="18"/>
          <w:lang w:val="es-ES"/>
        </w:rPr>
        <w:t></w:t>
      </w:r>
      <w:r w:rsidRPr="006D6C38">
        <w:rPr>
          <w:rFonts w:cs="Tahoma"/>
          <w:lang w:val="es-ES"/>
        </w:rPr>
        <w:t xml:space="preserve">” </w:t>
      </w:r>
      <w:r w:rsidR="00000B85" w:rsidRPr="006D6C38">
        <w:rPr>
          <w:rFonts w:cs="Tahoma"/>
          <w:lang w:val="es-ES"/>
        </w:rPr>
        <w:t xml:space="preserve">sin ninguna entrada </w:t>
      </w:r>
      <w:r w:rsidRPr="006D6C38">
        <w:rPr>
          <w:rFonts w:cs="Tahoma"/>
          <w:lang w:val="es-ES"/>
        </w:rPr>
        <w:t xml:space="preserve">para que la ejecución del programa vuelva a la </w:t>
      </w:r>
      <w:r w:rsidRPr="006D6C38">
        <w:rPr>
          <w:rFonts w:cs="Tahoma"/>
          <w:lang w:val="es-ES"/>
        </w:rPr>
        <w:fldChar w:fldCharType="begin"/>
      </w:r>
      <w:r w:rsidRPr="006D6C38">
        <w:rPr>
          <w:rFonts w:cs="Tahoma"/>
          <w:lang w:val="es-ES"/>
        </w:rPr>
        <w:instrText xml:space="preserve"> REF _Ref123378390 \h </w:instrText>
      </w:r>
      <w:r w:rsidR="006D6C38" w:rsidRPr="006D6C38">
        <w:rPr>
          <w:rFonts w:cs="Tahoma"/>
          <w:lang w:val="es-ES"/>
        </w:rPr>
        <w:instrText xml:space="preserve"> \* MERGEFORMAT </w:instrText>
      </w:r>
      <w:r w:rsidRPr="006D6C38">
        <w:rPr>
          <w:rFonts w:cs="Tahoma"/>
          <w:lang w:val="es-ES"/>
        </w:rPr>
      </w:r>
      <w:r w:rsidRPr="006D6C38">
        <w:rPr>
          <w:rFonts w:cs="Tahoma"/>
          <w:lang w:val="es-ES"/>
        </w:rPr>
        <w:fldChar w:fldCharType="separate"/>
      </w:r>
      <w:r w:rsidR="00B96F6D">
        <w:rPr>
          <w:rFonts w:cs="Tahoma"/>
          <w:u w:val="single"/>
        </w:rPr>
        <w:t xml:space="preserve">Ilustración </w:t>
      </w:r>
      <w:r w:rsidR="00B96F6D">
        <w:rPr>
          <w:rFonts w:cs="Tahoma"/>
          <w:noProof/>
          <w:u w:val="single"/>
        </w:rPr>
        <w:t>12</w:t>
      </w:r>
      <w:r w:rsidRPr="006D6C38">
        <w:rPr>
          <w:rFonts w:cs="Tahoma"/>
          <w:lang w:val="es-ES"/>
        </w:rPr>
        <w:fldChar w:fldCharType="end"/>
      </w:r>
      <w:r w:rsidRPr="006D6C38">
        <w:rPr>
          <w:rFonts w:cs="Tahoma"/>
          <w:lang w:val="es-ES"/>
        </w:rPr>
        <w:t>.</w:t>
      </w:r>
    </w:p>
    <w:p w14:paraId="1CDEF9E0" w14:textId="77777777" w:rsidR="005F6ACA" w:rsidRDefault="005F6ACA" w:rsidP="005F6ACA">
      <w:pPr>
        <w:rPr>
          <w:lang w:val="es-ES"/>
        </w:rPr>
      </w:pPr>
      <w:r>
        <w:rPr>
          <w:lang w:val="es-ES"/>
        </w:rPr>
        <w:t xml:space="preserve">Si la operación se realiza con éxito aparece el mensaje siguiente y la ejecución del programa vuelve a la </w:t>
      </w:r>
      <w:r w:rsidR="00000B85">
        <w:rPr>
          <w:lang w:val="es-ES"/>
        </w:rPr>
        <w:fldChar w:fldCharType="begin"/>
      </w:r>
      <w:r w:rsidR="00000B85">
        <w:rPr>
          <w:lang w:val="es-ES"/>
        </w:rPr>
        <w:instrText xml:space="preserve"> REF _Ref123378390 \h </w:instrText>
      </w:r>
      <w:r w:rsidR="00000B85">
        <w:rPr>
          <w:lang w:val="es-ES"/>
        </w:rPr>
      </w:r>
      <w:r w:rsidR="00000B85">
        <w:rPr>
          <w:lang w:val="es-ES"/>
        </w:rPr>
        <w:fldChar w:fldCharType="separate"/>
      </w:r>
      <w:r w:rsidR="00B96F6D">
        <w:rPr>
          <w:rFonts w:cs="Tahoma"/>
          <w:u w:val="single"/>
        </w:rPr>
        <w:t xml:space="preserve">Ilustración </w:t>
      </w:r>
      <w:r w:rsidR="00B96F6D">
        <w:rPr>
          <w:rFonts w:cs="Tahoma"/>
          <w:noProof/>
          <w:u w:val="single"/>
        </w:rPr>
        <w:t>12</w:t>
      </w:r>
      <w:r w:rsidR="00000B85">
        <w:rPr>
          <w:lang w:val="es-ES"/>
        </w:rPr>
        <w:fldChar w:fldCharType="end"/>
      </w:r>
      <w:r>
        <w:rPr>
          <w:lang w:val="es-ES"/>
        </w:rPr>
        <w:t>:</w:t>
      </w:r>
    </w:p>
    <w:p w14:paraId="1CDEF9E1" w14:textId="77777777" w:rsidR="005F6ACA" w:rsidRDefault="005F6ACA" w:rsidP="005F6ACA">
      <w:pPr>
        <w:rPr>
          <w:lang w:val="es-ES"/>
        </w:rPr>
      </w:pPr>
    </w:p>
    <w:p w14:paraId="1CDEF9E2"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16</w:t>
      </w:r>
      <w:r>
        <w:rPr>
          <w:rFonts w:cs="Tahoma"/>
          <w:u w:val="single"/>
        </w:rPr>
        <w:fldChar w:fldCharType="end"/>
      </w:r>
    </w:p>
    <w:p w14:paraId="1CDEF9E3"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134" w:right="1132"/>
        <w:jc w:val="center"/>
        <w:rPr>
          <w:rFonts w:ascii="Courier New" w:hAnsi="Courier New" w:cs="Courier New"/>
          <w:b/>
          <w:bCs/>
          <w:sz w:val="18"/>
          <w:lang w:val="es-ES"/>
        </w:rPr>
      </w:pPr>
      <w:r>
        <w:rPr>
          <w:rFonts w:ascii="Courier New" w:hAnsi="Courier New" w:cs="Courier New"/>
          <w:b/>
          <w:bCs/>
          <w:sz w:val="18"/>
          <w:lang w:val="es-ES"/>
        </w:rPr>
        <w:t xml:space="preserve">Impresión de </w:t>
      </w:r>
      <w:r w:rsidR="0029468A">
        <w:rPr>
          <w:rFonts w:ascii="Courier New" w:hAnsi="Courier New" w:cs="Courier New"/>
          <w:b/>
          <w:bCs/>
          <w:sz w:val="18"/>
          <w:lang w:val="es-ES"/>
        </w:rPr>
        <w:t>infracciones</w:t>
      </w:r>
      <w:r>
        <w:rPr>
          <w:rFonts w:ascii="Courier New" w:hAnsi="Courier New" w:cs="Courier New"/>
          <w:b/>
          <w:bCs/>
          <w:sz w:val="18"/>
          <w:lang w:val="es-ES"/>
        </w:rPr>
        <w:t xml:space="preserve"> correctamente realizada.</w:t>
      </w:r>
    </w:p>
    <w:p w14:paraId="1CDEF9E4"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center"/>
        <w:rPr>
          <w:rFonts w:ascii="Courier New" w:hAnsi="Courier New" w:cs="Courier New"/>
          <w:b/>
          <w:bCs/>
          <w:sz w:val="18"/>
          <w:lang w:val="es-ES"/>
        </w:rPr>
      </w:pPr>
      <w:r>
        <w:rPr>
          <w:rFonts w:ascii="Courier New" w:hAnsi="Courier New" w:cs="Courier New"/>
          <w:b/>
          <w:bCs/>
          <w:sz w:val="18"/>
          <w:lang w:val="es-ES"/>
        </w:rPr>
        <w:t>Pulse cualquier t</w:t>
      </w:r>
      <w:r w:rsidR="00011D96">
        <w:rPr>
          <w:rFonts w:ascii="Courier New" w:hAnsi="Courier New" w:cs="Courier New"/>
          <w:b/>
          <w:bCs/>
          <w:sz w:val="18"/>
          <w:lang w:val="es-ES"/>
        </w:rPr>
        <w:t>ecla para continuar</w:t>
      </w:r>
      <w:r>
        <w:rPr>
          <w:rFonts w:ascii="Courier New" w:hAnsi="Courier New" w:cs="Courier New"/>
          <w:b/>
          <w:bCs/>
          <w:sz w:val="18"/>
          <w:lang w:val="es-ES"/>
        </w:rPr>
        <w:t>.</w:t>
      </w:r>
    </w:p>
    <w:p w14:paraId="1CDEF9E5" w14:textId="77777777" w:rsidR="005F6ACA" w:rsidRDefault="005F6ACA" w:rsidP="005F6ACA">
      <w:pPr>
        <w:rPr>
          <w:lang w:val="es-ES"/>
        </w:rPr>
      </w:pPr>
    </w:p>
    <w:p w14:paraId="1CDEF9E6" w14:textId="77777777" w:rsidR="005F6ACA" w:rsidRDefault="005F6ACA" w:rsidP="005F6ACA">
      <w:pPr>
        <w:rPr>
          <w:lang w:val="es-ES"/>
        </w:rPr>
      </w:pPr>
      <w:r>
        <w:rPr>
          <w:lang w:val="es-ES"/>
        </w:rPr>
        <w:t xml:space="preserve">Si la operación no se realiza con éxito aparece el mensaje siguiente y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9E7" w14:textId="77777777" w:rsidR="005F6ACA" w:rsidRDefault="005F6ACA" w:rsidP="005F6ACA">
      <w:pPr>
        <w:rPr>
          <w:lang w:val="es-ES"/>
        </w:rPr>
      </w:pPr>
    </w:p>
    <w:p w14:paraId="1CDEF9E8"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17</w:t>
      </w:r>
      <w:r>
        <w:rPr>
          <w:rFonts w:cs="Tahoma"/>
          <w:u w:val="single"/>
        </w:rPr>
        <w:fldChar w:fldCharType="end"/>
      </w:r>
    </w:p>
    <w:p w14:paraId="1CDEF9E9"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 xml:space="preserve">Impresión de </w:t>
      </w:r>
      <w:r w:rsidR="00000B85">
        <w:rPr>
          <w:rFonts w:ascii="Courier New" w:hAnsi="Courier New" w:cs="Courier New"/>
          <w:b/>
          <w:bCs/>
          <w:sz w:val="18"/>
          <w:lang w:val="es-ES"/>
        </w:rPr>
        <w:t>infrac</w:t>
      </w:r>
      <w:r w:rsidR="000333B1">
        <w:rPr>
          <w:rFonts w:ascii="Courier New" w:hAnsi="Courier New" w:cs="Courier New"/>
          <w:b/>
          <w:bCs/>
          <w:sz w:val="18"/>
          <w:lang w:val="es-ES"/>
        </w:rPr>
        <w:t>cio</w:t>
      </w:r>
      <w:r>
        <w:rPr>
          <w:rFonts w:ascii="Courier New" w:hAnsi="Courier New" w:cs="Courier New"/>
          <w:b/>
          <w:bCs/>
          <w:sz w:val="18"/>
          <w:lang w:val="es-ES"/>
        </w:rPr>
        <w:t>n</w:t>
      </w:r>
      <w:r w:rsidR="000333B1">
        <w:rPr>
          <w:rFonts w:ascii="Courier New" w:hAnsi="Courier New" w:cs="Courier New"/>
          <w:b/>
          <w:bCs/>
          <w:sz w:val="18"/>
          <w:lang w:val="es-ES"/>
        </w:rPr>
        <w:t>es</w:t>
      </w:r>
      <w:r>
        <w:rPr>
          <w:rFonts w:ascii="Courier New" w:hAnsi="Courier New" w:cs="Courier New"/>
          <w:b/>
          <w:bCs/>
          <w:sz w:val="18"/>
          <w:lang w:val="es-ES"/>
        </w:rPr>
        <w:t xml:space="preserve"> no realizada.</w:t>
      </w:r>
    </w:p>
    <w:p w14:paraId="1CDEF9EA"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9EB" w14:textId="77777777" w:rsidR="005F6ACA" w:rsidRDefault="005F6ACA" w:rsidP="005F6ACA">
      <w:pPr>
        <w:pStyle w:val="Encabezado"/>
        <w:tabs>
          <w:tab w:val="clear" w:pos="4419"/>
          <w:tab w:val="clear" w:pos="8838"/>
        </w:tabs>
        <w:rPr>
          <w:lang w:val="es-ES"/>
        </w:rPr>
      </w:pPr>
    </w:p>
    <w:p w14:paraId="1CDEF9EC" w14:textId="77777777" w:rsidR="005F6ACA" w:rsidRDefault="005F6ACA" w:rsidP="00E82972">
      <w:pPr>
        <w:pStyle w:val="Ttulo4"/>
      </w:pPr>
      <w:bookmarkStart w:id="282" w:name="_Toc130703863"/>
      <w:bookmarkStart w:id="283" w:name="_Toc132092063"/>
      <w:bookmarkStart w:id="284" w:name="_Toc532303423"/>
      <w:r>
        <w:t xml:space="preserve">Gestión de </w:t>
      </w:r>
      <w:bookmarkEnd w:id="282"/>
      <w:bookmarkEnd w:id="283"/>
      <w:r>
        <w:t>inspectores</w:t>
      </w:r>
      <w:bookmarkEnd w:id="284"/>
    </w:p>
    <w:p w14:paraId="1CDEF9ED" w14:textId="77777777" w:rsidR="005F6ACA" w:rsidRDefault="005F6ACA" w:rsidP="005F6ACA">
      <w:pPr>
        <w:rPr>
          <w:lang w:val="es-ES"/>
        </w:rPr>
      </w:pPr>
      <w:r>
        <w:rPr>
          <w:lang w:val="es-ES"/>
        </w:rPr>
        <w:t xml:space="preserve">La </w:t>
      </w:r>
      <w:r w:rsidR="00A75C55">
        <w:rPr>
          <w:lang w:val="es-ES"/>
        </w:rPr>
        <w:t>quinta</w:t>
      </w:r>
      <w:r>
        <w:rPr>
          <w:lang w:val="es-ES"/>
        </w:rPr>
        <w:t xml:space="preserve"> opción permite introducir </w:t>
      </w:r>
      <w:r w:rsidR="002D4835">
        <w:rPr>
          <w:lang w:val="es-ES"/>
        </w:rPr>
        <w:t>o eliminar</w:t>
      </w:r>
      <w:r>
        <w:rPr>
          <w:lang w:val="es-ES"/>
        </w:rPr>
        <w:t xml:space="preserve"> inspectores. </w:t>
      </w:r>
      <w:r w:rsidR="00000B85">
        <w:rPr>
          <w:lang w:val="es-ES"/>
        </w:rPr>
        <w:t>Tras la ejecución de esta opción</w:t>
      </w:r>
      <w:r>
        <w:rPr>
          <w:lang w:val="es-ES"/>
        </w:rPr>
        <w:t xml:space="preserve"> </w:t>
      </w:r>
      <w:r w:rsidR="00000B85">
        <w:rPr>
          <w:lang w:val="es-ES"/>
        </w:rPr>
        <w:t xml:space="preserve">se </w:t>
      </w:r>
      <w:r>
        <w:rPr>
          <w:lang w:val="es-ES"/>
        </w:rPr>
        <w:t xml:space="preserve">pide la contraseña maestra </w:t>
      </w:r>
      <w:r>
        <w:rPr>
          <w:b/>
          <w:lang w:val="es-ES"/>
        </w:rPr>
        <w:t>PasswordMaster</w:t>
      </w:r>
      <w:r>
        <w:rPr>
          <w:lang w:val="es-ES"/>
        </w:rPr>
        <w:t xml:space="preserve">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en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w:t>
      </w:r>
    </w:p>
    <w:p w14:paraId="1CDEF9EE" w14:textId="77777777" w:rsidR="005F6ACA" w:rsidRDefault="005F6ACA" w:rsidP="005F6ACA">
      <w:pPr>
        <w:rPr>
          <w:lang w:val="es-ES"/>
        </w:rPr>
      </w:pPr>
    </w:p>
    <w:p w14:paraId="1CDEF9EF"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18</w:t>
      </w:r>
      <w:r>
        <w:rPr>
          <w:rFonts w:cs="Tahoma"/>
          <w:u w:val="single"/>
        </w:rPr>
        <w:fldChar w:fldCharType="end"/>
      </w:r>
    </w:p>
    <w:p w14:paraId="1CDEF9F0"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jc w:val="center"/>
        <w:rPr>
          <w:rFonts w:ascii="Courier New" w:hAnsi="Courier New" w:cs="Courier New"/>
          <w:b/>
          <w:bCs/>
          <w:sz w:val="18"/>
          <w:lang w:val="es-ES"/>
        </w:rPr>
      </w:pPr>
      <w:r>
        <w:rPr>
          <w:rFonts w:ascii="Courier New" w:hAnsi="Courier New" w:cs="Courier New"/>
          <w:b/>
          <w:bCs/>
          <w:sz w:val="18"/>
          <w:lang w:val="es-ES"/>
        </w:rPr>
        <w:t>Por favor introduzca la contraseña maestra,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9F1" w14:textId="77777777" w:rsidR="005F6ACA" w:rsidRDefault="005F6ACA" w:rsidP="005F6ACA">
      <w:pPr>
        <w:rPr>
          <w:lang w:val="es-ES"/>
        </w:rPr>
      </w:pPr>
    </w:p>
    <w:p w14:paraId="1CDEF9F2" w14:textId="77777777" w:rsidR="005F6ACA" w:rsidRDefault="005F6ACA" w:rsidP="005F6ACA">
      <w:pPr>
        <w:rPr>
          <w:lang w:val="es-ES"/>
        </w:rPr>
      </w:pPr>
      <w:r>
        <w:rPr>
          <w:lang w:val="es-ES"/>
        </w:rPr>
        <w:t xml:space="preserve">Si la contraseña introducida no coincide con la contraseña maestra </w:t>
      </w:r>
      <w:r>
        <w:rPr>
          <w:b/>
          <w:lang w:val="es-ES"/>
        </w:rPr>
        <w:t>PasswordMaster</w:t>
      </w:r>
      <w:r>
        <w:rPr>
          <w:lang w:val="es-ES"/>
        </w:rPr>
        <w:t xml:space="preserve">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en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se informa el </w:t>
      </w:r>
      <w:r w:rsidR="002C334A">
        <w:rPr>
          <w:lang w:val="es-ES"/>
        </w:rPr>
        <w:t>operador</w:t>
      </w:r>
      <w:r>
        <w:rPr>
          <w:lang w:val="es-ES"/>
        </w:rPr>
        <w:t xml:space="preserve"> que la operación no se ha realizado correctamente, y a continuación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9F3" w14:textId="77777777" w:rsidR="005F6ACA" w:rsidRDefault="005F6ACA" w:rsidP="005F6ACA">
      <w:pPr>
        <w:rPr>
          <w:lang w:val="es-ES"/>
        </w:rPr>
      </w:pPr>
    </w:p>
    <w:p w14:paraId="1CDEF9F4" w14:textId="77777777" w:rsidR="003C4369" w:rsidRDefault="003C4369" w:rsidP="005F6ACA">
      <w:pPr>
        <w:tabs>
          <w:tab w:val="clear" w:pos="1134"/>
        </w:tabs>
        <w:spacing w:before="0" w:after="0"/>
        <w:jc w:val="center"/>
        <w:rPr>
          <w:rFonts w:cs="Tahoma"/>
          <w:u w:val="single"/>
        </w:rPr>
      </w:pPr>
    </w:p>
    <w:p w14:paraId="1CDEF9F5" w14:textId="77777777" w:rsidR="003C4369" w:rsidRDefault="003C4369" w:rsidP="005F6ACA">
      <w:pPr>
        <w:tabs>
          <w:tab w:val="clear" w:pos="1134"/>
        </w:tabs>
        <w:spacing w:before="0" w:after="0"/>
        <w:jc w:val="center"/>
        <w:rPr>
          <w:rFonts w:cs="Tahoma"/>
          <w:u w:val="single"/>
        </w:rPr>
      </w:pPr>
    </w:p>
    <w:p w14:paraId="1CDEF9F6" w14:textId="77777777" w:rsidR="003C4369" w:rsidRDefault="003C4369" w:rsidP="005F6ACA">
      <w:pPr>
        <w:tabs>
          <w:tab w:val="clear" w:pos="1134"/>
        </w:tabs>
        <w:spacing w:before="0" w:after="0"/>
        <w:jc w:val="center"/>
        <w:rPr>
          <w:rFonts w:cs="Tahoma"/>
          <w:u w:val="single"/>
        </w:rPr>
      </w:pPr>
    </w:p>
    <w:p w14:paraId="1CDEF9F7" w14:textId="77777777" w:rsidR="003C4369" w:rsidRDefault="003C4369" w:rsidP="005F6ACA">
      <w:pPr>
        <w:tabs>
          <w:tab w:val="clear" w:pos="1134"/>
        </w:tabs>
        <w:spacing w:before="0" w:after="0"/>
        <w:jc w:val="center"/>
        <w:rPr>
          <w:rFonts w:cs="Tahoma"/>
          <w:u w:val="single"/>
        </w:rPr>
      </w:pPr>
    </w:p>
    <w:p w14:paraId="1CDEF9F8"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19</w:t>
      </w:r>
      <w:r>
        <w:rPr>
          <w:rFonts w:cs="Tahoma"/>
          <w:u w:val="single"/>
        </w:rPr>
        <w:fldChar w:fldCharType="end"/>
      </w:r>
    </w:p>
    <w:p w14:paraId="1CDEF9F9" w14:textId="77777777" w:rsidR="000860D6" w:rsidRDefault="00000B85" w:rsidP="000860D6">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701"/>
        <w:jc w:val="center"/>
        <w:rPr>
          <w:rFonts w:ascii="Courier New" w:hAnsi="Courier New" w:cs="Courier New"/>
          <w:b/>
          <w:bCs/>
          <w:sz w:val="18"/>
          <w:lang w:val="es-ES"/>
        </w:rPr>
      </w:pPr>
      <w:r>
        <w:rPr>
          <w:rFonts w:ascii="Courier New" w:hAnsi="Courier New" w:cs="Courier New"/>
          <w:b/>
          <w:bCs/>
          <w:sz w:val="18"/>
          <w:lang w:val="es-ES"/>
        </w:rPr>
        <w:t>Contraseña incorrecta</w:t>
      </w:r>
      <w:r w:rsidR="005F6ACA">
        <w:rPr>
          <w:rFonts w:ascii="Courier New" w:hAnsi="Courier New" w:cs="Courier New"/>
          <w:b/>
          <w:bCs/>
          <w:sz w:val="18"/>
          <w:lang w:val="es-ES"/>
        </w:rPr>
        <w:t>.</w:t>
      </w:r>
    </w:p>
    <w:p w14:paraId="1CDEF9FA" w14:textId="77777777" w:rsidR="005F6ACA" w:rsidRDefault="005F6ACA" w:rsidP="000860D6">
      <w:pPr>
        <w:pStyle w:val="Numeracin"/>
        <w:pBdr>
          <w:top w:val="single" w:sz="18" w:space="6" w:color="auto"/>
          <w:left w:val="single" w:sz="18" w:space="6" w:color="auto"/>
          <w:bottom w:val="single" w:sz="18" w:space="6" w:color="auto"/>
          <w:right w:val="single" w:sz="18" w:space="6" w:color="auto"/>
        </w:pBdr>
        <w:shd w:val="clear" w:color="auto" w:fill="E6E6E6"/>
        <w:spacing w:after="120"/>
        <w:ind w:left="1701" w:right="1701"/>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000B85">
        <w:rPr>
          <w:rFonts w:ascii="Courier New" w:hAnsi="Courier New" w:cs="Courier New"/>
          <w:b/>
          <w:bCs/>
          <w:sz w:val="18"/>
          <w:lang w:val="es-ES"/>
        </w:rPr>
        <w:t>volver al menú principal</w:t>
      </w:r>
      <w:r>
        <w:rPr>
          <w:rFonts w:ascii="Courier New" w:hAnsi="Courier New" w:cs="Courier New"/>
          <w:b/>
          <w:bCs/>
          <w:sz w:val="18"/>
          <w:lang w:val="es-ES"/>
        </w:rPr>
        <w:t>.</w:t>
      </w:r>
    </w:p>
    <w:p w14:paraId="1CDEF9FB" w14:textId="77777777" w:rsidR="005F6ACA" w:rsidRDefault="005F6ACA" w:rsidP="005F6ACA">
      <w:pPr>
        <w:rPr>
          <w:lang w:val="es-ES"/>
        </w:rPr>
      </w:pPr>
    </w:p>
    <w:p w14:paraId="1CDEF9FC" w14:textId="77777777" w:rsidR="005F6ACA" w:rsidRDefault="005F6ACA" w:rsidP="005F6ACA">
      <w:pPr>
        <w:rPr>
          <w:lang w:val="es-ES"/>
        </w:rPr>
      </w:pPr>
      <w:r>
        <w:rPr>
          <w:lang w:val="es-ES"/>
        </w:rPr>
        <w:t xml:space="preserve"> Si la contraseña introducida coincide con la contraseña maestra, aparece el mensaje:</w:t>
      </w:r>
    </w:p>
    <w:p w14:paraId="1CDEF9FD" w14:textId="77777777" w:rsidR="005F6ACA" w:rsidRDefault="005F6ACA" w:rsidP="005F6ACA">
      <w:pPr>
        <w:rPr>
          <w:lang w:val="es-ES"/>
        </w:rPr>
      </w:pPr>
    </w:p>
    <w:p w14:paraId="1CDEF9FE" w14:textId="77777777" w:rsidR="005F6ACA" w:rsidRDefault="005F6ACA" w:rsidP="005F6ACA">
      <w:pPr>
        <w:tabs>
          <w:tab w:val="clear" w:pos="1134"/>
        </w:tabs>
        <w:spacing w:before="0" w:after="0"/>
        <w:jc w:val="center"/>
        <w:rPr>
          <w:rFonts w:cs="Tahoma"/>
          <w:u w:val="single"/>
        </w:rPr>
      </w:pPr>
      <w:bookmarkStart w:id="285" w:name="_Ref147227809"/>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20</w:t>
      </w:r>
      <w:r>
        <w:rPr>
          <w:rFonts w:cs="Tahoma"/>
          <w:u w:val="single"/>
        </w:rPr>
        <w:fldChar w:fldCharType="end"/>
      </w:r>
      <w:bookmarkEnd w:id="285"/>
    </w:p>
    <w:p w14:paraId="1CDEF9FF" w14:textId="77777777" w:rsidR="00586F88" w:rsidRDefault="00586F88" w:rsidP="001913B4">
      <w:pPr>
        <w:pStyle w:val="Numeracin"/>
        <w:numPr>
          <w:ilvl w:val="0"/>
          <w:numId w:val="31"/>
        </w:numPr>
        <w:pBdr>
          <w:top w:val="single" w:sz="18" w:space="6" w:color="auto"/>
          <w:left w:val="single" w:sz="18" w:space="6" w:color="auto"/>
          <w:bottom w:val="single" w:sz="18" w:space="6" w:color="auto"/>
          <w:right w:val="single" w:sz="18" w:space="6" w:color="auto"/>
        </w:pBdr>
        <w:shd w:val="clear" w:color="auto" w:fill="E6E6E6"/>
        <w:spacing w:before="120" w:after="120"/>
        <w:ind w:right="1701"/>
        <w:rPr>
          <w:rFonts w:ascii="Courier New" w:hAnsi="Courier New" w:cs="Courier New"/>
          <w:b/>
          <w:bCs/>
          <w:sz w:val="18"/>
          <w:shd w:val="clear" w:color="auto" w:fill="E6E6E6"/>
          <w:lang w:val="es-ES"/>
        </w:rPr>
      </w:pPr>
      <w:r>
        <w:rPr>
          <w:rFonts w:ascii="Courier New" w:hAnsi="Courier New" w:cs="Courier New"/>
          <w:b/>
          <w:bCs/>
          <w:sz w:val="18"/>
          <w:shd w:val="clear" w:color="auto" w:fill="E6E6E6"/>
          <w:lang w:val="es-ES"/>
        </w:rPr>
        <w:t>Añadir un nuevo inspector.</w:t>
      </w:r>
    </w:p>
    <w:p w14:paraId="1CDEFA00" w14:textId="77777777" w:rsidR="00586F88" w:rsidRDefault="00586F88" w:rsidP="001913B4">
      <w:pPr>
        <w:pStyle w:val="Numeracin"/>
        <w:numPr>
          <w:ilvl w:val="0"/>
          <w:numId w:val="31"/>
        </w:numPr>
        <w:pBdr>
          <w:top w:val="single" w:sz="18" w:space="6" w:color="auto"/>
          <w:left w:val="single" w:sz="18" w:space="6" w:color="auto"/>
          <w:bottom w:val="single" w:sz="18" w:space="6" w:color="auto"/>
          <w:right w:val="single" w:sz="18" w:space="6" w:color="auto"/>
        </w:pBdr>
        <w:shd w:val="clear" w:color="auto" w:fill="E6E6E6"/>
        <w:spacing w:after="120"/>
        <w:ind w:right="1701"/>
        <w:rPr>
          <w:rFonts w:ascii="Courier New" w:hAnsi="Courier New" w:cs="Courier New"/>
          <w:b/>
          <w:bCs/>
          <w:sz w:val="18"/>
          <w:lang w:val="es-ES"/>
        </w:rPr>
      </w:pPr>
      <w:r>
        <w:rPr>
          <w:rFonts w:ascii="Courier New" w:hAnsi="Courier New" w:cs="Courier New"/>
          <w:b/>
          <w:bCs/>
          <w:sz w:val="18"/>
          <w:lang w:val="es-ES"/>
        </w:rPr>
        <w:t>Eliminar inspector.</w:t>
      </w:r>
    </w:p>
    <w:p w14:paraId="1CDEFA01" w14:textId="77777777" w:rsidR="00586F88" w:rsidRDefault="00586F88" w:rsidP="001913B4">
      <w:pPr>
        <w:pStyle w:val="Numeracin"/>
        <w:numPr>
          <w:ilvl w:val="0"/>
          <w:numId w:val="31"/>
        </w:numPr>
        <w:pBdr>
          <w:top w:val="single" w:sz="18" w:space="6" w:color="auto"/>
          <w:left w:val="single" w:sz="18" w:space="6" w:color="auto"/>
          <w:bottom w:val="single" w:sz="18" w:space="6" w:color="auto"/>
          <w:right w:val="single" w:sz="18" w:space="6" w:color="auto"/>
        </w:pBdr>
        <w:shd w:val="clear" w:color="auto" w:fill="E6E6E6"/>
        <w:spacing w:after="120"/>
        <w:ind w:right="1701"/>
        <w:rPr>
          <w:rFonts w:ascii="Courier New" w:hAnsi="Courier New" w:cs="Courier New"/>
          <w:b/>
          <w:bCs/>
          <w:sz w:val="18"/>
          <w:lang w:val="es-ES"/>
        </w:rPr>
      </w:pPr>
      <w:r>
        <w:rPr>
          <w:rFonts w:ascii="Courier New" w:hAnsi="Courier New" w:cs="Courier New"/>
          <w:b/>
          <w:bCs/>
          <w:sz w:val="18"/>
          <w:lang w:val="es-ES"/>
        </w:rPr>
        <w:t>Lista de inspectores.</w:t>
      </w:r>
    </w:p>
    <w:p w14:paraId="1CDEFA02" w14:textId="77777777" w:rsidR="00586F88" w:rsidRDefault="008F2C8C" w:rsidP="001913B4">
      <w:pPr>
        <w:pStyle w:val="Numeracin"/>
        <w:numPr>
          <w:ilvl w:val="0"/>
          <w:numId w:val="31"/>
        </w:numPr>
        <w:pBdr>
          <w:top w:val="single" w:sz="18" w:space="6" w:color="auto"/>
          <w:left w:val="single" w:sz="18" w:space="6" w:color="auto"/>
          <w:bottom w:val="single" w:sz="18" w:space="6" w:color="auto"/>
          <w:right w:val="single" w:sz="18" w:space="6" w:color="auto"/>
        </w:pBdr>
        <w:shd w:val="clear" w:color="auto" w:fill="E6E6E6"/>
        <w:spacing w:after="120"/>
        <w:ind w:right="1701"/>
        <w:rPr>
          <w:rFonts w:ascii="Courier New" w:hAnsi="Courier New" w:cs="Courier New"/>
          <w:b/>
          <w:bCs/>
          <w:sz w:val="18"/>
          <w:lang w:val="es-ES"/>
        </w:rPr>
      </w:pPr>
      <w:r>
        <w:rPr>
          <w:rFonts w:ascii="Courier New" w:hAnsi="Courier New" w:cs="Courier New"/>
          <w:b/>
          <w:bCs/>
          <w:sz w:val="18"/>
          <w:lang w:val="es-ES"/>
        </w:rPr>
        <w:t>Volver</w:t>
      </w:r>
      <w:r w:rsidR="00586F88">
        <w:rPr>
          <w:rFonts w:ascii="Courier New" w:hAnsi="Courier New" w:cs="Courier New"/>
          <w:b/>
          <w:bCs/>
          <w:sz w:val="18"/>
          <w:lang w:val="es-ES"/>
        </w:rPr>
        <w:t>.</w:t>
      </w:r>
    </w:p>
    <w:p w14:paraId="1CDEFA03" w14:textId="77777777" w:rsidR="000860D6" w:rsidRDefault="000860D6" w:rsidP="005F6ACA">
      <w:pPr>
        <w:tabs>
          <w:tab w:val="clear" w:pos="1134"/>
        </w:tabs>
        <w:spacing w:before="0" w:after="0"/>
        <w:jc w:val="center"/>
        <w:rPr>
          <w:rFonts w:cs="Tahoma"/>
          <w:lang w:val="es-ES"/>
        </w:rPr>
      </w:pPr>
    </w:p>
    <w:p w14:paraId="1CDEFA04" w14:textId="77777777" w:rsidR="005F6ACA" w:rsidRDefault="005F6ACA" w:rsidP="005F6ACA">
      <w:pPr>
        <w:rPr>
          <w:lang w:val="es-ES"/>
        </w:rPr>
      </w:pPr>
    </w:p>
    <w:p w14:paraId="1CDEFA05" w14:textId="77777777" w:rsidR="005F6ACA" w:rsidRDefault="005F6ACA" w:rsidP="005F6ACA">
      <w:pPr>
        <w:rPr>
          <w:lang w:val="es-ES"/>
        </w:rPr>
      </w:pPr>
      <w:r>
        <w:rPr>
          <w:lang w:val="es-ES"/>
        </w:rPr>
        <w:t>Se recuerda que el terminal durante la configuración (</w:t>
      </w:r>
      <w:r>
        <w:rPr>
          <w:lang w:val="es-ES"/>
        </w:rPr>
        <w:fldChar w:fldCharType="begin"/>
      </w:r>
      <w:r>
        <w:rPr>
          <w:lang w:val="es-ES"/>
        </w:rPr>
        <w:instrText xml:space="preserve"> REF _Ref122930146 \r \h </w:instrText>
      </w:r>
      <w:r>
        <w:rPr>
          <w:lang w:val="es-ES"/>
        </w:rPr>
      </w:r>
      <w:r>
        <w:rPr>
          <w:lang w:val="es-ES"/>
        </w:rPr>
        <w:fldChar w:fldCharType="separate"/>
      </w:r>
      <w:r w:rsidR="00B96F6D">
        <w:rPr>
          <w:lang w:val="es-ES"/>
        </w:rPr>
        <w:t>5.4.2.1</w:t>
      </w:r>
      <w:r>
        <w:rPr>
          <w:lang w:val="es-ES"/>
        </w:rPr>
        <w:fldChar w:fldCharType="end"/>
      </w:r>
      <w:r>
        <w:rPr>
          <w:lang w:val="es-ES"/>
        </w:rPr>
        <w:t>) ha leído el fichero de funcionalidad, y así ya conoce los inspectores y las contraseñas existentes.</w:t>
      </w:r>
    </w:p>
    <w:p w14:paraId="1CDEFA06" w14:textId="77777777" w:rsidR="005F6ACA" w:rsidRDefault="005F6ACA" w:rsidP="002F7B42">
      <w:pPr>
        <w:pStyle w:val="Ttulo5"/>
      </w:pPr>
      <w:bookmarkStart w:id="286" w:name="_Toc130703864"/>
      <w:bookmarkStart w:id="287" w:name="_Toc132092064"/>
      <w:bookmarkStart w:id="288" w:name="_Toc532303424"/>
      <w:r>
        <w:t xml:space="preserve">Introducción de </w:t>
      </w:r>
      <w:bookmarkEnd w:id="286"/>
      <w:bookmarkEnd w:id="287"/>
      <w:r w:rsidR="002C334A">
        <w:t>inspector</w:t>
      </w:r>
      <w:bookmarkEnd w:id="288"/>
    </w:p>
    <w:p w14:paraId="1CDEFA07" w14:textId="77777777" w:rsidR="005F6ACA" w:rsidRDefault="005F6ACA" w:rsidP="005F6ACA">
      <w:pPr>
        <w:rPr>
          <w:lang w:val="es-ES"/>
        </w:rPr>
      </w:pPr>
      <w:r>
        <w:rPr>
          <w:lang w:val="es-ES"/>
        </w:rPr>
        <w:t>En el caso de que se elija introducir inspector</w:t>
      </w:r>
      <w:r w:rsidR="006A3359">
        <w:rPr>
          <w:lang w:val="es-ES"/>
        </w:rPr>
        <w:t xml:space="preserve"> (ha</w:t>
      </w:r>
      <w:r w:rsidR="0066695B">
        <w:rPr>
          <w:lang w:val="es-ES"/>
        </w:rPr>
        <w:t>y</w:t>
      </w:r>
      <w:r w:rsidR="006A3359">
        <w:rPr>
          <w:lang w:val="es-ES"/>
        </w:rPr>
        <w:t>a pulsado 1)</w:t>
      </w:r>
      <w:r>
        <w:rPr>
          <w:lang w:val="es-ES"/>
        </w:rPr>
        <w:t>, se pide el nombre de inspector</w:t>
      </w:r>
      <w:r w:rsidR="002D4835">
        <w:rPr>
          <w:lang w:val="es-ES"/>
        </w:rPr>
        <w:t xml:space="preserve"> (el espacio máximo disponible es de 8 caracteres</w:t>
      </w:r>
      <w:r w:rsidR="006A3359">
        <w:rPr>
          <w:lang w:val="es-ES"/>
        </w:rPr>
        <w:t>)</w:t>
      </w:r>
      <w:r>
        <w:rPr>
          <w:lang w:val="es-ES"/>
        </w:rPr>
        <w:t>:</w:t>
      </w:r>
    </w:p>
    <w:p w14:paraId="1CDEFA08" w14:textId="77777777" w:rsidR="005F6ACA" w:rsidRDefault="005F6ACA" w:rsidP="005F6ACA">
      <w:pPr>
        <w:rPr>
          <w:lang w:val="es-ES"/>
        </w:rPr>
      </w:pPr>
    </w:p>
    <w:p w14:paraId="1CDEFA09" w14:textId="77777777" w:rsidR="005F6ACA" w:rsidRDefault="005F6ACA" w:rsidP="005F6ACA">
      <w:pPr>
        <w:tabs>
          <w:tab w:val="clear" w:pos="1134"/>
        </w:tabs>
        <w:spacing w:before="0" w:after="0"/>
        <w:jc w:val="center"/>
        <w:rPr>
          <w:rFonts w:cs="Tahoma"/>
          <w:lang w:val="es-ES"/>
        </w:rPr>
      </w:pPr>
      <w:bookmarkStart w:id="289" w:name="_Ref147215388"/>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21</w:t>
      </w:r>
      <w:r>
        <w:rPr>
          <w:rFonts w:cs="Tahoma"/>
          <w:u w:val="single"/>
        </w:rPr>
        <w:fldChar w:fldCharType="end"/>
      </w:r>
      <w:bookmarkEnd w:id="289"/>
    </w:p>
    <w:p w14:paraId="1CDEFA0A"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lastRenderedPageBreak/>
        <w:t>Por favor introduzca nombre de</w:t>
      </w:r>
      <w:r w:rsidR="003A3661">
        <w:rPr>
          <w:rFonts w:ascii="Courier New" w:hAnsi="Courier New" w:cs="Courier New"/>
          <w:b/>
          <w:bCs/>
          <w:sz w:val="18"/>
          <w:lang w:val="es-ES"/>
        </w:rPr>
        <w:t>l nuevo inspector</w:t>
      </w:r>
      <w:r>
        <w:rPr>
          <w:rFonts w:ascii="Courier New" w:hAnsi="Courier New" w:cs="Courier New"/>
          <w:b/>
          <w:bCs/>
          <w:sz w:val="18"/>
          <w:lang w:val="es-ES"/>
        </w:rPr>
        <w:t xml:space="preserve">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A0B" w14:textId="77777777" w:rsidR="005F6ACA" w:rsidRDefault="005F6ACA" w:rsidP="005F6ACA">
      <w:pPr>
        <w:rPr>
          <w:lang w:val="es-ES"/>
        </w:rPr>
      </w:pPr>
    </w:p>
    <w:p w14:paraId="1CDEFA0C" w14:textId="77777777" w:rsidR="005F6ACA" w:rsidRDefault="005F6ACA" w:rsidP="006A3359">
      <w:pPr>
        <w:rPr>
          <w:lang w:val="es-ES"/>
        </w:rPr>
      </w:pPr>
      <w:r>
        <w:rPr>
          <w:lang w:val="es-ES"/>
        </w:rPr>
        <w:t>Si</w:t>
      </w:r>
      <w:r w:rsidR="006A3359">
        <w:rPr>
          <w:lang w:val="es-ES"/>
        </w:rPr>
        <w:t xml:space="preserve"> e</w:t>
      </w:r>
      <w:r>
        <w:rPr>
          <w:lang w:val="es-ES"/>
        </w:rPr>
        <w:t xml:space="preserve">l nuevo nombre de inspector introducido está en uso (coincide con alguno de los campos </w:t>
      </w:r>
      <w:r>
        <w:rPr>
          <w:b/>
          <w:lang w:val="es-ES"/>
        </w:rPr>
        <w:t>OperName1/2/</w:t>
      </w:r>
      <w:r>
        <w:rPr>
          <w:lang w:val="es-ES"/>
        </w:rPr>
        <w:t>…</w:t>
      </w:r>
      <w:r>
        <w:rPr>
          <w:b/>
          <w:lang w:val="es-ES"/>
        </w:rPr>
        <w:t>/n</w:t>
      </w:r>
      <w:r>
        <w:rPr>
          <w:lang w:val="es-ES"/>
        </w:rPr>
        <w:t xml:space="preserve"> en la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del fichero de funcionalidad</w:t>
      </w:r>
      <w:r w:rsidR="006A3359">
        <w:rPr>
          <w:lang w:val="es-ES"/>
        </w:rPr>
        <w:t xml:space="preserve">), se mostrará la siguiente pantalla y se vuelve a la </w:t>
      </w:r>
      <w:r w:rsidR="006A3359">
        <w:rPr>
          <w:lang w:val="es-ES"/>
        </w:rPr>
        <w:fldChar w:fldCharType="begin"/>
      </w:r>
      <w:r w:rsidR="006A3359">
        <w:rPr>
          <w:lang w:val="es-ES"/>
        </w:rPr>
        <w:instrText xml:space="preserve"> REF _Ref147215388 \h </w:instrText>
      </w:r>
      <w:r w:rsidR="006A3359">
        <w:rPr>
          <w:lang w:val="es-ES"/>
        </w:rPr>
      </w:r>
      <w:r w:rsidR="006A3359">
        <w:rPr>
          <w:lang w:val="es-ES"/>
        </w:rPr>
        <w:fldChar w:fldCharType="separate"/>
      </w:r>
      <w:r w:rsidR="00B96F6D">
        <w:rPr>
          <w:rFonts w:cs="Tahoma"/>
          <w:u w:val="single"/>
        </w:rPr>
        <w:t xml:space="preserve">Ilustración </w:t>
      </w:r>
      <w:r w:rsidR="00B96F6D">
        <w:rPr>
          <w:rFonts w:cs="Tahoma"/>
          <w:noProof/>
          <w:u w:val="single"/>
        </w:rPr>
        <w:t>21</w:t>
      </w:r>
      <w:r w:rsidR="006A3359">
        <w:rPr>
          <w:lang w:val="es-ES"/>
        </w:rPr>
        <w:fldChar w:fldCharType="end"/>
      </w:r>
      <w:r w:rsidR="006A3359">
        <w:rPr>
          <w:lang w:val="es-ES"/>
        </w:rPr>
        <w:t>.</w:t>
      </w:r>
    </w:p>
    <w:p w14:paraId="1CDEFA0D" w14:textId="77777777" w:rsidR="006A3359" w:rsidRDefault="006A3359" w:rsidP="006A3359">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22</w:t>
      </w:r>
      <w:r>
        <w:rPr>
          <w:rFonts w:cs="Tahoma"/>
          <w:u w:val="single"/>
        </w:rPr>
        <w:fldChar w:fldCharType="end"/>
      </w:r>
    </w:p>
    <w:p w14:paraId="1CDEFA0E" w14:textId="77777777" w:rsidR="006A3359" w:rsidRDefault="006A3359" w:rsidP="006A3359">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t>El nombre de usuario ya está en uso. Pulse “</w:t>
      </w:r>
      <w:r>
        <w:rPr>
          <w:rFonts w:ascii="Symbol" w:eastAsia="Symbol" w:hAnsi="Symbol" w:cs="Symbol"/>
          <w:b/>
          <w:bCs/>
          <w:sz w:val="18"/>
          <w:lang w:val="es-ES"/>
        </w:rPr>
        <w:t></w:t>
      </w:r>
      <w:r>
        <w:rPr>
          <w:rFonts w:ascii="Courier New" w:hAnsi="Courier New" w:cs="Courier New"/>
          <w:b/>
          <w:bCs/>
          <w:sz w:val="18"/>
          <w:lang w:val="es-ES"/>
        </w:rPr>
        <w:t>” para continuar.</w:t>
      </w:r>
    </w:p>
    <w:p w14:paraId="1CDEFA0F" w14:textId="77777777" w:rsidR="006A3359" w:rsidRDefault="006A3359" w:rsidP="006A3359">
      <w:pPr>
        <w:pStyle w:val="Numeracin"/>
        <w:rPr>
          <w:lang w:val="es-ES"/>
        </w:rPr>
      </w:pPr>
    </w:p>
    <w:p w14:paraId="1CDEFA10" w14:textId="77777777" w:rsidR="005F6ACA" w:rsidRDefault="006A3359" w:rsidP="006D6C38">
      <w:pPr>
        <w:rPr>
          <w:lang w:val="es-ES"/>
        </w:rPr>
      </w:pPr>
      <w:r>
        <w:rPr>
          <w:lang w:val="es-ES"/>
        </w:rPr>
        <w:t>Si e</w:t>
      </w:r>
      <w:r w:rsidR="005F6ACA">
        <w:rPr>
          <w:lang w:val="es-ES"/>
        </w:rPr>
        <w:t>l nuevo nombre tiene m</w:t>
      </w:r>
      <w:r w:rsidR="002D4835">
        <w:rPr>
          <w:lang w:val="es-ES"/>
        </w:rPr>
        <w:t>ás</w:t>
      </w:r>
      <w:r w:rsidR="005F6ACA">
        <w:rPr>
          <w:lang w:val="es-ES"/>
        </w:rPr>
        <w:t xml:space="preserve"> de 8 caracteres</w:t>
      </w:r>
      <w:r>
        <w:rPr>
          <w:lang w:val="es-ES"/>
        </w:rPr>
        <w:t xml:space="preserve"> se mostrará la siguiente pantalla y se vuelve a la </w:t>
      </w:r>
      <w:r>
        <w:rPr>
          <w:lang w:val="es-ES"/>
        </w:rPr>
        <w:fldChar w:fldCharType="begin"/>
      </w:r>
      <w:r>
        <w:rPr>
          <w:lang w:val="es-ES"/>
        </w:rPr>
        <w:instrText xml:space="preserve"> REF _Ref147215388 \h </w:instrText>
      </w:r>
      <w:r w:rsidR="006D6C38">
        <w:rPr>
          <w:lang w:val="es-ES"/>
        </w:rPr>
        <w:instrText xml:space="preserve"> \* MERGEFORMAT </w:instrText>
      </w:r>
      <w:r>
        <w:rPr>
          <w:lang w:val="es-ES"/>
        </w:rPr>
      </w:r>
      <w:r>
        <w:rPr>
          <w:lang w:val="es-ES"/>
        </w:rPr>
        <w:fldChar w:fldCharType="separate"/>
      </w:r>
      <w:r w:rsidR="00B96F6D">
        <w:rPr>
          <w:rFonts w:cs="Tahoma"/>
          <w:u w:val="single"/>
        </w:rPr>
        <w:t xml:space="preserve">Ilustración </w:t>
      </w:r>
      <w:r w:rsidR="00B96F6D">
        <w:rPr>
          <w:rFonts w:cs="Tahoma"/>
          <w:noProof/>
          <w:u w:val="single"/>
        </w:rPr>
        <w:t>21</w:t>
      </w:r>
      <w:r>
        <w:rPr>
          <w:lang w:val="es-ES"/>
        </w:rPr>
        <w:fldChar w:fldCharType="end"/>
      </w:r>
      <w:r>
        <w:rPr>
          <w:lang w:val="es-ES"/>
        </w:rPr>
        <w:t>.</w:t>
      </w:r>
    </w:p>
    <w:p w14:paraId="1CDEFA11" w14:textId="77777777" w:rsidR="006A3359" w:rsidRDefault="006A3359" w:rsidP="006A3359">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23</w:t>
      </w:r>
      <w:r>
        <w:rPr>
          <w:rFonts w:cs="Tahoma"/>
          <w:u w:val="single"/>
        </w:rPr>
        <w:fldChar w:fldCharType="end"/>
      </w:r>
    </w:p>
    <w:p w14:paraId="1CDEFA12" w14:textId="77777777" w:rsidR="006A3359" w:rsidRDefault="006A3359" w:rsidP="006A3359">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t>El nombre de usuario es demasiado largo. La longitud máxima</w:t>
      </w:r>
      <w:r w:rsidR="006D6C38">
        <w:rPr>
          <w:rFonts w:ascii="Courier New" w:hAnsi="Courier New" w:cs="Courier New"/>
          <w:b/>
          <w:bCs/>
          <w:sz w:val="18"/>
          <w:lang w:val="es-ES"/>
        </w:rPr>
        <w:t xml:space="preserve"> para un nombre de usuario es de 8 caracteres</w:t>
      </w:r>
      <w:r>
        <w:rPr>
          <w:rFonts w:ascii="Courier New" w:hAnsi="Courier New" w:cs="Courier New"/>
          <w:b/>
          <w:bCs/>
          <w:sz w:val="18"/>
          <w:lang w:val="es-ES"/>
        </w:rPr>
        <w:t>. Pulse “</w:t>
      </w:r>
      <w:r>
        <w:rPr>
          <w:rFonts w:ascii="Symbol" w:eastAsia="Symbol" w:hAnsi="Symbol" w:cs="Symbol"/>
          <w:b/>
          <w:bCs/>
          <w:sz w:val="18"/>
          <w:lang w:val="es-ES"/>
        </w:rPr>
        <w:t></w:t>
      </w:r>
      <w:r>
        <w:rPr>
          <w:rFonts w:ascii="Courier New" w:hAnsi="Courier New" w:cs="Courier New"/>
          <w:b/>
          <w:bCs/>
          <w:sz w:val="18"/>
          <w:lang w:val="es-ES"/>
        </w:rPr>
        <w:t>” para continuar.</w:t>
      </w:r>
    </w:p>
    <w:p w14:paraId="1CDEFA13" w14:textId="77777777" w:rsidR="006A3359" w:rsidRDefault="006A3359" w:rsidP="006A3359">
      <w:pPr>
        <w:pStyle w:val="Numeracin"/>
        <w:rPr>
          <w:lang w:val="es-ES"/>
        </w:rPr>
      </w:pPr>
    </w:p>
    <w:p w14:paraId="1CDEFA14" w14:textId="77777777" w:rsidR="006D6C38" w:rsidRDefault="006D6C38" w:rsidP="005F6ACA">
      <w:pPr>
        <w:rPr>
          <w:lang w:val="es-ES"/>
        </w:rPr>
      </w:pPr>
      <w:r>
        <w:rPr>
          <w:lang w:val="es-ES"/>
        </w:rPr>
        <w:t>Tras introducir un nombre correctamente, pasaría a pedirnos la contraseña:</w:t>
      </w:r>
    </w:p>
    <w:p w14:paraId="1CDEFA15" w14:textId="77777777" w:rsidR="006D6C38" w:rsidRDefault="006D6C38" w:rsidP="006D6C38">
      <w:pPr>
        <w:tabs>
          <w:tab w:val="clear" w:pos="1134"/>
        </w:tabs>
        <w:spacing w:before="0" w:after="0"/>
        <w:jc w:val="center"/>
        <w:rPr>
          <w:rFonts w:cs="Tahoma"/>
          <w:lang w:val="es-ES"/>
        </w:rPr>
      </w:pPr>
      <w:bookmarkStart w:id="290" w:name="_Ref147216366"/>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24</w:t>
      </w:r>
      <w:r>
        <w:rPr>
          <w:rFonts w:cs="Tahoma"/>
          <w:u w:val="single"/>
        </w:rPr>
        <w:fldChar w:fldCharType="end"/>
      </w:r>
      <w:bookmarkEnd w:id="290"/>
    </w:p>
    <w:p w14:paraId="1CDEFA16" w14:textId="77777777" w:rsidR="006D6C38" w:rsidRDefault="006D6C38" w:rsidP="006D6C38">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t>Introduzca el PIN y pulse “</w:t>
      </w:r>
      <w:r>
        <w:rPr>
          <w:rFonts w:ascii="Symbol" w:eastAsia="Symbol" w:hAnsi="Symbol" w:cs="Symbol"/>
          <w:b/>
          <w:bCs/>
          <w:sz w:val="18"/>
          <w:lang w:val="es-ES"/>
        </w:rPr>
        <w:t></w:t>
      </w:r>
      <w:r>
        <w:rPr>
          <w:rFonts w:ascii="Courier New" w:hAnsi="Courier New" w:cs="Courier New"/>
          <w:b/>
          <w:bCs/>
          <w:sz w:val="18"/>
          <w:lang w:val="es-ES"/>
        </w:rPr>
        <w:t>” para continuar.</w:t>
      </w:r>
    </w:p>
    <w:p w14:paraId="1CDEFA17" w14:textId="77777777" w:rsidR="006D6C38" w:rsidRDefault="006D6C38" w:rsidP="006D6C38">
      <w:pPr>
        <w:tabs>
          <w:tab w:val="clear" w:pos="1134"/>
        </w:tabs>
        <w:spacing w:before="0" w:after="0"/>
        <w:jc w:val="center"/>
        <w:rPr>
          <w:rFonts w:cs="Tahoma"/>
          <w:u w:val="single"/>
        </w:rPr>
      </w:pPr>
    </w:p>
    <w:p w14:paraId="1CDEFA18" w14:textId="77777777" w:rsidR="006D6C38" w:rsidRPr="006D6C38" w:rsidRDefault="006D6C38" w:rsidP="006D6C38">
      <w:r>
        <w:t>Para evitar errores en la introducción de la contraseña, se pide que se repita:</w:t>
      </w:r>
    </w:p>
    <w:p w14:paraId="1CDEFA19" w14:textId="77777777" w:rsidR="006D6C38" w:rsidRDefault="006D6C38" w:rsidP="006D6C38">
      <w:pPr>
        <w:tabs>
          <w:tab w:val="clear" w:pos="1134"/>
        </w:tabs>
        <w:spacing w:before="0" w:after="0"/>
        <w:rPr>
          <w:rFonts w:cs="Tahoma"/>
          <w:u w:val="single"/>
        </w:rPr>
      </w:pPr>
    </w:p>
    <w:p w14:paraId="1CDEFA1A" w14:textId="77777777" w:rsidR="006D6C38" w:rsidRDefault="006D6C38" w:rsidP="006D6C38">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25</w:t>
      </w:r>
      <w:r>
        <w:rPr>
          <w:rFonts w:cs="Tahoma"/>
          <w:u w:val="single"/>
        </w:rPr>
        <w:fldChar w:fldCharType="end"/>
      </w:r>
    </w:p>
    <w:p w14:paraId="1CDEFA1B" w14:textId="77777777" w:rsidR="006D6C38" w:rsidRDefault="006D6C38" w:rsidP="006D6C38">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t>Introduzca nuevamente el PIN y pulse “</w:t>
      </w:r>
      <w:r>
        <w:rPr>
          <w:rFonts w:ascii="Symbol" w:eastAsia="Symbol" w:hAnsi="Symbol" w:cs="Symbol"/>
          <w:b/>
          <w:bCs/>
          <w:sz w:val="18"/>
          <w:lang w:val="es-ES"/>
        </w:rPr>
        <w:t></w:t>
      </w:r>
      <w:r>
        <w:rPr>
          <w:rFonts w:ascii="Courier New" w:hAnsi="Courier New" w:cs="Courier New"/>
          <w:b/>
          <w:bCs/>
          <w:sz w:val="18"/>
          <w:lang w:val="es-ES"/>
        </w:rPr>
        <w:t>” para continuar.</w:t>
      </w:r>
    </w:p>
    <w:p w14:paraId="1CDEFA1C" w14:textId="77777777" w:rsidR="006D6C38" w:rsidRDefault="006D6C38" w:rsidP="005F6ACA">
      <w:pPr>
        <w:rPr>
          <w:lang w:val="es-ES"/>
        </w:rPr>
      </w:pPr>
    </w:p>
    <w:p w14:paraId="1CDEFA1D" w14:textId="77777777" w:rsidR="005F6ACA" w:rsidRDefault="006D6C38" w:rsidP="005F6ACA">
      <w:pPr>
        <w:rPr>
          <w:lang w:val="es-ES"/>
        </w:rPr>
      </w:pPr>
      <w:r>
        <w:rPr>
          <w:lang w:val="es-ES"/>
        </w:rPr>
        <w:t xml:space="preserve">Si las contraseñas no coinciden se muestra el siguiente mensaje de error y se vuelve a la </w:t>
      </w:r>
      <w:r w:rsidR="00176AE6">
        <w:rPr>
          <w:lang w:val="es-ES"/>
        </w:rPr>
        <w:fldChar w:fldCharType="begin"/>
      </w:r>
      <w:r w:rsidR="00176AE6">
        <w:rPr>
          <w:lang w:val="es-ES"/>
        </w:rPr>
        <w:instrText xml:space="preserve"> REF _Ref147216366 \h </w:instrText>
      </w:r>
      <w:r w:rsidR="00176AE6">
        <w:rPr>
          <w:lang w:val="es-ES"/>
        </w:rPr>
      </w:r>
      <w:r w:rsidR="00176AE6">
        <w:rPr>
          <w:lang w:val="es-ES"/>
        </w:rPr>
        <w:fldChar w:fldCharType="separate"/>
      </w:r>
      <w:r w:rsidR="00B96F6D">
        <w:rPr>
          <w:rFonts w:cs="Tahoma"/>
          <w:u w:val="single"/>
        </w:rPr>
        <w:t xml:space="preserve">Ilustración </w:t>
      </w:r>
      <w:r w:rsidR="00B96F6D">
        <w:rPr>
          <w:rFonts w:cs="Tahoma"/>
          <w:noProof/>
          <w:u w:val="single"/>
        </w:rPr>
        <w:t>24</w:t>
      </w:r>
      <w:r w:rsidR="00176AE6">
        <w:rPr>
          <w:lang w:val="es-ES"/>
        </w:rPr>
        <w:fldChar w:fldCharType="end"/>
      </w:r>
      <w:r w:rsidR="00176AE6">
        <w:rPr>
          <w:lang w:val="es-ES"/>
        </w:rPr>
        <w:t>.</w:t>
      </w:r>
    </w:p>
    <w:p w14:paraId="1CDEFA1E" w14:textId="77777777" w:rsidR="005F6ACA" w:rsidRDefault="005F6ACA" w:rsidP="005F6ACA">
      <w:pPr>
        <w:rPr>
          <w:lang w:val="es-ES"/>
        </w:rPr>
      </w:pPr>
    </w:p>
    <w:p w14:paraId="1CDEFA1F" w14:textId="77777777" w:rsidR="005F6ACA" w:rsidRDefault="005F6ACA" w:rsidP="005F6ACA">
      <w:pPr>
        <w:tabs>
          <w:tab w:val="clear" w:pos="1134"/>
        </w:tabs>
        <w:spacing w:before="0" w:after="0"/>
        <w:jc w:val="center"/>
        <w:rPr>
          <w:rFonts w:cs="Tahoma"/>
          <w:lang w:val="es-ES"/>
        </w:rPr>
      </w:pPr>
      <w:r>
        <w:rPr>
          <w:rFonts w:cs="Tahoma"/>
          <w:u w:val="single"/>
        </w:rPr>
        <w:lastRenderedPageBreak/>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26</w:t>
      </w:r>
      <w:r>
        <w:rPr>
          <w:rFonts w:cs="Tahoma"/>
          <w:u w:val="single"/>
        </w:rPr>
        <w:fldChar w:fldCharType="end"/>
      </w:r>
    </w:p>
    <w:p w14:paraId="1CDEFA20" w14:textId="77777777" w:rsidR="003A3661" w:rsidRDefault="003A3661"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Los números PIN introducidos no coinciden.</w:t>
      </w:r>
    </w:p>
    <w:p w14:paraId="1CDEFA21" w14:textId="77777777" w:rsidR="003A3661" w:rsidRDefault="005F6ACA" w:rsidP="003A3661">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Operación de introducción de operador no realizada correctamente.</w:t>
      </w:r>
    </w:p>
    <w:p w14:paraId="1CDEFA22" w14:textId="77777777" w:rsidR="005F6ACA" w:rsidRDefault="005F6ACA" w:rsidP="003A3661">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A219E8">
        <w:rPr>
          <w:rFonts w:ascii="Courier New" w:hAnsi="Courier New" w:cs="Courier New"/>
          <w:b/>
          <w:bCs/>
          <w:sz w:val="18"/>
          <w:lang w:val="es-ES"/>
        </w:rPr>
        <w:t>volver introducir PIN</w:t>
      </w:r>
      <w:r>
        <w:rPr>
          <w:rFonts w:ascii="Courier New" w:hAnsi="Courier New" w:cs="Courier New"/>
          <w:b/>
          <w:bCs/>
          <w:sz w:val="18"/>
          <w:lang w:val="es-ES"/>
        </w:rPr>
        <w:t>.</w:t>
      </w:r>
    </w:p>
    <w:p w14:paraId="1CDEFA23" w14:textId="77777777" w:rsidR="005F6ACA" w:rsidRDefault="005F6ACA" w:rsidP="005F6ACA">
      <w:pPr>
        <w:rPr>
          <w:lang w:val="es-ES"/>
        </w:rPr>
      </w:pPr>
    </w:p>
    <w:p w14:paraId="1CDEFA24" w14:textId="77777777" w:rsidR="005F6ACA" w:rsidRDefault="005F6ACA" w:rsidP="005F6ACA">
      <w:pPr>
        <w:rPr>
          <w:lang w:val="es-ES"/>
        </w:rPr>
      </w:pPr>
      <w:r>
        <w:rPr>
          <w:lang w:val="es-ES"/>
        </w:rPr>
        <w:t>En el caso de que la operación de introducción de inspector se realiza correctamente, se actualiza el fichero de funcionalidad:</w:t>
      </w:r>
    </w:p>
    <w:p w14:paraId="1CDEFA25" w14:textId="77777777" w:rsidR="005F6ACA" w:rsidRDefault="005F6ACA" w:rsidP="001913B4">
      <w:pPr>
        <w:pStyle w:val="Numeracin"/>
        <w:numPr>
          <w:ilvl w:val="0"/>
          <w:numId w:val="46"/>
        </w:numPr>
        <w:rPr>
          <w:lang w:val="es-ES"/>
        </w:rPr>
      </w:pPr>
      <w:r>
        <w:rPr>
          <w:lang w:val="es-ES"/>
        </w:rPr>
        <w:t xml:space="preserve">Se incrementa el parámetro </w:t>
      </w:r>
      <w:r>
        <w:rPr>
          <w:b/>
          <w:lang w:val="es-ES"/>
        </w:rPr>
        <w:t>OperQty</w:t>
      </w:r>
      <w:r>
        <w:rPr>
          <w:lang w:val="es-ES"/>
        </w:rPr>
        <w:t xml:space="preserve">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por uno y se almacena en el fichero.</w:t>
      </w:r>
    </w:p>
    <w:p w14:paraId="1CDEFA26" w14:textId="77777777" w:rsidR="005F6ACA" w:rsidRDefault="005F6ACA" w:rsidP="001913B4">
      <w:pPr>
        <w:pStyle w:val="Numeracin"/>
        <w:numPr>
          <w:ilvl w:val="0"/>
          <w:numId w:val="46"/>
        </w:numPr>
        <w:rPr>
          <w:lang w:val="es-ES"/>
        </w:rPr>
      </w:pPr>
      <w:r>
        <w:rPr>
          <w:lang w:val="es-ES"/>
        </w:rPr>
        <w:t xml:space="preserve">Se almacena el nuevo nombre de operador en el campo </w:t>
      </w:r>
      <w:r>
        <w:rPr>
          <w:b/>
          <w:lang w:val="es-ES"/>
        </w:rPr>
        <w:t>OperNamen</w:t>
      </w:r>
      <w:r>
        <w:rPr>
          <w:lang w:val="es-ES"/>
        </w:rPr>
        <w:t xml:space="preserve">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donde </w:t>
      </w:r>
      <w:r>
        <w:rPr>
          <w:b/>
          <w:lang w:val="es-ES"/>
        </w:rPr>
        <w:t>n</w:t>
      </w:r>
      <w:r>
        <w:rPr>
          <w:lang w:val="es-ES"/>
        </w:rPr>
        <w:t xml:space="preserve"> es el valor del parámetro </w:t>
      </w:r>
      <w:r>
        <w:rPr>
          <w:b/>
          <w:lang w:val="es-ES"/>
        </w:rPr>
        <w:t>OperQty</w:t>
      </w:r>
      <w:r>
        <w:rPr>
          <w:lang w:val="es-ES"/>
        </w:rPr>
        <w:t xml:space="preserve"> (actualizado).</w:t>
      </w:r>
      <w:r w:rsidR="002D4835">
        <w:rPr>
          <w:lang w:val="es-ES"/>
        </w:rPr>
        <w:t xml:space="preserve"> Si el nombre ocupa menos que el espacio máximo disponible, los Bytes mas significativos se llenan con el valor 0x00.</w:t>
      </w:r>
    </w:p>
    <w:p w14:paraId="1CDEFA27" w14:textId="77777777" w:rsidR="005F6ACA" w:rsidRDefault="005F6ACA" w:rsidP="001913B4">
      <w:pPr>
        <w:pStyle w:val="Numeracin"/>
        <w:numPr>
          <w:ilvl w:val="0"/>
          <w:numId w:val="46"/>
        </w:numPr>
        <w:rPr>
          <w:lang w:val="es-ES"/>
        </w:rPr>
      </w:pPr>
      <w:r>
        <w:rPr>
          <w:lang w:val="es-ES"/>
        </w:rPr>
        <w:t xml:space="preserve">Se almacena la nueva contraseña en el campo (codificado) </w:t>
      </w:r>
      <w:r>
        <w:rPr>
          <w:b/>
          <w:lang w:val="es-ES"/>
        </w:rPr>
        <w:t>PasswordOpern</w:t>
      </w:r>
      <w:r>
        <w:rPr>
          <w:lang w:val="es-ES"/>
        </w:rPr>
        <w:t>,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xml:space="preserve">) donde </w:t>
      </w:r>
      <w:r>
        <w:rPr>
          <w:b/>
          <w:lang w:val="es-ES"/>
        </w:rPr>
        <w:t>n</w:t>
      </w:r>
      <w:r>
        <w:rPr>
          <w:lang w:val="es-ES"/>
        </w:rPr>
        <w:t xml:space="preserve"> es el valor del parámetro </w:t>
      </w:r>
      <w:r>
        <w:rPr>
          <w:b/>
          <w:lang w:val="es-ES"/>
        </w:rPr>
        <w:t>UserQty</w:t>
      </w:r>
      <w:r>
        <w:rPr>
          <w:lang w:val="es-ES"/>
        </w:rPr>
        <w:t xml:space="preserve"> (actualizado).</w:t>
      </w:r>
    </w:p>
    <w:p w14:paraId="1CDEFA28" w14:textId="77777777" w:rsidR="005F6ACA" w:rsidRDefault="005F6ACA" w:rsidP="005F6ACA">
      <w:pPr>
        <w:rPr>
          <w:lang w:val="es-ES"/>
        </w:rPr>
      </w:pPr>
      <w:r>
        <w:rPr>
          <w:lang w:val="es-ES"/>
        </w:rPr>
        <w:t xml:space="preserve">Además, se informa el operador, y a continuación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29" w14:textId="77777777" w:rsidR="005F6ACA" w:rsidRDefault="005F6ACA" w:rsidP="005F6ACA">
      <w:pPr>
        <w:rPr>
          <w:lang w:val="es-ES"/>
        </w:rPr>
      </w:pPr>
    </w:p>
    <w:p w14:paraId="1CDEFA2A" w14:textId="77777777" w:rsidR="005F6ACA" w:rsidRDefault="005F6ACA" w:rsidP="005F6ACA">
      <w:pPr>
        <w:tabs>
          <w:tab w:val="clear" w:pos="1134"/>
        </w:tabs>
        <w:spacing w:before="0" w:after="0"/>
        <w:jc w:val="center"/>
        <w:rPr>
          <w:rFonts w:cs="Tahoma"/>
          <w:lang w:val="es-ES"/>
        </w:rPr>
      </w:pPr>
      <w:bookmarkStart w:id="291" w:name="_Ref147216282"/>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27</w:t>
      </w:r>
      <w:r>
        <w:rPr>
          <w:rFonts w:cs="Tahoma"/>
          <w:u w:val="single"/>
        </w:rPr>
        <w:fldChar w:fldCharType="end"/>
      </w:r>
      <w:bookmarkEnd w:id="291"/>
    </w:p>
    <w:p w14:paraId="1CDEFA2B"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Operación de introducción de </w:t>
      </w:r>
      <w:r w:rsidR="002C334A">
        <w:rPr>
          <w:rFonts w:ascii="Courier New" w:hAnsi="Courier New" w:cs="Courier New"/>
          <w:b/>
          <w:bCs/>
          <w:sz w:val="18"/>
          <w:lang w:val="es-ES"/>
        </w:rPr>
        <w:t>inspector</w:t>
      </w:r>
      <w:r>
        <w:rPr>
          <w:rFonts w:ascii="Courier New" w:hAnsi="Courier New" w:cs="Courier New"/>
          <w:b/>
          <w:bCs/>
          <w:sz w:val="18"/>
          <w:lang w:val="es-ES"/>
        </w:rPr>
        <w:t xml:space="preserve"> realizada correctamente.</w:t>
      </w:r>
    </w:p>
    <w:p w14:paraId="1CDEFA2C"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A219E8">
        <w:rPr>
          <w:rFonts w:ascii="Courier New" w:hAnsi="Courier New" w:cs="Courier New"/>
          <w:b/>
          <w:bCs/>
          <w:sz w:val="18"/>
          <w:lang w:val="es-ES"/>
        </w:rPr>
        <w:t>volver al menú principal</w:t>
      </w:r>
      <w:r>
        <w:rPr>
          <w:rFonts w:ascii="Courier New" w:hAnsi="Courier New" w:cs="Courier New"/>
          <w:b/>
          <w:bCs/>
          <w:sz w:val="18"/>
          <w:lang w:val="es-ES"/>
        </w:rPr>
        <w:t>.</w:t>
      </w:r>
    </w:p>
    <w:p w14:paraId="1CDEFA2D" w14:textId="77777777" w:rsidR="005F6ACA" w:rsidRDefault="005F6ACA" w:rsidP="005F6ACA">
      <w:pPr>
        <w:rPr>
          <w:lang w:val="es-ES"/>
        </w:rPr>
      </w:pPr>
    </w:p>
    <w:p w14:paraId="1CDEFA2E" w14:textId="77777777" w:rsidR="005F6ACA" w:rsidRDefault="005F6ACA" w:rsidP="002F7B42">
      <w:pPr>
        <w:pStyle w:val="Ttulo5"/>
      </w:pPr>
      <w:bookmarkStart w:id="292" w:name="_Toc130703865"/>
      <w:bookmarkStart w:id="293" w:name="_Toc132092065"/>
      <w:bookmarkStart w:id="294" w:name="_Ref137967715"/>
      <w:bookmarkStart w:id="295" w:name="_Toc532303425"/>
      <w:r>
        <w:t xml:space="preserve">Eliminación de </w:t>
      </w:r>
      <w:bookmarkEnd w:id="292"/>
      <w:bookmarkEnd w:id="293"/>
      <w:r>
        <w:t>inspector</w:t>
      </w:r>
      <w:bookmarkEnd w:id="294"/>
      <w:bookmarkEnd w:id="295"/>
    </w:p>
    <w:p w14:paraId="1CDEFA2F" w14:textId="77777777" w:rsidR="005F6ACA" w:rsidRDefault="005F6ACA" w:rsidP="005F6ACA">
      <w:pPr>
        <w:rPr>
          <w:lang w:val="es-ES"/>
        </w:rPr>
      </w:pPr>
      <w:r>
        <w:rPr>
          <w:lang w:val="es-ES"/>
        </w:rPr>
        <w:t>En el caso de que se elija eliminar inspector, se pide el nombre de</w:t>
      </w:r>
      <w:r w:rsidR="006B4B9D">
        <w:rPr>
          <w:lang w:val="es-ES"/>
        </w:rPr>
        <w:t>l</w:t>
      </w:r>
      <w:r>
        <w:rPr>
          <w:lang w:val="es-ES"/>
        </w:rPr>
        <w:t xml:space="preserve"> inspector:</w:t>
      </w:r>
    </w:p>
    <w:p w14:paraId="1CDEFA30" w14:textId="77777777" w:rsidR="005F6ACA" w:rsidRDefault="005F6ACA" w:rsidP="005F6ACA">
      <w:pPr>
        <w:rPr>
          <w:lang w:val="es-ES"/>
        </w:rPr>
      </w:pPr>
    </w:p>
    <w:p w14:paraId="1CDEFA31"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28</w:t>
      </w:r>
      <w:r>
        <w:rPr>
          <w:rFonts w:cs="Tahoma"/>
          <w:u w:val="single"/>
        </w:rPr>
        <w:fldChar w:fldCharType="end"/>
      </w:r>
    </w:p>
    <w:p w14:paraId="1CDEFA32"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701" w:right="1699"/>
        <w:jc w:val="center"/>
        <w:rPr>
          <w:rFonts w:ascii="Courier New" w:hAnsi="Courier New" w:cs="Courier New"/>
          <w:b/>
          <w:bCs/>
          <w:sz w:val="18"/>
          <w:lang w:val="es-ES"/>
        </w:rPr>
      </w:pPr>
      <w:r>
        <w:rPr>
          <w:rFonts w:ascii="Courier New" w:hAnsi="Courier New" w:cs="Courier New"/>
          <w:b/>
          <w:bCs/>
          <w:sz w:val="18"/>
          <w:lang w:val="es-ES"/>
        </w:rPr>
        <w:t>Por favor introduzca nombre de inspector y pulse la tecla “</w:t>
      </w:r>
      <w:r>
        <w:rPr>
          <w:rFonts w:ascii="Symbol" w:eastAsia="Symbol" w:hAnsi="Symbol" w:cs="Symbol"/>
          <w:b/>
          <w:bCs/>
          <w:sz w:val="18"/>
          <w:lang w:val="es-ES"/>
        </w:rPr>
        <w:t></w:t>
      </w:r>
      <w:r>
        <w:rPr>
          <w:rFonts w:ascii="Courier New" w:hAnsi="Courier New" w:cs="Courier New"/>
          <w:b/>
          <w:bCs/>
          <w:sz w:val="18"/>
          <w:lang w:val="es-ES"/>
        </w:rPr>
        <w:t xml:space="preserve">” para </w:t>
      </w:r>
      <w:r w:rsidR="00A219E8">
        <w:rPr>
          <w:rFonts w:ascii="Courier New" w:hAnsi="Courier New" w:cs="Courier New"/>
          <w:b/>
          <w:bCs/>
          <w:sz w:val="18"/>
          <w:lang w:val="es-ES"/>
        </w:rPr>
        <w:t>continuar</w:t>
      </w:r>
      <w:r>
        <w:rPr>
          <w:rFonts w:ascii="Courier New" w:hAnsi="Courier New" w:cs="Courier New"/>
          <w:b/>
          <w:bCs/>
          <w:sz w:val="18"/>
          <w:lang w:val="es-ES"/>
        </w:rPr>
        <w:t>.</w:t>
      </w:r>
    </w:p>
    <w:p w14:paraId="1CDEFA33" w14:textId="77777777" w:rsidR="005F6ACA" w:rsidRDefault="005F6ACA" w:rsidP="005F6ACA">
      <w:pPr>
        <w:rPr>
          <w:lang w:val="es-ES"/>
        </w:rPr>
      </w:pPr>
    </w:p>
    <w:p w14:paraId="1CDEFA34" w14:textId="77777777" w:rsidR="005F6ACA" w:rsidRDefault="005F6ACA" w:rsidP="005F6ACA">
      <w:pPr>
        <w:rPr>
          <w:lang w:val="es-ES"/>
        </w:rPr>
      </w:pPr>
      <w:r>
        <w:rPr>
          <w:lang w:val="es-ES"/>
        </w:rPr>
        <w:t xml:space="preserve">Si se </w:t>
      </w:r>
      <w:r w:rsidR="006B4B9D">
        <w:rPr>
          <w:lang w:val="es-ES"/>
        </w:rPr>
        <w:t>e</w:t>
      </w:r>
      <w:r>
        <w:rPr>
          <w:lang w:val="es-ES"/>
        </w:rPr>
        <w:t xml:space="preserve">l nombre de inspector introducido no es correcto, o sea no coincide con alguno de los campos </w:t>
      </w:r>
      <w:r>
        <w:rPr>
          <w:b/>
          <w:lang w:val="es-ES"/>
        </w:rPr>
        <w:t>OperName1/2/</w:t>
      </w:r>
      <w:r>
        <w:rPr>
          <w:lang w:val="es-ES"/>
        </w:rPr>
        <w:t>…</w:t>
      </w:r>
      <w:r>
        <w:rPr>
          <w:b/>
          <w:lang w:val="es-ES"/>
        </w:rPr>
        <w:t>/n</w:t>
      </w:r>
      <w:r>
        <w:rPr>
          <w:lang w:val="es-ES"/>
        </w:rPr>
        <w:t xml:space="preserve"> (en la </w:t>
      </w:r>
      <w:r>
        <w:rPr>
          <w:lang w:val="es-ES"/>
        </w:rPr>
        <w:fldChar w:fldCharType="begin"/>
      </w:r>
      <w:r>
        <w:rPr>
          <w:lang w:val="es-ES"/>
        </w:rPr>
        <w:instrText xml:space="preserve"> REF _Ref128466410 \h  \* MERGEFORMAT </w:instrText>
      </w:r>
      <w:r>
        <w:rPr>
          <w:lang w:val="es-ES"/>
        </w:rPr>
      </w:r>
      <w:r>
        <w:rPr>
          <w:lang w:val="es-ES"/>
        </w:rPr>
        <w:fldChar w:fldCharType="separate"/>
      </w:r>
      <w:r w:rsidR="00B96F6D" w:rsidRPr="00B96F6D">
        <w:rPr>
          <w:bCs/>
        </w:rPr>
        <w:t xml:space="preserve">Tabla </w:t>
      </w:r>
      <w:r w:rsidR="00B96F6D" w:rsidRPr="00B96F6D">
        <w:rPr>
          <w:bCs/>
          <w:noProof/>
        </w:rPr>
        <w:t>13</w:t>
      </w:r>
      <w:r>
        <w:rPr>
          <w:lang w:val="es-ES"/>
        </w:rPr>
        <w:fldChar w:fldCharType="end"/>
      </w:r>
      <w:r>
        <w:rPr>
          <w:lang w:val="es-ES"/>
        </w:rPr>
        <w:t xml:space="preserve"> de </w:t>
      </w:r>
      <w:r>
        <w:rPr>
          <w:lang w:val="es-ES"/>
        </w:rPr>
        <w:fldChar w:fldCharType="begin"/>
      </w:r>
      <w:r>
        <w:rPr>
          <w:lang w:val="es-ES"/>
        </w:rPr>
        <w:instrText xml:space="preserve"> REF _Ref127283849 \r \h </w:instrText>
      </w:r>
      <w:r>
        <w:rPr>
          <w:lang w:val="es-ES"/>
        </w:rPr>
      </w:r>
      <w:r>
        <w:rPr>
          <w:lang w:val="es-ES"/>
        </w:rPr>
        <w:fldChar w:fldCharType="separate"/>
      </w:r>
      <w:r w:rsidR="00B96F6D">
        <w:rPr>
          <w:lang w:val="es-ES"/>
        </w:rPr>
        <w:t>5.1.6</w:t>
      </w:r>
      <w:r>
        <w:rPr>
          <w:lang w:val="es-ES"/>
        </w:rPr>
        <w:fldChar w:fldCharType="end"/>
      </w:r>
      <w:r>
        <w:rPr>
          <w:lang w:val="es-ES"/>
        </w:rPr>
        <w:t>) del fichero de funcionalidad</w:t>
      </w:r>
      <w:r w:rsidR="006B4B9D">
        <w:rPr>
          <w:lang w:val="es-ES"/>
        </w:rPr>
        <w:t>, s</w:t>
      </w:r>
      <w:r>
        <w:rPr>
          <w:lang w:val="es-ES"/>
        </w:rPr>
        <w:t xml:space="preserve">e informa el </w:t>
      </w:r>
      <w:r w:rsidR="002C334A">
        <w:rPr>
          <w:lang w:val="es-ES"/>
        </w:rPr>
        <w:t>inspector</w:t>
      </w:r>
      <w:r>
        <w:rPr>
          <w:lang w:val="es-ES"/>
        </w:rPr>
        <w:t xml:space="preserve"> </w:t>
      </w:r>
      <w:r>
        <w:rPr>
          <w:lang w:val="es-ES"/>
        </w:rPr>
        <w:lastRenderedPageBreak/>
        <w:t xml:space="preserve">que la operación de eliminación de inspector no se ha realizado correctamente y a continuación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35" w14:textId="77777777" w:rsidR="005F6ACA" w:rsidRDefault="005F6ACA" w:rsidP="005F6ACA">
      <w:pPr>
        <w:rPr>
          <w:lang w:val="es-ES"/>
        </w:rPr>
      </w:pPr>
    </w:p>
    <w:p w14:paraId="1CDEFA36"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29</w:t>
      </w:r>
      <w:r>
        <w:rPr>
          <w:rFonts w:cs="Tahoma"/>
          <w:u w:val="single"/>
        </w:rPr>
        <w:fldChar w:fldCharType="end"/>
      </w:r>
    </w:p>
    <w:p w14:paraId="1CDEFA37" w14:textId="77777777" w:rsidR="005F6ACA" w:rsidRDefault="00B37A77"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No existe ningún </w:t>
      </w:r>
      <w:r w:rsidR="003D5F75">
        <w:rPr>
          <w:rFonts w:ascii="Courier New" w:hAnsi="Courier New" w:cs="Courier New"/>
          <w:b/>
          <w:bCs/>
          <w:sz w:val="18"/>
          <w:lang w:val="es-ES"/>
        </w:rPr>
        <w:t>inspector</w:t>
      </w:r>
      <w:r>
        <w:rPr>
          <w:rFonts w:ascii="Courier New" w:hAnsi="Courier New" w:cs="Courier New"/>
          <w:b/>
          <w:bCs/>
          <w:sz w:val="18"/>
          <w:lang w:val="es-ES"/>
        </w:rPr>
        <w:t xml:space="preserve"> con ese nombre</w:t>
      </w:r>
      <w:r w:rsidR="005F6ACA">
        <w:rPr>
          <w:rFonts w:ascii="Courier New" w:hAnsi="Courier New" w:cs="Courier New"/>
          <w:b/>
          <w:bCs/>
          <w:sz w:val="18"/>
          <w:lang w:val="es-ES"/>
        </w:rPr>
        <w:t>.</w:t>
      </w:r>
    </w:p>
    <w:p w14:paraId="1CDEFA38"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A219E8">
        <w:rPr>
          <w:rFonts w:ascii="Courier New" w:hAnsi="Courier New" w:cs="Courier New"/>
          <w:b/>
          <w:bCs/>
          <w:sz w:val="18"/>
          <w:lang w:val="es-ES"/>
        </w:rPr>
        <w:t>volver al menú principal</w:t>
      </w:r>
      <w:r>
        <w:rPr>
          <w:rFonts w:ascii="Courier New" w:hAnsi="Courier New" w:cs="Courier New"/>
          <w:b/>
          <w:bCs/>
          <w:sz w:val="18"/>
          <w:lang w:val="es-ES"/>
        </w:rPr>
        <w:t>.</w:t>
      </w:r>
    </w:p>
    <w:p w14:paraId="1CDEFA39" w14:textId="77777777" w:rsidR="005F6ACA" w:rsidRDefault="005F6ACA" w:rsidP="005F6ACA">
      <w:pPr>
        <w:rPr>
          <w:lang w:val="es-ES"/>
        </w:rPr>
      </w:pPr>
    </w:p>
    <w:p w14:paraId="1CDEFA3A" w14:textId="77777777" w:rsidR="00395823" w:rsidRDefault="00395823" w:rsidP="005F6ACA">
      <w:pPr>
        <w:rPr>
          <w:lang w:val="es-ES"/>
        </w:rPr>
      </w:pPr>
      <w:r>
        <w:rPr>
          <w:lang w:val="es-ES"/>
        </w:rPr>
        <w:t>Si el nombre de inspector se encuentra en el fichero de funcionalidad, se muestra un mensaje de petición de confirmación:</w:t>
      </w:r>
    </w:p>
    <w:p w14:paraId="1CDEFA3B" w14:textId="77777777" w:rsidR="003C4369" w:rsidRDefault="003C4369" w:rsidP="00395823">
      <w:pPr>
        <w:tabs>
          <w:tab w:val="clear" w:pos="1134"/>
        </w:tabs>
        <w:spacing w:before="0" w:after="0"/>
        <w:jc w:val="center"/>
        <w:rPr>
          <w:rFonts w:cs="Tahoma"/>
          <w:u w:val="single"/>
        </w:rPr>
      </w:pPr>
    </w:p>
    <w:p w14:paraId="1CDEFA3C" w14:textId="77777777" w:rsidR="00395823" w:rsidRDefault="00395823" w:rsidP="00395823">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30</w:t>
      </w:r>
      <w:r>
        <w:rPr>
          <w:rFonts w:cs="Tahoma"/>
          <w:u w:val="single"/>
        </w:rPr>
        <w:fldChar w:fldCharType="end"/>
      </w:r>
    </w:p>
    <w:p w14:paraId="1CDEFA3D" w14:textId="77777777" w:rsidR="00395823" w:rsidRDefault="00395823" w:rsidP="00395823">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Va a eliminar el </w:t>
      </w:r>
      <w:r w:rsidR="00736FC1">
        <w:rPr>
          <w:rFonts w:ascii="Courier New" w:hAnsi="Courier New" w:cs="Courier New"/>
          <w:b/>
          <w:bCs/>
          <w:sz w:val="18"/>
          <w:lang w:val="es-ES"/>
        </w:rPr>
        <w:t>inspector</w:t>
      </w:r>
      <w:r>
        <w:rPr>
          <w:rFonts w:ascii="Courier New" w:hAnsi="Courier New" w:cs="Courier New"/>
          <w:b/>
          <w:bCs/>
          <w:sz w:val="18"/>
          <w:lang w:val="es-ES"/>
        </w:rPr>
        <w:t>: Inspec01</w:t>
      </w:r>
    </w:p>
    <w:p w14:paraId="1CDEFA3E" w14:textId="77777777" w:rsidR="00395823" w:rsidRDefault="00395823" w:rsidP="00395823">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¿Está seguro? Pulse </w:t>
      </w:r>
      <w:smartTag w:uri="urn:schemas-microsoft-com:office:smarttags" w:element="PersonName">
        <w:smartTagPr>
          <w:attr w:name="ProductID" w:val="la tecla S"/>
        </w:smartTagPr>
        <w:r>
          <w:rPr>
            <w:rFonts w:ascii="Courier New" w:hAnsi="Courier New" w:cs="Courier New"/>
            <w:b/>
            <w:bCs/>
            <w:sz w:val="18"/>
            <w:lang w:val="es-ES"/>
          </w:rPr>
          <w:t>la tecla S</w:t>
        </w:r>
      </w:smartTag>
      <w:r>
        <w:rPr>
          <w:rFonts w:ascii="Courier New" w:hAnsi="Courier New" w:cs="Courier New"/>
          <w:b/>
          <w:bCs/>
          <w:sz w:val="18"/>
          <w:lang w:val="es-ES"/>
        </w:rPr>
        <w:t xml:space="preserve"> para eliminar</w:t>
      </w:r>
      <w:r w:rsidR="0045422F">
        <w:rPr>
          <w:rFonts w:ascii="Courier New" w:hAnsi="Courier New" w:cs="Courier New"/>
          <w:b/>
          <w:bCs/>
          <w:sz w:val="18"/>
          <w:lang w:val="es-ES"/>
        </w:rPr>
        <w:t>lo</w:t>
      </w:r>
      <w:r>
        <w:rPr>
          <w:rFonts w:ascii="Courier New" w:hAnsi="Courier New" w:cs="Courier New"/>
          <w:b/>
          <w:bCs/>
          <w:sz w:val="18"/>
          <w:lang w:val="es-ES"/>
        </w:rPr>
        <w:t>, cualquier otra para cancelar la eliminación.</w:t>
      </w:r>
    </w:p>
    <w:p w14:paraId="1CDEFA3F" w14:textId="77777777" w:rsidR="00395823" w:rsidRDefault="00586F88" w:rsidP="005F6ACA">
      <w:pPr>
        <w:rPr>
          <w:lang w:val="es-ES"/>
        </w:rPr>
      </w:pPr>
      <w:r>
        <w:rPr>
          <w:lang w:val="es-ES"/>
        </w:rPr>
        <w:t xml:space="preserve">Si el operador del terminal decide cancelar la operación se muestra el siguiente mensaje y se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40" w14:textId="77777777" w:rsidR="00586F88" w:rsidRDefault="00586F88" w:rsidP="00586F88">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31</w:t>
      </w:r>
      <w:r>
        <w:rPr>
          <w:rFonts w:cs="Tahoma"/>
          <w:u w:val="single"/>
        </w:rPr>
        <w:fldChar w:fldCharType="end"/>
      </w:r>
    </w:p>
    <w:p w14:paraId="1CDEFA41" w14:textId="77777777" w:rsidR="00586F88" w:rsidRDefault="00586F88" w:rsidP="00586F88">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Se canceló la eliminación de </w:t>
      </w:r>
      <w:r w:rsidR="00736FC1">
        <w:rPr>
          <w:rFonts w:ascii="Courier New" w:hAnsi="Courier New" w:cs="Courier New"/>
          <w:b/>
          <w:bCs/>
          <w:sz w:val="18"/>
          <w:lang w:val="es-ES"/>
        </w:rPr>
        <w:t>inspector</w:t>
      </w:r>
      <w:r>
        <w:rPr>
          <w:rFonts w:ascii="Courier New" w:hAnsi="Courier New" w:cs="Courier New"/>
          <w:b/>
          <w:bCs/>
          <w:sz w:val="18"/>
          <w:lang w:val="es-ES"/>
        </w:rPr>
        <w:t xml:space="preserve">. Pulse cualquier tecla para </w:t>
      </w:r>
      <w:r w:rsidR="00A219E8">
        <w:rPr>
          <w:rFonts w:ascii="Courier New" w:hAnsi="Courier New" w:cs="Courier New"/>
          <w:b/>
          <w:bCs/>
          <w:sz w:val="18"/>
          <w:lang w:val="es-ES"/>
        </w:rPr>
        <w:t>volver al menú principal</w:t>
      </w:r>
      <w:r>
        <w:rPr>
          <w:rFonts w:ascii="Courier New" w:hAnsi="Courier New" w:cs="Courier New"/>
          <w:b/>
          <w:bCs/>
          <w:sz w:val="18"/>
          <w:lang w:val="es-ES"/>
        </w:rPr>
        <w:t>.</w:t>
      </w:r>
    </w:p>
    <w:p w14:paraId="1CDEFA42" w14:textId="77777777" w:rsidR="00586F88" w:rsidRDefault="00586F88" w:rsidP="005F6ACA">
      <w:pPr>
        <w:rPr>
          <w:lang w:val="es-ES"/>
        </w:rPr>
      </w:pPr>
    </w:p>
    <w:p w14:paraId="1CDEFA43" w14:textId="77777777" w:rsidR="005F6ACA" w:rsidRDefault="005F6ACA" w:rsidP="00A219E8">
      <w:pPr>
        <w:pStyle w:val="Numeracin"/>
        <w:rPr>
          <w:lang w:val="es-ES"/>
        </w:rPr>
      </w:pPr>
      <w:r>
        <w:rPr>
          <w:lang w:val="es-ES"/>
        </w:rPr>
        <w:t>En el caso de que la operación de eliminación de inspector se realiza correctamente, se actualiza el fichero de funcionalidad</w:t>
      </w:r>
      <w:r w:rsidR="00A219E8">
        <w:rPr>
          <w:lang w:val="es-ES"/>
        </w:rPr>
        <w:t xml:space="preserve"> para que todos los campos tengan un valor correcto (se elimina la entrada de ese usuario y se decrementa en una unidad </w:t>
      </w:r>
      <w:r w:rsidR="00A219E8">
        <w:rPr>
          <w:b/>
          <w:lang w:val="es-ES"/>
        </w:rPr>
        <w:t>OperQty</w:t>
      </w:r>
      <w:r w:rsidR="00A219E8" w:rsidRPr="00A219E8">
        <w:rPr>
          <w:lang w:val="es-ES"/>
        </w:rPr>
        <w:t>)</w:t>
      </w:r>
      <w:r w:rsidR="00A219E8">
        <w:rPr>
          <w:lang w:val="es-ES"/>
        </w:rPr>
        <w:t>.</w:t>
      </w:r>
    </w:p>
    <w:p w14:paraId="1CDEFA44" w14:textId="77777777" w:rsidR="005F6ACA" w:rsidRDefault="005F6ACA" w:rsidP="005F6ACA">
      <w:pPr>
        <w:rPr>
          <w:lang w:val="es-ES"/>
        </w:rPr>
      </w:pPr>
      <w:r>
        <w:rPr>
          <w:lang w:val="es-ES"/>
        </w:rPr>
        <w:t xml:space="preserve">Además, se informa el inspector y la ejecución del programa </w:t>
      </w:r>
      <w:r w:rsidR="00A219E8">
        <w:rPr>
          <w:lang w:val="es-ES"/>
        </w:rPr>
        <w:t>continúa en</w:t>
      </w:r>
      <w:r>
        <w:rPr>
          <w:lang w:val="es-ES"/>
        </w:rPr>
        <w:t xml:space="preserve">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45"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32</w:t>
      </w:r>
      <w:r>
        <w:rPr>
          <w:rFonts w:cs="Tahoma"/>
          <w:u w:val="single"/>
        </w:rPr>
        <w:fldChar w:fldCharType="end"/>
      </w:r>
    </w:p>
    <w:p w14:paraId="1CDEFA46"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851" w:right="849"/>
        <w:jc w:val="center"/>
        <w:rPr>
          <w:rFonts w:ascii="Courier New" w:hAnsi="Courier New" w:cs="Courier New"/>
          <w:b/>
          <w:bCs/>
          <w:sz w:val="18"/>
          <w:lang w:val="es-ES"/>
        </w:rPr>
      </w:pPr>
      <w:r>
        <w:rPr>
          <w:rFonts w:ascii="Courier New" w:hAnsi="Courier New" w:cs="Courier New"/>
          <w:b/>
          <w:bCs/>
          <w:sz w:val="18"/>
          <w:lang w:val="es-ES"/>
        </w:rPr>
        <w:t>Operación de eliminación de inspector realizada correctamente.</w:t>
      </w:r>
    </w:p>
    <w:p w14:paraId="1CDEFA47"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851" w:right="849"/>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A219E8">
        <w:rPr>
          <w:rFonts w:ascii="Courier New" w:hAnsi="Courier New" w:cs="Courier New"/>
          <w:b/>
          <w:bCs/>
          <w:sz w:val="18"/>
          <w:lang w:val="es-ES"/>
        </w:rPr>
        <w:t>volver al menú principal</w:t>
      </w:r>
      <w:r>
        <w:rPr>
          <w:rFonts w:ascii="Courier New" w:hAnsi="Courier New" w:cs="Courier New"/>
          <w:b/>
          <w:bCs/>
          <w:sz w:val="18"/>
          <w:lang w:val="es-ES"/>
        </w:rPr>
        <w:t>.</w:t>
      </w:r>
    </w:p>
    <w:p w14:paraId="1CDEFA48" w14:textId="77777777" w:rsidR="00736FC1" w:rsidRDefault="00736FC1" w:rsidP="002F7B42">
      <w:pPr>
        <w:pStyle w:val="Ttulo5"/>
      </w:pPr>
      <w:bookmarkStart w:id="296" w:name="_Toc532303426"/>
      <w:r>
        <w:t>Lista de inspectores</w:t>
      </w:r>
      <w:bookmarkEnd w:id="296"/>
    </w:p>
    <w:p w14:paraId="1CDEFA49" w14:textId="77777777" w:rsidR="00736FC1" w:rsidRDefault="00736FC1" w:rsidP="00736FC1">
      <w:pPr>
        <w:rPr>
          <w:lang w:val="es-ES"/>
        </w:rPr>
      </w:pPr>
      <w:r>
        <w:rPr>
          <w:lang w:val="es-ES"/>
        </w:rPr>
        <w:t xml:space="preserve">En caso de que la opción elegida sea la 3, la aplicación mostrará una lista con los nombres de todos los inspectores </w:t>
      </w:r>
      <w:r w:rsidR="008F2C8C">
        <w:rPr>
          <w:lang w:val="es-ES"/>
        </w:rPr>
        <w:t xml:space="preserve">existentes en el terminal, y después volvería a la </w:t>
      </w:r>
      <w:r w:rsidR="008F2C8C">
        <w:rPr>
          <w:lang w:val="es-ES"/>
        </w:rPr>
        <w:fldChar w:fldCharType="begin"/>
      </w:r>
      <w:r w:rsidR="008F2C8C">
        <w:rPr>
          <w:lang w:val="es-ES"/>
        </w:rPr>
        <w:instrText xml:space="preserve"> REF _Ref147227809 \h </w:instrText>
      </w:r>
      <w:r w:rsidR="008F2C8C">
        <w:rPr>
          <w:lang w:val="es-ES"/>
        </w:rPr>
      </w:r>
      <w:r w:rsidR="008F2C8C">
        <w:rPr>
          <w:lang w:val="es-ES"/>
        </w:rPr>
        <w:fldChar w:fldCharType="separate"/>
      </w:r>
      <w:r w:rsidR="00B96F6D">
        <w:rPr>
          <w:rFonts w:cs="Tahoma"/>
          <w:u w:val="single"/>
        </w:rPr>
        <w:t xml:space="preserve">Ilustración </w:t>
      </w:r>
      <w:r w:rsidR="00B96F6D">
        <w:rPr>
          <w:rFonts w:cs="Tahoma"/>
          <w:noProof/>
          <w:u w:val="single"/>
        </w:rPr>
        <w:t>20</w:t>
      </w:r>
      <w:r w:rsidR="008F2C8C">
        <w:rPr>
          <w:lang w:val="es-ES"/>
        </w:rPr>
        <w:fldChar w:fldCharType="end"/>
      </w:r>
      <w:r w:rsidR="008F2C8C">
        <w:rPr>
          <w:lang w:val="es-ES"/>
        </w:rPr>
        <w:t>.</w:t>
      </w:r>
    </w:p>
    <w:p w14:paraId="1CDEFA4A" w14:textId="77777777" w:rsidR="00736FC1" w:rsidRDefault="00736FC1" w:rsidP="00736FC1">
      <w:pPr>
        <w:rPr>
          <w:lang w:val="es-ES"/>
        </w:rPr>
      </w:pPr>
    </w:p>
    <w:p w14:paraId="1CDEFA4B" w14:textId="77777777" w:rsidR="00736FC1" w:rsidRDefault="00736FC1" w:rsidP="00736FC1">
      <w:pPr>
        <w:tabs>
          <w:tab w:val="clear" w:pos="1134"/>
        </w:tabs>
        <w:spacing w:before="0" w:after="0"/>
        <w:jc w:val="center"/>
        <w:rPr>
          <w:rFonts w:cs="Tahoma"/>
          <w:lang w:val="es-ES"/>
        </w:rPr>
      </w:pPr>
      <w:r>
        <w:rPr>
          <w:rFonts w:cs="Tahoma"/>
          <w:u w:val="single"/>
        </w:rPr>
        <w:t xml:space="preserve">Ilustración </w:t>
      </w:r>
      <w:r w:rsidR="004374E8">
        <w:rPr>
          <w:rFonts w:cs="Tahoma"/>
          <w:u w:val="single"/>
        </w:rPr>
        <w:t>-</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33</w:t>
      </w:r>
      <w:r>
        <w:rPr>
          <w:rFonts w:cs="Tahoma"/>
          <w:u w:val="single"/>
        </w:rPr>
        <w:fldChar w:fldCharType="end"/>
      </w:r>
    </w:p>
    <w:p w14:paraId="1CDEFA4C"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r>
        <w:rPr>
          <w:rFonts w:ascii="Courier New" w:hAnsi="Courier New" w:cs="Courier New"/>
          <w:b/>
          <w:bCs/>
          <w:sz w:val="18"/>
          <w:lang w:val="es-ES"/>
        </w:rPr>
        <w:t>Inspectores dados de alta en el servidor:</w:t>
      </w:r>
    </w:p>
    <w:p w14:paraId="1CDEFA4D"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r>
        <w:rPr>
          <w:rFonts w:ascii="Courier New" w:hAnsi="Courier New" w:cs="Courier New"/>
          <w:b/>
          <w:bCs/>
          <w:sz w:val="18"/>
          <w:lang w:val="es-ES"/>
        </w:rPr>
        <w:t>jlopez</w:t>
      </w:r>
    </w:p>
    <w:p w14:paraId="1CDEFA4E"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r>
        <w:rPr>
          <w:rFonts w:ascii="Courier New" w:hAnsi="Courier New" w:cs="Courier New"/>
          <w:b/>
          <w:bCs/>
          <w:sz w:val="18"/>
          <w:lang w:val="es-ES"/>
        </w:rPr>
        <w:t>aperez</w:t>
      </w:r>
    </w:p>
    <w:p w14:paraId="1CDEFA4F"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r>
        <w:rPr>
          <w:rFonts w:ascii="Courier New" w:hAnsi="Courier New" w:cs="Courier New"/>
          <w:b/>
          <w:bCs/>
          <w:sz w:val="18"/>
          <w:lang w:val="es-ES"/>
        </w:rPr>
        <w:t>creyes</w:t>
      </w:r>
    </w:p>
    <w:p w14:paraId="1CDEFA50"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r>
        <w:rPr>
          <w:rFonts w:ascii="Courier New" w:hAnsi="Courier New" w:cs="Courier New"/>
          <w:b/>
          <w:bCs/>
          <w:sz w:val="18"/>
          <w:lang w:val="es-ES"/>
        </w:rPr>
        <w:t>inspect1</w:t>
      </w:r>
    </w:p>
    <w:p w14:paraId="1CDEFA51"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r>
        <w:rPr>
          <w:rFonts w:ascii="Courier New" w:hAnsi="Courier New" w:cs="Courier New"/>
          <w:b/>
          <w:bCs/>
          <w:sz w:val="18"/>
          <w:lang w:val="es-ES"/>
        </w:rPr>
        <w:t>…</w:t>
      </w:r>
    </w:p>
    <w:p w14:paraId="1CDEFA52" w14:textId="77777777" w:rsidR="008F2C8C" w:rsidRDefault="008F2C8C" w:rsidP="004D7755">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699"/>
        <w:jc w:val="center"/>
        <w:rPr>
          <w:rFonts w:ascii="Courier New" w:hAnsi="Courier New" w:cs="Courier New"/>
          <w:b/>
          <w:bCs/>
          <w:sz w:val="18"/>
          <w:lang w:val="es-ES"/>
        </w:rPr>
      </w:pPr>
      <w:r>
        <w:rPr>
          <w:rFonts w:ascii="Courier New" w:hAnsi="Courier New" w:cs="Courier New"/>
          <w:b/>
          <w:bCs/>
          <w:sz w:val="18"/>
          <w:lang w:val="es-ES"/>
        </w:rPr>
        <w:t>Pulse cualquier tecla para volver al menú anterior.</w:t>
      </w:r>
    </w:p>
    <w:p w14:paraId="1CDEFA53" w14:textId="77777777" w:rsidR="008F2C8C" w:rsidRDefault="008F2C8C" w:rsidP="002F7B42">
      <w:pPr>
        <w:pStyle w:val="Ttulo5"/>
      </w:pPr>
      <w:bookmarkStart w:id="297" w:name="_Toc532303427"/>
      <w:r>
        <w:t>Volver</w:t>
      </w:r>
      <w:bookmarkEnd w:id="297"/>
    </w:p>
    <w:p w14:paraId="1CDEFA54" w14:textId="77777777" w:rsidR="005F6ACA" w:rsidRDefault="008F2C8C" w:rsidP="005F6ACA">
      <w:pPr>
        <w:rPr>
          <w:lang w:val="es-ES"/>
        </w:rPr>
      </w:pPr>
      <w:r>
        <w:rPr>
          <w:lang w:val="es-ES"/>
        </w:rPr>
        <w:t>Si el inspector selecciona la opción 4, el terminal muestra la ventana correspondiente al menú principal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55" w14:textId="77777777" w:rsidR="005F6ACA" w:rsidRDefault="005F6ACA" w:rsidP="00E82972">
      <w:pPr>
        <w:pStyle w:val="Ttulo4"/>
      </w:pPr>
      <w:bookmarkStart w:id="298" w:name="_Toc131403777"/>
      <w:bookmarkStart w:id="299" w:name="_Toc132092066"/>
      <w:bookmarkStart w:id="300" w:name="_Toc532303428"/>
      <w:r>
        <w:t>Envío de datos</w:t>
      </w:r>
      <w:bookmarkEnd w:id="298"/>
      <w:bookmarkEnd w:id="299"/>
      <w:bookmarkEnd w:id="300"/>
    </w:p>
    <w:p w14:paraId="1CDEFA56" w14:textId="77777777" w:rsidR="005F6ACA" w:rsidRDefault="005F6ACA" w:rsidP="005F6ACA">
      <w:pPr>
        <w:rPr>
          <w:lang w:val="es-ES"/>
        </w:rPr>
      </w:pPr>
      <w:r>
        <w:rPr>
          <w:lang w:val="es-ES"/>
        </w:rPr>
        <w:t xml:space="preserve">La </w:t>
      </w:r>
      <w:r w:rsidR="00A75C55">
        <w:rPr>
          <w:lang w:val="es-ES"/>
        </w:rPr>
        <w:t>sexta</w:t>
      </w:r>
      <w:r>
        <w:rPr>
          <w:lang w:val="es-ES"/>
        </w:rPr>
        <w:t xml:space="preserve"> opción permite enviar al centro de control del </w:t>
      </w:r>
      <w:r w:rsidR="002C334A">
        <w:rPr>
          <w:lang w:val="es-ES"/>
        </w:rPr>
        <w:t>operador</w:t>
      </w:r>
      <w:r>
        <w:rPr>
          <w:lang w:val="es-ES"/>
        </w:rPr>
        <w:t xml:space="preserve"> la información registrada. El proceso se analiza en </w:t>
      </w:r>
      <w:r>
        <w:rPr>
          <w:lang w:val="es-ES"/>
        </w:rPr>
        <w:fldChar w:fldCharType="begin"/>
      </w:r>
      <w:r>
        <w:rPr>
          <w:lang w:val="es-ES"/>
        </w:rPr>
        <w:instrText xml:space="preserve"> REF _Ref130180366 \r \h </w:instrText>
      </w:r>
      <w:r>
        <w:rPr>
          <w:lang w:val="es-ES"/>
        </w:rPr>
      </w:r>
      <w:r>
        <w:rPr>
          <w:lang w:val="es-ES"/>
        </w:rPr>
        <w:fldChar w:fldCharType="separate"/>
      </w:r>
      <w:r w:rsidR="00B96F6D">
        <w:rPr>
          <w:b/>
          <w:bCs/>
          <w:lang w:val="es-ES"/>
        </w:rPr>
        <w:t>¡Error! No se encuentra el origen de la referencia.</w:t>
      </w:r>
      <w:r>
        <w:rPr>
          <w:lang w:val="es-ES"/>
        </w:rPr>
        <w:fldChar w:fldCharType="end"/>
      </w:r>
      <w:r>
        <w:rPr>
          <w:lang w:val="es-ES"/>
        </w:rPr>
        <w:t>.</w:t>
      </w:r>
    </w:p>
    <w:p w14:paraId="1CDEFA57" w14:textId="77777777" w:rsidR="005F6ACA" w:rsidRDefault="005F6ACA" w:rsidP="005F6ACA">
      <w:pPr>
        <w:rPr>
          <w:lang w:val="es-ES"/>
        </w:rPr>
      </w:pPr>
      <w:r>
        <w:rPr>
          <w:lang w:val="es-ES"/>
        </w:rPr>
        <w:t>Mientras se esta realizando el envío, aparece el mensaje:</w:t>
      </w:r>
    </w:p>
    <w:p w14:paraId="1CDEFA58"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34</w:t>
      </w:r>
      <w:r>
        <w:rPr>
          <w:rFonts w:cs="Tahoma"/>
          <w:u w:val="single"/>
        </w:rPr>
        <w:fldChar w:fldCharType="end"/>
      </w:r>
    </w:p>
    <w:p w14:paraId="1CDEFA59"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134" w:right="1134"/>
        <w:jc w:val="center"/>
        <w:rPr>
          <w:rFonts w:ascii="Courier New" w:hAnsi="Courier New" w:cs="Courier New"/>
          <w:b/>
          <w:bCs/>
          <w:sz w:val="18"/>
          <w:lang w:val="es-ES"/>
        </w:rPr>
      </w:pPr>
      <w:r>
        <w:rPr>
          <w:rFonts w:ascii="Courier New" w:hAnsi="Courier New" w:cs="Courier New"/>
          <w:b/>
          <w:bCs/>
          <w:sz w:val="18"/>
          <w:lang w:val="es-ES"/>
        </w:rPr>
        <w:t>Proceso de envío de datos en acción.</w:t>
      </w:r>
    </w:p>
    <w:p w14:paraId="1CDEFA5A"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4"/>
        <w:jc w:val="center"/>
        <w:rPr>
          <w:rFonts w:ascii="Courier New" w:hAnsi="Courier New" w:cs="Courier New"/>
          <w:b/>
          <w:bCs/>
          <w:sz w:val="18"/>
          <w:lang w:val="es-ES"/>
        </w:rPr>
      </w:pPr>
      <w:r>
        <w:rPr>
          <w:rFonts w:ascii="Courier New" w:hAnsi="Courier New" w:cs="Courier New"/>
          <w:b/>
          <w:bCs/>
          <w:sz w:val="18"/>
          <w:lang w:val="es-ES"/>
        </w:rPr>
        <w:t>Por favor espere.</w:t>
      </w:r>
    </w:p>
    <w:p w14:paraId="1CDEFA5B" w14:textId="77777777" w:rsidR="005F6ACA" w:rsidRDefault="005F6ACA" w:rsidP="005F6ACA">
      <w:pPr>
        <w:rPr>
          <w:lang w:val="es-ES"/>
        </w:rPr>
      </w:pPr>
    </w:p>
    <w:p w14:paraId="1CDEFA5C" w14:textId="77777777" w:rsidR="005F6ACA" w:rsidRDefault="005F6ACA" w:rsidP="005F6ACA">
      <w:pPr>
        <w:rPr>
          <w:lang w:val="es-ES"/>
        </w:rPr>
      </w:pPr>
      <w:r>
        <w:rPr>
          <w:lang w:val="es-ES"/>
        </w:rPr>
        <w:t>Si el envío  se realiza con éxito aparece el mensaje:</w:t>
      </w:r>
    </w:p>
    <w:p w14:paraId="1CDEFA5D" w14:textId="77777777" w:rsidR="005F6ACA" w:rsidRDefault="005F6ACA" w:rsidP="005F6ACA">
      <w:pPr>
        <w:rPr>
          <w:lang w:val="es-ES"/>
        </w:rPr>
      </w:pPr>
    </w:p>
    <w:p w14:paraId="1CDEFA5E"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35</w:t>
      </w:r>
      <w:r>
        <w:rPr>
          <w:rFonts w:cs="Tahoma"/>
          <w:u w:val="single"/>
        </w:rPr>
        <w:fldChar w:fldCharType="end"/>
      </w:r>
    </w:p>
    <w:p w14:paraId="1CDEFA5F"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134" w:right="1134"/>
        <w:jc w:val="center"/>
        <w:rPr>
          <w:rFonts w:ascii="Courier New" w:hAnsi="Courier New" w:cs="Courier New"/>
          <w:b/>
          <w:bCs/>
          <w:sz w:val="18"/>
          <w:lang w:val="es-ES"/>
        </w:rPr>
      </w:pPr>
      <w:r>
        <w:rPr>
          <w:rFonts w:ascii="Courier New" w:hAnsi="Courier New" w:cs="Courier New"/>
          <w:b/>
          <w:bCs/>
          <w:sz w:val="18"/>
          <w:lang w:val="es-ES"/>
        </w:rPr>
        <w:t>Proceso de envío de datos correctamente realizado.</w:t>
      </w:r>
    </w:p>
    <w:p w14:paraId="1CDEFA60"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4"/>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4374E8">
        <w:rPr>
          <w:rFonts w:ascii="Courier New" w:hAnsi="Courier New" w:cs="Courier New"/>
          <w:b/>
          <w:bCs/>
          <w:sz w:val="18"/>
          <w:lang w:val="es-ES"/>
        </w:rPr>
        <w:t>volver al menú principal</w:t>
      </w:r>
      <w:r>
        <w:rPr>
          <w:rFonts w:ascii="Courier New" w:hAnsi="Courier New" w:cs="Courier New"/>
          <w:b/>
          <w:bCs/>
          <w:sz w:val="18"/>
          <w:lang w:val="es-ES"/>
        </w:rPr>
        <w:t>.</w:t>
      </w:r>
    </w:p>
    <w:p w14:paraId="1CDEFA61" w14:textId="77777777" w:rsidR="005F6ACA" w:rsidRDefault="005F6ACA" w:rsidP="005F6ACA">
      <w:pPr>
        <w:rPr>
          <w:lang w:val="es-ES"/>
        </w:rPr>
      </w:pPr>
    </w:p>
    <w:p w14:paraId="1CDEFA62" w14:textId="77777777" w:rsidR="005F6ACA" w:rsidRDefault="005F6ACA" w:rsidP="005F6ACA">
      <w:pPr>
        <w:rPr>
          <w:lang w:val="es-ES"/>
        </w:rPr>
      </w:pPr>
      <w:r>
        <w:rPr>
          <w:lang w:val="es-ES"/>
        </w:rPr>
        <w:lastRenderedPageBreak/>
        <w:t xml:space="preserve">En el caso contrario se informa el operador con el mensaje siguiente, y a continuación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63" w14:textId="77777777" w:rsidR="005F6ACA" w:rsidRDefault="005F6ACA" w:rsidP="005F6ACA">
      <w:pPr>
        <w:rPr>
          <w:lang w:val="es-ES"/>
        </w:rPr>
      </w:pPr>
    </w:p>
    <w:p w14:paraId="1CDEFA64" w14:textId="77777777" w:rsidR="005F6ACA" w:rsidRDefault="005F6ACA" w:rsidP="005F6ACA">
      <w:pPr>
        <w:tabs>
          <w:tab w:val="clear" w:pos="1134"/>
        </w:tabs>
        <w:spacing w:before="0" w:after="0"/>
        <w:jc w:val="center"/>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36</w:t>
      </w:r>
      <w:r>
        <w:rPr>
          <w:rFonts w:cs="Tahoma"/>
          <w:u w:val="single"/>
        </w:rPr>
        <w:fldChar w:fldCharType="end"/>
      </w:r>
    </w:p>
    <w:p w14:paraId="1CDEFA65"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1418" w:right="1416"/>
        <w:jc w:val="center"/>
        <w:rPr>
          <w:rFonts w:ascii="Courier New" w:hAnsi="Courier New" w:cs="Courier New"/>
          <w:b/>
          <w:bCs/>
          <w:sz w:val="18"/>
          <w:lang w:val="es-ES"/>
        </w:rPr>
      </w:pPr>
      <w:r>
        <w:rPr>
          <w:rFonts w:ascii="Courier New" w:hAnsi="Courier New" w:cs="Courier New"/>
          <w:b/>
          <w:bCs/>
          <w:sz w:val="18"/>
          <w:lang w:val="es-ES"/>
        </w:rPr>
        <w:t>No ha sido posible realizar el envío de datos.</w:t>
      </w:r>
    </w:p>
    <w:p w14:paraId="1CDEFA66" w14:textId="77777777" w:rsidR="005F6ACA" w:rsidRDefault="005F6ACA" w:rsidP="005F6ACA">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6"/>
        <w:jc w:val="center"/>
        <w:rPr>
          <w:rFonts w:ascii="Courier New" w:hAnsi="Courier New" w:cs="Courier New"/>
          <w:b/>
          <w:bCs/>
          <w:sz w:val="18"/>
          <w:lang w:val="es-ES"/>
        </w:rPr>
      </w:pPr>
      <w:r>
        <w:rPr>
          <w:rFonts w:ascii="Courier New" w:hAnsi="Courier New" w:cs="Courier New"/>
          <w:b/>
          <w:bCs/>
          <w:sz w:val="18"/>
          <w:lang w:val="es-ES"/>
        </w:rPr>
        <w:t xml:space="preserve">Pulse cualquier tecla para </w:t>
      </w:r>
      <w:r w:rsidR="004374E8">
        <w:rPr>
          <w:rFonts w:ascii="Courier New" w:hAnsi="Courier New" w:cs="Courier New"/>
          <w:b/>
          <w:bCs/>
          <w:sz w:val="18"/>
          <w:lang w:val="es-ES"/>
        </w:rPr>
        <w:t>volver al menú principal</w:t>
      </w:r>
      <w:r>
        <w:rPr>
          <w:rFonts w:ascii="Courier New" w:hAnsi="Courier New" w:cs="Courier New"/>
          <w:b/>
          <w:bCs/>
          <w:sz w:val="18"/>
          <w:lang w:val="es-ES"/>
        </w:rPr>
        <w:t>.</w:t>
      </w:r>
    </w:p>
    <w:p w14:paraId="1CDEFA67" w14:textId="77777777" w:rsidR="005F6ACA" w:rsidRDefault="005F6ACA" w:rsidP="005F6ACA">
      <w:pPr>
        <w:rPr>
          <w:lang w:val="es-ES"/>
        </w:rPr>
      </w:pPr>
    </w:p>
    <w:p w14:paraId="1CDEFA68" w14:textId="77777777" w:rsidR="00994506" w:rsidRDefault="00994506" w:rsidP="00E82972">
      <w:pPr>
        <w:pStyle w:val="Ttulo4"/>
      </w:pPr>
      <w:bookmarkStart w:id="301" w:name="_Ref138091329"/>
      <w:bookmarkStart w:id="302" w:name="_Ref207589027"/>
      <w:bookmarkStart w:id="303" w:name="_Ref207589034"/>
      <w:bookmarkStart w:id="304" w:name="_Toc532303429"/>
      <w:r>
        <w:t xml:space="preserve">Inspección </w:t>
      </w:r>
      <w:bookmarkEnd w:id="301"/>
      <w:r w:rsidR="008E7D0D">
        <w:t>automática</w:t>
      </w:r>
      <w:bookmarkEnd w:id="302"/>
      <w:bookmarkEnd w:id="303"/>
      <w:bookmarkEnd w:id="304"/>
    </w:p>
    <w:p w14:paraId="1CDEFA69" w14:textId="77777777" w:rsidR="0056524F" w:rsidRDefault="0056524F" w:rsidP="00994506">
      <w:pPr>
        <w:rPr>
          <w:lang w:val="es-ES"/>
        </w:rPr>
      </w:pPr>
      <w:r>
        <w:rPr>
          <w:lang w:val="es-ES"/>
        </w:rPr>
        <w:t xml:space="preserve">En esta sección se analiza el proceso que se sigue cuando se </w:t>
      </w:r>
      <w:r w:rsidR="00994506">
        <w:rPr>
          <w:lang w:val="es-ES"/>
        </w:rPr>
        <w:t xml:space="preserve">elige </w:t>
      </w:r>
      <w:smartTag w:uri="urn:schemas-microsoft-com:office:smarttags" w:element="PersonName">
        <w:smartTagPr>
          <w:attr w:name="ProductID" w:val="la opci￳n Inspecci￳n"/>
        </w:smartTagPr>
        <w:r w:rsidR="00994506">
          <w:rPr>
            <w:lang w:val="es-ES"/>
          </w:rPr>
          <w:t xml:space="preserve">la opción </w:t>
        </w:r>
        <w:r w:rsidR="00994506" w:rsidRPr="00994506">
          <w:rPr>
            <w:b/>
            <w:lang w:val="es-ES"/>
          </w:rPr>
          <w:t>Inspección</w:t>
        </w:r>
      </w:smartTag>
      <w:r w:rsidR="00994506" w:rsidRPr="00994506">
        <w:rPr>
          <w:b/>
          <w:lang w:val="es-ES"/>
        </w:rPr>
        <w:t xml:space="preserve"> </w:t>
      </w:r>
      <w:r w:rsidR="008E7D0D">
        <w:rPr>
          <w:b/>
          <w:lang w:val="es-ES"/>
        </w:rPr>
        <w:t>automática</w:t>
      </w:r>
      <w:r w:rsidR="00994506">
        <w:rPr>
          <w:lang w:val="es-ES"/>
        </w:rPr>
        <w:t xml:space="preserve"> </w:t>
      </w:r>
      <w:r w:rsidR="002C334A">
        <w:rPr>
          <w:lang w:val="es-ES"/>
        </w:rPr>
        <w:t xml:space="preserve">(primera opción de la </w:t>
      </w:r>
      <w:r w:rsidR="002C334A">
        <w:rPr>
          <w:lang w:val="es-ES"/>
        </w:rPr>
        <w:fldChar w:fldCharType="begin"/>
      </w:r>
      <w:r w:rsidR="002C334A">
        <w:rPr>
          <w:lang w:val="es-ES"/>
        </w:rPr>
        <w:instrText xml:space="preserve"> REF _Ref123378390 \h </w:instrText>
      </w:r>
      <w:r w:rsidR="002C334A">
        <w:rPr>
          <w:lang w:val="es-ES"/>
        </w:rPr>
      </w:r>
      <w:r w:rsidR="002C334A">
        <w:rPr>
          <w:lang w:val="es-ES"/>
        </w:rPr>
        <w:fldChar w:fldCharType="separate"/>
      </w:r>
      <w:r w:rsidR="00B96F6D">
        <w:rPr>
          <w:rFonts w:cs="Tahoma"/>
          <w:u w:val="single"/>
        </w:rPr>
        <w:t xml:space="preserve">Ilustración </w:t>
      </w:r>
      <w:r w:rsidR="00B96F6D">
        <w:rPr>
          <w:rFonts w:cs="Tahoma"/>
          <w:noProof/>
          <w:u w:val="single"/>
        </w:rPr>
        <w:t>12</w:t>
      </w:r>
      <w:r w:rsidR="002C334A">
        <w:rPr>
          <w:lang w:val="es-ES"/>
        </w:rPr>
        <w:fldChar w:fldCharType="end"/>
      </w:r>
      <w:r>
        <w:rPr>
          <w:lang w:val="es-ES"/>
        </w:rPr>
        <w:t>).</w:t>
      </w:r>
      <w:r w:rsidR="00D23666">
        <w:rPr>
          <w:lang w:val="es-ES"/>
        </w:rPr>
        <w:t xml:space="preserve"> Una descripción del algoritmo de la operación se puede encontrar en la sección </w:t>
      </w:r>
      <w:r w:rsidR="00564102">
        <w:rPr>
          <w:lang w:val="es-ES"/>
        </w:rPr>
        <w:fldChar w:fldCharType="begin"/>
      </w:r>
      <w:r w:rsidR="00564102">
        <w:rPr>
          <w:lang w:val="es-ES"/>
        </w:rPr>
        <w:instrText xml:space="preserve"> REF _Ref207594297 \r \h </w:instrText>
      </w:r>
      <w:r w:rsidR="00564102">
        <w:rPr>
          <w:lang w:val="es-ES"/>
        </w:rPr>
      </w:r>
      <w:r w:rsidR="00564102">
        <w:rPr>
          <w:lang w:val="es-ES"/>
        </w:rPr>
        <w:fldChar w:fldCharType="separate"/>
      </w:r>
      <w:r w:rsidR="00B96F6D">
        <w:rPr>
          <w:lang w:val="es-ES"/>
        </w:rPr>
        <w:t>6</w:t>
      </w:r>
      <w:r w:rsidR="00564102">
        <w:rPr>
          <w:lang w:val="es-ES"/>
        </w:rPr>
        <w:fldChar w:fldCharType="end"/>
      </w:r>
      <w:r w:rsidR="00D23666">
        <w:rPr>
          <w:lang w:val="es-ES"/>
        </w:rPr>
        <w:t>.</w:t>
      </w:r>
    </w:p>
    <w:p w14:paraId="1CDEFA6A" w14:textId="77777777" w:rsidR="00020CCF" w:rsidRDefault="00020CCF" w:rsidP="00994506">
      <w:pPr>
        <w:rPr>
          <w:lang w:val="es-ES"/>
        </w:rPr>
      </w:pPr>
      <w:r>
        <w:rPr>
          <w:lang w:val="es-ES"/>
        </w:rPr>
        <w:t xml:space="preserve">La inspección automática (que se asocia </w:t>
      </w:r>
      <w:r w:rsidR="000248E9">
        <w:rPr>
          <w:lang w:val="es-ES"/>
        </w:rPr>
        <w:t xml:space="preserve">exclusivamente </w:t>
      </w:r>
      <w:r>
        <w:rPr>
          <w:lang w:val="es-ES"/>
        </w:rPr>
        <w:t>a la tarjeta sin contacto), se debe realizar en los pasos siguientes:</w:t>
      </w:r>
    </w:p>
    <w:p w14:paraId="1CDEFA6B" w14:textId="77777777" w:rsidR="00097311" w:rsidRDefault="00097311" w:rsidP="001913B4">
      <w:pPr>
        <w:pStyle w:val="Numeracin"/>
        <w:numPr>
          <w:ilvl w:val="0"/>
          <w:numId w:val="48"/>
        </w:numPr>
        <w:rPr>
          <w:lang w:val="es-ES"/>
        </w:rPr>
      </w:pPr>
      <w:r w:rsidRPr="00097311">
        <w:rPr>
          <w:b/>
          <w:lang w:val="es-ES"/>
        </w:rPr>
        <w:t>Comprobaciones iniciales</w:t>
      </w:r>
      <w:r>
        <w:rPr>
          <w:lang w:val="es-ES"/>
        </w:rPr>
        <w:t xml:space="preserve">: El terminal realiza </w:t>
      </w:r>
      <w:r w:rsidR="00870A7C">
        <w:rPr>
          <w:lang w:val="es-ES"/>
        </w:rPr>
        <w:t>unas comprobaciones iniciales (búsqueda en la listas de tarjetas no permitidas etc.)</w:t>
      </w:r>
      <w:r>
        <w:rPr>
          <w:lang w:val="es-ES"/>
        </w:rPr>
        <w:t>.</w:t>
      </w:r>
    </w:p>
    <w:p w14:paraId="1CDEFA6C" w14:textId="77777777" w:rsidR="00097311" w:rsidRDefault="00870A7C" w:rsidP="001913B4">
      <w:pPr>
        <w:pStyle w:val="Numeracin"/>
        <w:numPr>
          <w:ilvl w:val="0"/>
          <w:numId w:val="48"/>
        </w:numPr>
        <w:rPr>
          <w:lang w:val="es-ES"/>
        </w:rPr>
      </w:pPr>
      <w:r>
        <w:rPr>
          <w:b/>
          <w:lang w:val="es-ES"/>
        </w:rPr>
        <w:t>Procesamiento de datos</w:t>
      </w:r>
      <w:r>
        <w:rPr>
          <w:lang w:val="es-ES"/>
        </w:rPr>
        <w:t>: El terminal lee y procesa información suministrada por la tarjeta para indicar si el o los usuarios dispone de título(s) valido(s).</w:t>
      </w:r>
    </w:p>
    <w:p w14:paraId="1CDEFA6D" w14:textId="77777777" w:rsidR="00870A7C" w:rsidRDefault="00870A7C" w:rsidP="001913B4">
      <w:pPr>
        <w:pStyle w:val="Numeracin"/>
        <w:numPr>
          <w:ilvl w:val="0"/>
          <w:numId w:val="48"/>
        </w:numPr>
        <w:rPr>
          <w:lang w:val="es-ES"/>
        </w:rPr>
      </w:pPr>
      <w:r>
        <w:rPr>
          <w:b/>
          <w:lang w:val="es-ES"/>
        </w:rPr>
        <w:t>Resultado de operación</w:t>
      </w:r>
      <w:r w:rsidRPr="00870A7C">
        <w:rPr>
          <w:lang w:val="es-ES"/>
        </w:rPr>
        <w:t>:</w:t>
      </w:r>
      <w:r>
        <w:rPr>
          <w:lang w:val="es-ES"/>
        </w:rPr>
        <w:t xml:space="preserve"> Se presenta el resultado de la inspección de la tarjeta.</w:t>
      </w:r>
    </w:p>
    <w:p w14:paraId="1CDEFA6E" w14:textId="77777777" w:rsidR="00870A7C" w:rsidRDefault="002F7B42" w:rsidP="001913B4">
      <w:pPr>
        <w:pStyle w:val="Numeracin"/>
        <w:numPr>
          <w:ilvl w:val="0"/>
          <w:numId w:val="48"/>
        </w:numPr>
        <w:rPr>
          <w:lang w:val="es-ES"/>
        </w:rPr>
      </w:pPr>
      <w:r>
        <w:rPr>
          <w:b/>
          <w:lang w:val="es-ES"/>
        </w:rPr>
        <w:t>Introducción</w:t>
      </w:r>
      <w:r w:rsidR="00870A7C">
        <w:rPr>
          <w:b/>
          <w:lang w:val="es-ES"/>
        </w:rPr>
        <w:t xml:space="preserve"> de multas</w:t>
      </w:r>
      <w:r>
        <w:rPr>
          <w:b/>
          <w:lang w:val="es-ES"/>
        </w:rPr>
        <w:t xml:space="preserve"> a pagar</w:t>
      </w:r>
      <w:r w:rsidR="00870A7C" w:rsidRPr="00870A7C">
        <w:rPr>
          <w:lang w:val="es-ES"/>
        </w:rPr>
        <w:t>:</w:t>
      </w:r>
      <w:r w:rsidR="00870A7C">
        <w:rPr>
          <w:lang w:val="es-ES"/>
        </w:rPr>
        <w:t xml:space="preserve"> Se pagan las multas (si aplica).</w:t>
      </w:r>
    </w:p>
    <w:p w14:paraId="1CDEFA6F" w14:textId="77777777" w:rsidR="00870A7C" w:rsidRDefault="00870A7C" w:rsidP="001913B4">
      <w:pPr>
        <w:pStyle w:val="Numeracin"/>
        <w:numPr>
          <w:ilvl w:val="0"/>
          <w:numId w:val="48"/>
        </w:numPr>
        <w:rPr>
          <w:lang w:val="es-ES"/>
        </w:rPr>
      </w:pPr>
      <w:r>
        <w:rPr>
          <w:b/>
          <w:lang w:val="es-ES"/>
        </w:rPr>
        <w:t>Actualización de datos en la tarjeta</w:t>
      </w:r>
      <w:r w:rsidRPr="00870A7C">
        <w:rPr>
          <w:lang w:val="es-ES"/>
        </w:rPr>
        <w:t>:</w:t>
      </w:r>
      <w:r>
        <w:rPr>
          <w:lang w:val="es-ES"/>
        </w:rPr>
        <w:t xml:space="preserve"> Se modifican los datos de los ficheros FErt y FEvl (si aplica).</w:t>
      </w:r>
    </w:p>
    <w:p w14:paraId="1CDEFA70" w14:textId="77777777" w:rsidR="00870A7C" w:rsidRDefault="00870A7C" w:rsidP="001913B4">
      <w:pPr>
        <w:pStyle w:val="Numeracin"/>
        <w:numPr>
          <w:ilvl w:val="0"/>
          <w:numId w:val="48"/>
        </w:numPr>
        <w:rPr>
          <w:lang w:val="es-ES"/>
        </w:rPr>
      </w:pPr>
      <w:r>
        <w:rPr>
          <w:b/>
          <w:lang w:val="es-ES"/>
        </w:rPr>
        <w:t>Generación del registro de inspección</w:t>
      </w:r>
      <w:r w:rsidRPr="00870A7C">
        <w:rPr>
          <w:lang w:val="es-ES"/>
        </w:rPr>
        <w:t>.</w:t>
      </w:r>
      <w:r>
        <w:rPr>
          <w:lang w:val="es-ES"/>
        </w:rPr>
        <w:t xml:space="preserve"> Se genera el registro de la operación.</w:t>
      </w:r>
    </w:p>
    <w:p w14:paraId="1CDEFA71" w14:textId="77777777" w:rsidR="00C64857" w:rsidRDefault="00C64857" w:rsidP="001913B4">
      <w:pPr>
        <w:pStyle w:val="Numeracin"/>
        <w:numPr>
          <w:ilvl w:val="0"/>
          <w:numId w:val="48"/>
        </w:numPr>
        <w:rPr>
          <w:lang w:val="es-ES"/>
        </w:rPr>
      </w:pPr>
      <w:r>
        <w:rPr>
          <w:b/>
          <w:lang w:val="es-ES"/>
        </w:rPr>
        <w:t>Generación de registro de datos personales</w:t>
      </w:r>
      <w:r w:rsidRPr="00C64857">
        <w:rPr>
          <w:lang w:val="es-ES"/>
        </w:rPr>
        <w:t>.</w:t>
      </w:r>
      <w:r>
        <w:rPr>
          <w:lang w:val="es-ES"/>
        </w:rPr>
        <w:t xml:space="preserve"> Se genera un registro de datos personales (si aplica).</w:t>
      </w:r>
    </w:p>
    <w:p w14:paraId="1CDEFA72" w14:textId="77777777" w:rsidR="002F7B42" w:rsidRDefault="002F7B42" w:rsidP="001913B4">
      <w:pPr>
        <w:pStyle w:val="Numeracin"/>
        <w:numPr>
          <w:ilvl w:val="0"/>
          <w:numId w:val="48"/>
        </w:numPr>
        <w:rPr>
          <w:lang w:val="es-ES"/>
        </w:rPr>
      </w:pPr>
      <w:r>
        <w:rPr>
          <w:b/>
          <w:lang w:val="es-ES"/>
        </w:rPr>
        <w:t>Emisión de informe de inspección</w:t>
      </w:r>
      <w:r w:rsidRPr="002F7B42">
        <w:rPr>
          <w:lang w:val="es-ES"/>
        </w:rPr>
        <w:t>:</w:t>
      </w:r>
      <w:r>
        <w:rPr>
          <w:lang w:val="es-ES"/>
        </w:rPr>
        <w:t xml:space="preserve"> Se emite un informe sobre la inspección</w:t>
      </w:r>
      <w:r w:rsidR="00074DB1">
        <w:rPr>
          <w:lang w:val="es-ES"/>
        </w:rPr>
        <w:t xml:space="preserve"> para el inspector (opcional)</w:t>
      </w:r>
      <w:r>
        <w:rPr>
          <w:lang w:val="es-ES"/>
        </w:rPr>
        <w:t>.</w:t>
      </w:r>
    </w:p>
    <w:p w14:paraId="1CDEFA73" w14:textId="77777777" w:rsidR="00870A7C" w:rsidRDefault="00870A7C" w:rsidP="001913B4">
      <w:pPr>
        <w:pStyle w:val="Numeracin"/>
        <w:numPr>
          <w:ilvl w:val="0"/>
          <w:numId w:val="48"/>
        </w:numPr>
        <w:rPr>
          <w:lang w:val="es-ES"/>
        </w:rPr>
      </w:pPr>
      <w:r>
        <w:rPr>
          <w:b/>
          <w:lang w:val="es-ES"/>
        </w:rPr>
        <w:t>Impresión de documentos</w:t>
      </w:r>
      <w:r w:rsidRPr="00870A7C">
        <w:rPr>
          <w:lang w:val="es-ES"/>
        </w:rPr>
        <w:t>.</w:t>
      </w:r>
      <w:r>
        <w:rPr>
          <w:lang w:val="es-ES"/>
        </w:rPr>
        <w:t xml:space="preserve"> Se imprimen los documentos correspondientes.</w:t>
      </w:r>
    </w:p>
    <w:p w14:paraId="1CDEFA74" w14:textId="77777777" w:rsidR="002F7B42" w:rsidRDefault="002F7B42" w:rsidP="002F7B42">
      <w:pPr>
        <w:pStyle w:val="Ttulo5"/>
      </w:pPr>
      <w:bookmarkStart w:id="305" w:name="_Ref207603119"/>
      <w:bookmarkStart w:id="306" w:name="_Toc532303430"/>
      <w:r>
        <w:t>Comprobaciones iniciales</w:t>
      </w:r>
      <w:bookmarkEnd w:id="305"/>
      <w:bookmarkEnd w:id="306"/>
    </w:p>
    <w:p w14:paraId="1CDEFA75" w14:textId="77777777" w:rsidR="0056524F" w:rsidRDefault="0056524F" w:rsidP="002F7B42">
      <w:pPr>
        <w:pStyle w:val="Ttulo6"/>
      </w:pPr>
      <w:bookmarkStart w:id="307" w:name="_Toc532303431"/>
      <w:r>
        <w:t>Inicialización de contador de sanciones</w:t>
      </w:r>
      <w:bookmarkEnd w:id="307"/>
    </w:p>
    <w:p w14:paraId="1CDEFA76" w14:textId="77777777" w:rsidR="0056524F" w:rsidRDefault="0056524F" w:rsidP="0056524F">
      <w:pPr>
        <w:rPr>
          <w:lang w:val="es-ES"/>
        </w:rPr>
      </w:pPr>
      <w:r>
        <w:rPr>
          <w:lang w:val="es-ES"/>
        </w:rPr>
        <w:t>Se inicializa el valor del contador de viajeros (</w:t>
      </w:r>
      <w:r w:rsidRPr="009140E8">
        <w:rPr>
          <w:b/>
          <w:lang w:val="es-ES"/>
        </w:rPr>
        <w:t>C</w:t>
      </w:r>
      <w:r w:rsidRPr="00C61DBE">
        <w:rPr>
          <w:lang w:val="es-ES"/>
        </w:rPr>
        <w:t>)</w:t>
      </w:r>
      <w:r>
        <w:rPr>
          <w:lang w:val="es-ES"/>
        </w:rPr>
        <w:t xml:space="preserve"> sancionados a cero.</w:t>
      </w:r>
    </w:p>
    <w:p w14:paraId="1CDEFA77" w14:textId="77777777" w:rsidR="0056524F" w:rsidRDefault="0056524F" w:rsidP="002F7B42">
      <w:pPr>
        <w:pStyle w:val="Ttulo6"/>
      </w:pPr>
      <w:bookmarkStart w:id="308" w:name="_Toc532303432"/>
      <w:r>
        <w:lastRenderedPageBreak/>
        <w:t>Introducción de cantidad de viajeros</w:t>
      </w:r>
      <w:bookmarkEnd w:id="308"/>
    </w:p>
    <w:p w14:paraId="1CDEFA78" w14:textId="77777777" w:rsidR="0056524F" w:rsidRDefault="0056524F" w:rsidP="0056524F">
      <w:r>
        <w:t>El terminal presenta al inspector el mensaje siguiente para que le especifique la cantidad de los pasajeros que viajan juntos (</w:t>
      </w:r>
      <w:r w:rsidRPr="009140E8">
        <w:rPr>
          <w:b/>
        </w:rPr>
        <w:t>K</w:t>
      </w:r>
      <w:r>
        <w:t>):</w:t>
      </w:r>
    </w:p>
    <w:p w14:paraId="1CDEFA79" w14:textId="77777777" w:rsidR="00DB4C4D" w:rsidRDefault="00DB4C4D" w:rsidP="0056524F"/>
    <w:p w14:paraId="1CDEFA7A" w14:textId="77777777" w:rsidR="0056524F" w:rsidRDefault="0056524F" w:rsidP="0056524F">
      <w:pPr>
        <w:tabs>
          <w:tab w:val="clear" w:pos="1134"/>
        </w:tabs>
        <w:spacing w:before="0" w:after="0"/>
        <w:ind w:left="357"/>
        <w:jc w:val="center"/>
        <w:rPr>
          <w:rFonts w:cs="Tahoma"/>
          <w:u w:val="single"/>
          <w:lang w:val="es-ES"/>
        </w:rPr>
      </w:pPr>
      <w:r>
        <w:t xml:space="preserve"> </w:t>
      </w: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37</w:t>
      </w:r>
      <w:r>
        <w:rPr>
          <w:rFonts w:cs="Tahoma"/>
          <w:u w:val="single"/>
        </w:rPr>
        <w:fldChar w:fldCharType="end"/>
      </w:r>
    </w:p>
    <w:p w14:paraId="1CDEFA7B" w14:textId="77777777" w:rsidR="0056524F" w:rsidRDefault="0056524F" w:rsidP="0056524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before="120" w:after="120"/>
        <w:ind w:left="567" w:right="565"/>
        <w:jc w:val="left"/>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A7C" w14:textId="77777777" w:rsidR="0056524F" w:rsidRDefault="0056524F" w:rsidP="0056524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A7D" w14:textId="77777777" w:rsidR="0056524F" w:rsidRDefault="0056524F" w:rsidP="0056524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10:54</w:t>
      </w:r>
    </w:p>
    <w:p w14:paraId="1CDEFA7E" w14:textId="77777777" w:rsidR="0056524F" w:rsidRDefault="0056524F" w:rsidP="0056524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p>
    <w:p w14:paraId="1CDEFA7F" w14:textId="77777777" w:rsidR="0056524F" w:rsidRDefault="0056524F" w:rsidP="0056524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¿Por favor introduzca cantidad de viajeros que viajan juntos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A80" w14:textId="77777777" w:rsidR="0056524F" w:rsidRDefault="0056524F" w:rsidP="0056524F">
      <w:pPr>
        <w:rPr>
          <w:lang w:val="es-ES"/>
        </w:rPr>
      </w:pPr>
    </w:p>
    <w:p w14:paraId="1CDEFA81" w14:textId="77777777" w:rsidR="0056524F" w:rsidRDefault="0056524F" w:rsidP="002F7B42">
      <w:pPr>
        <w:pStyle w:val="Ttulo6"/>
      </w:pPr>
      <w:bookmarkStart w:id="309" w:name="_Toc532303433"/>
      <w:r>
        <w:t>El terminal en espera de lectura</w:t>
      </w:r>
      <w:bookmarkEnd w:id="309"/>
    </w:p>
    <w:p w14:paraId="1CDEFA82" w14:textId="77777777" w:rsidR="00994506" w:rsidRDefault="0056524F" w:rsidP="00994506">
      <w:pPr>
        <w:rPr>
          <w:lang w:val="es-ES"/>
        </w:rPr>
      </w:pPr>
      <w:r>
        <w:rPr>
          <w:lang w:val="es-ES"/>
        </w:rPr>
        <w:t xml:space="preserve">A continuación </w:t>
      </w:r>
      <w:r w:rsidR="00994506">
        <w:rPr>
          <w:lang w:val="es-ES"/>
        </w:rPr>
        <w:t>se presenta la información:</w:t>
      </w:r>
    </w:p>
    <w:p w14:paraId="1CDEFA83" w14:textId="77777777" w:rsidR="00DB4C4D" w:rsidRDefault="00DB4C4D" w:rsidP="00994506">
      <w:pPr>
        <w:rPr>
          <w:lang w:val="es-ES"/>
        </w:rPr>
      </w:pPr>
    </w:p>
    <w:p w14:paraId="1CDEFA84" w14:textId="77777777" w:rsidR="00994506" w:rsidRDefault="00994506" w:rsidP="00994506">
      <w:pPr>
        <w:spacing w:before="0" w:after="0"/>
        <w:jc w:val="center"/>
        <w:rPr>
          <w:rFonts w:cs="Tahoma"/>
          <w:lang w:val="es-ES"/>
        </w:rPr>
      </w:pPr>
      <w:bookmarkStart w:id="310" w:name="_Ref131822087"/>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38</w:t>
      </w:r>
      <w:r>
        <w:rPr>
          <w:rFonts w:cs="Tahoma"/>
          <w:u w:val="single"/>
        </w:rPr>
        <w:fldChar w:fldCharType="end"/>
      </w:r>
      <w:bookmarkEnd w:id="310"/>
    </w:p>
    <w:p w14:paraId="1CDEFA85"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before="120" w:after="120"/>
        <w:ind w:left="1418" w:right="1418"/>
        <w:jc w:val="left"/>
        <w:rPr>
          <w:rFonts w:ascii="Courier New" w:hAnsi="Courier New" w:cs="Courier New"/>
          <w:b/>
          <w:bCs/>
          <w:sz w:val="18"/>
          <w:lang w:val="es-ES"/>
        </w:rPr>
      </w:pPr>
      <w:r>
        <w:rPr>
          <w:rFonts w:ascii="Courier New" w:hAnsi="Courier New" w:cs="Courier New"/>
          <w:b/>
          <w:bCs/>
          <w:sz w:val="18"/>
          <w:lang w:val="es-ES"/>
        </w:rPr>
        <w:t>Terminal de inspección:</w:t>
      </w:r>
      <w:r>
        <w:rPr>
          <w:rFonts w:ascii="Courier New" w:hAnsi="Courier New" w:cs="Courier New"/>
          <w:b/>
          <w:bCs/>
          <w:sz w:val="18"/>
          <w:lang w:val="es-ES"/>
        </w:rPr>
        <w:tab/>
      </w:r>
      <w:r w:rsidR="001A4C95">
        <w:rPr>
          <w:rFonts w:ascii="Courier New" w:hAnsi="Courier New" w:cs="Courier New"/>
          <w:b/>
          <w:bCs/>
          <w:sz w:val="18"/>
          <w:lang w:val="es-ES"/>
        </w:rPr>
        <w:t>E</w:t>
      </w:r>
      <w:r>
        <w:rPr>
          <w:rFonts w:ascii="Courier New" w:hAnsi="Courier New" w:cs="Courier New"/>
          <w:b/>
          <w:bCs/>
          <w:sz w:val="18"/>
          <w:lang w:val="es-ES"/>
        </w:rPr>
        <w:t>F</w:t>
      </w:r>
      <w:r w:rsidR="001A4C95">
        <w:rPr>
          <w:rFonts w:ascii="Courier New" w:hAnsi="Courier New" w:cs="Courier New"/>
          <w:b/>
          <w:bCs/>
          <w:sz w:val="18"/>
          <w:lang w:val="es-ES"/>
        </w:rPr>
        <w:t>010203040506</w:t>
      </w:r>
    </w:p>
    <w:p w14:paraId="1CDEFA86"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1418" w:right="1418"/>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A87"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1418" w:right="1418"/>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09:46</w:t>
      </w:r>
    </w:p>
    <w:p w14:paraId="1CDEFA88"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8"/>
        <w:jc w:val="left"/>
        <w:rPr>
          <w:rFonts w:ascii="Courier New" w:hAnsi="Courier New" w:cs="Courier New"/>
          <w:b/>
          <w:bCs/>
          <w:sz w:val="18"/>
          <w:lang w:val="es-ES"/>
        </w:rPr>
      </w:pPr>
    </w:p>
    <w:p w14:paraId="1CDEFA89"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8"/>
        <w:jc w:val="left"/>
        <w:rPr>
          <w:rFonts w:ascii="Courier New" w:hAnsi="Courier New" w:cs="Courier New"/>
          <w:b/>
          <w:bCs/>
          <w:sz w:val="18"/>
          <w:lang w:val="es-ES"/>
        </w:rPr>
      </w:pPr>
      <w:r>
        <w:rPr>
          <w:rFonts w:ascii="Courier New" w:hAnsi="Courier New" w:cs="Courier New"/>
          <w:b/>
          <w:bCs/>
          <w:sz w:val="18"/>
          <w:lang w:val="es-ES"/>
        </w:rPr>
        <w:t>Por favor acerque la tarjeta a inspeccionar...</w:t>
      </w:r>
    </w:p>
    <w:p w14:paraId="1CDEFA8A" w14:textId="77777777" w:rsidR="00994506" w:rsidRDefault="00994506" w:rsidP="00994506">
      <w:pPr>
        <w:pStyle w:val="Numeracin"/>
        <w:pBdr>
          <w:top w:val="single" w:sz="18" w:space="6" w:color="auto"/>
          <w:left w:val="single" w:sz="18" w:space="6" w:color="auto"/>
          <w:bottom w:val="single" w:sz="18" w:space="6" w:color="auto"/>
          <w:right w:val="single" w:sz="18" w:space="6" w:color="auto"/>
        </w:pBdr>
        <w:shd w:val="clear" w:color="auto" w:fill="E6E6E6"/>
        <w:spacing w:after="120"/>
        <w:ind w:left="1418" w:right="1418"/>
        <w:jc w:val="left"/>
        <w:rPr>
          <w:rFonts w:ascii="Courier New" w:hAnsi="Courier New" w:cs="Courier New"/>
          <w:b/>
          <w:bCs/>
          <w:sz w:val="18"/>
          <w:lang w:val="es-ES"/>
        </w:rPr>
      </w:pPr>
      <w:r>
        <w:rPr>
          <w:rFonts w:ascii="Courier New" w:hAnsi="Courier New" w:cs="Courier New"/>
          <w:b/>
          <w:bCs/>
          <w:sz w:val="18"/>
          <w:lang w:val="es-ES"/>
        </w:rPr>
        <w:t>Pulse cualquier tecla para volver al menú principal.</w:t>
      </w:r>
    </w:p>
    <w:p w14:paraId="1CDEFA8B" w14:textId="77777777" w:rsidR="00994506" w:rsidRDefault="00994506" w:rsidP="00994506">
      <w:pPr>
        <w:pStyle w:val="Encabezado"/>
        <w:tabs>
          <w:tab w:val="clear" w:pos="4419"/>
          <w:tab w:val="clear" w:pos="8838"/>
        </w:tabs>
        <w:rPr>
          <w:lang w:val="es-ES"/>
        </w:rPr>
      </w:pPr>
    </w:p>
    <w:p w14:paraId="1CDEFA8C" w14:textId="77777777" w:rsidR="0056524F" w:rsidRDefault="00994506" w:rsidP="00994506">
      <w:pPr>
        <w:rPr>
          <w:lang w:val="es-ES"/>
        </w:rPr>
      </w:pPr>
      <w:r>
        <w:rPr>
          <w:lang w:val="es-ES"/>
        </w:rPr>
        <w:t xml:space="preserve">Así el terminal indica (al </w:t>
      </w:r>
      <w:r w:rsidR="00E77226">
        <w:rPr>
          <w:lang w:val="es-ES"/>
        </w:rPr>
        <w:t>operad</w:t>
      </w:r>
      <w:r>
        <w:rPr>
          <w:lang w:val="es-ES"/>
        </w:rPr>
        <w:t xml:space="preserve">or) que está esperando para que acerque la tarjeta a inspeccionar al lector. Si dentro de un tiempo determinado no se acerca ninguna tarjeta o si el </w:t>
      </w:r>
      <w:r w:rsidR="00E77226">
        <w:rPr>
          <w:lang w:val="es-ES"/>
        </w:rPr>
        <w:t>operad</w:t>
      </w:r>
      <w:r>
        <w:rPr>
          <w:lang w:val="es-ES"/>
        </w:rPr>
        <w:t>or pulsa cualquier tecla, se interrumpirá la operación de inspección de tarjeta y la ejecución del programa volverá al inicio (</w:t>
      </w:r>
      <w:r w:rsidR="0056524F">
        <w:rPr>
          <w:lang w:val="es-ES"/>
        </w:rPr>
        <w:fldChar w:fldCharType="begin"/>
      </w:r>
      <w:r w:rsidR="0056524F">
        <w:rPr>
          <w:lang w:val="es-ES"/>
        </w:rPr>
        <w:instrText xml:space="preserve"> REF _Ref123378390 \h </w:instrText>
      </w:r>
      <w:r w:rsidR="0056524F">
        <w:rPr>
          <w:lang w:val="es-ES"/>
        </w:rPr>
      </w:r>
      <w:r w:rsidR="0056524F">
        <w:rPr>
          <w:lang w:val="es-ES"/>
        </w:rPr>
        <w:fldChar w:fldCharType="separate"/>
      </w:r>
      <w:r w:rsidR="00B96F6D">
        <w:rPr>
          <w:rFonts w:cs="Tahoma"/>
          <w:u w:val="single"/>
        </w:rPr>
        <w:t xml:space="preserve">Ilustración </w:t>
      </w:r>
      <w:r w:rsidR="00B96F6D">
        <w:rPr>
          <w:rFonts w:cs="Tahoma"/>
          <w:noProof/>
          <w:u w:val="single"/>
        </w:rPr>
        <w:t>12</w:t>
      </w:r>
      <w:r w:rsidR="0056524F">
        <w:rPr>
          <w:lang w:val="es-ES"/>
        </w:rPr>
        <w:fldChar w:fldCharType="end"/>
      </w:r>
      <w:r>
        <w:rPr>
          <w:lang w:val="es-ES"/>
        </w:rPr>
        <w:t>).</w:t>
      </w:r>
    </w:p>
    <w:p w14:paraId="1CDEFA8D" w14:textId="77777777" w:rsidR="00994506" w:rsidRDefault="00994506" w:rsidP="002F7B42">
      <w:pPr>
        <w:pStyle w:val="Ttulo6"/>
      </w:pPr>
      <w:bookmarkStart w:id="311" w:name="_Ref134591766"/>
      <w:bookmarkStart w:id="312" w:name="_Toc532303434"/>
      <w:r>
        <w:t>Comunicación</w:t>
      </w:r>
      <w:bookmarkEnd w:id="311"/>
      <w:bookmarkEnd w:id="312"/>
    </w:p>
    <w:p w14:paraId="1CDEFA8E" w14:textId="77777777" w:rsidR="00994506" w:rsidRDefault="00994506" w:rsidP="00994506">
      <w:pPr>
        <w:rPr>
          <w:lang w:val="es-ES"/>
        </w:rPr>
      </w:pPr>
      <w:r>
        <w:rPr>
          <w:lang w:val="es-ES"/>
        </w:rPr>
        <w:t xml:space="preserve">Si se acerca una tarjeta, se establece una comunicación con el lector según define </w:t>
      </w:r>
      <w:smartTag w:uri="urn:schemas-microsoft-com:office:smarttags" w:element="PersonName">
        <w:smartTagPr>
          <w:attr w:name="ProductID" w:val="la norma ISO"/>
        </w:smartTagPr>
        <w:r>
          <w:rPr>
            <w:lang w:val="es-ES"/>
          </w:rPr>
          <w:t>la norma ISO</w:t>
        </w:r>
      </w:smartTag>
      <w:r>
        <w:rPr>
          <w:lang w:val="es-ES"/>
        </w:rPr>
        <w:t> 14443</w:t>
      </w:r>
      <w:r>
        <w:rPr>
          <w:lang w:val="es-ES"/>
        </w:rPr>
        <w:noBreakHyphen/>
        <w:t>3 y 4:</w:t>
      </w:r>
    </w:p>
    <w:p w14:paraId="1CDEFA8F" w14:textId="77777777" w:rsidR="00994506" w:rsidRDefault="00994506" w:rsidP="00724D20">
      <w:pPr>
        <w:pStyle w:val="Numeracin"/>
        <w:numPr>
          <w:ilvl w:val="0"/>
          <w:numId w:val="2"/>
        </w:numPr>
        <w:ind w:left="426" w:hanging="397"/>
        <w:rPr>
          <w:lang w:val="es-ES"/>
        </w:rPr>
      </w:pPr>
      <w:r>
        <w:rPr>
          <w:lang w:val="es-ES"/>
        </w:rPr>
        <w:lastRenderedPageBreak/>
        <w:t>Se inicializa la conexión según 14443</w:t>
      </w:r>
      <w:r>
        <w:rPr>
          <w:lang w:val="es-ES"/>
        </w:rPr>
        <w:noBreakHyphen/>
        <w:t>3:</w:t>
      </w:r>
    </w:p>
    <w:p w14:paraId="1CDEFA90" w14:textId="77777777" w:rsidR="00994506" w:rsidRDefault="00994506" w:rsidP="00724D20">
      <w:pPr>
        <w:pStyle w:val="Numeracin"/>
        <w:numPr>
          <w:ilvl w:val="1"/>
          <w:numId w:val="2"/>
        </w:numPr>
        <w:tabs>
          <w:tab w:val="clear" w:pos="170"/>
        </w:tabs>
        <w:ind w:left="993" w:hanging="567"/>
        <w:rPr>
          <w:lang w:val="es-ES"/>
        </w:rPr>
      </w:pPr>
      <w:r>
        <w:rPr>
          <w:lang w:val="es-ES"/>
        </w:rPr>
        <w:t xml:space="preserve">El terminal emite el comando </w:t>
      </w:r>
      <w:r>
        <w:rPr>
          <w:b/>
          <w:bCs/>
          <w:lang w:val="es-ES"/>
        </w:rPr>
        <w:t>REQA</w:t>
      </w:r>
      <w:r>
        <w:rPr>
          <w:lang w:val="es-ES"/>
        </w:rPr>
        <w:t xml:space="preserve"> (Request Type A).</w:t>
      </w:r>
    </w:p>
    <w:p w14:paraId="1CDEFA91" w14:textId="77777777" w:rsidR="00994506" w:rsidRDefault="00994506" w:rsidP="00724D20">
      <w:pPr>
        <w:pStyle w:val="Numeracin"/>
        <w:numPr>
          <w:ilvl w:val="1"/>
          <w:numId w:val="2"/>
        </w:numPr>
        <w:tabs>
          <w:tab w:val="clear" w:pos="170"/>
        </w:tabs>
        <w:ind w:left="993" w:hanging="567"/>
        <w:rPr>
          <w:lang w:val="es-ES"/>
        </w:rPr>
      </w:pPr>
      <w:r>
        <w:rPr>
          <w:lang w:val="es-ES"/>
        </w:rPr>
        <w:t xml:space="preserve">Alternativamente puede enviar el comando </w:t>
      </w:r>
      <w:r>
        <w:rPr>
          <w:b/>
          <w:bCs/>
          <w:lang w:val="es-ES"/>
        </w:rPr>
        <w:t>WUPA</w:t>
      </w:r>
      <w:r>
        <w:rPr>
          <w:lang w:val="es-ES"/>
        </w:rPr>
        <w:t xml:space="preserve"> (Wake</w:t>
      </w:r>
      <w:r>
        <w:rPr>
          <w:lang w:val="es-ES"/>
        </w:rPr>
        <w:noBreakHyphen/>
        <w:t>Up Type A).</w:t>
      </w:r>
    </w:p>
    <w:p w14:paraId="1CDEFA92" w14:textId="77777777" w:rsidR="00994506" w:rsidRDefault="00994506" w:rsidP="00724D20">
      <w:pPr>
        <w:pStyle w:val="Numeracin"/>
        <w:numPr>
          <w:ilvl w:val="1"/>
          <w:numId w:val="2"/>
        </w:numPr>
        <w:tabs>
          <w:tab w:val="clear" w:pos="170"/>
        </w:tabs>
        <w:ind w:left="993" w:hanging="567"/>
        <w:rPr>
          <w:lang w:val="es-ES"/>
        </w:rPr>
      </w:pPr>
      <w:r>
        <w:rPr>
          <w:lang w:val="es-ES"/>
        </w:rPr>
        <w:t xml:space="preserve">La o las tarjetas responden con el comando </w:t>
      </w:r>
      <w:r>
        <w:rPr>
          <w:b/>
          <w:bCs/>
          <w:lang w:val="es-ES"/>
        </w:rPr>
        <w:t>ATQA</w:t>
      </w:r>
      <w:r>
        <w:rPr>
          <w:lang w:val="es-ES"/>
        </w:rPr>
        <w:t xml:space="preserve"> (Answer To Request Type A). Si no se encuentra ninguna tarjeta, l</w:t>
      </w:r>
      <w:r>
        <w:t xml:space="preserve">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A93" w14:textId="77777777" w:rsidR="00994506" w:rsidRDefault="00994506" w:rsidP="00994506">
      <w:pPr>
        <w:ind w:left="993"/>
        <w:rPr>
          <w:lang w:val="es-ES"/>
        </w:rPr>
      </w:pPr>
      <w:r>
        <w:rPr>
          <w:lang w:val="es-ES"/>
        </w:rPr>
        <w:t xml:space="preserve">El terminal con la ayuda de los comandos </w:t>
      </w:r>
      <w:r>
        <w:rPr>
          <w:b/>
          <w:bCs/>
          <w:lang w:val="es-ES"/>
        </w:rPr>
        <w:t>ANTICOLLISION</w:t>
      </w:r>
      <w:r>
        <w:rPr>
          <w:lang w:val="es-ES"/>
        </w:rPr>
        <w:t xml:space="preserve"> y </w:t>
      </w:r>
      <w:r>
        <w:rPr>
          <w:b/>
          <w:bCs/>
          <w:lang w:val="es-ES"/>
        </w:rPr>
        <w:t>SELECT</w:t>
      </w:r>
      <w:r>
        <w:rPr>
          <w:lang w:val="es-ES"/>
        </w:rPr>
        <w:t xml:space="preserve"> detecta si existe caso de colisión y elige una tarjeta para </w:t>
      </w:r>
      <w:smartTag w:uri="urn:schemas-microsoft-com:office:smarttags" w:element="PersonName">
        <w:smartTagPr>
          <w:attr w:name="ProductID" w:val="la transacci￳n. En"/>
        </w:smartTagPr>
        <w:r>
          <w:rPr>
            <w:lang w:val="es-ES"/>
          </w:rPr>
          <w:t>la transacción. En</w:t>
        </w:r>
      </w:smartTag>
      <w:r>
        <w:rPr>
          <w:lang w:val="es-ES"/>
        </w:rPr>
        <w:t xml:space="preserve"> el mismo momento el terminal recibe el número de serie (</w:t>
      </w:r>
      <w:r>
        <w:rPr>
          <w:b/>
          <w:lang w:val="es-ES"/>
        </w:rPr>
        <w:t>SerialNumber</w:t>
      </w:r>
      <w:r>
        <w:rPr>
          <w:lang w:val="es-ES"/>
        </w:rPr>
        <w:t xml:space="preserve">) de </w:t>
      </w:r>
      <w:smartTag w:uri="urn:schemas-microsoft-com:office:smarttags" w:element="PersonName">
        <w:smartTagPr>
          <w:attr w:name="ProductID" w:val="la tarjeta. En"/>
        </w:smartTagPr>
        <w:r>
          <w:rPr>
            <w:lang w:val="es-ES"/>
          </w:rPr>
          <w:t>la tarjeta. En</w:t>
        </w:r>
      </w:smartTag>
      <w:r>
        <w:rPr>
          <w:lang w:val="es-ES"/>
        </w:rPr>
        <w:t xml:space="preserve"> caso de que se encuentre más que una tarjeta dentro del alcance del lector del terminal, no se elige ninguna y no se realiza </w:t>
      </w:r>
      <w:smartTag w:uri="urn:schemas-microsoft-com:office:smarttags" w:element="PersonName">
        <w:smartTagPr>
          <w:attr w:name="ProductID" w:val="la operaci￳n. En"/>
        </w:smartTagPr>
        <w:r>
          <w:rPr>
            <w:lang w:val="es-ES"/>
          </w:rPr>
          <w:t>la operación. En</w:t>
        </w:r>
      </w:smartTag>
      <w:r>
        <w:rPr>
          <w:lang w:val="es-ES"/>
        </w:rPr>
        <w:t xml:space="preserve"> este caso se informa el usuario:</w:t>
      </w:r>
    </w:p>
    <w:p w14:paraId="1CDEFA94" w14:textId="77777777" w:rsidR="00994506" w:rsidRDefault="00994506" w:rsidP="00994506">
      <w:pPr>
        <w:ind w:left="993"/>
        <w:rPr>
          <w:lang w:val="es-ES"/>
        </w:rPr>
      </w:pPr>
    </w:p>
    <w:p w14:paraId="1CDEFA95" w14:textId="77777777" w:rsidR="00994506" w:rsidRDefault="00994506" w:rsidP="00994506">
      <w:pPr>
        <w:spacing w:before="0" w:after="0"/>
        <w:ind w:left="993"/>
        <w:jc w:val="center"/>
        <w:rPr>
          <w:rFonts w:cs="Tahoma"/>
          <w:lang w:val="es-ES"/>
        </w:rPr>
      </w:pPr>
      <w:bookmarkStart w:id="313" w:name="_Ref126985255"/>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39</w:t>
      </w:r>
      <w:r>
        <w:rPr>
          <w:rFonts w:cs="Tahoma"/>
          <w:u w:val="single"/>
        </w:rPr>
        <w:fldChar w:fldCharType="end"/>
      </w:r>
      <w:bookmarkEnd w:id="313"/>
    </w:p>
    <w:p w14:paraId="1CDEFA96"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tabs>
          <w:tab w:val="left" w:pos="4536"/>
        </w:tabs>
        <w:spacing w:before="120" w:after="120"/>
        <w:ind w:left="1701" w:right="1418"/>
        <w:jc w:val="left"/>
        <w:rPr>
          <w:rFonts w:ascii="Courier New" w:hAnsi="Courier New" w:cs="Courier New"/>
          <w:b/>
          <w:bCs/>
          <w:sz w:val="18"/>
          <w:lang w:val="es-ES"/>
        </w:rPr>
      </w:pPr>
      <w:r>
        <w:rPr>
          <w:rFonts w:ascii="Courier New" w:hAnsi="Courier New" w:cs="Courier New"/>
          <w:b/>
          <w:bCs/>
          <w:sz w:val="18"/>
          <w:lang w:val="es-ES"/>
        </w:rPr>
        <w:t>Terminal de inspección:</w:t>
      </w:r>
      <w:r>
        <w:rPr>
          <w:rFonts w:ascii="Courier New" w:hAnsi="Courier New" w:cs="Courier New"/>
          <w:b/>
          <w:bCs/>
          <w:sz w:val="18"/>
          <w:lang w:val="es-ES"/>
        </w:rPr>
        <w:tab/>
      </w:r>
      <w:r w:rsidR="00105CB5">
        <w:rPr>
          <w:rFonts w:ascii="Courier New" w:hAnsi="Courier New" w:cs="Courier New"/>
          <w:b/>
          <w:bCs/>
          <w:sz w:val="18"/>
          <w:lang w:val="es-ES"/>
        </w:rPr>
        <w:t>01020304</w:t>
      </w:r>
    </w:p>
    <w:p w14:paraId="1CDEFA97"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tabs>
          <w:tab w:val="left" w:pos="4536"/>
        </w:tabs>
        <w:spacing w:after="120"/>
        <w:ind w:left="1701" w:right="1418"/>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A98"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tabs>
          <w:tab w:val="left" w:pos="4536"/>
        </w:tabs>
        <w:spacing w:after="120"/>
        <w:ind w:left="1701" w:right="1418"/>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09:55</w:t>
      </w:r>
    </w:p>
    <w:p w14:paraId="1CDEFA99"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spacing w:after="120"/>
        <w:ind w:left="1701" w:right="1418"/>
        <w:jc w:val="left"/>
        <w:rPr>
          <w:rFonts w:ascii="Courier New" w:hAnsi="Courier New" w:cs="Courier New"/>
          <w:b/>
          <w:bCs/>
          <w:sz w:val="18"/>
          <w:lang w:val="es-ES"/>
        </w:rPr>
      </w:pPr>
    </w:p>
    <w:p w14:paraId="1CDEFA9A"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spacing w:after="120"/>
        <w:ind w:left="1701" w:right="1418"/>
        <w:jc w:val="left"/>
        <w:rPr>
          <w:rFonts w:ascii="Courier New" w:hAnsi="Courier New" w:cs="Courier New"/>
          <w:b/>
          <w:bCs/>
          <w:sz w:val="18"/>
          <w:lang w:val="es-ES"/>
        </w:rPr>
      </w:pPr>
      <w:r>
        <w:rPr>
          <w:rFonts w:ascii="Courier New" w:hAnsi="Courier New" w:cs="Courier New"/>
          <w:b/>
          <w:bCs/>
          <w:sz w:val="18"/>
          <w:lang w:val="es-ES"/>
        </w:rPr>
        <w:t>Por favor acerque solo una tarjeta.</w:t>
      </w:r>
    </w:p>
    <w:p w14:paraId="1CDEFA9B" w14:textId="77777777" w:rsidR="00994506" w:rsidRDefault="00994506" w:rsidP="00994506">
      <w:pPr>
        <w:pStyle w:val="Numeracin"/>
        <w:pBdr>
          <w:top w:val="single" w:sz="18" w:space="6" w:color="auto"/>
          <w:left w:val="single" w:sz="18" w:space="6" w:color="auto"/>
          <w:bottom w:val="single" w:sz="18" w:space="6" w:color="auto"/>
          <w:right w:val="single" w:sz="18" w:space="31" w:color="auto"/>
        </w:pBdr>
        <w:shd w:val="clear" w:color="auto" w:fill="E6E6E6"/>
        <w:spacing w:after="120"/>
        <w:ind w:left="1701" w:right="1418"/>
        <w:jc w:val="left"/>
        <w:rPr>
          <w:rFonts w:ascii="Courier New" w:hAnsi="Courier New" w:cs="Courier New"/>
          <w:b/>
          <w:bCs/>
          <w:sz w:val="18"/>
          <w:lang w:val="es-ES"/>
        </w:rPr>
      </w:pPr>
      <w:r>
        <w:rPr>
          <w:rFonts w:ascii="Courier New" w:hAnsi="Courier New" w:cs="Courier New"/>
          <w:b/>
          <w:bCs/>
          <w:sz w:val="18"/>
          <w:lang w:val="es-ES"/>
        </w:rPr>
        <w:t>Pulse cualquier tecla para continuar.</w:t>
      </w:r>
    </w:p>
    <w:p w14:paraId="1CDEFA9C" w14:textId="77777777" w:rsidR="00994506" w:rsidRDefault="00994506" w:rsidP="00994506">
      <w:pPr>
        <w:pStyle w:val="Encabezado"/>
        <w:tabs>
          <w:tab w:val="clear" w:pos="4419"/>
          <w:tab w:val="clear" w:pos="8838"/>
        </w:tabs>
        <w:ind w:left="993"/>
      </w:pPr>
    </w:p>
    <w:p w14:paraId="1CDEFA9D" w14:textId="77777777" w:rsidR="00994506" w:rsidRDefault="00994506" w:rsidP="00994506">
      <w:pPr>
        <w:ind w:left="993"/>
        <w:rPr>
          <w:lang w:val="es-ES"/>
        </w:rPr>
      </w:pPr>
      <w:r>
        <w:t xml:space="preserve">También, el </w:t>
      </w:r>
      <w:r w:rsidR="0066695B">
        <w:t>usuario del terminal (normalmente el inspector)</w:t>
      </w:r>
      <w:r>
        <w:t xml:space="preserve"> tiene la opción </w:t>
      </w:r>
      <w:r>
        <w:rPr>
          <w:lang w:val="es-ES"/>
        </w:rPr>
        <w:t xml:space="preserve">de volver </w:t>
      </w:r>
      <w:r w:rsidR="00D717EA">
        <w:rPr>
          <w:lang w:val="es-ES"/>
        </w:rPr>
        <w:t>al punto inicial de la operación (</w:t>
      </w:r>
      <w:r w:rsidR="00D717EA">
        <w:rPr>
          <w:lang w:val="es-ES"/>
        </w:rPr>
        <w:fldChar w:fldCharType="begin"/>
      </w:r>
      <w:r w:rsidR="00D717EA">
        <w:rPr>
          <w:lang w:val="es-ES"/>
        </w:rPr>
        <w:instrText xml:space="preserve"> REF _Ref138091329 \r \h  \* MERGEFORMAT </w:instrText>
      </w:r>
      <w:r w:rsidR="00D717EA">
        <w:rPr>
          <w:lang w:val="es-ES"/>
        </w:rPr>
      </w:r>
      <w:r w:rsidR="00D717EA">
        <w:rPr>
          <w:lang w:val="es-ES"/>
        </w:rPr>
        <w:fldChar w:fldCharType="separate"/>
      </w:r>
      <w:r w:rsidR="00B96F6D">
        <w:rPr>
          <w:lang w:val="es-ES"/>
        </w:rPr>
        <w:t>5.4.2.11</w:t>
      </w:r>
      <w:r w:rsidR="00D717EA">
        <w:rPr>
          <w:lang w:val="es-ES"/>
        </w:rPr>
        <w:fldChar w:fldCharType="end"/>
      </w:r>
      <w:r w:rsidR="00D717EA">
        <w:rPr>
          <w:lang w:val="es-ES"/>
        </w:rPr>
        <w:t>)</w:t>
      </w:r>
      <w:r>
        <w:rPr>
          <w:lang w:val="es-ES"/>
        </w:rPr>
        <w:t>, pulsando cualquier tecla.</w:t>
      </w:r>
    </w:p>
    <w:p w14:paraId="1CDEFA9E" w14:textId="77777777" w:rsidR="00994506" w:rsidRDefault="00994506" w:rsidP="00724D20">
      <w:pPr>
        <w:pStyle w:val="Numeracin"/>
        <w:numPr>
          <w:ilvl w:val="0"/>
          <w:numId w:val="2"/>
        </w:numPr>
        <w:tabs>
          <w:tab w:val="num" w:pos="426"/>
        </w:tabs>
        <w:ind w:left="426" w:hanging="426"/>
        <w:rPr>
          <w:lang w:val="es-ES"/>
        </w:rPr>
      </w:pPr>
      <w:r>
        <w:rPr>
          <w:lang w:val="es-ES"/>
        </w:rPr>
        <w:t>A continuación, se define el protocolo de transmisión según 14443</w:t>
      </w:r>
      <w:r>
        <w:rPr>
          <w:lang w:val="es-ES"/>
        </w:rPr>
        <w:noBreakHyphen/>
        <w:t>4.</w:t>
      </w:r>
    </w:p>
    <w:p w14:paraId="1CDEFA9F" w14:textId="77777777" w:rsidR="00994506" w:rsidRDefault="00994506" w:rsidP="00724D20">
      <w:pPr>
        <w:pStyle w:val="Numeracin"/>
        <w:numPr>
          <w:ilvl w:val="1"/>
          <w:numId w:val="2"/>
        </w:numPr>
        <w:tabs>
          <w:tab w:val="clear" w:pos="170"/>
        </w:tabs>
        <w:ind w:left="993" w:hanging="567"/>
        <w:rPr>
          <w:lang w:val="es-ES"/>
        </w:rPr>
      </w:pPr>
      <w:r>
        <w:rPr>
          <w:lang w:val="es-ES"/>
        </w:rPr>
        <w:t xml:space="preserve">El terminal emite el comando </w:t>
      </w:r>
      <w:r>
        <w:rPr>
          <w:b/>
          <w:bCs/>
          <w:lang w:val="es-ES"/>
        </w:rPr>
        <w:t>RATS</w:t>
      </w:r>
      <w:r>
        <w:rPr>
          <w:lang w:val="es-ES"/>
        </w:rPr>
        <w:t xml:space="preserve"> (Request For Answer To Select) para pedir información sobre la capacidad de la tarjeta.</w:t>
      </w:r>
    </w:p>
    <w:p w14:paraId="1CDEFAA0" w14:textId="77777777" w:rsidR="00994506" w:rsidRDefault="00994506" w:rsidP="00724D20">
      <w:pPr>
        <w:pStyle w:val="Numeracin"/>
        <w:numPr>
          <w:ilvl w:val="1"/>
          <w:numId w:val="2"/>
        </w:numPr>
        <w:tabs>
          <w:tab w:val="clear" w:pos="170"/>
        </w:tabs>
        <w:ind w:left="993" w:hanging="567"/>
        <w:rPr>
          <w:lang w:val="es-ES"/>
        </w:rPr>
      </w:pPr>
      <w:r>
        <w:rPr>
          <w:lang w:val="es-ES"/>
        </w:rPr>
        <w:t xml:space="preserve">La tarjeta responde con el comando </w:t>
      </w:r>
      <w:r>
        <w:rPr>
          <w:b/>
          <w:bCs/>
          <w:lang w:val="es-ES"/>
        </w:rPr>
        <w:t>ATS</w:t>
      </w:r>
      <w:r>
        <w:rPr>
          <w:lang w:val="es-ES"/>
        </w:rPr>
        <w:t xml:space="preserve"> (Answer To Select).</w:t>
      </w:r>
    </w:p>
    <w:p w14:paraId="1CDEFAA1" w14:textId="77777777" w:rsidR="00994506" w:rsidRDefault="00994506" w:rsidP="00724D20">
      <w:pPr>
        <w:pStyle w:val="Numeracin"/>
        <w:numPr>
          <w:ilvl w:val="1"/>
          <w:numId w:val="2"/>
        </w:numPr>
        <w:tabs>
          <w:tab w:val="clear" w:pos="170"/>
        </w:tabs>
        <w:ind w:left="993" w:hanging="567"/>
        <w:rPr>
          <w:lang w:val="es-ES"/>
        </w:rPr>
      </w:pPr>
      <w:r>
        <w:rPr>
          <w:lang w:val="es-ES"/>
        </w:rPr>
        <w:t xml:space="preserve">El terminal emite el comando </w:t>
      </w:r>
      <w:r>
        <w:rPr>
          <w:b/>
          <w:bCs/>
          <w:lang w:val="es-ES"/>
        </w:rPr>
        <w:t>PPS</w:t>
      </w:r>
      <w:r>
        <w:rPr>
          <w:lang w:val="es-ES"/>
        </w:rPr>
        <w:t xml:space="preserve"> (Protocol And Parameter Selection Request) para comunicar a la tarjeta la velocidad de transmisión de datos que ha elegido para la comunicación.</w:t>
      </w:r>
    </w:p>
    <w:p w14:paraId="1CDEFAA2" w14:textId="77777777" w:rsidR="00994506" w:rsidRDefault="00994506" w:rsidP="00724D20">
      <w:pPr>
        <w:pStyle w:val="Numeracin"/>
        <w:numPr>
          <w:ilvl w:val="1"/>
          <w:numId w:val="2"/>
        </w:numPr>
        <w:tabs>
          <w:tab w:val="clear" w:pos="170"/>
        </w:tabs>
        <w:ind w:left="993" w:hanging="567"/>
        <w:rPr>
          <w:lang w:val="es-ES"/>
        </w:rPr>
      </w:pPr>
      <w:r>
        <w:rPr>
          <w:lang w:val="es-ES"/>
        </w:rPr>
        <w:t xml:space="preserve">La tarjeta responde con el comando </w:t>
      </w:r>
      <w:r>
        <w:rPr>
          <w:b/>
          <w:bCs/>
          <w:lang w:val="es-ES"/>
        </w:rPr>
        <w:t>PPSS</w:t>
      </w:r>
      <w:r>
        <w:rPr>
          <w:lang w:val="es-ES"/>
        </w:rPr>
        <w:t xml:space="preserve"> (PPS Start Byte).</w:t>
      </w:r>
    </w:p>
    <w:p w14:paraId="1CDEFAA3" w14:textId="77777777" w:rsidR="00994506" w:rsidRDefault="00994506" w:rsidP="00724D20">
      <w:pPr>
        <w:pStyle w:val="Numeracin"/>
        <w:numPr>
          <w:ilvl w:val="1"/>
          <w:numId w:val="2"/>
        </w:numPr>
        <w:tabs>
          <w:tab w:val="clear" w:pos="170"/>
        </w:tabs>
        <w:ind w:left="993" w:hanging="567"/>
        <w:rPr>
          <w:lang w:val="es-ES"/>
        </w:rPr>
      </w:pPr>
      <w:r>
        <w:rPr>
          <w:lang w:val="es-ES"/>
        </w:rPr>
        <w:t xml:space="preserve">Si la tarjeta no puede responder dentro del tiempo determinado, solicita más tiempo con el comando </w:t>
      </w:r>
      <w:r>
        <w:rPr>
          <w:b/>
          <w:bCs/>
          <w:lang w:val="es-ES"/>
        </w:rPr>
        <w:t>WTX</w:t>
      </w:r>
      <w:r>
        <w:rPr>
          <w:lang w:val="es-ES"/>
        </w:rPr>
        <w:t xml:space="preserve"> (Waiting Time Extension).</w:t>
      </w:r>
    </w:p>
    <w:p w14:paraId="1CDEFAA4" w14:textId="77777777" w:rsidR="00994506" w:rsidRDefault="00994506" w:rsidP="00C968AC">
      <w:pPr>
        <w:rPr>
          <w:lang w:val="es-ES"/>
        </w:rPr>
      </w:pPr>
      <w:r>
        <w:rPr>
          <w:lang w:val="es-ES"/>
        </w:rPr>
        <w:t>Si el resultado del proceso es negativo</w:t>
      </w:r>
      <w:r w:rsidR="00313B92">
        <w:rPr>
          <w:lang w:val="es-ES"/>
        </w:rPr>
        <w:t xml:space="preserve"> podría deberse a que la tarjeta se ha estropeado</w:t>
      </w:r>
      <w:r w:rsidR="00FF645F">
        <w:rPr>
          <w:lang w:val="es-ES"/>
        </w:rPr>
        <w:t>.</w:t>
      </w:r>
      <w:r w:rsidR="00313B92">
        <w:rPr>
          <w:lang w:val="es-ES"/>
        </w:rPr>
        <w:t xml:space="preserve"> </w:t>
      </w:r>
      <w:r w:rsidR="00FF645F">
        <w:rPr>
          <w:lang w:val="es-ES"/>
        </w:rPr>
        <w:t>S</w:t>
      </w:r>
      <w:r w:rsidR="00C968AC">
        <w:rPr>
          <w:lang w:val="es-ES"/>
        </w:rPr>
        <w:t>e</w:t>
      </w:r>
      <w:r>
        <w:rPr>
          <w:lang w:val="es-ES"/>
        </w:rPr>
        <w:t xml:space="preserve"> genera el código de resultado de inspección 0</w:t>
      </w:r>
      <w:r w:rsidR="0068765B">
        <w:rPr>
          <w:lang w:val="es-ES"/>
        </w:rPr>
        <w:t>x</w:t>
      </w:r>
      <w:r w:rsidR="00DD7078">
        <w:rPr>
          <w:lang w:val="es-ES"/>
        </w:rPr>
        <w:t>A3</w:t>
      </w:r>
      <w:r>
        <w:rPr>
          <w:lang w:val="es-ES"/>
        </w:rPr>
        <w:t xml:space="preserve"> para indicar que </w:t>
      </w:r>
      <w:r w:rsidR="00DD7078">
        <w:rPr>
          <w:lang w:val="es-ES"/>
        </w:rPr>
        <w:t>no se ha podido leer la tarjeta</w:t>
      </w:r>
      <w:r w:rsidR="00FF645F">
        <w:rPr>
          <w:lang w:val="es-ES"/>
        </w:rPr>
        <w:t xml:space="preserve">, se presenta el mensaje correspondiente (según la </w:t>
      </w:r>
      <w:r w:rsidR="00FF645F" w:rsidRPr="00FF645F">
        <w:rPr>
          <w:lang w:val="es-ES"/>
        </w:rPr>
        <w:fldChar w:fldCharType="begin"/>
      </w:r>
      <w:r w:rsidR="00FF645F" w:rsidRPr="00FF645F">
        <w:rPr>
          <w:lang w:val="es-ES"/>
        </w:rPr>
        <w:instrText xml:space="preserve"> REF _Ref126993894 \h  \* MERGEFORMAT </w:instrText>
      </w:r>
      <w:r w:rsidR="00FF645F" w:rsidRPr="00FF645F">
        <w:rPr>
          <w:lang w:val="es-ES"/>
        </w:rPr>
      </w:r>
      <w:r w:rsidR="00FF645F" w:rsidRPr="00FF645F">
        <w:rPr>
          <w:lang w:val="es-ES"/>
        </w:rPr>
        <w:fldChar w:fldCharType="separate"/>
      </w:r>
      <w:r w:rsidR="00B96F6D" w:rsidRPr="00B96F6D">
        <w:rPr>
          <w:bCs/>
        </w:rPr>
        <w:t xml:space="preserve">Tabla </w:t>
      </w:r>
      <w:r w:rsidR="00B96F6D" w:rsidRPr="00B96F6D">
        <w:rPr>
          <w:bCs/>
          <w:noProof/>
        </w:rPr>
        <w:t>10</w:t>
      </w:r>
      <w:r w:rsidR="00FF645F" w:rsidRPr="00FF645F">
        <w:rPr>
          <w:lang w:val="es-ES"/>
        </w:rPr>
        <w:fldChar w:fldCharType="end"/>
      </w:r>
      <w:r w:rsidR="00FF645F">
        <w:rPr>
          <w:lang w:val="es-ES"/>
        </w:rPr>
        <w:t xml:space="preserve"> y la </w:t>
      </w:r>
      <w:r w:rsidR="00FF645F">
        <w:rPr>
          <w:lang w:val="es-ES"/>
        </w:rPr>
        <w:fldChar w:fldCharType="begin"/>
      </w:r>
      <w:r w:rsidR="00FF645F">
        <w:rPr>
          <w:lang w:val="es-ES"/>
        </w:rPr>
        <w:instrText xml:space="preserve"> REF _Ref126981290 \h  \* MERGEFORMAT </w:instrText>
      </w:r>
      <w:r w:rsidR="00FF645F">
        <w:rPr>
          <w:lang w:val="es-ES"/>
        </w:rPr>
      </w:r>
      <w:r w:rsidR="00FF645F">
        <w:rPr>
          <w:lang w:val="es-ES"/>
        </w:rPr>
        <w:fldChar w:fldCharType="separate"/>
      </w:r>
      <w:r w:rsidR="00B96F6D" w:rsidRPr="00B96F6D">
        <w:rPr>
          <w:bCs/>
        </w:rPr>
        <w:t xml:space="preserve">Tabla </w:t>
      </w:r>
      <w:r w:rsidR="00B96F6D" w:rsidRPr="00B96F6D">
        <w:rPr>
          <w:bCs/>
          <w:noProof/>
        </w:rPr>
        <w:t>17</w:t>
      </w:r>
      <w:r w:rsidR="00FF645F">
        <w:rPr>
          <w:lang w:val="es-ES"/>
        </w:rPr>
        <w:fldChar w:fldCharType="end"/>
      </w:r>
      <w:r w:rsidR="00FF645F">
        <w:rPr>
          <w:lang w:val="es-ES"/>
        </w:rPr>
        <w:t>),</w:t>
      </w:r>
      <w:r w:rsidR="004D365B">
        <w:rPr>
          <w:lang w:val="es-ES"/>
        </w:rPr>
        <w:t xml:space="preserve"> y se continúa el proceso como se especifica en </w:t>
      </w:r>
      <w:r w:rsidR="00C968AC">
        <w:rPr>
          <w:highlight w:val="red"/>
          <w:lang w:val="es-ES"/>
        </w:rPr>
        <w:fldChar w:fldCharType="begin"/>
      </w:r>
      <w:r w:rsidR="00C968AC">
        <w:rPr>
          <w:lang w:val="es-ES"/>
        </w:rPr>
        <w:instrText xml:space="preserve"> REF _Ref160619705 \r \h </w:instrText>
      </w:r>
      <w:r w:rsidR="00C968AC">
        <w:rPr>
          <w:highlight w:val="red"/>
          <w:lang w:val="es-ES"/>
        </w:rPr>
      </w:r>
      <w:r w:rsidR="00C968AC">
        <w:rPr>
          <w:highlight w:val="red"/>
          <w:lang w:val="es-ES"/>
        </w:rPr>
        <w:fldChar w:fldCharType="separate"/>
      </w:r>
      <w:r w:rsidR="00B96F6D">
        <w:rPr>
          <w:lang w:val="es-ES"/>
        </w:rPr>
        <w:t>5.4.2.11.2.9</w:t>
      </w:r>
      <w:r w:rsidR="00C968AC">
        <w:rPr>
          <w:highlight w:val="red"/>
          <w:lang w:val="es-ES"/>
        </w:rPr>
        <w:fldChar w:fldCharType="end"/>
      </w:r>
      <w:r>
        <w:rPr>
          <w:lang w:val="es-ES"/>
        </w:rPr>
        <w:t>.</w:t>
      </w:r>
    </w:p>
    <w:p w14:paraId="1CDEFAA5" w14:textId="77777777" w:rsidR="00B96F6D" w:rsidRDefault="00994506" w:rsidP="006548B5">
      <w:pPr>
        <w:tabs>
          <w:tab w:val="clear" w:pos="1134"/>
        </w:tabs>
        <w:spacing w:before="0" w:after="0"/>
        <w:jc w:val="center"/>
        <w:rPr>
          <w:rFonts w:cs="Tahoma"/>
          <w:u w:val="single"/>
        </w:rPr>
      </w:pPr>
      <w:r>
        <w:rPr>
          <w:lang w:val="es-ES"/>
        </w:rPr>
        <w:lastRenderedPageBreak/>
        <w:t>Si en cualquier momento durante la operación, se interrumpe la comunicación entre el terminal y tarjeta (por ejemplo a causa de retirada prematura de la tarjeta)</w:t>
      </w:r>
      <w:r w:rsidR="00C968AC">
        <w:rPr>
          <w:lang w:val="es-ES"/>
        </w:rPr>
        <w:t xml:space="preserve"> se presenta la siguiente ventana</w:t>
      </w:r>
      <w:r w:rsidR="00420071">
        <w:rPr>
          <w:lang w:val="es-ES"/>
        </w:rPr>
        <w:t xml:space="preserve"> (</w:t>
      </w:r>
      <w:r w:rsidR="00420071">
        <w:rPr>
          <w:lang w:val="es-ES"/>
        </w:rPr>
        <w:fldChar w:fldCharType="begin"/>
      </w:r>
      <w:r w:rsidR="00420071">
        <w:rPr>
          <w:lang w:val="es-ES"/>
        </w:rPr>
        <w:instrText xml:space="preserve"> REF _Ref126988152 \h </w:instrText>
      </w:r>
      <w:r w:rsidR="00420071">
        <w:rPr>
          <w:lang w:val="es-ES"/>
        </w:rPr>
      </w:r>
      <w:r w:rsidR="00420071">
        <w:rPr>
          <w:lang w:val="es-ES"/>
        </w:rPr>
        <w:fldChar w:fldCharType="separate"/>
      </w:r>
    </w:p>
    <w:p w14:paraId="1CDEFAA6" w14:textId="77777777" w:rsidR="00420071" w:rsidRPr="00C968AC" w:rsidRDefault="00B96F6D" w:rsidP="00DB4C4D">
      <w:pPr>
        <w:tabs>
          <w:tab w:val="clear" w:pos="1134"/>
        </w:tabs>
        <w:spacing w:before="0" w:after="0"/>
        <w:rPr>
          <w:rFonts w:cs="Tahoma"/>
          <w:u w:val="single"/>
        </w:rPr>
      </w:pPr>
      <w:r>
        <w:rPr>
          <w:rFonts w:cs="Tahoma"/>
          <w:u w:val="single"/>
        </w:rPr>
        <w:t xml:space="preserve">Ilustración </w:t>
      </w:r>
      <w:r>
        <w:rPr>
          <w:rFonts w:cs="Tahoma"/>
          <w:noProof/>
          <w:u w:val="single"/>
        </w:rPr>
        <w:t>40</w:t>
      </w:r>
      <w:r w:rsidR="00420071">
        <w:rPr>
          <w:lang w:val="es-ES"/>
        </w:rPr>
        <w:fldChar w:fldCharType="end"/>
      </w:r>
      <w:r w:rsidR="00420071">
        <w:rPr>
          <w:lang w:val="es-ES"/>
        </w:rPr>
        <w:t xml:space="preserve">) que se basa en el mensaje de texto </w:t>
      </w:r>
      <w:r w:rsidR="00FF645F">
        <w:rPr>
          <w:lang w:val="es-ES"/>
        </w:rPr>
        <w:t xml:space="preserve">0x50, </w:t>
      </w:r>
      <w:r w:rsidR="00420071">
        <w:rPr>
          <w:lang w:val="es-ES"/>
        </w:rPr>
        <w:t xml:space="preserve">definido a presentar (según la </w:t>
      </w:r>
      <w:r w:rsidR="00420071">
        <w:rPr>
          <w:lang w:val="es-ES"/>
        </w:rPr>
        <w:fldChar w:fldCharType="begin"/>
      </w:r>
      <w:r w:rsidR="00420071">
        <w:rPr>
          <w:lang w:val="es-ES"/>
        </w:rPr>
        <w:instrText xml:space="preserve"> REF _Ref126993894 \h  \* MERGEFORMAT </w:instrText>
      </w:r>
      <w:r w:rsidR="00420071">
        <w:rPr>
          <w:lang w:val="es-ES"/>
        </w:rPr>
      </w:r>
      <w:r w:rsidR="00420071">
        <w:rPr>
          <w:lang w:val="es-ES"/>
        </w:rPr>
        <w:fldChar w:fldCharType="separate"/>
      </w:r>
      <w:r w:rsidRPr="00B96F6D">
        <w:rPr>
          <w:bCs/>
        </w:rPr>
        <w:t xml:space="preserve">Tabla </w:t>
      </w:r>
      <w:r w:rsidRPr="00B96F6D">
        <w:rPr>
          <w:bCs/>
          <w:noProof/>
        </w:rPr>
        <w:t>10</w:t>
      </w:r>
      <w:r w:rsidR="00420071">
        <w:rPr>
          <w:lang w:val="es-ES"/>
        </w:rPr>
        <w:fldChar w:fldCharType="end"/>
      </w:r>
      <w:r w:rsidR="00420071">
        <w:rPr>
          <w:lang w:val="es-ES"/>
        </w:rPr>
        <w:t xml:space="preserve"> y la </w:t>
      </w:r>
      <w:r w:rsidR="00420071">
        <w:rPr>
          <w:lang w:val="es-ES"/>
        </w:rPr>
        <w:fldChar w:fldCharType="begin"/>
      </w:r>
      <w:r w:rsidR="00420071">
        <w:rPr>
          <w:lang w:val="es-ES"/>
        </w:rPr>
        <w:instrText xml:space="preserve"> REF _Ref126981290 \h  \* MERGEFORMAT </w:instrText>
      </w:r>
      <w:r w:rsidR="00420071">
        <w:rPr>
          <w:lang w:val="es-ES"/>
        </w:rPr>
      </w:r>
      <w:r w:rsidR="00420071">
        <w:rPr>
          <w:lang w:val="es-ES"/>
        </w:rPr>
        <w:fldChar w:fldCharType="separate"/>
      </w:r>
      <w:r w:rsidRPr="00B96F6D">
        <w:rPr>
          <w:bCs/>
        </w:rPr>
        <w:t xml:space="preserve">Tabla </w:t>
      </w:r>
      <w:r w:rsidRPr="00B96F6D">
        <w:rPr>
          <w:bCs/>
          <w:noProof/>
        </w:rPr>
        <w:t>17</w:t>
      </w:r>
      <w:r w:rsidR="00420071">
        <w:rPr>
          <w:lang w:val="es-ES"/>
        </w:rPr>
        <w:fldChar w:fldCharType="end"/>
      </w:r>
      <w:r w:rsidR="00420071">
        <w:rPr>
          <w:lang w:val="es-ES"/>
        </w:rPr>
        <w:t>)</w:t>
      </w:r>
      <w:r w:rsidR="00CC2873">
        <w:rPr>
          <w:lang w:val="es-ES"/>
        </w:rPr>
        <w:t xml:space="preserve"> y no se genera ningún registro de inspección</w:t>
      </w:r>
      <w:r w:rsidR="00420071">
        <w:rPr>
          <w:lang w:val="es-ES"/>
        </w:rPr>
        <w:t>.</w:t>
      </w:r>
    </w:p>
    <w:p w14:paraId="1CDEFAA7" w14:textId="77777777" w:rsidR="006548B5" w:rsidRDefault="006548B5" w:rsidP="006548B5">
      <w:pPr>
        <w:tabs>
          <w:tab w:val="clear" w:pos="1134"/>
        </w:tabs>
        <w:spacing w:before="0" w:after="0"/>
        <w:jc w:val="center"/>
        <w:rPr>
          <w:rFonts w:cs="Tahoma"/>
          <w:u w:val="single"/>
        </w:rPr>
      </w:pPr>
      <w:bookmarkStart w:id="314" w:name="_Ref126988152"/>
    </w:p>
    <w:p w14:paraId="1CDEFAA8" w14:textId="77777777" w:rsidR="006548B5" w:rsidRDefault="006548B5" w:rsidP="006548B5">
      <w:pPr>
        <w:tabs>
          <w:tab w:val="clear" w:pos="1134"/>
        </w:tabs>
        <w:spacing w:before="0" w:after="0"/>
        <w:jc w:val="center"/>
        <w:rPr>
          <w:rFonts w:cs="Tahoma"/>
          <w:u w:val="single"/>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40</w:t>
      </w:r>
      <w:r>
        <w:rPr>
          <w:rFonts w:cs="Tahoma"/>
          <w:u w:val="single"/>
        </w:rPr>
        <w:fldChar w:fldCharType="end"/>
      </w:r>
      <w:bookmarkEnd w:id="314"/>
    </w:p>
    <w:p w14:paraId="1CDEFAA9" w14:textId="77777777" w:rsidR="006548B5" w:rsidRDefault="006548B5" w:rsidP="00BB1AC0">
      <w:pPr>
        <w:pStyle w:val="Numeracin"/>
        <w:pBdr>
          <w:top w:val="single" w:sz="18" w:space="6" w:color="auto"/>
          <w:left w:val="single" w:sz="18" w:space="31" w:color="auto"/>
          <w:bottom w:val="single" w:sz="18" w:space="6" w:color="auto"/>
          <w:right w:val="single" w:sz="18" w:space="13" w:color="auto"/>
        </w:pBdr>
        <w:shd w:val="clear" w:color="auto" w:fill="E6E6E6"/>
        <w:tabs>
          <w:tab w:val="left" w:pos="4536"/>
        </w:tabs>
        <w:spacing w:before="120" w:after="120"/>
        <w:ind w:left="1418" w:right="1416"/>
        <w:jc w:val="left"/>
        <w:rPr>
          <w:rFonts w:ascii="Courier New" w:hAnsi="Courier New" w:cs="Courier New"/>
          <w:b/>
          <w:bCs/>
          <w:sz w:val="18"/>
          <w:lang w:val="es-ES"/>
        </w:rPr>
      </w:pPr>
      <w:r>
        <w:rPr>
          <w:rFonts w:ascii="Courier New" w:hAnsi="Courier New" w:cs="Courier New"/>
          <w:b/>
          <w:bCs/>
          <w:sz w:val="18"/>
          <w:lang w:val="es-ES"/>
        </w:rPr>
        <w:t>Terminal de inspección:</w:t>
      </w:r>
      <w:r>
        <w:rPr>
          <w:rFonts w:ascii="Courier New" w:hAnsi="Courier New" w:cs="Courier New"/>
          <w:b/>
          <w:bCs/>
          <w:sz w:val="18"/>
          <w:lang w:val="es-ES"/>
        </w:rPr>
        <w:tab/>
        <w:t>01020304</w:t>
      </w:r>
    </w:p>
    <w:p w14:paraId="1CDEFAAA" w14:textId="77777777" w:rsidR="006548B5" w:rsidRDefault="006548B5" w:rsidP="00BB1AC0">
      <w:pPr>
        <w:pStyle w:val="Numeracin"/>
        <w:pBdr>
          <w:top w:val="single" w:sz="18" w:space="6" w:color="auto"/>
          <w:left w:val="single" w:sz="18" w:space="31" w:color="auto"/>
          <w:bottom w:val="single" w:sz="18" w:space="6" w:color="auto"/>
          <w:right w:val="single" w:sz="18" w:space="13" w:color="auto"/>
        </w:pBdr>
        <w:shd w:val="clear" w:color="auto" w:fill="E6E6E6"/>
        <w:tabs>
          <w:tab w:val="left" w:pos="4536"/>
        </w:tabs>
        <w:spacing w:after="120"/>
        <w:ind w:left="1418" w:right="1416"/>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AAB" w14:textId="77777777" w:rsidR="006548B5" w:rsidRDefault="006548B5" w:rsidP="00BB1AC0">
      <w:pPr>
        <w:pStyle w:val="Numeracin"/>
        <w:pBdr>
          <w:top w:val="single" w:sz="18" w:space="6" w:color="auto"/>
          <w:left w:val="single" w:sz="18" w:space="31" w:color="auto"/>
          <w:bottom w:val="single" w:sz="18" w:space="6" w:color="auto"/>
          <w:right w:val="single" w:sz="18" w:space="13" w:color="auto"/>
        </w:pBdr>
        <w:shd w:val="clear" w:color="auto" w:fill="E6E6E6"/>
        <w:tabs>
          <w:tab w:val="left" w:pos="4536"/>
        </w:tabs>
        <w:spacing w:after="120"/>
        <w:ind w:left="1418" w:right="1416"/>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10:23</w:t>
      </w:r>
    </w:p>
    <w:p w14:paraId="1CDEFAAC" w14:textId="77777777" w:rsidR="006548B5" w:rsidRDefault="006548B5" w:rsidP="00BB1AC0">
      <w:pPr>
        <w:pStyle w:val="Numeracin"/>
        <w:pBdr>
          <w:top w:val="single" w:sz="18" w:space="6" w:color="auto"/>
          <w:left w:val="single" w:sz="18" w:space="31" w:color="auto"/>
          <w:bottom w:val="single" w:sz="18" w:space="6" w:color="auto"/>
          <w:right w:val="single" w:sz="18" w:space="13" w:color="auto"/>
        </w:pBdr>
        <w:shd w:val="clear" w:color="auto" w:fill="E6E6E6"/>
        <w:spacing w:after="120"/>
        <w:ind w:left="1418" w:right="1416"/>
        <w:jc w:val="left"/>
        <w:rPr>
          <w:rFonts w:ascii="Courier New" w:hAnsi="Courier New" w:cs="Courier New"/>
          <w:b/>
          <w:bCs/>
          <w:sz w:val="18"/>
          <w:lang w:val="es-ES"/>
        </w:rPr>
      </w:pPr>
    </w:p>
    <w:p w14:paraId="1CDEFAAD" w14:textId="77777777" w:rsidR="006548B5" w:rsidRDefault="006548B5" w:rsidP="00BB1AC0">
      <w:pPr>
        <w:pStyle w:val="Numeracin"/>
        <w:pBdr>
          <w:top w:val="single" w:sz="18" w:space="6" w:color="auto"/>
          <w:left w:val="single" w:sz="18" w:space="31" w:color="auto"/>
          <w:bottom w:val="single" w:sz="18" w:space="6" w:color="auto"/>
          <w:right w:val="single" w:sz="18" w:space="13" w:color="auto"/>
        </w:pBdr>
        <w:shd w:val="clear" w:color="auto" w:fill="E6E6E6"/>
        <w:spacing w:after="120"/>
        <w:ind w:left="1418" w:right="1416"/>
        <w:rPr>
          <w:rFonts w:ascii="Courier New" w:hAnsi="Courier New" w:cs="Courier New"/>
          <w:b/>
          <w:bCs/>
          <w:sz w:val="18"/>
          <w:lang w:val="es-ES"/>
        </w:rPr>
      </w:pPr>
      <w:r w:rsidRPr="006548B5">
        <w:rPr>
          <w:rFonts w:ascii="Courier New" w:hAnsi="Courier New" w:cs="Courier New"/>
          <w:b/>
          <w:bCs/>
          <w:sz w:val="18"/>
          <w:lang w:val="es-ES"/>
        </w:rPr>
        <w:t xml:space="preserve">Operación interrumpida, vuelva a acercar la </w:t>
      </w:r>
      <w:r>
        <w:rPr>
          <w:rFonts w:ascii="Courier New" w:hAnsi="Courier New" w:cs="Courier New"/>
          <w:b/>
          <w:bCs/>
          <w:sz w:val="18"/>
          <w:lang w:val="es-ES"/>
        </w:rPr>
        <w:t>t</w:t>
      </w:r>
      <w:r w:rsidRPr="006548B5">
        <w:rPr>
          <w:rFonts w:ascii="Courier New" w:hAnsi="Courier New" w:cs="Courier New"/>
          <w:b/>
          <w:bCs/>
          <w:sz w:val="18"/>
          <w:lang w:val="es-ES"/>
        </w:rPr>
        <w:t>arjeta.</w:t>
      </w:r>
    </w:p>
    <w:p w14:paraId="1CDEFAAE" w14:textId="77777777" w:rsidR="006548B5" w:rsidRDefault="00C61DBE" w:rsidP="00BB1AC0">
      <w:pPr>
        <w:pStyle w:val="Numeracin"/>
        <w:pBdr>
          <w:top w:val="single" w:sz="18" w:space="6" w:color="auto"/>
          <w:left w:val="single" w:sz="18" w:space="31" w:color="auto"/>
          <w:bottom w:val="single" w:sz="18" w:space="6" w:color="auto"/>
          <w:right w:val="single" w:sz="18" w:space="13" w:color="auto"/>
        </w:pBdr>
        <w:shd w:val="clear" w:color="auto" w:fill="E6E6E6"/>
        <w:spacing w:after="120"/>
        <w:ind w:left="1418" w:right="1416"/>
        <w:rPr>
          <w:rFonts w:ascii="Courier New" w:hAnsi="Courier New" w:cs="Courier New"/>
          <w:b/>
          <w:bCs/>
          <w:sz w:val="18"/>
          <w:lang w:val="es-ES"/>
        </w:rPr>
      </w:pPr>
      <w:r>
        <w:rPr>
          <w:rFonts w:ascii="Courier New" w:hAnsi="Courier New" w:cs="Courier New"/>
          <w:b/>
          <w:bCs/>
          <w:sz w:val="18"/>
          <w:lang w:val="es-ES"/>
        </w:rPr>
        <w:t>Pulse cualquier tecla para volver al menú principal</w:t>
      </w:r>
      <w:r w:rsidR="006548B5">
        <w:rPr>
          <w:rFonts w:ascii="Courier New" w:hAnsi="Courier New" w:cs="Courier New"/>
          <w:b/>
          <w:bCs/>
          <w:sz w:val="18"/>
          <w:lang w:val="es-ES"/>
        </w:rPr>
        <w:t>.</w:t>
      </w:r>
    </w:p>
    <w:p w14:paraId="1CDEFAAF" w14:textId="77777777" w:rsidR="006548B5" w:rsidRDefault="006548B5" w:rsidP="006548B5">
      <w:pPr>
        <w:pStyle w:val="Numeracin"/>
        <w:ind w:left="360" w:hanging="360"/>
        <w:rPr>
          <w:lang w:val="es-ES"/>
        </w:rPr>
      </w:pPr>
    </w:p>
    <w:p w14:paraId="1CDEFAB0" w14:textId="77777777" w:rsidR="00994506" w:rsidRDefault="00141CC7" w:rsidP="00994506">
      <w:r>
        <w:rPr>
          <w:lang w:val="es-ES"/>
        </w:rPr>
        <w:t>L</w:t>
      </w:r>
      <w:r>
        <w:t>a ejecución del programa se queda a la espera de que se acerque nuevamente la tarjeta</w:t>
      </w:r>
      <w:r>
        <w:rPr>
          <w:lang w:val="es-ES"/>
        </w:rPr>
        <w:t xml:space="preserve"> </w:t>
      </w:r>
      <w:r w:rsidR="00C61DBE">
        <w:rPr>
          <w:lang w:val="es-ES"/>
        </w:rPr>
        <w:t>repitiéndose este proceso hasta completarse con éxito o el inspector decida volver al menú principal</w:t>
      </w:r>
      <w:r>
        <w:rPr>
          <w:lang w:val="es-ES"/>
        </w:rPr>
        <w:t>.</w:t>
      </w:r>
    </w:p>
    <w:p w14:paraId="1CDEFAB1" w14:textId="77777777" w:rsidR="00693629" w:rsidRDefault="00693629" w:rsidP="002F7B42">
      <w:pPr>
        <w:pStyle w:val="Ttulo6"/>
      </w:pPr>
      <w:bookmarkStart w:id="315" w:name="_Ref161644358"/>
      <w:bookmarkStart w:id="316" w:name="_Toc532303435"/>
      <w:r>
        <w:t>Selección de aplicación</w:t>
      </w:r>
      <w:bookmarkEnd w:id="315"/>
      <w:bookmarkEnd w:id="316"/>
    </w:p>
    <w:p w14:paraId="1CDEFAB2" w14:textId="77777777" w:rsidR="003F1606" w:rsidRDefault="003F1606" w:rsidP="003F1606">
      <w:pPr>
        <w:rPr>
          <w:lang w:val="es-ES"/>
        </w:rPr>
      </w:pPr>
      <w:r>
        <w:rPr>
          <w:lang w:val="es-ES"/>
        </w:rPr>
        <w:t>Se elige la aplicación con el comando siguiente:</w:t>
      </w:r>
    </w:p>
    <w:p w14:paraId="1CDEFAB3" w14:textId="77777777" w:rsidR="003F1606" w:rsidRDefault="003F1606" w:rsidP="003F1606">
      <w:pPr>
        <w:rPr>
          <w:b/>
          <w:bCs/>
          <w:lang w:val="es-ES"/>
        </w:rPr>
      </w:pPr>
      <w:r>
        <w:rPr>
          <w:b/>
          <w:bCs/>
          <w:lang w:val="es-ES"/>
        </w:rPr>
        <w:t>SelectApplication(AID)</w:t>
      </w:r>
    </w:p>
    <w:p w14:paraId="1CDEFAB4" w14:textId="77777777" w:rsidR="003F1606" w:rsidRDefault="003F1606" w:rsidP="003F1606">
      <w:pPr>
        <w:rPr>
          <w:lang w:val="es-ES"/>
        </w:rPr>
      </w:pPr>
      <w:r>
        <w:rPr>
          <w:lang w:val="es-ES"/>
        </w:rPr>
        <w:t>El parámetro AID representa el identificador de la aplicación.</w:t>
      </w:r>
    </w:p>
    <w:p w14:paraId="1CDEFAB5" w14:textId="77777777" w:rsidR="00220DDF" w:rsidRDefault="003F1606" w:rsidP="001E03FF">
      <w:pPr>
        <w:rPr>
          <w:lang w:val="es-ES"/>
        </w:rPr>
      </w:pPr>
      <w:r>
        <w:rPr>
          <w:lang w:val="es-ES"/>
        </w:rPr>
        <w:t>Si ha habido algún error en la ejecución del comando</w:t>
      </w:r>
      <w:r w:rsidR="001E03FF">
        <w:rPr>
          <w:lang w:val="es-ES"/>
        </w:rPr>
        <w:t xml:space="preserve"> s</w:t>
      </w:r>
      <w:r w:rsidR="00220DDF">
        <w:rPr>
          <w:lang w:val="es-ES"/>
        </w:rPr>
        <w:t>e genera el código de resultado de inspección 0x</w:t>
      </w:r>
      <w:r w:rsidR="00DA7323">
        <w:rPr>
          <w:lang w:val="es-ES"/>
        </w:rPr>
        <w:t>C5</w:t>
      </w:r>
      <w:r w:rsidR="00220DDF">
        <w:rPr>
          <w:lang w:val="es-ES"/>
        </w:rPr>
        <w:t xml:space="preserve"> para indicar que </w:t>
      </w:r>
      <w:r w:rsidR="0020340D">
        <w:rPr>
          <w:lang w:val="es-ES"/>
        </w:rPr>
        <w:t>podría tratarse de una tarjeta falsa</w:t>
      </w:r>
      <w:r w:rsidR="00397759">
        <w:rPr>
          <w:lang w:val="es-ES"/>
        </w:rPr>
        <w:t xml:space="preserve">, se presenta el mensaje correspondiente (según la </w:t>
      </w:r>
      <w:r w:rsidR="00397759" w:rsidRPr="00FF645F">
        <w:rPr>
          <w:lang w:val="es-ES"/>
        </w:rPr>
        <w:fldChar w:fldCharType="begin"/>
      </w:r>
      <w:r w:rsidR="00397759" w:rsidRPr="00FF645F">
        <w:rPr>
          <w:lang w:val="es-ES"/>
        </w:rPr>
        <w:instrText xml:space="preserve"> REF _Ref126993894 \h  \* MERGEFORMAT </w:instrText>
      </w:r>
      <w:r w:rsidR="00397759" w:rsidRPr="00FF645F">
        <w:rPr>
          <w:lang w:val="es-ES"/>
        </w:rPr>
      </w:r>
      <w:r w:rsidR="00397759" w:rsidRPr="00FF645F">
        <w:rPr>
          <w:lang w:val="es-ES"/>
        </w:rPr>
        <w:fldChar w:fldCharType="separate"/>
      </w:r>
      <w:r w:rsidR="00B96F6D" w:rsidRPr="00B96F6D">
        <w:rPr>
          <w:bCs/>
        </w:rPr>
        <w:t xml:space="preserve">Tabla </w:t>
      </w:r>
      <w:r w:rsidR="00B96F6D" w:rsidRPr="00B96F6D">
        <w:rPr>
          <w:bCs/>
          <w:noProof/>
        </w:rPr>
        <w:t>10</w:t>
      </w:r>
      <w:r w:rsidR="00397759" w:rsidRPr="00FF645F">
        <w:rPr>
          <w:lang w:val="es-ES"/>
        </w:rPr>
        <w:fldChar w:fldCharType="end"/>
      </w:r>
      <w:r w:rsidR="00397759">
        <w:rPr>
          <w:lang w:val="es-ES"/>
        </w:rPr>
        <w:t xml:space="preserve"> y la </w:t>
      </w:r>
      <w:r w:rsidR="00397759">
        <w:rPr>
          <w:lang w:val="es-ES"/>
        </w:rPr>
        <w:fldChar w:fldCharType="begin"/>
      </w:r>
      <w:r w:rsidR="00397759">
        <w:rPr>
          <w:lang w:val="es-ES"/>
        </w:rPr>
        <w:instrText xml:space="preserve"> REF _Ref126981290 \h  \* MERGEFORMAT </w:instrText>
      </w:r>
      <w:r w:rsidR="00397759">
        <w:rPr>
          <w:lang w:val="es-ES"/>
        </w:rPr>
      </w:r>
      <w:r w:rsidR="00397759">
        <w:rPr>
          <w:lang w:val="es-ES"/>
        </w:rPr>
        <w:fldChar w:fldCharType="separate"/>
      </w:r>
      <w:r w:rsidR="00B96F6D" w:rsidRPr="00B96F6D">
        <w:rPr>
          <w:bCs/>
        </w:rPr>
        <w:t xml:space="preserve">Tabla </w:t>
      </w:r>
      <w:r w:rsidR="00B96F6D" w:rsidRPr="00B96F6D">
        <w:rPr>
          <w:bCs/>
          <w:noProof/>
        </w:rPr>
        <w:t>17</w:t>
      </w:r>
      <w:r w:rsidR="00397759">
        <w:rPr>
          <w:lang w:val="es-ES"/>
        </w:rPr>
        <w:fldChar w:fldCharType="end"/>
      </w:r>
      <w:r w:rsidR="00397759">
        <w:rPr>
          <w:lang w:val="es-ES"/>
        </w:rPr>
        <w:t xml:space="preserve">), </w:t>
      </w:r>
      <w:r w:rsidR="00220DDF">
        <w:rPr>
          <w:lang w:val="es-ES"/>
        </w:rPr>
        <w:t xml:space="preserve">y se continúa el proceso como se especifica en </w:t>
      </w:r>
      <w:r w:rsidR="00C40E2B">
        <w:rPr>
          <w:highlight w:val="red"/>
          <w:lang w:val="es-ES"/>
        </w:rPr>
        <w:fldChar w:fldCharType="begin"/>
      </w:r>
      <w:r w:rsidR="00C40E2B">
        <w:rPr>
          <w:lang w:val="es-ES"/>
        </w:rPr>
        <w:instrText xml:space="preserve"> REF _Ref160539070 \r \h </w:instrText>
      </w:r>
      <w:r w:rsidR="00C40E2B">
        <w:rPr>
          <w:highlight w:val="red"/>
          <w:lang w:val="es-ES"/>
        </w:rPr>
      </w:r>
      <w:r w:rsidR="00C40E2B">
        <w:rPr>
          <w:highlight w:val="red"/>
          <w:lang w:val="es-ES"/>
        </w:rPr>
        <w:fldChar w:fldCharType="separate"/>
      </w:r>
      <w:r w:rsidR="00B96F6D">
        <w:rPr>
          <w:lang w:val="es-ES"/>
        </w:rPr>
        <w:t>5.4.2.11.2.11</w:t>
      </w:r>
      <w:r w:rsidR="00C40E2B">
        <w:rPr>
          <w:highlight w:val="red"/>
          <w:lang w:val="es-ES"/>
        </w:rPr>
        <w:fldChar w:fldCharType="end"/>
      </w:r>
      <w:r w:rsidR="00220DDF">
        <w:rPr>
          <w:lang w:val="es-ES"/>
        </w:rPr>
        <w:t>.</w:t>
      </w:r>
    </w:p>
    <w:p w14:paraId="1CDEFAB6" w14:textId="77777777" w:rsidR="00693629" w:rsidRDefault="00693629" w:rsidP="002F7B42">
      <w:pPr>
        <w:pStyle w:val="Ttulo6"/>
      </w:pPr>
      <w:bookmarkStart w:id="317" w:name="_Ref163475982"/>
      <w:bookmarkStart w:id="318" w:name="_Toc532303436"/>
      <w:r>
        <w:t>Prueba de autenticidad</w:t>
      </w:r>
      <w:bookmarkEnd w:id="317"/>
      <w:bookmarkEnd w:id="318"/>
    </w:p>
    <w:p w14:paraId="1CDEFAB7" w14:textId="77777777" w:rsidR="003D3521" w:rsidRDefault="003D3521" w:rsidP="003D3521">
      <w:pPr>
        <w:rPr>
          <w:lang w:val="es-ES"/>
        </w:rPr>
      </w:pPr>
      <w:r>
        <w:rPr>
          <w:lang w:val="es-ES"/>
        </w:rPr>
        <w:t xml:space="preserve">Antes de realizar un determinado acceso a un determinado fichero de la tarjeta, es necesario realizar la operación de autentificación para que cada parte (terminal y tarjeta) confirme que la otra tiene la clave necesaria para </w:t>
      </w:r>
      <w:smartTag w:uri="urn:schemas-microsoft-com:office:smarttags" w:element="PersonName">
        <w:smartTagPr>
          <w:attr w:name="ProductID" w:val="la transacci￳n. Durante"/>
        </w:smartTagPr>
        <w:r>
          <w:rPr>
            <w:lang w:val="es-ES"/>
          </w:rPr>
          <w:t>la transacción. Durante</w:t>
        </w:r>
      </w:smartTag>
      <w:r>
        <w:rPr>
          <w:lang w:val="es-ES"/>
        </w:rPr>
        <w:t xml:space="preserve"> el proceso de autentificación no se emite ninguna clave. Simplemente, se manda el comando siguiente a la tarjeta:</w:t>
      </w:r>
    </w:p>
    <w:p w14:paraId="1CDEFAB8" w14:textId="77777777" w:rsidR="003D3521" w:rsidRDefault="003D3521" w:rsidP="003D3521">
      <w:pPr>
        <w:outlineLvl w:val="0"/>
        <w:rPr>
          <w:lang w:val="es-ES"/>
        </w:rPr>
      </w:pPr>
      <w:r>
        <w:rPr>
          <w:b/>
          <w:bCs/>
          <w:lang w:val="es-ES"/>
        </w:rPr>
        <w:t>Autenticate(no.clave)</w:t>
      </w:r>
    </w:p>
    <w:p w14:paraId="1CDEFAB9" w14:textId="77777777" w:rsidR="003D3521" w:rsidRDefault="003D3521" w:rsidP="003D3521">
      <w:pPr>
        <w:rPr>
          <w:lang w:val="es-ES"/>
        </w:rPr>
      </w:pPr>
      <w:r>
        <w:rPr>
          <w:lang w:val="es-ES"/>
        </w:rPr>
        <w:t xml:space="preserve">Además de la mutua autentificación, durante esta fase se obtiene la clave de sesión (a base de la clave que tienen las dos partes y números aleatorios), que desde aquel momento se usa para la encriptación / desencriptación de los datos emitidos. Si a continuación, se requiere otro tipo de acceso (lectura, escritura etc.) al mismo o a otro fichero (de la misma aplicación), es necesario </w:t>
      </w:r>
      <w:r>
        <w:rPr>
          <w:lang w:val="es-ES"/>
        </w:rPr>
        <w:lastRenderedPageBreak/>
        <w:t>realizar la operación de autentificación de nuevo (introduciendo el número de clave correspondiente) y obtener la clave de sesión.</w:t>
      </w:r>
    </w:p>
    <w:p w14:paraId="1CDEFABA" w14:textId="77777777" w:rsidR="003D3521" w:rsidRDefault="003D3521" w:rsidP="003D3521">
      <w:pPr>
        <w:rPr>
          <w:lang w:val="es-ES"/>
        </w:rPr>
      </w:pPr>
      <w:r>
        <w:rPr>
          <w:lang w:val="es-ES"/>
        </w:rPr>
        <w:t>Se introduce como parámetro en el comando de autentificación el número de clave que corresponde al determinado acceso (lectura o escritura) del determinado fichero. Más datos se pueden obtener en la sección sobre seguridad en</w:t>
      </w:r>
      <w:r w:rsidR="00FB349B">
        <w:rPr>
          <w:lang w:val="es-ES"/>
        </w:rPr>
        <w:t xml:space="preserve"> </w:t>
      </w:r>
      <w:r w:rsidR="00FA1957">
        <w:fldChar w:fldCharType="begin"/>
      </w:r>
      <w:r w:rsidR="00FA1957">
        <w:instrText xml:space="preserve"> SUBJECT \* Upper \* MERGEFORMAT </w:instrText>
      </w:r>
      <w:r w:rsidR="00FA1957">
        <w:fldChar w:fldCharType="separate"/>
      </w:r>
      <w:r w:rsidR="00B96F6D">
        <w:t>1D6FE205-BIT-DOC-CON-TEK-AIT</w:t>
      </w:r>
      <w:r w:rsidR="00FA1957">
        <w:fldChar w:fldCharType="end"/>
      </w:r>
      <w:r>
        <w:rPr>
          <w:lang w:val="es-ES"/>
        </w:rPr>
        <w:t>. El proceso de autenticación, que implica la tarjeta, el terminal y el módulo SAM, se analiza en otro documento dedicado exclusivamente a la aplicación del SAM del terminal de inspección de tarjetas.</w:t>
      </w:r>
    </w:p>
    <w:p w14:paraId="1CDEFABB" w14:textId="77777777" w:rsidR="003D3521" w:rsidRDefault="003D3521" w:rsidP="003D3521">
      <w:pPr>
        <w:rPr>
          <w:lang w:val="es-ES"/>
        </w:rPr>
      </w:pPr>
      <w:r>
        <w:rPr>
          <w:lang w:val="es-ES"/>
        </w:rPr>
        <w:t>Durante la operación de inspección de tarjeta, se ejecutan comandos que principalmente se asocian a la lectura y escritura de datos a determinados ficheros. Se entiende que antes de ejecutar dichos comandos, se requiere la realización de la autentificación que por razones de simplicidad no se menciona en el análisis actual.</w:t>
      </w:r>
    </w:p>
    <w:p w14:paraId="1CDEFABC" w14:textId="77777777" w:rsidR="00220DDF" w:rsidRDefault="003D3521" w:rsidP="001E03FF">
      <w:pPr>
        <w:rPr>
          <w:lang w:val="es-ES"/>
        </w:rPr>
      </w:pPr>
      <w:r>
        <w:rPr>
          <w:lang w:val="es-ES"/>
        </w:rPr>
        <w:t>En caso de que por lo menos una p</w:t>
      </w:r>
      <w:r w:rsidR="001E03FF">
        <w:rPr>
          <w:lang w:val="es-ES"/>
        </w:rPr>
        <w:t>arte no tenga la clave correcta s</w:t>
      </w:r>
      <w:r w:rsidR="00220DDF">
        <w:rPr>
          <w:lang w:val="es-ES"/>
        </w:rPr>
        <w:t>e genera el código de resultado de inspección 0x</w:t>
      </w:r>
      <w:r w:rsidR="00F63392">
        <w:rPr>
          <w:lang w:val="es-ES"/>
        </w:rPr>
        <w:t>C5</w:t>
      </w:r>
      <w:r w:rsidR="00220DDF">
        <w:rPr>
          <w:lang w:val="es-ES"/>
        </w:rPr>
        <w:t xml:space="preserve"> para indicar que </w:t>
      </w:r>
      <w:r w:rsidR="00F63392">
        <w:rPr>
          <w:lang w:val="es-ES"/>
        </w:rPr>
        <w:t>podría tratarse de una tarjeta falsa</w:t>
      </w:r>
      <w:r w:rsidR="00397759">
        <w:rPr>
          <w:lang w:val="es-ES"/>
        </w:rPr>
        <w:t xml:space="preserve">, se presenta el mensaje correspondiente (según la </w:t>
      </w:r>
      <w:r w:rsidR="00397759" w:rsidRPr="00FF645F">
        <w:rPr>
          <w:lang w:val="es-ES"/>
        </w:rPr>
        <w:fldChar w:fldCharType="begin"/>
      </w:r>
      <w:r w:rsidR="00397759" w:rsidRPr="00FF645F">
        <w:rPr>
          <w:lang w:val="es-ES"/>
        </w:rPr>
        <w:instrText xml:space="preserve"> REF _Ref126993894 \h  \* MERGEFORMAT </w:instrText>
      </w:r>
      <w:r w:rsidR="00397759" w:rsidRPr="00FF645F">
        <w:rPr>
          <w:lang w:val="es-ES"/>
        </w:rPr>
      </w:r>
      <w:r w:rsidR="00397759" w:rsidRPr="00FF645F">
        <w:rPr>
          <w:lang w:val="es-ES"/>
        </w:rPr>
        <w:fldChar w:fldCharType="separate"/>
      </w:r>
      <w:r w:rsidR="00B96F6D" w:rsidRPr="00B96F6D">
        <w:rPr>
          <w:bCs/>
        </w:rPr>
        <w:t xml:space="preserve">Tabla </w:t>
      </w:r>
      <w:r w:rsidR="00B96F6D" w:rsidRPr="00B96F6D">
        <w:rPr>
          <w:bCs/>
          <w:noProof/>
        </w:rPr>
        <w:t>10</w:t>
      </w:r>
      <w:r w:rsidR="00397759" w:rsidRPr="00FF645F">
        <w:rPr>
          <w:lang w:val="es-ES"/>
        </w:rPr>
        <w:fldChar w:fldCharType="end"/>
      </w:r>
      <w:r w:rsidR="00397759">
        <w:rPr>
          <w:lang w:val="es-ES"/>
        </w:rPr>
        <w:t xml:space="preserve"> y la </w:t>
      </w:r>
      <w:r w:rsidR="00397759">
        <w:rPr>
          <w:lang w:val="es-ES"/>
        </w:rPr>
        <w:fldChar w:fldCharType="begin"/>
      </w:r>
      <w:r w:rsidR="00397759">
        <w:rPr>
          <w:lang w:val="es-ES"/>
        </w:rPr>
        <w:instrText xml:space="preserve"> REF _Ref126981290 \h  \* MERGEFORMAT </w:instrText>
      </w:r>
      <w:r w:rsidR="00397759">
        <w:rPr>
          <w:lang w:val="es-ES"/>
        </w:rPr>
      </w:r>
      <w:r w:rsidR="00397759">
        <w:rPr>
          <w:lang w:val="es-ES"/>
        </w:rPr>
        <w:fldChar w:fldCharType="separate"/>
      </w:r>
      <w:r w:rsidR="00B96F6D" w:rsidRPr="00B96F6D">
        <w:rPr>
          <w:bCs/>
        </w:rPr>
        <w:t xml:space="preserve">Tabla </w:t>
      </w:r>
      <w:r w:rsidR="00B96F6D" w:rsidRPr="00B96F6D">
        <w:rPr>
          <w:bCs/>
          <w:noProof/>
        </w:rPr>
        <w:t>17</w:t>
      </w:r>
      <w:r w:rsidR="00397759">
        <w:rPr>
          <w:lang w:val="es-ES"/>
        </w:rPr>
        <w:fldChar w:fldCharType="end"/>
      </w:r>
      <w:r w:rsidR="00397759">
        <w:rPr>
          <w:lang w:val="es-ES"/>
        </w:rPr>
        <w:t xml:space="preserve">), </w:t>
      </w:r>
      <w:r w:rsidR="00220DDF">
        <w:rPr>
          <w:lang w:val="es-ES"/>
        </w:rPr>
        <w:t xml:space="preserve">y se continúa el proceso como se especifica en </w:t>
      </w:r>
      <w:r w:rsidR="00C40E2B">
        <w:rPr>
          <w:highlight w:val="red"/>
          <w:lang w:val="es-ES"/>
        </w:rPr>
        <w:fldChar w:fldCharType="begin"/>
      </w:r>
      <w:r w:rsidR="00C40E2B">
        <w:rPr>
          <w:lang w:val="es-ES"/>
        </w:rPr>
        <w:instrText xml:space="preserve"> REF _Ref160539070 \r \h </w:instrText>
      </w:r>
      <w:r w:rsidR="00C40E2B">
        <w:rPr>
          <w:highlight w:val="red"/>
          <w:lang w:val="es-ES"/>
        </w:rPr>
      </w:r>
      <w:r w:rsidR="00C40E2B">
        <w:rPr>
          <w:highlight w:val="red"/>
          <w:lang w:val="es-ES"/>
        </w:rPr>
        <w:fldChar w:fldCharType="separate"/>
      </w:r>
      <w:r w:rsidR="00B96F6D">
        <w:rPr>
          <w:lang w:val="es-ES"/>
        </w:rPr>
        <w:t>5.4.2.11.2.11</w:t>
      </w:r>
      <w:r w:rsidR="00C40E2B">
        <w:rPr>
          <w:highlight w:val="red"/>
          <w:lang w:val="es-ES"/>
        </w:rPr>
        <w:fldChar w:fldCharType="end"/>
      </w:r>
      <w:r w:rsidR="00220DDF">
        <w:rPr>
          <w:lang w:val="es-ES"/>
        </w:rPr>
        <w:t>.</w:t>
      </w:r>
    </w:p>
    <w:p w14:paraId="1CDEFABD" w14:textId="77777777" w:rsidR="00693629" w:rsidRDefault="00693629" w:rsidP="002F7B42">
      <w:pPr>
        <w:pStyle w:val="Ttulo6"/>
      </w:pPr>
      <w:bookmarkStart w:id="319" w:name="_Ref134581370"/>
      <w:bookmarkStart w:id="320" w:name="_Toc532303437"/>
      <w:r>
        <w:t>Lectura del fichero de registro de transacciones FErt</w:t>
      </w:r>
      <w:bookmarkEnd w:id="319"/>
      <w:bookmarkEnd w:id="320"/>
    </w:p>
    <w:p w14:paraId="1CDEFABE" w14:textId="77777777" w:rsidR="000C2950" w:rsidRDefault="000C2950" w:rsidP="000C2950">
      <w:pPr>
        <w:rPr>
          <w:lang w:val="es-ES"/>
        </w:rPr>
      </w:pPr>
      <w:r>
        <w:rPr>
          <w:lang w:val="es-ES"/>
        </w:rPr>
        <w:t>El terminal lee el contenido del fichero de registro de transacciones FErt de la tarjeta</w:t>
      </w:r>
      <w:r w:rsidR="004B1A44">
        <w:rPr>
          <w:lang w:val="es-ES"/>
        </w:rPr>
        <w:t xml:space="preserve"> y así se obtiene el parámetro </w:t>
      </w:r>
      <w:r w:rsidR="004B1A44" w:rsidRPr="004B1A44">
        <w:rPr>
          <w:b/>
          <w:lang w:val="es-ES"/>
        </w:rPr>
        <w:t>EventCounter</w:t>
      </w:r>
      <w:r>
        <w:rPr>
          <w:lang w:val="es-ES"/>
        </w:rPr>
        <w:t>. Se utiliza el siguiente comando:</w:t>
      </w:r>
    </w:p>
    <w:p w14:paraId="1CDEFABF" w14:textId="77777777" w:rsidR="000C2950" w:rsidRDefault="000C2950" w:rsidP="000C2950">
      <w:pPr>
        <w:rPr>
          <w:lang w:val="es-ES"/>
        </w:rPr>
      </w:pPr>
      <w:r>
        <w:rPr>
          <w:b/>
          <w:bCs/>
          <w:lang w:val="es-ES"/>
        </w:rPr>
        <w:t>ReadData(FileNo,Offset,Length)</w:t>
      </w:r>
    </w:p>
    <w:p w14:paraId="1CDEFAC0" w14:textId="77777777" w:rsidR="000C2950" w:rsidRDefault="000C2950" w:rsidP="000C2950">
      <w:pPr>
        <w:rPr>
          <w:lang w:val="es-ES"/>
        </w:rPr>
      </w:pPr>
      <w:r>
        <w:rPr>
          <w:lang w:val="es-ES"/>
        </w:rPr>
        <w:t>Donde:</w:t>
      </w:r>
    </w:p>
    <w:p w14:paraId="1CDEFAC1" w14:textId="77777777" w:rsidR="000C2950" w:rsidRDefault="000C2950" w:rsidP="001913B4">
      <w:pPr>
        <w:pStyle w:val="Numeracin"/>
        <w:numPr>
          <w:ilvl w:val="0"/>
          <w:numId w:val="12"/>
        </w:numPr>
        <w:rPr>
          <w:lang w:val="es-ES"/>
        </w:rPr>
      </w:pPr>
      <w:r>
        <w:rPr>
          <w:b/>
          <w:bCs/>
          <w:lang w:val="es-ES"/>
        </w:rPr>
        <w:t>FileNo</w:t>
      </w:r>
      <w:r>
        <w:rPr>
          <w:lang w:val="es-ES"/>
        </w:rPr>
        <w:t>: es el número del fichero.</w:t>
      </w:r>
    </w:p>
    <w:p w14:paraId="1CDEFAC2" w14:textId="77777777" w:rsidR="000C2950" w:rsidRDefault="000C2950" w:rsidP="000C2950">
      <w:pPr>
        <w:pStyle w:val="Numeracin"/>
        <w:rPr>
          <w:lang w:val="es-ES"/>
        </w:rPr>
      </w:pPr>
      <w:r>
        <w:rPr>
          <w:b/>
          <w:bCs/>
          <w:lang w:val="es-ES"/>
        </w:rPr>
        <w:t>Offset</w:t>
      </w:r>
      <w:r>
        <w:rPr>
          <w:lang w:val="es-ES"/>
        </w:rPr>
        <w:t>: es la posición de inicio de lectura dentro del fichero.</w:t>
      </w:r>
    </w:p>
    <w:p w14:paraId="1CDEFAC3" w14:textId="77777777" w:rsidR="000C2950" w:rsidRDefault="000C2950" w:rsidP="000C2950">
      <w:pPr>
        <w:pStyle w:val="Numeracin"/>
        <w:rPr>
          <w:lang w:val="es-ES"/>
        </w:rPr>
      </w:pPr>
      <w:r>
        <w:rPr>
          <w:b/>
          <w:bCs/>
          <w:lang w:val="es-ES"/>
        </w:rPr>
        <w:t>Length</w:t>
      </w:r>
      <w:r>
        <w:rPr>
          <w:lang w:val="es-ES"/>
        </w:rPr>
        <w:t>: es la cantidad de Bytes para leer del fichero.</w:t>
      </w:r>
    </w:p>
    <w:p w14:paraId="1CDEFAC4" w14:textId="77777777" w:rsidR="00220DDF" w:rsidRDefault="001E03FF" w:rsidP="001E03FF">
      <w:pPr>
        <w:rPr>
          <w:lang w:val="es-ES"/>
        </w:rPr>
      </w:pPr>
      <w:r>
        <w:rPr>
          <w:lang w:val="es-ES"/>
        </w:rPr>
        <w:t>En caso de error s</w:t>
      </w:r>
      <w:r w:rsidR="00220DDF">
        <w:rPr>
          <w:lang w:val="es-ES"/>
        </w:rPr>
        <w:t xml:space="preserve">e genera el código de resultado de inspección 0xA3 para indicar que no se ha podido leer la tarjeta y se continúa el proceso como se especifica en </w:t>
      </w:r>
      <w:r>
        <w:rPr>
          <w:highlight w:val="red"/>
          <w:lang w:val="es-ES"/>
        </w:rPr>
        <w:fldChar w:fldCharType="begin"/>
      </w:r>
      <w:r>
        <w:rPr>
          <w:lang w:val="es-ES"/>
        </w:rPr>
        <w:instrText xml:space="preserve"> REF _Ref160619705 \r \h </w:instrText>
      </w:r>
      <w:r>
        <w:rPr>
          <w:highlight w:val="red"/>
          <w:lang w:val="es-ES"/>
        </w:rPr>
      </w:r>
      <w:r>
        <w:rPr>
          <w:highlight w:val="red"/>
          <w:lang w:val="es-ES"/>
        </w:rPr>
        <w:fldChar w:fldCharType="separate"/>
      </w:r>
      <w:r w:rsidR="00B96F6D">
        <w:rPr>
          <w:lang w:val="es-ES"/>
        </w:rPr>
        <w:t>5.4.2.11.2.9</w:t>
      </w:r>
      <w:r>
        <w:rPr>
          <w:highlight w:val="red"/>
          <w:lang w:val="es-ES"/>
        </w:rPr>
        <w:fldChar w:fldCharType="end"/>
      </w:r>
      <w:r w:rsidR="00220DDF">
        <w:rPr>
          <w:lang w:val="es-ES"/>
        </w:rPr>
        <w:t>.</w:t>
      </w:r>
    </w:p>
    <w:p w14:paraId="1CDEFAC5" w14:textId="77777777" w:rsidR="00693629" w:rsidRDefault="00693629" w:rsidP="002F7B42">
      <w:pPr>
        <w:pStyle w:val="Ttulo6"/>
      </w:pPr>
      <w:bookmarkStart w:id="321" w:name="_Ref134583048"/>
      <w:bookmarkStart w:id="322" w:name="_Toc532303438"/>
      <w:r>
        <w:t>Lectura del fichero de datos generales FEdg</w:t>
      </w:r>
      <w:bookmarkEnd w:id="321"/>
      <w:bookmarkEnd w:id="322"/>
    </w:p>
    <w:p w14:paraId="1CDEFAC6" w14:textId="77777777" w:rsidR="00A5688B" w:rsidRDefault="00A5688B" w:rsidP="00A5688B">
      <w:pPr>
        <w:rPr>
          <w:lang w:val="es-ES"/>
        </w:rPr>
      </w:pPr>
      <w:r>
        <w:rPr>
          <w:lang w:val="es-ES"/>
        </w:rPr>
        <w:t xml:space="preserve">El terminal lee el contenido del fichero de datos generales FEdg de </w:t>
      </w:r>
      <w:smartTag w:uri="urn:schemas-microsoft-com:office:smarttags" w:element="PersonName">
        <w:smartTagPr>
          <w:attr w:name="ProductID" w:val="la tarjeta. Se"/>
        </w:smartTagPr>
        <w:r>
          <w:rPr>
            <w:lang w:val="es-ES"/>
          </w:rPr>
          <w:t>la tarjeta. Se</w:t>
        </w:r>
      </w:smartTag>
      <w:r>
        <w:rPr>
          <w:lang w:val="es-ES"/>
        </w:rPr>
        <w:t xml:space="preserve"> utiliza el comando de lectura de ficheros definido en </w:t>
      </w:r>
      <w:r>
        <w:rPr>
          <w:lang w:val="es-ES"/>
        </w:rPr>
        <w:fldChar w:fldCharType="begin"/>
      </w:r>
      <w:r>
        <w:rPr>
          <w:lang w:val="es-ES"/>
        </w:rPr>
        <w:instrText xml:space="preserve"> REF _Ref134581370 \r \h </w:instrText>
      </w:r>
      <w:r>
        <w:rPr>
          <w:lang w:val="es-ES"/>
        </w:rPr>
      </w:r>
      <w:r>
        <w:rPr>
          <w:lang w:val="es-ES"/>
        </w:rPr>
        <w:fldChar w:fldCharType="separate"/>
      </w:r>
      <w:r w:rsidR="00B96F6D">
        <w:rPr>
          <w:lang w:val="es-ES"/>
        </w:rPr>
        <w:t>5.4.2.11.1.7</w:t>
      </w:r>
      <w:r>
        <w:rPr>
          <w:lang w:val="es-ES"/>
        </w:rPr>
        <w:fldChar w:fldCharType="end"/>
      </w:r>
      <w:r>
        <w:rPr>
          <w:lang w:val="es-ES"/>
        </w:rPr>
        <w:t>. El caso de error de lectura se gestiona tal y como se ha descrito en dicha sección.</w:t>
      </w:r>
    </w:p>
    <w:p w14:paraId="1CDEFAC7" w14:textId="77777777" w:rsidR="00A5688B" w:rsidRDefault="00A5688B" w:rsidP="00A5688B">
      <w:pPr>
        <w:rPr>
          <w:lang w:val="es-ES"/>
        </w:rPr>
      </w:pPr>
      <w:r>
        <w:rPr>
          <w:lang w:val="es-ES"/>
        </w:rPr>
        <w:t xml:space="preserve">La lectura de este fichero permite conocer los parámetros siguientes que se utilizan en la búsqueda en las listas </w:t>
      </w:r>
      <w:r w:rsidR="00EF1981">
        <w:rPr>
          <w:lang w:val="es-ES"/>
        </w:rPr>
        <w:t>de tarjetas no permitidas</w:t>
      </w:r>
      <w:r>
        <w:rPr>
          <w:lang w:val="es-ES"/>
        </w:rPr>
        <w:t xml:space="preserve"> de rangos:</w:t>
      </w:r>
    </w:p>
    <w:p w14:paraId="1CDEFAC8" w14:textId="77777777" w:rsidR="00A5688B" w:rsidRDefault="00A5688B" w:rsidP="001913B4">
      <w:pPr>
        <w:pStyle w:val="Numeracin"/>
        <w:numPr>
          <w:ilvl w:val="0"/>
          <w:numId w:val="13"/>
        </w:numPr>
        <w:rPr>
          <w:lang w:val="es-ES"/>
        </w:rPr>
      </w:pPr>
      <w:r>
        <w:rPr>
          <w:b/>
          <w:bCs/>
          <w:lang w:val="es-ES"/>
        </w:rPr>
        <w:t>OrderCode</w:t>
      </w:r>
      <w:r>
        <w:rPr>
          <w:lang w:val="es-ES"/>
        </w:rPr>
        <w:t>: Código de pedido.</w:t>
      </w:r>
    </w:p>
    <w:p w14:paraId="1CDEFAC9" w14:textId="77777777" w:rsidR="00A5688B" w:rsidRDefault="00A5688B" w:rsidP="00A5688B">
      <w:pPr>
        <w:pStyle w:val="Numeracin"/>
        <w:rPr>
          <w:lang w:val="es-ES"/>
        </w:rPr>
      </w:pPr>
      <w:r>
        <w:rPr>
          <w:b/>
          <w:bCs/>
          <w:lang w:val="es-ES"/>
        </w:rPr>
        <w:t>CardOrderNumber</w:t>
      </w:r>
      <w:r>
        <w:rPr>
          <w:lang w:val="es-ES"/>
        </w:rPr>
        <w:t>: Número de orden de tarjeta dentro del pedido.</w:t>
      </w:r>
    </w:p>
    <w:p w14:paraId="1CDEFACA" w14:textId="77777777" w:rsidR="00693629" w:rsidRDefault="00693629" w:rsidP="002F7B42">
      <w:pPr>
        <w:pStyle w:val="Ttulo7"/>
      </w:pPr>
      <w:bookmarkStart w:id="323" w:name="_Toc532303439"/>
      <w:r>
        <w:lastRenderedPageBreak/>
        <w:t>Comprobación de periodo de validez</w:t>
      </w:r>
      <w:bookmarkEnd w:id="323"/>
    </w:p>
    <w:p w14:paraId="1CDEFACB" w14:textId="77777777" w:rsidR="001E03FF" w:rsidRDefault="00631706" w:rsidP="001E03FF">
      <w:pPr>
        <w:pStyle w:val="Numeracin"/>
        <w:rPr>
          <w:lang w:val="es-ES"/>
        </w:rPr>
      </w:pPr>
      <w:r>
        <w:rPr>
          <w:lang w:val="es-ES"/>
        </w:rPr>
        <w:t xml:space="preserve">Se comprueba que la fecha actual es posterior o igual a la fecha de inicio de validez de </w:t>
      </w:r>
      <w:smartTag w:uri="urn:schemas-microsoft-com:office:smarttags" w:element="PersonName">
        <w:smartTagPr>
          <w:attr w:name="ProductID" w:val="la aplicaci￳n ApplicationStartDate"/>
        </w:smartTagPr>
        <w:r>
          <w:rPr>
            <w:lang w:val="es-ES"/>
          </w:rPr>
          <w:t xml:space="preserve">la aplicación </w:t>
        </w:r>
        <w:r>
          <w:rPr>
            <w:b/>
            <w:lang w:val="es-ES"/>
          </w:rPr>
          <w:t>ApplicationStartDate</w:t>
        </w:r>
      </w:smartTag>
      <w:r>
        <w:rPr>
          <w:lang w:val="es-ES"/>
        </w:rPr>
        <w:t xml:space="preserve">, y anterior o igual a la fecha de fin de validez de </w:t>
      </w:r>
      <w:smartTag w:uri="urn:schemas-microsoft-com:office:smarttags" w:element="PersonName">
        <w:smartTagPr>
          <w:attr w:name="ProductID" w:val="la aplicaci￳n ApplicationEndDate. En"/>
        </w:smartTagPr>
        <w:r>
          <w:rPr>
            <w:lang w:val="es-ES"/>
          </w:rPr>
          <w:t xml:space="preserve">la aplicación </w:t>
        </w:r>
        <w:r>
          <w:rPr>
            <w:b/>
            <w:lang w:val="es-ES"/>
          </w:rPr>
          <w:t>ApplicationEndDate</w:t>
        </w:r>
        <w:r>
          <w:rPr>
            <w:lang w:val="es-ES"/>
          </w:rPr>
          <w:t xml:space="preserve">. </w:t>
        </w:r>
        <w:r w:rsidR="001E03FF">
          <w:rPr>
            <w:lang w:val="es-ES"/>
          </w:rPr>
          <w:t>En</w:t>
        </w:r>
      </w:smartTag>
      <w:r w:rsidR="001E03FF">
        <w:rPr>
          <w:lang w:val="es-ES"/>
        </w:rPr>
        <w:t xml:space="preserve"> caso de resultado negativo se iguala el contador de sanciones (</w:t>
      </w:r>
      <w:r w:rsidR="000611EA" w:rsidRPr="00CB3D43">
        <w:rPr>
          <w:b/>
          <w:lang w:val="es-ES"/>
        </w:rPr>
        <w:t>F</w:t>
      </w:r>
      <w:r w:rsidR="001E03FF">
        <w:rPr>
          <w:lang w:val="es-ES"/>
        </w:rPr>
        <w:t>) al número de viajeros (</w:t>
      </w:r>
      <w:r w:rsidR="001E03FF" w:rsidRPr="00C00B47">
        <w:rPr>
          <w:b/>
          <w:lang w:val="es-ES"/>
        </w:rPr>
        <w:t>K</w:t>
      </w:r>
      <w:r w:rsidR="001E03FF">
        <w:rPr>
          <w:lang w:val="es-ES"/>
        </w:rPr>
        <w:t xml:space="preserve">) y se genera el código de resultado de inspección 0xB1 para indicar que la tarjeta no ha sido correctamente validada y se continúa el proceso como se especifica en </w:t>
      </w:r>
      <w:r w:rsidR="001E03FF" w:rsidRPr="00C00B47">
        <w:rPr>
          <w:lang w:val="es-ES"/>
        </w:rPr>
        <w:fldChar w:fldCharType="begin"/>
      </w:r>
      <w:r w:rsidR="001E03FF" w:rsidRPr="00C00B47">
        <w:rPr>
          <w:lang w:val="es-ES"/>
        </w:rPr>
        <w:instrText xml:space="preserve"> REF _Ref160536071 \r \h </w:instrText>
      </w:r>
      <w:r w:rsidR="001E03FF">
        <w:rPr>
          <w:lang w:val="es-ES"/>
        </w:rPr>
        <w:instrText xml:space="preserve"> \* MERGEFORMAT </w:instrText>
      </w:r>
      <w:r w:rsidR="001E03FF" w:rsidRPr="00C00B47">
        <w:rPr>
          <w:lang w:val="es-ES"/>
        </w:rPr>
      </w:r>
      <w:r w:rsidR="001E03FF" w:rsidRPr="00C00B47">
        <w:rPr>
          <w:lang w:val="es-ES"/>
        </w:rPr>
        <w:fldChar w:fldCharType="separate"/>
      </w:r>
      <w:r w:rsidR="00B96F6D">
        <w:rPr>
          <w:lang w:val="es-ES"/>
        </w:rPr>
        <w:t>5.4.2.11.2.10</w:t>
      </w:r>
      <w:r w:rsidR="001E03FF" w:rsidRPr="00C00B47">
        <w:rPr>
          <w:lang w:val="es-ES"/>
        </w:rPr>
        <w:fldChar w:fldCharType="end"/>
      </w:r>
      <w:r w:rsidR="001E03FF">
        <w:rPr>
          <w:lang w:val="es-ES"/>
        </w:rPr>
        <w:t>.</w:t>
      </w:r>
    </w:p>
    <w:p w14:paraId="1CDEFACC" w14:textId="77777777" w:rsidR="00693629" w:rsidRDefault="00693629" w:rsidP="002F7B42">
      <w:pPr>
        <w:pStyle w:val="Ttulo7"/>
      </w:pPr>
      <w:bookmarkStart w:id="324" w:name="_Toc532303440"/>
      <w:r>
        <w:t>Comprobación de aplicación</w:t>
      </w:r>
      <w:bookmarkEnd w:id="324"/>
    </w:p>
    <w:p w14:paraId="1CDEFACD" w14:textId="77777777" w:rsidR="000F466A" w:rsidRDefault="006C6F09" w:rsidP="00C00B47">
      <w:pPr>
        <w:pStyle w:val="Numeracin"/>
        <w:rPr>
          <w:lang w:val="es-ES"/>
        </w:rPr>
      </w:pPr>
      <w:r>
        <w:rPr>
          <w:lang w:val="es-ES"/>
        </w:rPr>
        <w:t xml:space="preserve">Se comprueba que </w:t>
      </w:r>
      <w:smartTag w:uri="urn:schemas-microsoft-com:office:smarttags" w:element="PersonName">
        <w:smartTagPr>
          <w:attr w:name="ProductID" w:val="la aplicaci￳n TransportApplicationId"/>
        </w:smartTagPr>
        <w:r>
          <w:rPr>
            <w:lang w:val="es-ES"/>
          </w:rPr>
          <w:t xml:space="preserve">la aplicación </w:t>
        </w:r>
        <w:r>
          <w:rPr>
            <w:b/>
            <w:lang w:val="es-ES"/>
          </w:rPr>
          <w:t>TransportApplicationId</w:t>
        </w:r>
      </w:smartTag>
      <w:r>
        <w:rPr>
          <w:lang w:val="es-ES"/>
        </w:rPr>
        <w:t xml:space="preserve"> de la tarjeta se incluye en la lista de las aplicaciones admitidas por el terminal (sección </w:t>
      </w:r>
      <w:r>
        <w:rPr>
          <w:lang w:val="es-ES"/>
        </w:rPr>
        <w:fldChar w:fldCharType="begin"/>
      </w:r>
      <w:r>
        <w:rPr>
          <w:lang w:val="es-ES"/>
        </w:rPr>
        <w:instrText xml:space="preserve"> REF _Ref134581702 \r \h </w:instrText>
      </w:r>
      <w:r>
        <w:rPr>
          <w:lang w:val="es-ES"/>
        </w:rPr>
      </w:r>
      <w:r>
        <w:rPr>
          <w:lang w:val="es-ES"/>
        </w:rPr>
        <w:fldChar w:fldCharType="separate"/>
      </w:r>
      <w:r w:rsidR="00B96F6D">
        <w:rPr>
          <w:lang w:val="es-ES"/>
        </w:rPr>
        <w:t>5.1.4</w:t>
      </w:r>
      <w:r>
        <w:rPr>
          <w:lang w:val="es-ES"/>
        </w:rPr>
        <w:fldChar w:fldCharType="end"/>
      </w:r>
      <w:r>
        <w:rPr>
          <w:lang w:val="es-ES"/>
        </w:rPr>
        <w:t xml:space="preserve">). </w:t>
      </w:r>
      <w:r w:rsidR="00C00B47">
        <w:rPr>
          <w:lang w:val="es-ES"/>
        </w:rPr>
        <w:t>En caso de resultado negativo se iguala el contador de sanciones (</w:t>
      </w:r>
      <w:r w:rsidR="00A751FC">
        <w:rPr>
          <w:b/>
          <w:lang w:val="es-ES"/>
        </w:rPr>
        <w:t>F</w:t>
      </w:r>
      <w:r w:rsidR="00C00B47">
        <w:rPr>
          <w:lang w:val="es-ES"/>
        </w:rPr>
        <w:t>) al número de viajeros (</w:t>
      </w:r>
      <w:r w:rsidR="00C00B47" w:rsidRPr="00C00B47">
        <w:rPr>
          <w:b/>
          <w:lang w:val="es-ES"/>
        </w:rPr>
        <w:t>K</w:t>
      </w:r>
      <w:r w:rsidR="00C00B47">
        <w:rPr>
          <w:lang w:val="es-ES"/>
        </w:rPr>
        <w:t>) y se genera el código de resultado de inspección 0x</w:t>
      </w:r>
      <w:r w:rsidR="008C6BBD">
        <w:rPr>
          <w:lang w:val="es-ES"/>
        </w:rPr>
        <w:t>C5</w:t>
      </w:r>
      <w:r w:rsidR="00C00B47">
        <w:rPr>
          <w:lang w:val="es-ES"/>
        </w:rPr>
        <w:t xml:space="preserve"> para indicar que la tarjeta </w:t>
      </w:r>
      <w:r w:rsidR="008665E8">
        <w:rPr>
          <w:lang w:val="es-ES"/>
        </w:rPr>
        <w:t xml:space="preserve">no contiene </w:t>
      </w:r>
      <w:r w:rsidR="006627B6">
        <w:rPr>
          <w:lang w:val="es-ES"/>
        </w:rPr>
        <w:t xml:space="preserve">la aplicación </w:t>
      </w:r>
      <w:r w:rsidR="008665E8">
        <w:rPr>
          <w:lang w:val="es-ES"/>
        </w:rPr>
        <w:t>de transportes y puede que se trate de una falsificación de tipo externo</w:t>
      </w:r>
      <w:r w:rsidR="006627B6">
        <w:rPr>
          <w:lang w:val="es-ES"/>
        </w:rPr>
        <w:t xml:space="preserve">, y se presenta el mensaje correspondiente (según la </w:t>
      </w:r>
      <w:r w:rsidR="006627B6" w:rsidRPr="00FF645F">
        <w:rPr>
          <w:lang w:val="es-ES"/>
        </w:rPr>
        <w:fldChar w:fldCharType="begin"/>
      </w:r>
      <w:r w:rsidR="006627B6" w:rsidRPr="00FF645F">
        <w:rPr>
          <w:lang w:val="es-ES"/>
        </w:rPr>
        <w:instrText xml:space="preserve"> REF _Ref126993894 \h  \* MERGEFORMAT </w:instrText>
      </w:r>
      <w:r w:rsidR="006627B6" w:rsidRPr="00FF645F">
        <w:rPr>
          <w:lang w:val="es-ES"/>
        </w:rPr>
      </w:r>
      <w:r w:rsidR="006627B6" w:rsidRPr="00FF645F">
        <w:rPr>
          <w:lang w:val="es-ES"/>
        </w:rPr>
        <w:fldChar w:fldCharType="separate"/>
      </w:r>
      <w:r w:rsidR="00B96F6D" w:rsidRPr="00B96F6D">
        <w:rPr>
          <w:bCs/>
        </w:rPr>
        <w:t xml:space="preserve">Tabla </w:t>
      </w:r>
      <w:r w:rsidR="00B96F6D" w:rsidRPr="00B96F6D">
        <w:rPr>
          <w:bCs/>
          <w:noProof/>
        </w:rPr>
        <w:t>10</w:t>
      </w:r>
      <w:r w:rsidR="006627B6" w:rsidRPr="00FF645F">
        <w:rPr>
          <w:lang w:val="es-ES"/>
        </w:rPr>
        <w:fldChar w:fldCharType="end"/>
      </w:r>
      <w:r w:rsidR="006627B6">
        <w:rPr>
          <w:lang w:val="es-ES"/>
        </w:rPr>
        <w:t xml:space="preserve"> y la </w:t>
      </w:r>
      <w:r w:rsidR="006627B6">
        <w:rPr>
          <w:lang w:val="es-ES"/>
        </w:rPr>
        <w:fldChar w:fldCharType="begin"/>
      </w:r>
      <w:r w:rsidR="006627B6">
        <w:rPr>
          <w:lang w:val="es-ES"/>
        </w:rPr>
        <w:instrText xml:space="preserve"> REF _Ref126981290 \h  \* MERGEFORMAT </w:instrText>
      </w:r>
      <w:r w:rsidR="006627B6">
        <w:rPr>
          <w:lang w:val="es-ES"/>
        </w:rPr>
      </w:r>
      <w:r w:rsidR="006627B6">
        <w:rPr>
          <w:lang w:val="es-ES"/>
        </w:rPr>
        <w:fldChar w:fldCharType="separate"/>
      </w:r>
      <w:r w:rsidR="00B96F6D" w:rsidRPr="00B96F6D">
        <w:rPr>
          <w:bCs/>
        </w:rPr>
        <w:t xml:space="preserve">Tabla </w:t>
      </w:r>
      <w:r w:rsidR="00B96F6D" w:rsidRPr="00B96F6D">
        <w:rPr>
          <w:bCs/>
          <w:noProof/>
        </w:rPr>
        <w:t>17</w:t>
      </w:r>
      <w:r w:rsidR="006627B6">
        <w:rPr>
          <w:lang w:val="es-ES"/>
        </w:rPr>
        <w:fldChar w:fldCharType="end"/>
      </w:r>
      <w:r w:rsidR="006627B6">
        <w:rPr>
          <w:lang w:val="es-ES"/>
        </w:rPr>
        <w:t xml:space="preserve">). </w:t>
      </w:r>
      <w:r w:rsidR="008665E8">
        <w:rPr>
          <w:lang w:val="es-ES"/>
        </w:rPr>
        <w:t>S</w:t>
      </w:r>
      <w:r w:rsidR="00C00B47">
        <w:rPr>
          <w:lang w:val="es-ES"/>
        </w:rPr>
        <w:t>e continúa el proceso como se especifica en</w:t>
      </w:r>
      <w:r w:rsidR="000262C3">
        <w:rPr>
          <w:lang w:val="es-ES"/>
        </w:rPr>
        <w:t xml:space="preserve"> </w:t>
      </w:r>
      <w:r w:rsidR="000262C3">
        <w:rPr>
          <w:highlight w:val="red"/>
          <w:lang w:val="es-ES"/>
        </w:rPr>
        <w:fldChar w:fldCharType="begin"/>
      </w:r>
      <w:r w:rsidR="000262C3">
        <w:rPr>
          <w:lang w:val="es-ES"/>
        </w:rPr>
        <w:instrText xml:space="preserve"> REF _Ref160539070 \r \h </w:instrText>
      </w:r>
      <w:r w:rsidR="000262C3">
        <w:rPr>
          <w:highlight w:val="red"/>
          <w:lang w:val="es-ES"/>
        </w:rPr>
      </w:r>
      <w:r w:rsidR="000262C3">
        <w:rPr>
          <w:highlight w:val="red"/>
          <w:lang w:val="es-ES"/>
        </w:rPr>
        <w:fldChar w:fldCharType="separate"/>
      </w:r>
      <w:r w:rsidR="00B96F6D">
        <w:rPr>
          <w:lang w:val="es-ES"/>
        </w:rPr>
        <w:t>5.4.2.11.2.11</w:t>
      </w:r>
      <w:r w:rsidR="000262C3">
        <w:rPr>
          <w:highlight w:val="red"/>
          <w:lang w:val="es-ES"/>
        </w:rPr>
        <w:fldChar w:fldCharType="end"/>
      </w:r>
      <w:r w:rsidR="000262C3">
        <w:rPr>
          <w:lang w:val="es-ES"/>
        </w:rPr>
        <w:t>.</w:t>
      </w:r>
    </w:p>
    <w:p w14:paraId="1CDEFACE" w14:textId="77777777" w:rsidR="00693629" w:rsidRDefault="00693629" w:rsidP="002F7B42">
      <w:pPr>
        <w:pStyle w:val="Ttulo7"/>
      </w:pPr>
      <w:bookmarkStart w:id="325" w:name="_Toc532303441"/>
      <w:r>
        <w:t>Comprobación de versión</w:t>
      </w:r>
      <w:bookmarkEnd w:id="325"/>
    </w:p>
    <w:p w14:paraId="1CDEFACF" w14:textId="77777777" w:rsidR="000F466A" w:rsidRDefault="008E3C72" w:rsidP="00C00B47">
      <w:pPr>
        <w:rPr>
          <w:lang w:val="es-ES"/>
        </w:rPr>
      </w:pPr>
      <w:r>
        <w:rPr>
          <w:lang w:val="es-ES"/>
        </w:rPr>
        <w:t xml:space="preserve">Se comprueba que </w:t>
      </w:r>
      <w:smartTag w:uri="urn:schemas-microsoft-com:office:smarttags" w:element="PersonName">
        <w:smartTagPr>
          <w:attr w:name="ProductID" w:val="la aplicaci￳n TransportApplicationVr"/>
        </w:smartTagPr>
        <w:r>
          <w:rPr>
            <w:lang w:val="es-ES"/>
          </w:rPr>
          <w:t xml:space="preserve">la aplicación </w:t>
        </w:r>
        <w:r>
          <w:rPr>
            <w:b/>
            <w:lang w:val="es-ES"/>
          </w:rPr>
          <w:t>TransportApplicationVr</w:t>
        </w:r>
      </w:smartTag>
      <w:r>
        <w:rPr>
          <w:lang w:val="es-ES"/>
        </w:rPr>
        <w:t xml:space="preserve"> de la tarjeta se incluye en la lista de las versiones admitidas por el terminal (sección </w:t>
      </w:r>
      <w:r>
        <w:rPr>
          <w:lang w:val="es-ES"/>
        </w:rPr>
        <w:fldChar w:fldCharType="begin"/>
      </w:r>
      <w:r>
        <w:rPr>
          <w:lang w:val="es-ES"/>
        </w:rPr>
        <w:instrText xml:space="preserve"> REF _Ref134581702 \r \h </w:instrText>
      </w:r>
      <w:r>
        <w:rPr>
          <w:lang w:val="es-ES"/>
        </w:rPr>
      </w:r>
      <w:r>
        <w:rPr>
          <w:lang w:val="es-ES"/>
        </w:rPr>
        <w:fldChar w:fldCharType="separate"/>
      </w:r>
      <w:r w:rsidR="00B96F6D">
        <w:rPr>
          <w:lang w:val="es-ES"/>
        </w:rPr>
        <w:t>5.1.4</w:t>
      </w:r>
      <w:r>
        <w:rPr>
          <w:lang w:val="es-ES"/>
        </w:rPr>
        <w:fldChar w:fldCharType="end"/>
      </w:r>
      <w:r>
        <w:rPr>
          <w:lang w:val="es-ES"/>
        </w:rPr>
        <w:t>). En caso de res</w:t>
      </w:r>
      <w:r w:rsidR="00C00B47">
        <w:rPr>
          <w:lang w:val="es-ES"/>
        </w:rPr>
        <w:t>ultado negativo se iguala el contador de sanciones (</w:t>
      </w:r>
      <w:r w:rsidR="002D7B93">
        <w:rPr>
          <w:b/>
          <w:lang w:val="es-ES"/>
        </w:rPr>
        <w:t>F</w:t>
      </w:r>
      <w:r w:rsidR="00C00B47">
        <w:rPr>
          <w:lang w:val="es-ES"/>
        </w:rPr>
        <w:t>) al número de viajeros (</w:t>
      </w:r>
      <w:r w:rsidR="00C00B47" w:rsidRPr="00C00B47">
        <w:rPr>
          <w:b/>
          <w:lang w:val="es-ES"/>
        </w:rPr>
        <w:t>K</w:t>
      </w:r>
      <w:r w:rsidR="00C00B47">
        <w:rPr>
          <w:lang w:val="es-ES"/>
        </w:rPr>
        <w:t>) y s</w:t>
      </w:r>
      <w:r w:rsidR="000F466A">
        <w:rPr>
          <w:lang w:val="es-ES"/>
        </w:rPr>
        <w:t>e genera el código de resultado de inspección 0xB1 para indicar que la tarjeta no ha sido correctamente validada</w:t>
      </w:r>
      <w:r w:rsidR="008246B4">
        <w:rPr>
          <w:lang w:val="es-ES"/>
        </w:rPr>
        <w:t xml:space="preserve">, se presenta el mensaje correspondiente (según la </w:t>
      </w:r>
      <w:r w:rsidR="008246B4" w:rsidRPr="00FF645F">
        <w:rPr>
          <w:lang w:val="es-ES"/>
        </w:rPr>
        <w:fldChar w:fldCharType="begin"/>
      </w:r>
      <w:r w:rsidR="008246B4" w:rsidRPr="00FF645F">
        <w:rPr>
          <w:lang w:val="es-ES"/>
        </w:rPr>
        <w:instrText xml:space="preserve"> REF _Ref126993894 \h  \* MERGEFORMAT </w:instrText>
      </w:r>
      <w:r w:rsidR="008246B4" w:rsidRPr="00FF645F">
        <w:rPr>
          <w:lang w:val="es-ES"/>
        </w:rPr>
      </w:r>
      <w:r w:rsidR="008246B4" w:rsidRPr="00FF645F">
        <w:rPr>
          <w:lang w:val="es-ES"/>
        </w:rPr>
        <w:fldChar w:fldCharType="separate"/>
      </w:r>
      <w:r w:rsidR="00B96F6D" w:rsidRPr="00B96F6D">
        <w:rPr>
          <w:bCs/>
        </w:rPr>
        <w:t xml:space="preserve">Tabla </w:t>
      </w:r>
      <w:r w:rsidR="00B96F6D" w:rsidRPr="00B96F6D">
        <w:rPr>
          <w:bCs/>
          <w:noProof/>
        </w:rPr>
        <w:t>10</w:t>
      </w:r>
      <w:r w:rsidR="008246B4" w:rsidRPr="00FF645F">
        <w:rPr>
          <w:lang w:val="es-ES"/>
        </w:rPr>
        <w:fldChar w:fldCharType="end"/>
      </w:r>
      <w:r w:rsidR="008246B4">
        <w:rPr>
          <w:lang w:val="es-ES"/>
        </w:rPr>
        <w:t xml:space="preserve"> y la </w:t>
      </w:r>
      <w:r w:rsidR="008246B4">
        <w:rPr>
          <w:lang w:val="es-ES"/>
        </w:rPr>
        <w:fldChar w:fldCharType="begin"/>
      </w:r>
      <w:r w:rsidR="008246B4">
        <w:rPr>
          <w:lang w:val="es-ES"/>
        </w:rPr>
        <w:instrText xml:space="preserve"> REF _Ref126981290 \h  \* MERGEFORMAT </w:instrText>
      </w:r>
      <w:r w:rsidR="008246B4">
        <w:rPr>
          <w:lang w:val="es-ES"/>
        </w:rPr>
      </w:r>
      <w:r w:rsidR="008246B4">
        <w:rPr>
          <w:lang w:val="es-ES"/>
        </w:rPr>
        <w:fldChar w:fldCharType="separate"/>
      </w:r>
      <w:r w:rsidR="00B96F6D" w:rsidRPr="00B96F6D">
        <w:rPr>
          <w:bCs/>
        </w:rPr>
        <w:t xml:space="preserve">Tabla </w:t>
      </w:r>
      <w:r w:rsidR="00B96F6D" w:rsidRPr="00B96F6D">
        <w:rPr>
          <w:bCs/>
          <w:noProof/>
        </w:rPr>
        <w:t>17</w:t>
      </w:r>
      <w:r w:rsidR="008246B4">
        <w:rPr>
          <w:lang w:val="es-ES"/>
        </w:rPr>
        <w:fldChar w:fldCharType="end"/>
      </w:r>
      <w:r w:rsidR="008246B4">
        <w:rPr>
          <w:lang w:val="es-ES"/>
        </w:rPr>
        <w:t>),</w:t>
      </w:r>
      <w:r w:rsidR="000F466A">
        <w:rPr>
          <w:lang w:val="es-ES"/>
        </w:rPr>
        <w:t xml:space="preserve"> y se continúa el proceso como se especifica en </w:t>
      </w:r>
      <w:r w:rsidR="00C00B47" w:rsidRPr="00C00B47">
        <w:rPr>
          <w:lang w:val="es-ES"/>
        </w:rPr>
        <w:fldChar w:fldCharType="begin"/>
      </w:r>
      <w:r w:rsidR="00C00B47" w:rsidRPr="00C00B47">
        <w:rPr>
          <w:lang w:val="es-ES"/>
        </w:rPr>
        <w:instrText xml:space="preserve"> REF _Ref160536071 \r \h </w:instrText>
      </w:r>
      <w:r w:rsidR="00C00B47">
        <w:rPr>
          <w:lang w:val="es-ES"/>
        </w:rPr>
        <w:instrText xml:space="preserve"> \* MERGEFORMAT </w:instrText>
      </w:r>
      <w:r w:rsidR="00C00B47" w:rsidRPr="00C00B47">
        <w:rPr>
          <w:lang w:val="es-ES"/>
        </w:rPr>
      </w:r>
      <w:r w:rsidR="00C00B47" w:rsidRPr="00C00B47">
        <w:rPr>
          <w:lang w:val="es-ES"/>
        </w:rPr>
        <w:fldChar w:fldCharType="separate"/>
      </w:r>
      <w:r w:rsidR="00B96F6D">
        <w:rPr>
          <w:lang w:val="es-ES"/>
        </w:rPr>
        <w:t>5.4.2.11.2.10</w:t>
      </w:r>
      <w:r w:rsidR="00C00B47" w:rsidRPr="00C00B47">
        <w:rPr>
          <w:lang w:val="es-ES"/>
        </w:rPr>
        <w:fldChar w:fldCharType="end"/>
      </w:r>
      <w:r w:rsidR="000F466A">
        <w:rPr>
          <w:lang w:val="es-ES"/>
        </w:rPr>
        <w:t>.</w:t>
      </w:r>
    </w:p>
    <w:p w14:paraId="1CDEFAD0" w14:textId="77777777" w:rsidR="00693629" w:rsidRDefault="009A7A75" w:rsidP="002F7B42">
      <w:pPr>
        <w:pStyle w:val="Ttulo6"/>
      </w:pPr>
      <w:bookmarkStart w:id="326" w:name="_Ref134583094"/>
      <w:bookmarkStart w:id="327" w:name="_Toc532303442"/>
      <w:r>
        <w:t>Búsqueda</w:t>
      </w:r>
      <w:r w:rsidR="00693629">
        <w:t xml:space="preserve"> en lista </w:t>
      </w:r>
      <w:r w:rsidR="00EF1981">
        <w:t xml:space="preserve">de tarjetas no permitidas </w:t>
      </w:r>
      <w:r w:rsidR="00693629">
        <w:t>simple</w:t>
      </w:r>
      <w:bookmarkEnd w:id="326"/>
      <w:bookmarkEnd w:id="327"/>
    </w:p>
    <w:p w14:paraId="1CDEFAD1" w14:textId="77777777" w:rsidR="00CB4C49" w:rsidRDefault="00E44461" w:rsidP="00002A12">
      <w:pPr>
        <w:rPr>
          <w:lang w:val="es-ES"/>
        </w:rPr>
      </w:pPr>
      <w:r>
        <w:rPr>
          <w:lang w:val="es-ES"/>
        </w:rPr>
        <w:t xml:space="preserve">Se realiza la búsqueda en la lista </w:t>
      </w:r>
      <w:r w:rsidR="00EF1981">
        <w:rPr>
          <w:lang w:val="es-ES"/>
        </w:rPr>
        <w:t>de tarjetas no permitidas</w:t>
      </w:r>
      <w:r>
        <w:rPr>
          <w:lang w:val="es-ES"/>
        </w:rPr>
        <w:t xml:space="preserve"> simple (</w:t>
      </w:r>
      <w:r>
        <w:rPr>
          <w:lang w:val="es-ES"/>
        </w:rPr>
        <w:fldChar w:fldCharType="begin"/>
      </w:r>
      <w:r>
        <w:rPr>
          <w:lang w:val="es-ES"/>
        </w:rPr>
        <w:instrText xml:space="preserve"> REF _Ref134582425 \r \h </w:instrText>
      </w:r>
      <w:r>
        <w:rPr>
          <w:lang w:val="es-ES"/>
        </w:rPr>
      </w:r>
      <w:r>
        <w:rPr>
          <w:lang w:val="es-ES"/>
        </w:rPr>
        <w:fldChar w:fldCharType="separate"/>
      </w:r>
      <w:r w:rsidR="00B96F6D">
        <w:rPr>
          <w:lang w:val="es-ES"/>
        </w:rPr>
        <w:t>0</w:t>
      </w:r>
      <w:r>
        <w:rPr>
          <w:lang w:val="es-ES"/>
        </w:rPr>
        <w:fldChar w:fldCharType="end"/>
      </w:r>
      <w:r>
        <w:rPr>
          <w:lang w:val="es-ES"/>
        </w:rPr>
        <w:t>) del número de chip (</w:t>
      </w:r>
      <w:r>
        <w:rPr>
          <w:b/>
          <w:lang w:val="es-ES"/>
        </w:rPr>
        <w:t>SerialNumber</w:t>
      </w:r>
      <w:r>
        <w:rPr>
          <w:lang w:val="es-ES"/>
        </w:rPr>
        <w:t>) de la tarjeta que se obtuvo durante el inicio de comunicación, para saber si está incluida en ella. Si la t</w:t>
      </w:r>
      <w:r w:rsidR="00002A12">
        <w:rPr>
          <w:lang w:val="es-ES"/>
        </w:rPr>
        <w:t>arjeta se encuentra en la lista s</w:t>
      </w:r>
      <w:r w:rsidR="00CB4C49">
        <w:rPr>
          <w:lang w:val="es-ES"/>
        </w:rPr>
        <w:t>e genera el código de resultado de inspección 0xC6</w:t>
      </w:r>
      <w:r w:rsidR="008246B4">
        <w:rPr>
          <w:lang w:val="es-ES"/>
        </w:rPr>
        <w:t xml:space="preserve">, se presenta el mensaje correspondiente (según la </w:t>
      </w:r>
      <w:r w:rsidR="008246B4" w:rsidRPr="00FF645F">
        <w:rPr>
          <w:lang w:val="es-ES"/>
        </w:rPr>
        <w:fldChar w:fldCharType="begin"/>
      </w:r>
      <w:r w:rsidR="008246B4" w:rsidRPr="00FF645F">
        <w:rPr>
          <w:lang w:val="es-ES"/>
        </w:rPr>
        <w:instrText xml:space="preserve"> REF _Ref126993894 \h  \* MERGEFORMAT </w:instrText>
      </w:r>
      <w:r w:rsidR="008246B4" w:rsidRPr="00FF645F">
        <w:rPr>
          <w:lang w:val="es-ES"/>
        </w:rPr>
      </w:r>
      <w:r w:rsidR="008246B4" w:rsidRPr="00FF645F">
        <w:rPr>
          <w:lang w:val="es-ES"/>
        </w:rPr>
        <w:fldChar w:fldCharType="separate"/>
      </w:r>
      <w:r w:rsidR="00B96F6D" w:rsidRPr="00B96F6D">
        <w:rPr>
          <w:bCs/>
        </w:rPr>
        <w:t xml:space="preserve">Tabla </w:t>
      </w:r>
      <w:r w:rsidR="00B96F6D" w:rsidRPr="00B96F6D">
        <w:rPr>
          <w:bCs/>
          <w:noProof/>
        </w:rPr>
        <w:t>10</w:t>
      </w:r>
      <w:r w:rsidR="008246B4" w:rsidRPr="00FF645F">
        <w:rPr>
          <w:lang w:val="es-ES"/>
        </w:rPr>
        <w:fldChar w:fldCharType="end"/>
      </w:r>
      <w:r w:rsidR="008246B4">
        <w:rPr>
          <w:lang w:val="es-ES"/>
        </w:rPr>
        <w:t xml:space="preserve"> y la </w:t>
      </w:r>
      <w:r w:rsidR="008246B4">
        <w:rPr>
          <w:lang w:val="es-ES"/>
        </w:rPr>
        <w:fldChar w:fldCharType="begin"/>
      </w:r>
      <w:r w:rsidR="008246B4">
        <w:rPr>
          <w:lang w:val="es-ES"/>
        </w:rPr>
        <w:instrText xml:space="preserve"> REF _Ref126981290 \h  \* MERGEFORMAT </w:instrText>
      </w:r>
      <w:r w:rsidR="008246B4">
        <w:rPr>
          <w:lang w:val="es-ES"/>
        </w:rPr>
      </w:r>
      <w:r w:rsidR="008246B4">
        <w:rPr>
          <w:lang w:val="es-ES"/>
        </w:rPr>
        <w:fldChar w:fldCharType="separate"/>
      </w:r>
      <w:r w:rsidR="00B96F6D" w:rsidRPr="00B96F6D">
        <w:rPr>
          <w:bCs/>
        </w:rPr>
        <w:t xml:space="preserve">Tabla </w:t>
      </w:r>
      <w:r w:rsidR="00B96F6D" w:rsidRPr="00B96F6D">
        <w:rPr>
          <w:bCs/>
          <w:noProof/>
        </w:rPr>
        <w:t>17</w:t>
      </w:r>
      <w:r w:rsidR="008246B4">
        <w:rPr>
          <w:lang w:val="es-ES"/>
        </w:rPr>
        <w:fldChar w:fldCharType="end"/>
      </w:r>
      <w:r w:rsidR="008246B4">
        <w:rPr>
          <w:lang w:val="es-ES"/>
        </w:rPr>
        <w:t>),</w:t>
      </w:r>
      <w:r w:rsidR="00CB4C49">
        <w:rPr>
          <w:lang w:val="es-ES"/>
        </w:rPr>
        <w:t xml:space="preserve"> y se continúa el proceso como se especifica en </w:t>
      </w:r>
      <w:r w:rsidR="00002A12">
        <w:rPr>
          <w:highlight w:val="red"/>
          <w:lang w:val="es-ES"/>
        </w:rPr>
        <w:fldChar w:fldCharType="begin"/>
      </w:r>
      <w:r w:rsidR="00002A12">
        <w:rPr>
          <w:lang w:val="es-ES"/>
        </w:rPr>
        <w:instrText xml:space="preserve"> REF _Ref160539070 \r \h </w:instrText>
      </w:r>
      <w:r w:rsidR="00002A12">
        <w:rPr>
          <w:highlight w:val="red"/>
          <w:lang w:val="es-ES"/>
        </w:rPr>
      </w:r>
      <w:r w:rsidR="00002A12">
        <w:rPr>
          <w:highlight w:val="red"/>
          <w:lang w:val="es-ES"/>
        </w:rPr>
        <w:fldChar w:fldCharType="separate"/>
      </w:r>
      <w:r w:rsidR="00B96F6D">
        <w:rPr>
          <w:lang w:val="es-ES"/>
        </w:rPr>
        <w:t>5.4.2.11.2.11</w:t>
      </w:r>
      <w:r w:rsidR="00002A12">
        <w:rPr>
          <w:highlight w:val="red"/>
          <w:lang w:val="es-ES"/>
        </w:rPr>
        <w:fldChar w:fldCharType="end"/>
      </w:r>
      <w:r w:rsidR="00CB4C49">
        <w:rPr>
          <w:lang w:val="es-ES"/>
        </w:rPr>
        <w:t>.</w:t>
      </w:r>
    </w:p>
    <w:p w14:paraId="1CDEFAD2" w14:textId="77777777" w:rsidR="00693629" w:rsidRDefault="003458AF" w:rsidP="002F7B42">
      <w:pPr>
        <w:pStyle w:val="Ttulo6"/>
      </w:pPr>
      <w:bookmarkStart w:id="328" w:name="_Ref160514451"/>
      <w:bookmarkStart w:id="329" w:name="_Toc532303443"/>
      <w:r>
        <w:t>Búsqueda</w:t>
      </w:r>
      <w:r w:rsidR="00693629">
        <w:t xml:space="preserve"> en lista </w:t>
      </w:r>
      <w:r w:rsidR="00EF1981">
        <w:t xml:space="preserve">de tarjetas no permitidas </w:t>
      </w:r>
      <w:r w:rsidR="00693629">
        <w:t>de rangos</w:t>
      </w:r>
      <w:bookmarkEnd w:id="328"/>
      <w:bookmarkEnd w:id="329"/>
    </w:p>
    <w:p w14:paraId="1CDEFAD3" w14:textId="77777777" w:rsidR="000A4621" w:rsidRDefault="000A4621" w:rsidP="00294399">
      <w:pPr>
        <w:tabs>
          <w:tab w:val="clear" w:pos="1134"/>
        </w:tabs>
        <w:rPr>
          <w:lang w:val="es-ES"/>
        </w:rPr>
      </w:pPr>
      <w:r>
        <w:rPr>
          <w:lang w:val="es-ES"/>
        </w:rPr>
        <w:t xml:space="preserve">Se realiza la búsqueda en la lista </w:t>
      </w:r>
      <w:r w:rsidR="00EF1981">
        <w:rPr>
          <w:lang w:val="es-ES"/>
        </w:rPr>
        <w:t xml:space="preserve">de tarjetas no permitidas </w:t>
      </w:r>
      <w:r>
        <w:rPr>
          <w:lang w:val="es-ES"/>
        </w:rPr>
        <w:t>de rangos (</w:t>
      </w:r>
      <w:r>
        <w:rPr>
          <w:lang w:val="es-ES"/>
        </w:rPr>
        <w:fldChar w:fldCharType="begin"/>
      </w:r>
      <w:r>
        <w:rPr>
          <w:lang w:val="es-ES"/>
        </w:rPr>
        <w:instrText xml:space="preserve"> REF _Ref127601233 \r \h </w:instrText>
      </w:r>
      <w:r>
        <w:rPr>
          <w:lang w:val="es-ES"/>
        </w:rPr>
      </w:r>
      <w:r>
        <w:rPr>
          <w:lang w:val="es-ES"/>
        </w:rPr>
        <w:fldChar w:fldCharType="separate"/>
      </w:r>
      <w:r w:rsidR="00B96F6D">
        <w:rPr>
          <w:lang w:val="es-ES"/>
        </w:rPr>
        <w:t>5.1.3</w:t>
      </w:r>
      <w:r>
        <w:rPr>
          <w:lang w:val="es-ES"/>
        </w:rPr>
        <w:fldChar w:fldCharType="end"/>
      </w:r>
      <w:r>
        <w:rPr>
          <w:lang w:val="es-ES"/>
        </w:rPr>
        <w:t xml:space="preserve">) usando esta vez el código de lote (que se compone por los parámetros </w:t>
      </w:r>
      <w:r>
        <w:rPr>
          <w:b/>
          <w:lang w:val="es-ES"/>
        </w:rPr>
        <w:t>OrderCode</w:t>
      </w:r>
      <w:r>
        <w:rPr>
          <w:lang w:val="es-ES"/>
        </w:rPr>
        <w:t xml:space="preserve"> y </w:t>
      </w:r>
      <w:r>
        <w:rPr>
          <w:b/>
          <w:lang w:val="es-ES"/>
        </w:rPr>
        <w:t>CardOrderNumber</w:t>
      </w:r>
      <w:r>
        <w:rPr>
          <w:lang w:val="es-ES"/>
        </w:rPr>
        <w:t xml:space="preserve">), y se obtuvo con del fichero de datos generales de </w:t>
      </w:r>
      <w:smartTag w:uri="urn:schemas-microsoft-com:office:smarttags" w:element="PersonName">
        <w:smartTagPr>
          <w:attr w:name="ProductID" w:val="la tarjeta FEdg"/>
        </w:smartTagPr>
        <w:r>
          <w:rPr>
            <w:lang w:val="es-ES"/>
          </w:rPr>
          <w:t>la tarjeta FEdg</w:t>
        </w:r>
      </w:smartTag>
      <w:r>
        <w:rPr>
          <w:lang w:val="es-ES"/>
        </w:rPr>
        <w:t xml:space="preserve"> (</w:t>
      </w:r>
      <w:r>
        <w:rPr>
          <w:lang w:val="es-ES"/>
        </w:rPr>
        <w:fldChar w:fldCharType="begin"/>
      </w:r>
      <w:r>
        <w:rPr>
          <w:lang w:val="es-ES"/>
        </w:rPr>
        <w:instrText xml:space="preserve"> REF _Ref134583048 \r \h </w:instrText>
      </w:r>
      <w:r>
        <w:rPr>
          <w:lang w:val="es-ES"/>
        </w:rPr>
      </w:r>
      <w:r>
        <w:rPr>
          <w:lang w:val="es-ES"/>
        </w:rPr>
        <w:fldChar w:fldCharType="separate"/>
      </w:r>
      <w:r w:rsidR="00B96F6D">
        <w:rPr>
          <w:lang w:val="es-ES"/>
        </w:rPr>
        <w:t>5.4.2.11.1.8</w:t>
      </w:r>
      <w:r>
        <w:rPr>
          <w:lang w:val="es-ES"/>
        </w:rPr>
        <w:fldChar w:fldCharType="end"/>
      </w:r>
      <w:r>
        <w:rPr>
          <w:lang w:val="es-ES"/>
        </w:rPr>
        <w:t xml:space="preserve">), para saber si la tarjeta está incluida en </w:t>
      </w:r>
      <w:smartTag w:uri="urn:schemas-microsoft-com:office:smarttags" w:element="PersonName">
        <w:smartTagPr>
          <w:attr w:name="ProductID" w:val="la lista. El"/>
        </w:smartTagPr>
        <w:r>
          <w:rPr>
            <w:lang w:val="es-ES"/>
          </w:rPr>
          <w:t>la lista. El</w:t>
        </w:r>
      </w:smartTag>
      <w:r>
        <w:rPr>
          <w:lang w:val="es-ES"/>
        </w:rPr>
        <w:t xml:space="preserve"> dígito de control no se usa. Si la búsqueda indica que la tarjeta está incluida en la lista </w:t>
      </w:r>
      <w:r w:rsidR="00EF1981">
        <w:rPr>
          <w:lang w:val="es-ES"/>
        </w:rPr>
        <w:t xml:space="preserve">de </w:t>
      </w:r>
      <w:r>
        <w:rPr>
          <w:lang w:val="es-ES"/>
        </w:rPr>
        <w:t xml:space="preserve">rangos, se aplica la misma acción con la que se ha descrito en </w:t>
      </w:r>
      <w:r>
        <w:rPr>
          <w:lang w:val="es-ES"/>
        </w:rPr>
        <w:fldChar w:fldCharType="begin"/>
      </w:r>
      <w:r>
        <w:rPr>
          <w:lang w:val="es-ES"/>
        </w:rPr>
        <w:instrText xml:space="preserve"> REF _Ref134583094 \r \h </w:instrText>
      </w:r>
      <w:r>
        <w:rPr>
          <w:lang w:val="es-ES"/>
        </w:rPr>
      </w:r>
      <w:r>
        <w:rPr>
          <w:lang w:val="es-ES"/>
        </w:rPr>
        <w:fldChar w:fldCharType="separate"/>
      </w:r>
      <w:r w:rsidR="00B96F6D">
        <w:rPr>
          <w:lang w:val="es-ES"/>
        </w:rPr>
        <w:t>5.4.2.11.1.9</w:t>
      </w:r>
      <w:r>
        <w:rPr>
          <w:lang w:val="es-ES"/>
        </w:rPr>
        <w:fldChar w:fldCharType="end"/>
      </w:r>
      <w:r>
        <w:rPr>
          <w:lang w:val="es-ES"/>
        </w:rPr>
        <w:t xml:space="preserve"> para el caso de la lista simple.</w:t>
      </w:r>
    </w:p>
    <w:p w14:paraId="1CDEFAD4" w14:textId="77777777" w:rsidR="002F7B42" w:rsidRDefault="002F7B42" w:rsidP="002F7B42">
      <w:pPr>
        <w:pStyle w:val="Ttulo5"/>
      </w:pPr>
      <w:bookmarkStart w:id="330" w:name="_Toc532303444"/>
      <w:r>
        <w:lastRenderedPageBreak/>
        <w:t>Procesamiento de datos</w:t>
      </w:r>
      <w:bookmarkEnd w:id="330"/>
    </w:p>
    <w:p w14:paraId="1CDEFAD5" w14:textId="77777777" w:rsidR="00693629" w:rsidRDefault="00693629" w:rsidP="002F7B42">
      <w:pPr>
        <w:pStyle w:val="Ttulo6"/>
      </w:pPr>
      <w:bookmarkStart w:id="331" w:name="_Ref134587900"/>
      <w:bookmarkStart w:id="332" w:name="_Toc532303445"/>
      <w:r>
        <w:t>Lectura del fichero de validez FEvl</w:t>
      </w:r>
      <w:bookmarkEnd w:id="331"/>
      <w:bookmarkEnd w:id="332"/>
    </w:p>
    <w:p w14:paraId="1CDEFAD6" w14:textId="77777777" w:rsidR="00693629" w:rsidRDefault="00A20EFF" w:rsidP="00994506">
      <w:pPr>
        <w:rPr>
          <w:lang w:val="es-ES"/>
        </w:rPr>
      </w:pPr>
      <w:r>
        <w:rPr>
          <w:lang w:val="es-ES"/>
        </w:rPr>
        <w:t xml:space="preserve">El terminal lee el contenido del fichero de </w:t>
      </w:r>
      <w:r w:rsidR="00294399">
        <w:rPr>
          <w:lang w:val="es-ES"/>
        </w:rPr>
        <w:t>validez FEvl</w:t>
      </w:r>
      <w:r>
        <w:rPr>
          <w:lang w:val="es-ES"/>
        </w:rPr>
        <w:t xml:space="preserve"> de la tarjeta</w:t>
      </w:r>
      <w:r w:rsidR="0087749F">
        <w:rPr>
          <w:lang w:val="es-ES"/>
        </w:rPr>
        <w:t xml:space="preserve"> y así se obtienen los parámetros </w:t>
      </w:r>
      <w:r w:rsidR="0087749F">
        <w:rPr>
          <w:b/>
          <w:lang w:val="es-ES"/>
        </w:rPr>
        <w:t>ValidityIndex</w:t>
      </w:r>
      <w:r w:rsidR="0087749F" w:rsidRPr="0087749F">
        <w:rPr>
          <w:lang w:val="es-ES"/>
        </w:rPr>
        <w:t xml:space="preserve"> e </w:t>
      </w:r>
      <w:r w:rsidR="0087749F">
        <w:rPr>
          <w:b/>
          <w:lang w:val="es-ES"/>
        </w:rPr>
        <w:t>Inspect</w:t>
      </w:r>
      <w:r w:rsidR="0087749F" w:rsidRPr="004B1A44">
        <w:rPr>
          <w:b/>
          <w:lang w:val="es-ES"/>
        </w:rPr>
        <w:t>Counter</w:t>
      </w:r>
      <w:r>
        <w:rPr>
          <w:lang w:val="es-ES"/>
        </w:rPr>
        <w:t xml:space="preserve">. Se utiliza el comando de lectura de ficheros definido en </w:t>
      </w:r>
      <w:r>
        <w:rPr>
          <w:lang w:val="es-ES"/>
        </w:rPr>
        <w:fldChar w:fldCharType="begin"/>
      </w:r>
      <w:r>
        <w:rPr>
          <w:lang w:val="es-ES"/>
        </w:rPr>
        <w:instrText xml:space="preserve"> REF _Ref134581370 \r \h </w:instrText>
      </w:r>
      <w:r>
        <w:rPr>
          <w:lang w:val="es-ES"/>
        </w:rPr>
      </w:r>
      <w:r>
        <w:rPr>
          <w:lang w:val="es-ES"/>
        </w:rPr>
        <w:fldChar w:fldCharType="separate"/>
      </w:r>
      <w:r w:rsidR="00B96F6D">
        <w:rPr>
          <w:lang w:val="es-ES"/>
        </w:rPr>
        <w:t>5.4.2.11.1.7</w:t>
      </w:r>
      <w:r>
        <w:rPr>
          <w:lang w:val="es-ES"/>
        </w:rPr>
        <w:fldChar w:fldCharType="end"/>
      </w:r>
      <w:r>
        <w:rPr>
          <w:lang w:val="es-ES"/>
        </w:rPr>
        <w:t>. El caso de error de lectura se gestiona tal y como se ha descrito en dicha sección.</w:t>
      </w:r>
    </w:p>
    <w:p w14:paraId="1CDEFAD7" w14:textId="77777777" w:rsidR="00002A12" w:rsidRDefault="00693629" w:rsidP="002F7B42">
      <w:pPr>
        <w:pStyle w:val="Ttulo7"/>
      </w:pPr>
      <w:bookmarkStart w:id="333" w:name="_Ref134585129"/>
      <w:bookmarkStart w:id="334" w:name="_Ref160619188"/>
      <w:bookmarkStart w:id="335" w:name="_Toc532303446"/>
      <w:r>
        <w:t>Comprobación de validez de aplicación</w:t>
      </w:r>
      <w:bookmarkEnd w:id="333"/>
      <w:r w:rsidR="00002A12">
        <w:t xml:space="preserve"> y los títulos</w:t>
      </w:r>
      <w:bookmarkEnd w:id="334"/>
      <w:bookmarkEnd w:id="335"/>
    </w:p>
    <w:p w14:paraId="1CDEFAD8" w14:textId="77777777" w:rsidR="00AC6028" w:rsidRDefault="00545160" w:rsidP="00002A12">
      <w:r>
        <w:rPr>
          <w:bCs/>
          <w:lang w:val="es-ES"/>
        </w:rPr>
        <w:t>Se comprueba</w:t>
      </w:r>
      <w:r w:rsidR="000F3C5A">
        <w:rPr>
          <w:bCs/>
          <w:lang w:val="es-ES"/>
        </w:rPr>
        <w:t xml:space="preserve"> la validez de la aplicación y los títulos, procesando el </w:t>
      </w:r>
      <w:r w:rsidR="00B758A4">
        <w:rPr>
          <w:bCs/>
          <w:lang w:val="es-ES"/>
        </w:rPr>
        <w:t xml:space="preserve">parámetro </w:t>
      </w:r>
      <w:r w:rsidR="00B758A4">
        <w:rPr>
          <w:b/>
          <w:lang w:val="es-ES"/>
        </w:rPr>
        <w:t>ValidityIndex</w:t>
      </w:r>
      <w:r w:rsidR="00B758A4">
        <w:rPr>
          <w:lang w:val="es-ES"/>
        </w:rPr>
        <w:t xml:space="preserve">. </w:t>
      </w:r>
      <w:r>
        <w:rPr>
          <w:lang w:val="es-ES"/>
        </w:rPr>
        <w:t xml:space="preserve">Si </w:t>
      </w:r>
      <w:r w:rsidR="00F63392">
        <w:rPr>
          <w:lang w:val="es-ES"/>
        </w:rPr>
        <w:t>se encontrara</w:t>
      </w:r>
      <w:r w:rsidR="00086335">
        <w:rPr>
          <w:lang w:val="es-ES"/>
        </w:rPr>
        <w:t>n</w:t>
      </w:r>
      <w:r w:rsidR="00F63392">
        <w:rPr>
          <w:lang w:val="es-ES"/>
        </w:rPr>
        <w:t xml:space="preserve"> </w:t>
      </w:r>
      <w:r w:rsidR="00086335">
        <w:rPr>
          <w:lang w:val="es-ES"/>
        </w:rPr>
        <w:t>todos</w:t>
      </w:r>
      <w:r w:rsidR="00F63392">
        <w:rPr>
          <w:lang w:val="es-ES"/>
        </w:rPr>
        <w:t xml:space="preserve"> </w:t>
      </w:r>
      <w:r w:rsidR="00086335">
        <w:rPr>
          <w:lang w:val="es-ES"/>
        </w:rPr>
        <w:t xml:space="preserve">los </w:t>
      </w:r>
      <w:r w:rsidR="00F63392">
        <w:rPr>
          <w:lang w:val="es-ES"/>
        </w:rPr>
        <w:t>título</w:t>
      </w:r>
      <w:r w:rsidR="00086335">
        <w:rPr>
          <w:lang w:val="es-ES"/>
        </w:rPr>
        <w:t>s</w:t>
      </w:r>
      <w:r w:rsidR="00F63392">
        <w:rPr>
          <w:lang w:val="es-ES"/>
        </w:rPr>
        <w:t xml:space="preserve"> bloqueado, se comprobaría que </w:t>
      </w:r>
      <w:r w:rsidR="00086335">
        <w:rPr>
          <w:lang w:val="es-ES"/>
        </w:rPr>
        <w:t>los</w:t>
      </w:r>
      <w:r w:rsidR="00F63392">
        <w:rPr>
          <w:lang w:val="es-ES"/>
        </w:rPr>
        <w:t xml:space="preserve"> FEdt </w:t>
      </w:r>
      <w:r w:rsidR="000F3C5A">
        <w:rPr>
          <w:lang w:val="es-ES"/>
        </w:rPr>
        <w:t xml:space="preserve">de </w:t>
      </w:r>
      <w:r w:rsidR="00F63392">
        <w:rPr>
          <w:lang w:val="es-ES"/>
        </w:rPr>
        <w:t>dicho</w:t>
      </w:r>
      <w:r w:rsidR="00086335">
        <w:rPr>
          <w:lang w:val="es-ES"/>
        </w:rPr>
        <w:t>s</w:t>
      </w:r>
      <w:r w:rsidR="00F63392">
        <w:rPr>
          <w:lang w:val="es-ES"/>
        </w:rPr>
        <w:t xml:space="preserve"> título</w:t>
      </w:r>
      <w:r w:rsidR="00086335">
        <w:rPr>
          <w:lang w:val="es-ES"/>
        </w:rPr>
        <w:t>s</w:t>
      </w:r>
      <w:r w:rsidR="00F63392">
        <w:rPr>
          <w:lang w:val="es-ES"/>
        </w:rPr>
        <w:t xml:space="preserve"> tiene</w:t>
      </w:r>
      <w:r w:rsidR="00086335">
        <w:rPr>
          <w:lang w:val="es-ES"/>
        </w:rPr>
        <w:t>n</w:t>
      </w:r>
      <w:r w:rsidR="00F63392">
        <w:rPr>
          <w:lang w:val="es-ES"/>
        </w:rPr>
        <w:t xml:space="preserve"> un </w:t>
      </w:r>
      <w:r w:rsidR="00F63392" w:rsidRPr="00F63392">
        <w:rPr>
          <w:b/>
          <w:lang w:val="es-ES"/>
        </w:rPr>
        <w:t>ContractCode</w:t>
      </w:r>
      <w:r w:rsidR="00F63392">
        <w:rPr>
          <w:lang w:val="es-ES"/>
        </w:rPr>
        <w:t xml:space="preserve"> distinto de cero (tiene algún título cargado). Si </w:t>
      </w:r>
      <w:r>
        <w:rPr>
          <w:lang w:val="es-ES"/>
        </w:rPr>
        <w:t>así fuera s</w:t>
      </w:r>
      <w:r w:rsidR="00B758A4">
        <w:t>e genera el código de resultado de inspección 0x</w:t>
      </w:r>
      <w:r>
        <w:t>C6</w:t>
      </w:r>
      <w:r w:rsidR="00086335">
        <w:rPr>
          <w:lang w:val="es-ES"/>
        </w:rPr>
        <w:t xml:space="preserve">, se presentaría el mensaje correspondiente (según la </w:t>
      </w:r>
      <w:r w:rsidR="00086335" w:rsidRPr="00FF645F">
        <w:rPr>
          <w:lang w:val="es-ES"/>
        </w:rPr>
        <w:fldChar w:fldCharType="begin"/>
      </w:r>
      <w:r w:rsidR="00086335" w:rsidRPr="00FF645F">
        <w:rPr>
          <w:lang w:val="es-ES"/>
        </w:rPr>
        <w:instrText xml:space="preserve"> REF _Ref126993894 \h  \* MERGEFORMAT </w:instrText>
      </w:r>
      <w:r w:rsidR="00086335" w:rsidRPr="00FF645F">
        <w:rPr>
          <w:lang w:val="es-ES"/>
        </w:rPr>
      </w:r>
      <w:r w:rsidR="00086335" w:rsidRPr="00FF645F">
        <w:rPr>
          <w:lang w:val="es-ES"/>
        </w:rPr>
        <w:fldChar w:fldCharType="separate"/>
      </w:r>
      <w:r w:rsidR="00B96F6D" w:rsidRPr="00B96F6D">
        <w:rPr>
          <w:bCs/>
        </w:rPr>
        <w:t xml:space="preserve">Tabla </w:t>
      </w:r>
      <w:r w:rsidR="00B96F6D" w:rsidRPr="00B96F6D">
        <w:rPr>
          <w:bCs/>
          <w:noProof/>
        </w:rPr>
        <w:t>10</w:t>
      </w:r>
      <w:r w:rsidR="00086335" w:rsidRPr="00FF645F">
        <w:rPr>
          <w:lang w:val="es-ES"/>
        </w:rPr>
        <w:fldChar w:fldCharType="end"/>
      </w:r>
      <w:r w:rsidR="00086335">
        <w:rPr>
          <w:lang w:val="es-ES"/>
        </w:rPr>
        <w:t xml:space="preserve"> y la </w:t>
      </w:r>
      <w:r w:rsidR="00086335">
        <w:rPr>
          <w:lang w:val="es-ES"/>
        </w:rPr>
        <w:fldChar w:fldCharType="begin"/>
      </w:r>
      <w:r w:rsidR="00086335">
        <w:rPr>
          <w:lang w:val="es-ES"/>
        </w:rPr>
        <w:instrText xml:space="preserve"> REF _Ref126981290 \h  \* MERGEFORMAT </w:instrText>
      </w:r>
      <w:r w:rsidR="00086335">
        <w:rPr>
          <w:lang w:val="es-ES"/>
        </w:rPr>
      </w:r>
      <w:r w:rsidR="00086335">
        <w:rPr>
          <w:lang w:val="es-ES"/>
        </w:rPr>
        <w:fldChar w:fldCharType="separate"/>
      </w:r>
      <w:r w:rsidR="00B96F6D" w:rsidRPr="00B96F6D">
        <w:rPr>
          <w:bCs/>
        </w:rPr>
        <w:t xml:space="preserve">Tabla </w:t>
      </w:r>
      <w:r w:rsidR="00B96F6D" w:rsidRPr="00B96F6D">
        <w:rPr>
          <w:bCs/>
          <w:noProof/>
        </w:rPr>
        <w:t>17</w:t>
      </w:r>
      <w:r w:rsidR="00086335">
        <w:rPr>
          <w:lang w:val="es-ES"/>
        </w:rPr>
        <w:fldChar w:fldCharType="end"/>
      </w:r>
      <w:r w:rsidR="00086335">
        <w:rPr>
          <w:lang w:val="es-ES"/>
        </w:rPr>
        <w:t>),</w:t>
      </w:r>
      <w:r w:rsidR="00B758A4">
        <w:t xml:space="preserve"> </w:t>
      </w:r>
      <w:r w:rsidR="00086335">
        <w:t>y se continuaría</w:t>
      </w:r>
      <w:r>
        <w:t xml:space="preserve"> como se describe en </w:t>
      </w:r>
      <w:r>
        <w:fldChar w:fldCharType="begin"/>
      </w:r>
      <w:r>
        <w:instrText xml:space="preserve"> REF _Ref160539070 \r \h </w:instrText>
      </w:r>
      <w:r>
        <w:fldChar w:fldCharType="separate"/>
      </w:r>
      <w:r w:rsidR="00B96F6D">
        <w:t>5.4.2.11.2.11</w:t>
      </w:r>
      <w:r>
        <w:fldChar w:fldCharType="end"/>
      </w:r>
      <w:r>
        <w:t>.</w:t>
      </w:r>
      <w:r w:rsidR="00F63392">
        <w:t xml:space="preserve"> Si es la aplicación lo que está bloqueado no hace falta comprobar el estado de los títulos y se procederá com</w:t>
      </w:r>
      <w:r w:rsidR="00BB1AC0">
        <w:t>o se ha descrito anteriormente.</w:t>
      </w:r>
      <w:r w:rsidR="00086335">
        <w:t xml:space="preserve"> En cualquier otro caso (es decir, por lo menos un título no bloqueado), la operación continua procesando solo el o los títulos no bloqueados.</w:t>
      </w:r>
    </w:p>
    <w:p w14:paraId="1CDEFAD9" w14:textId="77777777" w:rsidR="00693629" w:rsidRDefault="00693629" w:rsidP="002F7B42">
      <w:pPr>
        <w:pStyle w:val="Ttulo6"/>
      </w:pPr>
      <w:bookmarkStart w:id="336" w:name="_Toc532303447"/>
      <w:r>
        <w:t>Lectura del fichero de consumo FEcs</w:t>
      </w:r>
      <w:bookmarkEnd w:id="336"/>
    </w:p>
    <w:p w14:paraId="1CDEFADA" w14:textId="77777777" w:rsidR="00294399" w:rsidRDefault="00002A12" w:rsidP="00294399">
      <w:pPr>
        <w:rPr>
          <w:lang w:val="es-ES"/>
        </w:rPr>
      </w:pPr>
      <w:r>
        <w:rPr>
          <w:lang w:val="es-ES"/>
        </w:rPr>
        <w:t xml:space="preserve">Se trata de la misma manera que en el punto </w:t>
      </w:r>
      <w:r>
        <w:rPr>
          <w:lang w:val="es-ES"/>
        </w:rPr>
        <w:fldChar w:fldCharType="begin"/>
      </w:r>
      <w:r>
        <w:rPr>
          <w:lang w:val="es-ES"/>
        </w:rPr>
        <w:instrText xml:space="preserve"> REF _Ref134587900 \r \h </w:instrText>
      </w:r>
      <w:r>
        <w:rPr>
          <w:lang w:val="es-ES"/>
        </w:rPr>
      </w:r>
      <w:r>
        <w:rPr>
          <w:lang w:val="es-ES"/>
        </w:rPr>
        <w:fldChar w:fldCharType="separate"/>
      </w:r>
      <w:r w:rsidR="00B96F6D">
        <w:rPr>
          <w:lang w:val="es-ES"/>
        </w:rPr>
        <w:t>5.4.2.11.2.1</w:t>
      </w:r>
      <w:r>
        <w:rPr>
          <w:lang w:val="es-ES"/>
        </w:rPr>
        <w:fldChar w:fldCharType="end"/>
      </w:r>
      <w:r>
        <w:rPr>
          <w:lang w:val="es-ES"/>
        </w:rPr>
        <w:t xml:space="preserve"> pero utilizando el fichero de consumos (FEcs).</w:t>
      </w:r>
    </w:p>
    <w:p w14:paraId="1CDEFADB" w14:textId="77777777" w:rsidR="005B0855" w:rsidRDefault="005B0855" w:rsidP="002F7B42">
      <w:pPr>
        <w:pStyle w:val="Ttulo6"/>
      </w:pPr>
      <w:bookmarkStart w:id="337" w:name="_Toc532303448"/>
      <w:r>
        <w:t>Lectura del fichero de activación y perfiles FEap</w:t>
      </w:r>
      <w:bookmarkEnd w:id="337"/>
    </w:p>
    <w:p w14:paraId="1CDEFADC" w14:textId="77777777" w:rsidR="0038617E" w:rsidRDefault="0038617E" w:rsidP="0038617E">
      <w:pPr>
        <w:rPr>
          <w:lang w:val="es-ES"/>
        </w:rPr>
      </w:pPr>
      <w:r>
        <w:rPr>
          <w:lang w:val="es-ES"/>
        </w:rPr>
        <w:t xml:space="preserve">El terminal lee el contenido del fichero de activación y perfiles FEap de </w:t>
      </w:r>
      <w:smartTag w:uri="urn:schemas-microsoft-com:office:smarttags" w:element="PersonName">
        <w:smartTagPr>
          <w:attr w:name="ProductID" w:val="la tarjeta. Se"/>
        </w:smartTagPr>
        <w:r>
          <w:rPr>
            <w:lang w:val="es-ES"/>
          </w:rPr>
          <w:t>la tarjeta. Se</w:t>
        </w:r>
      </w:smartTag>
      <w:r>
        <w:rPr>
          <w:lang w:val="es-ES"/>
        </w:rPr>
        <w:t xml:space="preserve"> utiliza el comando de lectura de ficheros definido en </w:t>
      </w:r>
      <w:r>
        <w:rPr>
          <w:lang w:val="es-ES"/>
        </w:rPr>
        <w:fldChar w:fldCharType="begin"/>
      </w:r>
      <w:r>
        <w:rPr>
          <w:lang w:val="es-ES"/>
        </w:rPr>
        <w:instrText xml:space="preserve"> REF _Ref134581370 \r \h </w:instrText>
      </w:r>
      <w:r>
        <w:rPr>
          <w:lang w:val="es-ES"/>
        </w:rPr>
      </w:r>
      <w:r>
        <w:rPr>
          <w:lang w:val="es-ES"/>
        </w:rPr>
        <w:fldChar w:fldCharType="separate"/>
      </w:r>
      <w:r w:rsidR="00B96F6D">
        <w:rPr>
          <w:lang w:val="es-ES"/>
        </w:rPr>
        <w:t>5.4.2.11.1.7</w:t>
      </w:r>
      <w:r>
        <w:rPr>
          <w:lang w:val="es-ES"/>
        </w:rPr>
        <w:fldChar w:fldCharType="end"/>
      </w:r>
      <w:r>
        <w:rPr>
          <w:lang w:val="es-ES"/>
        </w:rPr>
        <w:t>. El caso de error de lectura se gestiona tal y como se ha descrito en dicha sección.</w:t>
      </w:r>
    </w:p>
    <w:p w14:paraId="1CDEFADD" w14:textId="77777777" w:rsidR="00002A12" w:rsidRDefault="00002A12" w:rsidP="002F7B42">
      <w:pPr>
        <w:pStyle w:val="Ttulo7"/>
      </w:pPr>
      <w:bookmarkStart w:id="338" w:name="_Toc532303449"/>
      <w:r>
        <w:t>Comprobación de validez de aplicación y los títulos</w:t>
      </w:r>
      <w:bookmarkEnd w:id="338"/>
    </w:p>
    <w:p w14:paraId="1CDEFADE" w14:textId="77777777" w:rsidR="00002A12" w:rsidRDefault="00002A12" w:rsidP="00002A12">
      <w:r>
        <w:rPr>
          <w:bCs/>
          <w:lang w:val="es-ES"/>
        </w:rPr>
        <w:t xml:space="preserve">Se trata de la forma especificada en el punto </w:t>
      </w:r>
      <w:r>
        <w:rPr>
          <w:bCs/>
          <w:lang w:val="es-ES"/>
        </w:rPr>
        <w:fldChar w:fldCharType="begin"/>
      </w:r>
      <w:r>
        <w:rPr>
          <w:bCs/>
          <w:lang w:val="es-ES"/>
        </w:rPr>
        <w:instrText xml:space="preserve"> REF _Ref160619188 \r \h </w:instrText>
      </w:r>
      <w:r>
        <w:rPr>
          <w:bCs/>
          <w:lang w:val="es-ES"/>
        </w:rPr>
      </w:r>
      <w:r>
        <w:rPr>
          <w:bCs/>
          <w:lang w:val="es-ES"/>
        </w:rPr>
        <w:fldChar w:fldCharType="separate"/>
      </w:r>
      <w:r w:rsidR="00B96F6D">
        <w:rPr>
          <w:bCs/>
          <w:lang w:val="es-ES"/>
        </w:rPr>
        <w:t>5.4.2.11.2.1.1</w:t>
      </w:r>
      <w:r>
        <w:rPr>
          <w:bCs/>
          <w:lang w:val="es-ES"/>
        </w:rPr>
        <w:fldChar w:fldCharType="end"/>
      </w:r>
      <w:r>
        <w:rPr>
          <w:bCs/>
          <w:lang w:val="es-ES"/>
        </w:rPr>
        <w:t>.</w:t>
      </w:r>
    </w:p>
    <w:p w14:paraId="1CDEFADF" w14:textId="77777777" w:rsidR="005B0855" w:rsidRDefault="005B0855" w:rsidP="002F7B42">
      <w:pPr>
        <w:pStyle w:val="Ttulo7"/>
      </w:pPr>
      <w:bookmarkStart w:id="339" w:name="_Toc532303450"/>
      <w:r>
        <w:t>Comprobación de validez de perfil</w:t>
      </w:r>
      <w:r w:rsidR="00B8750D">
        <w:t>(</w:t>
      </w:r>
      <w:r>
        <w:t>es</w:t>
      </w:r>
      <w:r w:rsidR="00B8750D">
        <w:t>)</w:t>
      </w:r>
      <w:bookmarkEnd w:id="339"/>
    </w:p>
    <w:p w14:paraId="1CDEFAE0" w14:textId="77777777" w:rsidR="00F52692" w:rsidRDefault="00395447" w:rsidP="00F0214C">
      <w:pPr>
        <w:rPr>
          <w:lang w:val="es-ES"/>
        </w:rPr>
      </w:pPr>
      <w:r>
        <w:rPr>
          <w:lang w:val="es-ES"/>
        </w:rPr>
        <w:t xml:space="preserve">Se comprueba que por lo menos en uno de los perfiles incluidos en el fichero FEap, la fecha actual es posterior o igual a la fecha de inicio de validez del perfil </w:t>
      </w:r>
      <w:r>
        <w:rPr>
          <w:b/>
          <w:lang w:val="es-ES"/>
        </w:rPr>
        <w:t>UserProfileValidityDate</w:t>
      </w:r>
      <w:r>
        <w:rPr>
          <w:b/>
          <w:i/>
          <w:lang w:val="es-ES"/>
        </w:rPr>
        <w:t>n</w:t>
      </w:r>
      <w:r>
        <w:rPr>
          <w:lang w:val="es-ES"/>
        </w:rPr>
        <w:t xml:space="preserve">, y anterior o igual a la fecha de fin de validez del perfil </w:t>
      </w:r>
      <w:r>
        <w:rPr>
          <w:b/>
          <w:lang w:val="es-ES"/>
        </w:rPr>
        <w:t>UserProfileExpiryDate</w:t>
      </w:r>
      <w:r>
        <w:rPr>
          <w:b/>
          <w:i/>
          <w:lang w:val="es-ES"/>
        </w:rPr>
        <w:t>n</w:t>
      </w:r>
      <w:r>
        <w:rPr>
          <w:lang w:val="es-ES"/>
        </w:rPr>
        <w:t>. En caso de resultado negativo</w:t>
      </w:r>
      <w:r w:rsidR="00396612">
        <w:rPr>
          <w:lang w:val="es-ES"/>
        </w:rPr>
        <w:t xml:space="preserve"> s</w:t>
      </w:r>
      <w:r w:rsidR="00A56BFE">
        <w:t xml:space="preserve">e iguala el contador de sanciones </w:t>
      </w:r>
      <w:r w:rsidR="00505DEE">
        <w:rPr>
          <w:b/>
        </w:rPr>
        <w:t>F</w:t>
      </w:r>
      <w:r w:rsidR="00A56BFE" w:rsidRPr="009140E8">
        <w:t xml:space="preserve"> </w:t>
      </w:r>
      <w:r w:rsidR="00A56BFE">
        <w:t xml:space="preserve">a la cantidad de los viajeros </w:t>
      </w:r>
      <w:r w:rsidR="00A56BFE" w:rsidRPr="009140E8">
        <w:rPr>
          <w:b/>
        </w:rPr>
        <w:t>K</w:t>
      </w:r>
      <w:r w:rsidR="00A56BFE">
        <w:t xml:space="preserve"> y s</w:t>
      </w:r>
      <w:r w:rsidR="0060465A">
        <w:rPr>
          <w:lang w:val="es-ES"/>
        </w:rPr>
        <w:t>e genera el código de resultado de inspección 0x</w:t>
      </w:r>
      <w:r w:rsidR="00002A12">
        <w:rPr>
          <w:lang w:val="es-ES"/>
        </w:rPr>
        <w:t>B1</w:t>
      </w:r>
      <w:r w:rsidR="0060465A">
        <w:rPr>
          <w:lang w:val="es-ES"/>
        </w:rPr>
        <w:t xml:space="preserve"> para indicar que la tarjeta no ha sido correctamente validada</w:t>
      </w:r>
      <w:r w:rsidR="00741594">
        <w:rPr>
          <w:lang w:val="es-ES"/>
        </w:rPr>
        <w:t xml:space="preserve">, se presenta el mensaje correspondiente (según la </w:t>
      </w:r>
      <w:r w:rsidR="00741594" w:rsidRPr="00FF645F">
        <w:rPr>
          <w:lang w:val="es-ES"/>
        </w:rPr>
        <w:fldChar w:fldCharType="begin"/>
      </w:r>
      <w:r w:rsidR="00741594" w:rsidRPr="00FF645F">
        <w:rPr>
          <w:lang w:val="es-ES"/>
        </w:rPr>
        <w:instrText xml:space="preserve"> REF _Ref126993894 \h  \* MERGEFORMAT </w:instrText>
      </w:r>
      <w:r w:rsidR="00741594" w:rsidRPr="00FF645F">
        <w:rPr>
          <w:lang w:val="es-ES"/>
        </w:rPr>
      </w:r>
      <w:r w:rsidR="00741594" w:rsidRPr="00FF645F">
        <w:rPr>
          <w:lang w:val="es-ES"/>
        </w:rPr>
        <w:fldChar w:fldCharType="separate"/>
      </w:r>
      <w:r w:rsidR="00B96F6D" w:rsidRPr="00B96F6D">
        <w:rPr>
          <w:bCs/>
        </w:rPr>
        <w:t xml:space="preserve">Tabla </w:t>
      </w:r>
      <w:r w:rsidR="00B96F6D" w:rsidRPr="00B96F6D">
        <w:rPr>
          <w:bCs/>
          <w:noProof/>
        </w:rPr>
        <w:t>10</w:t>
      </w:r>
      <w:r w:rsidR="00741594" w:rsidRPr="00FF645F">
        <w:rPr>
          <w:lang w:val="es-ES"/>
        </w:rPr>
        <w:fldChar w:fldCharType="end"/>
      </w:r>
      <w:r w:rsidR="00741594">
        <w:rPr>
          <w:lang w:val="es-ES"/>
        </w:rPr>
        <w:t xml:space="preserve"> y la </w:t>
      </w:r>
      <w:r w:rsidR="00741594">
        <w:rPr>
          <w:lang w:val="es-ES"/>
        </w:rPr>
        <w:fldChar w:fldCharType="begin"/>
      </w:r>
      <w:r w:rsidR="00741594">
        <w:rPr>
          <w:lang w:val="es-ES"/>
        </w:rPr>
        <w:instrText xml:space="preserve"> REF _Ref126981290 \h  \* MERGEFORMAT </w:instrText>
      </w:r>
      <w:r w:rsidR="00741594">
        <w:rPr>
          <w:lang w:val="es-ES"/>
        </w:rPr>
      </w:r>
      <w:r w:rsidR="00741594">
        <w:rPr>
          <w:lang w:val="es-ES"/>
        </w:rPr>
        <w:fldChar w:fldCharType="separate"/>
      </w:r>
      <w:r w:rsidR="00B96F6D" w:rsidRPr="00B96F6D">
        <w:rPr>
          <w:bCs/>
        </w:rPr>
        <w:t xml:space="preserve">Tabla </w:t>
      </w:r>
      <w:r w:rsidR="00B96F6D" w:rsidRPr="00B96F6D">
        <w:rPr>
          <w:bCs/>
          <w:noProof/>
        </w:rPr>
        <w:t>17</w:t>
      </w:r>
      <w:r w:rsidR="00741594">
        <w:rPr>
          <w:lang w:val="es-ES"/>
        </w:rPr>
        <w:fldChar w:fldCharType="end"/>
      </w:r>
      <w:r w:rsidR="00741594">
        <w:rPr>
          <w:lang w:val="es-ES"/>
        </w:rPr>
        <w:t>),</w:t>
      </w:r>
      <w:r w:rsidR="0060465A">
        <w:rPr>
          <w:lang w:val="es-ES"/>
        </w:rPr>
        <w:t xml:space="preserve"> y se continúa el proceso como se especifica en </w:t>
      </w:r>
      <w:r w:rsidR="00396612">
        <w:rPr>
          <w:highlight w:val="red"/>
          <w:lang w:val="es-ES"/>
        </w:rPr>
        <w:fldChar w:fldCharType="begin"/>
      </w:r>
      <w:r w:rsidR="00396612">
        <w:rPr>
          <w:lang w:val="es-ES"/>
        </w:rPr>
        <w:instrText xml:space="preserve"> REF _Ref160536071 \r \h </w:instrText>
      </w:r>
      <w:r w:rsidR="00F0214C">
        <w:rPr>
          <w:highlight w:val="red"/>
          <w:lang w:val="es-ES"/>
        </w:rPr>
        <w:instrText xml:space="preserve"> \* MERGEFORMAT </w:instrText>
      </w:r>
      <w:r w:rsidR="00396612">
        <w:rPr>
          <w:highlight w:val="red"/>
          <w:lang w:val="es-ES"/>
        </w:rPr>
      </w:r>
      <w:r w:rsidR="00396612">
        <w:rPr>
          <w:highlight w:val="red"/>
          <w:lang w:val="es-ES"/>
        </w:rPr>
        <w:fldChar w:fldCharType="separate"/>
      </w:r>
      <w:r w:rsidR="00B96F6D">
        <w:rPr>
          <w:lang w:val="es-ES"/>
        </w:rPr>
        <w:t>5.4.2.11.2.10</w:t>
      </w:r>
      <w:r w:rsidR="00396612">
        <w:rPr>
          <w:highlight w:val="red"/>
          <w:lang w:val="es-ES"/>
        </w:rPr>
        <w:fldChar w:fldCharType="end"/>
      </w:r>
      <w:r w:rsidR="0060465A">
        <w:rPr>
          <w:lang w:val="es-ES"/>
        </w:rPr>
        <w:t>.</w:t>
      </w:r>
    </w:p>
    <w:p w14:paraId="1CDEFAE1" w14:textId="77777777" w:rsidR="00E65338" w:rsidRPr="00E65338" w:rsidRDefault="00E65338" w:rsidP="002F7B42">
      <w:pPr>
        <w:pStyle w:val="Ttulo6"/>
      </w:pPr>
      <w:bookmarkStart w:id="340" w:name="_Ref134585909"/>
      <w:bookmarkStart w:id="341" w:name="_Toc532303451"/>
      <w:r w:rsidRPr="00E65338">
        <w:lastRenderedPageBreak/>
        <w:t>Lectura de los ficheros de datos de títulos FEdt</w:t>
      </w:r>
      <w:bookmarkEnd w:id="340"/>
      <w:bookmarkEnd w:id="341"/>
    </w:p>
    <w:p w14:paraId="1CDEFAE2" w14:textId="77777777" w:rsidR="00E65338" w:rsidRPr="00E65338" w:rsidRDefault="00E65338" w:rsidP="00E65338">
      <w:pPr>
        <w:rPr>
          <w:lang w:val="es-ES"/>
        </w:rPr>
      </w:pPr>
      <w:r w:rsidRPr="00E65338">
        <w:rPr>
          <w:lang w:val="es-ES"/>
        </w:rPr>
        <w:t xml:space="preserve">El terminal lee el contenido de los ficheros de datos de títulos FEdt de </w:t>
      </w:r>
      <w:smartTag w:uri="urn:schemas-microsoft-com:office:smarttags" w:element="PersonName">
        <w:smartTagPr>
          <w:attr w:name="ProductID" w:val="la tarjeta. Solo"/>
        </w:smartTagPr>
        <w:r w:rsidRPr="00E65338">
          <w:rPr>
            <w:lang w:val="es-ES"/>
          </w:rPr>
          <w:t>la tarjeta. Solo</w:t>
        </w:r>
      </w:smartTag>
      <w:r w:rsidRPr="00E65338">
        <w:rPr>
          <w:lang w:val="es-ES"/>
        </w:rPr>
        <w:t xml:space="preserve"> se leen los ficheros que corresponden a títulos activos </w:t>
      </w:r>
      <w:r w:rsidR="00086335">
        <w:rPr>
          <w:lang w:val="es-ES"/>
        </w:rPr>
        <w:t xml:space="preserve">(o sea no bloqueados) </w:t>
      </w:r>
      <w:r w:rsidRPr="00E65338">
        <w:rPr>
          <w:lang w:val="es-ES"/>
        </w:rPr>
        <w:t xml:space="preserve">según el análisis anterior. Se utiliza el comando de lectura de ficheros definido en </w:t>
      </w:r>
      <w:r w:rsidRPr="00E65338">
        <w:rPr>
          <w:lang w:val="es-ES"/>
        </w:rPr>
        <w:fldChar w:fldCharType="begin"/>
      </w:r>
      <w:r w:rsidRPr="00E65338">
        <w:rPr>
          <w:lang w:val="es-ES"/>
        </w:rPr>
        <w:instrText xml:space="preserve"> REF _Ref134581370 \r \h  \* MERGEFORMAT </w:instrText>
      </w:r>
      <w:r w:rsidRPr="00E65338">
        <w:rPr>
          <w:lang w:val="es-ES"/>
        </w:rPr>
      </w:r>
      <w:r w:rsidRPr="00E65338">
        <w:rPr>
          <w:lang w:val="es-ES"/>
        </w:rPr>
        <w:fldChar w:fldCharType="separate"/>
      </w:r>
      <w:r w:rsidR="00B96F6D">
        <w:rPr>
          <w:lang w:val="es-ES"/>
        </w:rPr>
        <w:t>5.4.2.11.1.7</w:t>
      </w:r>
      <w:r w:rsidRPr="00E65338">
        <w:rPr>
          <w:lang w:val="es-ES"/>
        </w:rPr>
        <w:fldChar w:fldCharType="end"/>
      </w:r>
      <w:r w:rsidRPr="00E65338">
        <w:rPr>
          <w:lang w:val="es-ES"/>
        </w:rPr>
        <w:t>. El caso de error de lectura se gestiona tal y como se ha descrito en dicha sección.</w:t>
      </w:r>
    </w:p>
    <w:p w14:paraId="1CDEFAE3" w14:textId="77777777" w:rsidR="00E65338" w:rsidRPr="00E65338" w:rsidRDefault="00E65338" w:rsidP="002F7B42">
      <w:pPr>
        <w:pStyle w:val="Ttulo6"/>
      </w:pPr>
      <w:bookmarkStart w:id="342" w:name="_Toc532303452"/>
      <w:r w:rsidRPr="00E65338">
        <w:t>Lectura de los ficheros de datos históricos de acceso FEha</w:t>
      </w:r>
      <w:bookmarkEnd w:id="342"/>
    </w:p>
    <w:p w14:paraId="1CDEFAE4" w14:textId="77777777" w:rsidR="00E65338" w:rsidRDefault="00E65338" w:rsidP="00E65338">
      <w:pPr>
        <w:rPr>
          <w:lang w:val="es-ES"/>
        </w:rPr>
      </w:pPr>
      <w:r w:rsidRPr="00E65338">
        <w:rPr>
          <w:lang w:val="es-ES"/>
        </w:rPr>
        <w:t xml:space="preserve">El terminal lee el contenido de los ficheros de datos históricos de acceso de </w:t>
      </w:r>
      <w:smartTag w:uri="urn:schemas-microsoft-com:office:smarttags" w:element="PersonName">
        <w:smartTagPr>
          <w:attr w:name="ProductID" w:val="la tarjeta. Solo"/>
        </w:smartTagPr>
        <w:r w:rsidRPr="00E65338">
          <w:rPr>
            <w:lang w:val="es-ES"/>
          </w:rPr>
          <w:t>la tarjeta. Solo</w:t>
        </w:r>
      </w:smartTag>
      <w:r w:rsidRPr="00E65338">
        <w:rPr>
          <w:lang w:val="es-ES"/>
        </w:rPr>
        <w:t xml:space="preserve"> se leen los ficheros de datos históricos que corresponden a datos de títulos leídos en </w:t>
      </w:r>
      <w:r w:rsidRPr="00E65338">
        <w:rPr>
          <w:lang w:val="es-ES"/>
        </w:rPr>
        <w:fldChar w:fldCharType="begin"/>
      </w:r>
      <w:r w:rsidRPr="00E65338">
        <w:rPr>
          <w:lang w:val="es-ES"/>
        </w:rPr>
        <w:instrText xml:space="preserve"> REF _Ref134585909 \r \h  \* MERGEFORMAT </w:instrText>
      </w:r>
      <w:r w:rsidRPr="00E65338">
        <w:rPr>
          <w:lang w:val="es-ES"/>
        </w:rPr>
      </w:r>
      <w:r w:rsidRPr="00E65338">
        <w:rPr>
          <w:lang w:val="es-ES"/>
        </w:rPr>
        <w:fldChar w:fldCharType="separate"/>
      </w:r>
      <w:r w:rsidR="00B96F6D">
        <w:rPr>
          <w:lang w:val="es-ES"/>
        </w:rPr>
        <w:t>5.4.2.11.2.4</w:t>
      </w:r>
      <w:r w:rsidRPr="00E65338">
        <w:rPr>
          <w:lang w:val="es-ES"/>
        </w:rPr>
        <w:fldChar w:fldCharType="end"/>
      </w:r>
      <w:r w:rsidRPr="00E65338">
        <w:rPr>
          <w:lang w:val="es-ES"/>
        </w:rPr>
        <w:t xml:space="preserve">. Se utiliza el comando de lectura de ficheros definido en </w:t>
      </w:r>
      <w:r w:rsidRPr="00E65338">
        <w:rPr>
          <w:lang w:val="es-ES"/>
        </w:rPr>
        <w:fldChar w:fldCharType="begin"/>
      </w:r>
      <w:r w:rsidRPr="00E65338">
        <w:rPr>
          <w:lang w:val="es-ES"/>
        </w:rPr>
        <w:instrText xml:space="preserve"> REF _Ref134581370 \r \h  \* MERGEFORMAT </w:instrText>
      </w:r>
      <w:r w:rsidRPr="00E65338">
        <w:rPr>
          <w:lang w:val="es-ES"/>
        </w:rPr>
      </w:r>
      <w:r w:rsidRPr="00E65338">
        <w:rPr>
          <w:lang w:val="es-ES"/>
        </w:rPr>
        <w:fldChar w:fldCharType="separate"/>
      </w:r>
      <w:r w:rsidR="00B96F6D">
        <w:rPr>
          <w:lang w:val="es-ES"/>
        </w:rPr>
        <w:t>5.4.2.11.1.7</w:t>
      </w:r>
      <w:r w:rsidRPr="00E65338">
        <w:rPr>
          <w:lang w:val="es-ES"/>
        </w:rPr>
        <w:fldChar w:fldCharType="end"/>
      </w:r>
      <w:r w:rsidRPr="00E65338">
        <w:rPr>
          <w:lang w:val="es-ES"/>
        </w:rPr>
        <w:t>. El caso de error de lectura se gestiona tal y como se ha descrito en dicha sección.</w:t>
      </w:r>
    </w:p>
    <w:p w14:paraId="1CDEFAE5" w14:textId="77777777" w:rsidR="00E65338" w:rsidRDefault="00E65338" w:rsidP="002F7B42">
      <w:pPr>
        <w:pStyle w:val="Ttulo6"/>
      </w:pPr>
      <w:bookmarkStart w:id="343" w:name="_Toc532303453"/>
      <w:r>
        <w:t xml:space="preserve">Filtro de </w:t>
      </w:r>
      <w:r w:rsidR="00F6027E">
        <w:t xml:space="preserve">ficheros </w:t>
      </w:r>
      <w:r>
        <w:t>históricos</w:t>
      </w:r>
      <w:bookmarkEnd w:id="343"/>
    </w:p>
    <w:p w14:paraId="1CDEFAE6" w14:textId="77777777" w:rsidR="00E65338" w:rsidRDefault="00E65338" w:rsidP="000A51AF">
      <w:pPr>
        <w:rPr>
          <w:lang w:val="es-ES"/>
        </w:rPr>
      </w:pPr>
      <w:r>
        <w:rPr>
          <w:lang w:val="es-ES"/>
        </w:rPr>
        <w:t>En esta secci</w:t>
      </w:r>
      <w:r w:rsidR="00F6027E">
        <w:rPr>
          <w:lang w:val="es-ES"/>
        </w:rPr>
        <w:t xml:space="preserve">ón </w:t>
      </w:r>
      <w:r w:rsidR="00337EEF">
        <w:t xml:space="preserve">se procesan históricos que corresponden a títulos activos y </w:t>
      </w:r>
      <w:r w:rsidR="00F6027E">
        <w:rPr>
          <w:lang w:val="es-ES"/>
        </w:rPr>
        <w:t>se rechazan los que:</w:t>
      </w:r>
    </w:p>
    <w:p w14:paraId="1CDEFAE7" w14:textId="77777777" w:rsidR="00F6027E" w:rsidRDefault="00F6027E" w:rsidP="001913B4">
      <w:pPr>
        <w:pStyle w:val="Numeracin"/>
        <w:numPr>
          <w:ilvl w:val="0"/>
          <w:numId w:val="24"/>
        </w:numPr>
      </w:pPr>
      <w:r>
        <w:t>Tienen fechas y horas de últimas validaciones (</w:t>
      </w:r>
      <w:r w:rsidRPr="000B7FC3">
        <w:rPr>
          <w:b/>
        </w:rPr>
        <w:t>AccessEventInLastPayDate</w:t>
      </w:r>
      <w:r>
        <w:rPr>
          <w:b/>
        </w:rPr>
        <w:t> </w:t>
      </w:r>
      <w:r>
        <w:t xml:space="preserve">+ </w:t>
      </w:r>
      <w:r w:rsidRPr="000B7FC3">
        <w:rPr>
          <w:b/>
        </w:rPr>
        <w:t>AccessEventInLastPayTime</w:t>
      </w:r>
      <w:r>
        <w:t xml:space="preserve">) que definen accesos anteriores que </w:t>
      </w:r>
      <w:r>
        <w:rPr>
          <w:b/>
          <w:lang w:val="es-ES"/>
        </w:rPr>
        <w:t>TimeMaxTrip</w:t>
      </w:r>
      <w:r>
        <w:t xml:space="preserve"> minutos (</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antes del momento que especifica la fecha y la hora actual (</w:t>
      </w:r>
      <w:r>
        <w:fldChar w:fldCharType="begin"/>
      </w:r>
      <w:r>
        <w:instrText xml:space="preserve"> REF _Ref127283849 \r \h  \* MERGEFORMAT </w:instrText>
      </w:r>
      <w:r>
        <w:fldChar w:fldCharType="separate"/>
      </w:r>
      <w:r w:rsidR="00B96F6D">
        <w:t>5.1.6</w:t>
      </w:r>
      <w:r>
        <w:fldChar w:fldCharType="end"/>
      </w:r>
      <w:r>
        <w:t>).</w:t>
      </w:r>
    </w:p>
    <w:p w14:paraId="1CDEFAE8" w14:textId="77777777" w:rsidR="00F6027E" w:rsidRDefault="00F6027E" w:rsidP="001913B4">
      <w:pPr>
        <w:pStyle w:val="Numeracin"/>
        <w:numPr>
          <w:ilvl w:val="0"/>
          <w:numId w:val="24"/>
        </w:numPr>
      </w:pPr>
      <w:r>
        <w:t xml:space="preserve">Tienen como operador de transporte de la última validación (especificado por el Byte mas significativo (no. 6) del campo </w:t>
      </w:r>
      <w:r w:rsidRPr="000B7FC3">
        <w:rPr>
          <w:b/>
        </w:rPr>
        <w:t>AccessEventInLastPay</w:t>
      </w:r>
      <w:r>
        <w:rPr>
          <w:b/>
        </w:rPr>
        <w:t>Point</w:t>
      </w:r>
      <w:r w:rsidRPr="00586D2A">
        <w:t xml:space="preserve"> del FEha</w:t>
      </w:r>
      <w:r>
        <w:t xml:space="preserve">) distinto que el operador donde funciona el terminal de inspección (definido por el campo </w:t>
      </w:r>
      <w:r w:rsidRPr="00586D2A">
        <w:rPr>
          <w:b/>
        </w:rPr>
        <w:t>Oper</w:t>
      </w:r>
      <w:r>
        <w:t xml:space="preserve"> de los parámetros de funcionalidad introducido al terminal durante su configuración en </w:t>
      </w:r>
      <w:r>
        <w:fldChar w:fldCharType="begin"/>
      </w:r>
      <w:r>
        <w:instrText xml:space="preserve"> REF _Ref127283849 \r \h </w:instrText>
      </w:r>
      <w:r>
        <w:fldChar w:fldCharType="separate"/>
      </w:r>
      <w:r w:rsidR="00B96F6D">
        <w:t>5.1.6</w:t>
      </w:r>
      <w:r>
        <w:fldChar w:fldCharType="end"/>
      </w:r>
      <w:r>
        <w:t>).</w:t>
      </w:r>
    </w:p>
    <w:p w14:paraId="1CDEFAE9" w14:textId="77777777" w:rsidR="00F6027E" w:rsidRDefault="00F6027E" w:rsidP="00F6027E">
      <w:r>
        <w:t>Si (por razones de imprecisión del reloj de algún terminal) la fecha y la hora de la última validación (</w:t>
      </w:r>
      <w:r w:rsidRPr="000B7FC3">
        <w:rPr>
          <w:b/>
        </w:rPr>
        <w:t>AccessEventInLastPayDate</w:t>
      </w:r>
      <w:r w:rsidRPr="00483ADE">
        <w:t> </w:t>
      </w:r>
      <w:r>
        <w:t>+</w:t>
      </w:r>
      <w:r w:rsidRPr="00483ADE">
        <w:t> </w:t>
      </w:r>
      <w:r w:rsidRPr="000B7FC3">
        <w:rPr>
          <w:b/>
        </w:rPr>
        <w:t>AccessEventInLastPayTime</w:t>
      </w:r>
      <w:r>
        <w:t xml:space="preserve">) de algún fichero histórico especifican un momento posterior a lo que definen la fecha y la hora actual, se admite el histórico como válido si la diferencia de tiempo en minutos es menor o igual al valor del parámetro de tolerancia de tiempo </w:t>
      </w:r>
      <w:r w:rsidRPr="00C301AD">
        <w:rPr>
          <w:b/>
        </w:rPr>
        <w:t>TimeMaxTol</w:t>
      </w:r>
      <w:r>
        <w:t xml:space="preserve"> (</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que se introdujo en el terminal durante su configuración </w:t>
      </w:r>
      <w:r>
        <w:fldChar w:fldCharType="begin"/>
      </w:r>
      <w:r>
        <w:instrText xml:space="preserve"> REF _Ref127283849 \r \h </w:instrText>
      </w:r>
      <w:r>
        <w:fldChar w:fldCharType="separate"/>
      </w:r>
      <w:r w:rsidR="00B96F6D">
        <w:t>5.1.6</w:t>
      </w:r>
      <w:r>
        <w:fldChar w:fldCharType="end"/>
      </w:r>
      <w:r>
        <w:t>.</w:t>
      </w:r>
    </w:p>
    <w:p w14:paraId="1CDEFAEA" w14:textId="77777777" w:rsidR="00F6027E" w:rsidRDefault="00F6027E" w:rsidP="00F6027E">
      <w:r>
        <w:t>Resumiendo, un histórico se considera valido si se cumple la condición siguiente:</w:t>
      </w:r>
    </w:p>
    <w:p w14:paraId="1CDEFAEB" w14:textId="77777777" w:rsidR="00F6027E" w:rsidRDefault="001632D6" w:rsidP="00F6027E">
      <w:pPr>
        <w:jc w:val="center"/>
      </w:pPr>
      <w:r w:rsidRPr="00820688">
        <w:rPr>
          <w:position w:val="-10"/>
        </w:rPr>
        <w:object w:dxaOrig="2620" w:dyaOrig="340" w14:anchorId="1CDEFD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8.5pt" o:ole="" o:bordertopcolor="this" o:borderleftcolor="this" o:borderbottomcolor="this" o:borderrightcolor="this">
            <v:imagedata r:id="rId19" o:title="" croptop="-21882f" cropbottom="-21882f" cropleft="-2836f" cropright="-2836f"/>
            <w10:bordertop type="single" width="8"/>
            <w10:borderleft type="single" width="8"/>
            <w10:borderbottom type="single" width="8"/>
            <w10:borderright type="single" width="8"/>
          </v:shape>
          <o:OLEObject Type="Embed" ProgID="Equation.3" ShapeID="_x0000_i1025" DrawAspect="Content" ObjectID="_1699786729" r:id="rId20"/>
        </w:object>
      </w:r>
    </w:p>
    <w:p w14:paraId="1CDEFAEC" w14:textId="77777777" w:rsidR="00F6027E" w:rsidRDefault="00F6027E" w:rsidP="00F6027E">
      <w:r>
        <w:t>Donde:</w:t>
      </w:r>
    </w:p>
    <w:p w14:paraId="1CDEFAED" w14:textId="77777777" w:rsidR="00F6027E" w:rsidRDefault="001632D6" w:rsidP="00F6027E">
      <w:pPr>
        <w:jc w:val="center"/>
      </w:pPr>
      <w:r w:rsidRPr="003C15B7">
        <w:rPr>
          <w:position w:val="-66"/>
        </w:rPr>
        <w:object w:dxaOrig="6200" w:dyaOrig="1440" w14:anchorId="1CDEFDF5">
          <v:shape id="_x0000_i1026" type="#_x0000_t75" style="width:321pt;height:83.25pt" o:ole="" o:bordertopcolor="this" o:borderleftcolor="this" o:borderbottomcolor="this" o:borderrightcolor="this">
            <v:imagedata r:id="rId21" o:title="" croptop="-5160f" cropbottom="-5160f" cropleft="-1199f" cropright="-1199f"/>
            <w10:bordertop type="single" width="8"/>
            <w10:borderleft type="single" width="8"/>
            <w10:borderbottom type="single" width="8"/>
            <w10:borderright type="single" width="8"/>
          </v:shape>
          <o:OLEObject Type="Embed" ProgID="Equation.3" ShapeID="_x0000_i1026" DrawAspect="Content" ObjectID="_1699786730" r:id="rId22"/>
        </w:object>
      </w:r>
    </w:p>
    <w:p w14:paraId="1CDEFAEE" w14:textId="77777777" w:rsidR="00F52692" w:rsidRDefault="009140E8" w:rsidP="00F52692">
      <w:pPr>
        <w:rPr>
          <w:lang w:val="es-ES"/>
        </w:rPr>
      </w:pPr>
      <w:r>
        <w:lastRenderedPageBreak/>
        <w:t xml:space="preserve">En el caso de que se rechacen todos los </w:t>
      </w:r>
      <w:r w:rsidR="00F6027E" w:rsidRPr="009140E8">
        <w:t>histórico</w:t>
      </w:r>
      <w:r>
        <w:t xml:space="preserve">s, el contador </w:t>
      </w:r>
      <w:r w:rsidR="006B7168">
        <w:rPr>
          <w:b/>
        </w:rPr>
        <w:t>F</w:t>
      </w:r>
      <w:r w:rsidR="00F6027E" w:rsidRPr="009140E8">
        <w:t xml:space="preserve"> </w:t>
      </w:r>
      <w:r>
        <w:t xml:space="preserve">se iguala a la cantidad de los viajeros </w:t>
      </w:r>
      <w:r w:rsidRPr="009140E8">
        <w:rPr>
          <w:b/>
        </w:rPr>
        <w:t>K</w:t>
      </w:r>
      <w:r w:rsidR="00F52692">
        <w:t>, s</w:t>
      </w:r>
      <w:r w:rsidR="00F52692">
        <w:rPr>
          <w:lang w:val="es-ES"/>
        </w:rPr>
        <w:t>e genera el código de resultado de inspección 0x</w:t>
      </w:r>
      <w:r w:rsidR="00EE2E05">
        <w:rPr>
          <w:lang w:val="es-ES"/>
        </w:rPr>
        <w:t>B1</w:t>
      </w:r>
      <w:r w:rsidR="00F52692">
        <w:rPr>
          <w:lang w:val="es-ES"/>
        </w:rPr>
        <w:t xml:space="preserve"> para indicar que la tarjeta no ha sido correctamente validada</w:t>
      </w:r>
      <w:r w:rsidR="003A702E">
        <w:rPr>
          <w:lang w:val="es-ES"/>
        </w:rPr>
        <w:t xml:space="preserve">, se presenta el mensaje correspondiente (según la </w:t>
      </w:r>
      <w:r w:rsidR="003A702E" w:rsidRPr="00FF645F">
        <w:rPr>
          <w:lang w:val="es-ES"/>
        </w:rPr>
        <w:fldChar w:fldCharType="begin"/>
      </w:r>
      <w:r w:rsidR="003A702E" w:rsidRPr="00FF645F">
        <w:rPr>
          <w:lang w:val="es-ES"/>
        </w:rPr>
        <w:instrText xml:space="preserve"> REF _Ref126993894 \h  \* MERGEFORMAT </w:instrText>
      </w:r>
      <w:r w:rsidR="003A702E" w:rsidRPr="00FF645F">
        <w:rPr>
          <w:lang w:val="es-ES"/>
        </w:rPr>
      </w:r>
      <w:r w:rsidR="003A702E" w:rsidRPr="00FF645F">
        <w:rPr>
          <w:lang w:val="es-ES"/>
        </w:rPr>
        <w:fldChar w:fldCharType="separate"/>
      </w:r>
      <w:r w:rsidR="00B96F6D" w:rsidRPr="00B96F6D">
        <w:rPr>
          <w:bCs/>
        </w:rPr>
        <w:t xml:space="preserve">Tabla </w:t>
      </w:r>
      <w:r w:rsidR="00B96F6D" w:rsidRPr="00B96F6D">
        <w:rPr>
          <w:bCs/>
          <w:noProof/>
        </w:rPr>
        <w:t>10</w:t>
      </w:r>
      <w:r w:rsidR="003A702E" w:rsidRPr="00FF645F">
        <w:rPr>
          <w:lang w:val="es-ES"/>
        </w:rPr>
        <w:fldChar w:fldCharType="end"/>
      </w:r>
      <w:r w:rsidR="003A702E">
        <w:rPr>
          <w:lang w:val="es-ES"/>
        </w:rPr>
        <w:t xml:space="preserve"> y la </w:t>
      </w:r>
      <w:r w:rsidR="003A702E">
        <w:rPr>
          <w:lang w:val="es-ES"/>
        </w:rPr>
        <w:fldChar w:fldCharType="begin"/>
      </w:r>
      <w:r w:rsidR="003A702E">
        <w:rPr>
          <w:lang w:val="es-ES"/>
        </w:rPr>
        <w:instrText xml:space="preserve"> REF _Ref126981290 \h  \* MERGEFORMAT </w:instrText>
      </w:r>
      <w:r w:rsidR="003A702E">
        <w:rPr>
          <w:lang w:val="es-ES"/>
        </w:rPr>
      </w:r>
      <w:r w:rsidR="003A702E">
        <w:rPr>
          <w:lang w:val="es-ES"/>
        </w:rPr>
        <w:fldChar w:fldCharType="separate"/>
      </w:r>
      <w:r w:rsidR="00B96F6D" w:rsidRPr="00B96F6D">
        <w:rPr>
          <w:bCs/>
        </w:rPr>
        <w:t xml:space="preserve">Tabla </w:t>
      </w:r>
      <w:r w:rsidR="00B96F6D" w:rsidRPr="00B96F6D">
        <w:rPr>
          <w:bCs/>
          <w:noProof/>
        </w:rPr>
        <w:t>17</w:t>
      </w:r>
      <w:r w:rsidR="003A702E">
        <w:rPr>
          <w:lang w:val="es-ES"/>
        </w:rPr>
        <w:fldChar w:fldCharType="end"/>
      </w:r>
      <w:r w:rsidR="003A702E">
        <w:rPr>
          <w:lang w:val="es-ES"/>
        </w:rPr>
        <w:t>),</w:t>
      </w:r>
      <w:r w:rsidR="00F52692">
        <w:rPr>
          <w:lang w:val="es-ES"/>
        </w:rPr>
        <w:t xml:space="preserve"> y se continúa el proceso como se especifica en </w:t>
      </w:r>
      <w:r w:rsidR="00EE2E05">
        <w:rPr>
          <w:highlight w:val="red"/>
          <w:lang w:val="es-ES"/>
        </w:rPr>
        <w:fldChar w:fldCharType="begin"/>
      </w:r>
      <w:r w:rsidR="00EE2E05">
        <w:rPr>
          <w:lang w:val="es-ES"/>
        </w:rPr>
        <w:instrText xml:space="preserve"> REF _Ref160536071 \r \h </w:instrText>
      </w:r>
      <w:r w:rsidR="00EE2E05">
        <w:rPr>
          <w:highlight w:val="red"/>
          <w:lang w:val="es-ES"/>
        </w:rPr>
      </w:r>
      <w:r w:rsidR="00EE2E05">
        <w:rPr>
          <w:highlight w:val="red"/>
          <w:lang w:val="es-ES"/>
        </w:rPr>
        <w:fldChar w:fldCharType="separate"/>
      </w:r>
      <w:r w:rsidR="00B96F6D">
        <w:rPr>
          <w:lang w:val="es-ES"/>
        </w:rPr>
        <w:t>5.4.2.11.2.10</w:t>
      </w:r>
      <w:r w:rsidR="00EE2E05">
        <w:rPr>
          <w:highlight w:val="red"/>
          <w:lang w:val="es-ES"/>
        </w:rPr>
        <w:fldChar w:fldCharType="end"/>
      </w:r>
      <w:r w:rsidR="00F52692">
        <w:rPr>
          <w:lang w:val="es-ES"/>
        </w:rPr>
        <w:t>.</w:t>
      </w:r>
    </w:p>
    <w:p w14:paraId="1CDEFAEF" w14:textId="77777777" w:rsidR="000A51AF" w:rsidRDefault="000A51AF" w:rsidP="002F7B42">
      <w:pPr>
        <w:pStyle w:val="Ttulo6"/>
      </w:pPr>
      <w:bookmarkStart w:id="344" w:name="_Toc532303454"/>
      <w:r>
        <w:t>Búsqueda del fichero histórico más reciente</w:t>
      </w:r>
      <w:bookmarkEnd w:id="344"/>
    </w:p>
    <w:p w14:paraId="1CDEFAF0" w14:textId="77777777" w:rsidR="000A51AF" w:rsidRDefault="000A51AF" w:rsidP="000A51AF">
      <w:r>
        <w:t xml:space="preserve">Se </w:t>
      </w:r>
      <w:r w:rsidR="00CC536F">
        <w:t xml:space="preserve">busca el fichero </w:t>
      </w:r>
      <w:r>
        <w:t xml:space="preserve">histórico </w:t>
      </w:r>
      <w:r w:rsidR="00CC536F">
        <w:t>más reciente</w:t>
      </w:r>
      <w:r>
        <w:t xml:space="preserve">, comparando los campos </w:t>
      </w:r>
      <w:r w:rsidRPr="000B7FC3">
        <w:rPr>
          <w:b/>
        </w:rPr>
        <w:t>AccessEventInLastPayDate</w:t>
      </w:r>
      <w:r>
        <w:t xml:space="preserve"> (fecha de la última validación) y </w:t>
      </w:r>
      <w:r w:rsidRPr="000B7FC3">
        <w:rPr>
          <w:b/>
        </w:rPr>
        <w:t>AccessEventInLastPayTime</w:t>
      </w:r>
      <w:r>
        <w:t xml:space="preserve"> (hora de la última validación) de cada fichero histórico con la </w:t>
      </w:r>
      <w:r w:rsidRPr="0011107E">
        <w:rPr>
          <w:b/>
        </w:rPr>
        <w:t>fecha</w:t>
      </w:r>
      <w:r>
        <w:t xml:space="preserve"> y la </w:t>
      </w:r>
      <w:r w:rsidRPr="0011107E">
        <w:rPr>
          <w:b/>
        </w:rPr>
        <w:t>hora actuales</w:t>
      </w:r>
      <w:r>
        <w:t>. Los parámetros más cercanos y lejanos cronológicamente a la fecha y hora actuales definen el fichero histórico más reciente y más antiguo respectivamente.</w:t>
      </w:r>
    </w:p>
    <w:p w14:paraId="1CDEFAF1" w14:textId="77777777" w:rsidR="000E0996" w:rsidRDefault="00395C46" w:rsidP="000A51AF">
      <w:r>
        <w:t>A continuación se analiza la operación según el tipo de título que corresponde al histórico mas reciente.</w:t>
      </w:r>
    </w:p>
    <w:p w14:paraId="1CDEFAF2" w14:textId="77777777" w:rsidR="0079199B" w:rsidRDefault="0079199B" w:rsidP="002F7B42">
      <w:pPr>
        <w:pStyle w:val="Ttulo7"/>
      </w:pPr>
      <w:bookmarkStart w:id="345" w:name="_Toc532303455"/>
      <w:r>
        <w:t>Caso 1: Último histórico temporal</w:t>
      </w:r>
      <w:bookmarkEnd w:id="345"/>
    </w:p>
    <w:p w14:paraId="1CDEFAF3" w14:textId="77777777" w:rsidR="0079199B" w:rsidRPr="00B24C3C" w:rsidRDefault="00C57ED5" w:rsidP="000A51AF">
      <w:pPr>
        <w:rPr>
          <w:lang w:val="es-ES"/>
        </w:rPr>
      </w:pPr>
      <w:r>
        <w:rPr>
          <w:lang w:val="es-ES"/>
        </w:rPr>
        <w:t>Si el último histórico corresponde al único título temporal que puede tener la tarjeta se procesan los datos tal y como se describe en</w:t>
      </w:r>
      <w:r w:rsidR="00842157">
        <w:rPr>
          <w:lang w:val="es-ES"/>
        </w:rPr>
        <w:t xml:space="preserve"> </w:t>
      </w:r>
      <w:r w:rsidR="00842157">
        <w:rPr>
          <w:lang w:val="es-ES"/>
        </w:rPr>
        <w:fldChar w:fldCharType="begin"/>
      </w:r>
      <w:r w:rsidR="00842157">
        <w:rPr>
          <w:lang w:val="es-ES"/>
        </w:rPr>
        <w:instrText xml:space="preserve"> REF _Ref137610849 \r \h </w:instrText>
      </w:r>
      <w:r w:rsidR="00842157">
        <w:rPr>
          <w:lang w:val="es-ES"/>
        </w:rPr>
      </w:r>
      <w:r w:rsidR="00842157">
        <w:rPr>
          <w:lang w:val="es-ES"/>
        </w:rPr>
        <w:fldChar w:fldCharType="separate"/>
      </w:r>
      <w:r w:rsidR="00B96F6D">
        <w:rPr>
          <w:lang w:val="es-ES"/>
        </w:rPr>
        <w:t>7.1</w:t>
      </w:r>
      <w:r w:rsidR="00842157">
        <w:rPr>
          <w:lang w:val="es-ES"/>
        </w:rPr>
        <w:fldChar w:fldCharType="end"/>
      </w:r>
      <w:r>
        <w:rPr>
          <w:lang w:val="es-ES"/>
        </w:rPr>
        <w:t xml:space="preserve">. Si se detecta incumplimiento por lo menos de una de las condiciones, los datos se consideran como no válidos, </w:t>
      </w:r>
      <w:r>
        <w:t xml:space="preserve">el contador </w:t>
      </w:r>
      <w:r w:rsidR="006B7168">
        <w:rPr>
          <w:b/>
        </w:rPr>
        <w:t>F</w:t>
      </w:r>
      <w:r w:rsidRPr="009140E8">
        <w:t xml:space="preserve"> </w:t>
      </w:r>
      <w:r>
        <w:t xml:space="preserve">se iguala a la cantidad de los viajeros </w:t>
      </w:r>
      <w:r w:rsidRPr="009140E8">
        <w:rPr>
          <w:b/>
        </w:rPr>
        <w:t>K</w:t>
      </w:r>
      <w:r w:rsidR="00B24C3C">
        <w:rPr>
          <w:b/>
        </w:rPr>
        <w:t>,</w:t>
      </w:r>
      <w:r>
        <w:t xml:space="preserve"> </w:t>
      </w:r>
      <w:r w:rsidR="00B24C3C">
        <w:t>s</w:t>
      </w:r>
      <w:r w:rsidR="00B24C3C">
        <w:rPr>
          <w:lang w:val="es-ES"/>
        </w:rPr>
        <w:t>e genera el código de resultado de inspección 0xC6 para indicar que la tarjeta no ha sido correctamente validada</w:t>
      </w:r>
      <w:r w:rsidR="00C5744B">
        <w:rPr>
          <w:lang w:val="es-ES"/>
        </w:rPr>
        <w:t xml:space="preserve">, se presenta el mensaje correspondiente (según la </w:t>
      </w:r>
      <w:r w:rsidR="00C5744B" w:rsidRPr="00FF645F">
        <w:rPr>
          <w:lang w:val="es-ES"/>
        </w:rPr>
        <w:fldChar w:fldCharType="begin"/>
      </w:r>
      <w:r w:rsidR="00C5744B" w:rsidRPr="00FF645F">
        <w:rPr>
          <w:lang w:val="es-ES"/>
        </w:rPr>
        <w:instrText xml:space="preserve"> REF _Ref126993894 \h  \* MERGEFORMAT </w:instrText>
      </w:r>
      <w:r w:rsidR="00C5744B" w:rsidRPr="00FF645F">
        <w:rPr>
          <w:lang w:val="es-ES"/>
        </w:rPr>
      </w:r>
      <w:r w:rsidR="00C5744B" w:rsidRPr="00FF645F">
        <w:rPr>
          <w:lang w:val="es-ES"/>
        </w:rPr>
        <w:fldChar w:fldCharType="separate"/>
      </w:r>
      <w:r w:rsidR="00B96F6D" w:rsidRPr="00B96F6D">
        <w:rPr>
          <w:bCs/>
        </w:rPr>
        <w:t xml:space="preserve">Tabla </w:t>
      </w:r>
      <w:r w:rsidR="00B96F6D" w:rsidRPr="00B96F6D">
        <w:rPr>
          <w:bCs/>
          <w:noProof/>
        </w:rPr>
        <w:t>10</w:t>
      </w:r>
      <w:r w:rsidR="00C5744B" w:rsidRPr="00FF645F">
        <w:rPr>
          <w:lang w:val="es-ES"/>
        </w:rPr>
        <w:fldChar w:fldCharType="end"/>
      </w:r>
      <w:r w:rsidR="00C5744B">
        <w:rPr>
          <w:lang w:val="es-ES"/>
        </w:rPr>
        <w:t xml:space="preserve"> y la </w:t>
      </w:r>
      <w:r w:rsidR="00C5744B">
        <w:rPr>
          <w:lang w:val="es-ES"/>
        </w:rPr>
        <w:fldChar w:fldCharType="begin"/>
      </w:r>
      <w:r w:rsidR="00C5744B">
        <w:rPr>
          <w:lang w:val="es-ES"/>
        </w:rPr>
        <w:instrText xml:space="preserve"> REF _Ref126981290 \h  \* MERGEFORMAT </w:instrText>
      </w:r>
      <w:r w:rsidR="00C5744B">
        <w:rPr>
          <w:lang w:val="es-ES"/>
        </w:rPr>
      </w:r>
      <w:r w:rsidR="00C5744B">
        <w:rPr>
          <w:lang w:val="es-ES"/>
        </w:rPr>
        <w:fldChar w:fldCharType="separate"/>
      </w:r>
      <w:r w:rsidR="00B96F6D" w:rsidRPr="00B96F6D">
        <w:rPr>
          <w:bCs/>
        </w:rPr>
        <w:t xml:space="preserve">Tabla </w:t>
      </w:r>
      <w:r w:rsidR="00B96F6D" w:rsidRPr="00B96F6D">
        <w:rPr>
          <w:bCs/>
          <w:noProof/>
        </w:rPr>
        <w:t>17</w:t>
      </w:r>
      <w:r w:rsidR="00C5744B">
        <w:rPr>
          <w:lang w:val="es-ES"/>
        </w:rPr>
        <w:fldChar w:fldCharType="end"/>
      </w:r>
      <w:r w:rsidR="00C5744B">
        <w:rPr>
          <w:lang w:val="es-ES"/>
        </w:rPr>
        <w:t>),</w:t>
      </w:r>
      <w:r w:rsidR="00B24C3C">
        <w:rPr>
          <w:lang w:val="es-ES"/>
        </w:rPr>
        <w:t xml:space="preserve"> y se continúa el proceso como se especifica en </w:t>
      </w:r>
      <w:r w:rsidR="00545160">
        <w:rPr>
          <w:highlight w:val="red"/>
          <w:lang w:val="es-ES"/>
        </w:rPr>
        <w:fldChar w:fldCharType="begin"/>
      </w:r>
      <w:r w:rsidR="00545160">
        <w:rPr>
          <w:lang w:val="es-ES"/>
        </w:rPr>
        <w:instrText xml:space="preserve"> REF _Ref160539070 \r \h </w:instrText>
      </w:r>
      <w:r w:rsidR="00545160">
        <w:rPr>
          <w:highlight w:val="red"/>
          <w:lang w:val="es-ES"/>
        </w:rPr>
      </w:r>
      <w:r w:rsidR="00545160">
        <w:rPr>
          <w:highlight w:val="red"/>
          <w:lang w:val="es-ES"/>
        </w:rPr>
        <w:fldChar w:fldCharType="separate"/>
      </w:r>
      <w:r w:rsidR="00B96F6D">
        <w:rPr>
          <w:lang w:val="es-ES"/>
        </w:rPr>
        <w:t>5.4.2.11.2.11</w:t>
      </w:r>
      <w:r w:rsidR="00545160">
        <w:rPr>
          <w:highlight w:val="red"/>
          <w:lang w:val="es-ES"/>
        </w:rPr>
        <w:fldChar w:fldCharType="end"/>
      </w:r>
      <w:r w:rsidR="00B24C3C">
        <w:rPr>
          <w:lang w:val="es-ES"/>
        </w:rPr>
        <w:t xml:space="preserve">. </w:t>
      </w:r>
      <w:r>
        <w:t>En el caso contrario donde se cumplen todas las condiciones y:</w:t>
      </w:r>
    </w:p>
    <w:p w14:paraId="1CDEFAF4" w14:textId="77777777" w:rsidR="004A0D57" w:rsidRDefault="004A0D57" w:rsidP="001913B4">
      <w:pPr>
        <w:pStyle w:val="Numeracin"/>
        <w:numPr>
          <w:ilvl w:val="0"/>
          <w:numId w:val="27"/>
        </w:numPr>
        <w:rPr>
          <w:lang w:val="es-ES"/>
        </w:rPr>
      </w:pPr>
      <w:r w:rsidRPr="00E76028">
        <w:rPr>
          <w:b/>
          <w:lang w:val="es-ES"/>
        </w:rPr>
        <w:t>K</w:t>
      </w:r>
      <w:r>
        <w:rPr>
          <w:lang w:val="es-ES"/>
        </w:rPr>
        <w:t xml:space="preserve"> es igual a </w:t>
      </w:r>
      <w:r w:rsidR="0098064F">
        <w:rPr>
          <w:lang w:val="es-ES"/>
        </w:rPr>
        <w:t>uno</w:t>
      </w:r>
      <w:r>
        <w:rPr>
          <w:lang w:val="es-ES"/>
        </w:rPr>
        <w:t>,</w:t>
      </w:r>
      <w:r w:rsidRPr="004A0D57">
        <w:t xml:space="preserve"> </w:t>
      </w:r>
      <w:r>
        <w:t xml:space="preserve">el contador </w:t>
      </w:r>
      <w:r w:rsidR="006B7168">
        <w:rPr>
          <w:b/>
        </w:rPr>
        <w:t>F</w:t>
      </w:r>
      <w:r w:rsidRPr="009140E8">
        <w:t xml:space="preserve"> </w:t>
      </w:r>
      <w:r>
        <w:t xml:space="preserve">no se modifica, y la operación continúa </w:t>
      </w:r>
      <w:r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Pr>
          <w:lang w:val="es-ES"/>
        </w:rPr>
        <w:t>.</w:t>
      </w:r>
    </w:p>
    <w:p w14:paraId="1CDEFAF5" w14:textId="77777777" w:rsidR="004A0D57" w:rsidRDefault="004A0D57" w:rsidP="001913B4">
      <w:pPr>
        <w:pStyle w:val="Numeracin"/>
        <w:numPr>
          <w:ilvl w:val="0"/>
          <w:numId w:val="27"/>
        </w:numPr>
        <w:rPr>
          <w:lang w:val="es-ES"/>
        </w:rPr>
      </w:pPr>
      <w:r w:rsidRPr="00E76028">
        <w:rPr>
          <w:b/>
          <w:lang w:val="es-ES"/>
        </w:rPr>
        <w:t>K</w:t>
      </w:r>
      <w:r>
        <w:rPr>
          <w:lang w:val="es-ES"/>
        </w:rPr>
        <w:t xml:space="preserve"> es mayor que </w:t>
      </w:r>
      <w:r w:rsidR="0098064F">
        <w:rPr>
          <w:lang w:val="es-ES"/>
        </w:rPr>
        <w:t>uno</w:t>
      </w:r>
      <w:r>
        <w:rPr>
          <w:lang w:val="es-ES"/>
        </w:rPr>
        <w:t xml:space="preserve"> (o sea hay mas que </w:t>
      </w:r>
      <w:r w:rsidR="0098064F">
        <w:rPr>
          <w:lang w:val="es-ES"/>
        </w:rPr>
        <w:t>un</w:t>
      </w:r>
      <w:r>
        <w:rPr>
          <w:lang w:val="es-ES"/>
        </w:rPr>
        <w:t xml:space="preserve"> viajero), </w:t>
      </w:r>
      <w:r>
        <w:t xml:space="preserve">el contador </w:t>
      </w:r>
      <w:r w:rsidR="006B7168">
        <w:rPr>
          <w:b/>
        </w:rPr>
        <w:t>F</w:t>
      </w:r>
      <w:r w:rsidRPr="009140E8">
        <w:t xml:space="preserve"> </w:t>
      </w:r>
      <w:r>
        <w:t>se iguala a la cantidad de los viajeros menos uno (</w:t>
      </w:r>
      <w:r w:rsidRPr="009140E8">
        <w:rPr>
          <w:b/>
        </w:rPr>
        <w:t>K</w:t>
      </w:r>
      <w:r w:rsidRPr="004A0D57">
        <w:noBreakHyphen/>
        <w:t>1</w:t>
      </w:r>
      <w:r>
        <w:t xml:space="preserve">), y la operación continua </w:t>
      </w:r>
      <w:r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Pr>
          <w:lang w:val="es-ES"/>
        </w:rPr>
        <w:t>.</w:t>
      </w:r>
    </w:p>
    <w:p w14:paraId="1CDEFAF6" w14:textId="77777777" w:rsidR="0079199B" w:rsidRDefault="0079199B" w:rsidP="002F7B42">
      <w:pPr>
        <w:pStyle w:val="Ttulo7"/>
      </w:pPr>
      <w:bookmarkStart w:id="346" w:name="_Ref138065576"/>
      <w:bookmarkStart w:id="347" w:name="_Toc532303456"/>
      <w:r>
        <w:t>Caso 2: Último histórico multiviajes</w:t>
      </w:r>
      <w:bookmarkEnd w:id="346"/>
      <w:bookmarkEnd w:id="347"/>
    </w:p>
    <w:p w14:paraId="1CDEFAF7" w14:textId="77777777" w:rsidR="0079199B" w:rsidRDefault="00566E33" w:rsidP="000A51AF">
      <w:r>
        <w:rPr>
          <w:lang w:val="es-ES"/>
        </w:rPr>
        <w:t xml:space="preserve">Si el último histórico corresponde a un título multiviajes y </w:t>
      </w:r>
      <w:r w:rsidRPr="009140E8">
        <w:rPr>
          <w:b/>
        </w:rPr>
        <w:t>K</w:t>
      </w:r>
      <w:r>
        <w:t xml:space="preserve"> es igual a </w:t>
      </w:r>
      <w:r w:rsidR="0098064F">
        <w:t>uno</w:t>
      </w:r>
      <w:r>
        <w:t xml:space="preserve"> (o sea </w:t>
      </w:r>
      <w:r>
        <w:rPr>
          <w:lang w:val="es-ES"/>
        </w:rPr>
        <w:t>viaja solo un viajero</w:t>
      </w:r>
      <w:r>
        <w:t>),</w:t>
      </w:r>
      <w:r>
        <w:rPr>
          <w:lang w:val="es-ES"/>
        </w:rPr>
        <w:t xml:space="preserve"> se procesan los datos tal y como se describe en </w:t>
      </w:r>
      <w:r w:rsidR="00842157">
        <w:rPr>
          <w:lang w:val="es-ES"/>
        </w:rPr>
        <w:fldChar w:fldCharType="begin"/>
      </w:r>
      <w:r w:rsidR="00842157">
        <w:rPr>
          <w:lang w:val="es-ES"/>
        </w:rPr>
        <w:instrText xml:space="preserve"> REF _Ref137610849 \r \h </w:instrText>
      </w:r>
      <w:r w:rsidR="00842157">
        <w:rPr>
          <w:lang w:val="es-ES"/>
        </w:rPr>
      </w:r>
      <w:r w:rsidR="00842157">
        <w:rPr>
          <w:lang w:val="es-ES"/>
        </w:rPr>
        <w:fldChar w:fldCharType="separate"/>
      </w:r>
      <w:r w:rsidR="00B96F6D">
        <w:rPr>
          <w:lang w:val="es-ES"/>
        </w:rPr>
        <w:t>7.1</w:t>
      </w:r>
      <w:r w:rsidR="00842157">
        <w:rPr>
          <w:lang w:val="es-ES"/>
        </w:rPr>
        <w:fldChar w:fldCharType="end"/>
      </w:r>
      <w:r>
        <w:rPr>
          <w:lang w:val="es-ES"/>
        </w:rPr>
        <w:t xml:space="preserve">. Si se detecta incumplimiento por lo menos de una de las condiciones, los datos se consideran como no válidos, </w:t>
      </w:r>
      <w:r>
        <w:t xml:space="preserve">el contador </w:t>
      </w:r>
      <w:r w:rsidR="006B7168">
        <w:rPr>
          <w:b/>
        </w:rPr>
        <w:t>F</w:t>
      </w:r>
      <w:r w:rsidRPr="009140E8">
        <w:t xml:space="preserve"> </w:t>
      </w:r>
      <w:r>
        <w:t xml:space="preserve">se iguala </w:t>
      </w:r>
      <w:r w:rsidR="0098064F">
        <w:t>a uno</w:t>
      </w:r>
      <w:r w:rsidR="00A4671B">
        <w:t xml:space="preserve"> </w:t>
      </w:r>
      <w:r>
        <w:t xml:space="preserve">(para que se aplique </w:t>
      </w:r>
      <w:r w:rsidR="00A4671B">
        <w:t>una sanción</w:t>
      </w:r>
      <w:r>
        <w:t xml:space="preserve">), y la operación continua </w:t>
      </w:r>
      <w:r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sidR="00A4671B">
        <w:t>.</w:t>
      </w:r>
      <w:r w:rsidR="00D166E9">
        <w:t xml:space="preserve"> En el caso contrario donde se cumplen todas las condiciones (cuando </w:t>
      </w:r>
      <w:r w:rsidR="00D166E9" w:rsidRPr="009140E8">
        <w:rPr>
          <w:b/>
        </w:rPr>
        <w:t>K</w:t>
      </w:r>
      <w:r w:rsidR="00D166E9">
        <w:t xml:space="preserve"> es igual a </w:t>
      </w:r>
      <w:r w:rsidR="0098064F">
        <w:t>uno</w:t>
      </w:r>
      <w:r w:rsidR="00D166E9">
        <w:t xml:space="preserve">), el contador </w:t>
      </w:r>
      <w:r w:rsidR="006B7168">
        <w:rPr>
          <w:b/>
        </w:rPr>
        <w:t>F</w:t>
      </w:r>
      <w:r w:rsidR="00D166E9" w:rsidRPr="009140E8">
        <w:t xml:space="preserve"> </w:t>
      </w:r>
      <w:r w:rsidR="00D166E9">
        <w:t xml:space="preserve">no se modifica, y la operación continúa </w:t>
      </w:r>
      <w:r w:rsidR="00D166E9"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sidR="00D166E9">
        <w:t>.</w:t>
      </w:r>
    </w:p>
    <w:p w14:paraId="1CDEFAF8" w14:textId="77777777" w:rsidR="00A957E2" w:rsidRDefault="00A957E2" w:rsidP="00A957E2">
      <w:r>
        <w:rPr>
          <w:lang w:val="es-ES"/>
        </w:rPr>
        <w:t>Si el último histórico corresponde a un título multiviajes</w:t>
      </w:r>
      <w:r w:rsidR="00842157">
        <w:rPr>
          <w:lang w:val="es-ES"/>
        </w:rPr>
        <w:t>,</w:t>
      </w:r>
      <w:r>
        <w:rPr>
          <w:lang w:val="es-ES"/>
        </w:rPr>
        <w:t xml:space="preserve"> </w:t>
      </w:r>
      <w:r w:rsidRPr="009140E8">
        <w:rPr>
          <w:b/>
        </w:rPr>
        <w:t>K</w:t>
      </w:r>
      <w:r>
        <w:t xml:space="preserve"> es mayor que </w:t>
      </w:r>
      <w:r w:rsidRPr="004A0D57">
        <w:t>1</w:t>
      </w:r>
      <w:r>
        <w:t xml:space="preserve"> (o sea </w:t>
      </w:r>
      <w:r>
        <w:rPr>
          <w:lang w:val="es-ES"/>
        </w:rPr>
        <w:t xml:space="preserve">viaja </w:t>
      </w:r>
      <w:r w:rsidR="00C1486D">
        <w:rPr>
          <w:lang w:val="es-ES"/>
        </w:rPr>
        <w:t>más</w:t>
      </w:r>
      <w:r>
        <w:rPr>
          <w:lang w:val="es-ES"/>
        </w:rPr>
        <w:t xml:space="preserve"> </w:t>
      </w:r>
      <w:r w:rsidR="0066695B">
        <w:rPr>
          <w:lang w:val="es-ES"/>
        </w:rPr>
        <w:t>d</w:t>
      </w:r>
      <w:r>
        <w:rPr>
          <w:lang w:val="es-ES"/>
        </w:rPr>
        <w:t>e un viajero</w:t>
      </w:r>
      <w:r w:rsidR="00842157">
        <w:t>) y</w:t>
      </w:r>
      <w:r>
        <w:t>:</w:t>
      </w:r>
    </w:p>
    <w:p w14:paraId="1CDEFAF9" w14:textId="77777777" w:rsidR="00A957E2" w:rsidRDefault="00C1486D" w:rsidP="001913B4">
      <w:pPr>
        <w:pStyle w:val="Numeracin"/>
        <w:numPr>
          <w:ilvl w:val="0"/>
          <w:numId w:val="28"/>
        </w:numPr>
        <w:rPr>
          <w:lang w:val="es-ES"/>
        </w:rPr>
      </w:pPr>
      <w:r w:rsidRPr="00C1486D">
        <w:rPr>
          <w:b/>
          <w:lang w:val="es-ES"/>
        </w:rPr>
        <w:t>N</w:t>
      </w:r>
      <w:r w:rsidRPr="00C1486D">
        <w:rPr>
          <w:sz w:val="8"/>
          <w:szCs w:val="8"/>
          <w:lang w:val="es-ES"/>
        </w:rPr>
        <w:t> </w:t>
      </w:r>
      <w:r>
        <w:rPr>
          <w:lang w:val="es-ES"/>
        </w:rPr>
        <w:t>&gt;</w:t>
      </w:r>
      <w:r w:rsidRPr="00C1486D">
        <w:rPr>
          <w:sz w:val="8"/>
          <w:szCs w:val="8"/>
          <w:lang w:val="es-ES"/>
        </w:rPr>
        <w:t xml:space="preserve"> </w:t>
      </w:r>
      <w:r>
        <w:rPr>
          <w:lang w:val="es-ES"/>
        </w:rPr>
        <w:t>(</w:t>
      </w:r>
      <w:r w:rsidRPr="00C1486D">
        <w:rPr>
          <w:b/>
          <w:lang w:val="es-ES"/>
        </w:rPr>
        <w:t>K</w:t>
      </w:r>
      <w:r>
        <w:rPr>
          <w:lang w:val="es-ES"/>
        </w:rPr>
        <w:noBreakHyphen/>
        <w:t xml:space="preserve">1), </w:t>
      </w:r>
      <w:r w:rsidR="00A957E2">
        <w:rPr>
          <w:lang w:val="es-ES"/>
        </w:rPr>
        <w:t xml:space="preserve">o sea </w:t>
      </w:r>
      <w:smartTag w:uri="urn:schemas-microsoft-com:office:smarttags" w:element="PersonName">
        <w:smartTagPr>
          <w:attr w:name="ProductID" w:val="la cantidad AccessEventUserQtyInsp"/>
        </w:smartTagPr>
        <w:r w:rsidR="00A957E2">
          <w:rPr>
            <w:lang w:val="es-ES"/>
          </w:rPr>
          <w:t xml:space="preserve">la cantidad </w:t>
        </w:r>
        <w:r w:rsidR="000C3B14">
          <w:rPr>
            <w:b/>
            <w:bCs/>
            <w:lang w:val="es-ES"/>
          </w:rPr>
          <w:t>AccessEventUserQtyInsp</w:t>
        </w:r>
      </w:smartTag>
      <w:r w:rsidR="000C3B14" w:rsidRPr="000C3B14">
        <w:rPr>
          <w:lang w:val="es-ES"/>
        </w:rPr>
        <w:t xml:space="preserve"> (</w:t>
      </w:r>
      <w:r w:rsidR="000C3B14">
        <w:rPr>
          <w:lang w:val="es-ES"/>
        </w:rPr>
        <w:t>del FEha</w:t>
      </w:r>
      <w:r w:rsidR="000C3B14" w:rsidRPr="000C3B14">
        <w:rPr>
          <w:lang w:val="es-ES"/>
        </w:rPr>
        <w:t xml:space="preserve">) </w:t>
      </w:r>
      <w:r w:rsidR="00A957E2">
        <w:rPr>
          <w:lang w:val="es-ES"/>
        </w:rPr>
        <w:t xml:space="preserve">de los viajeros registrados haber realizado multivalidación </w:t>
      </w:r>
      <w:r w:rsidR="000C3B14">
        <w:rPr>
          <w:lang w:val="es-ES"/>
        </w:rPr>
        <w:t xml:space="preserve">(que en esta sección se indica con </w:t>
      </w:r>
      <w:r w:rsidR="000C3B14" w:rsidRPr="00C1486D">
        <w:rPr>
          <w:b/>
          <w:lang w:val="es-ES"/>
        </w:rPr>
        <w:t>N</w:t>
      </w:r>
      <w:r w:rsidR="000C3B14">
        <w:rPr>
          <w:lang w:val="es-ES"/>
        </w:rPr>
        <w:t xml:space="preserve">) </w:t>
      </w:r>
      <w:r w:rsidR="00A957E2">
        <w:rPr>
          <w:lang w:val="es-ES"/>
        </w:rPr>
        <w:t xml:space="preserve">es mayor a la cantidad de los viajeros presentes en la inspección menos </w:t>
      </w:r>
      <w:r w:rsidR="000C5E9A">
        <w:rPr>
          <w:lang w:val="es-ES"/>
        </w:rPr>
        <w:t>uno</w:t>
      </w:r>
      <w:r w:rsidR="00A957E2">
        <w:rPr>
          <w:lang w:val="es-ES"/>
        </w:rPr>
        <w:t xml:space="preserve"> (</w:t>
      </w:r>
      <w:r w:rsidR="00A957E2" w:rsidRPr="00C1486D">
        <w:rPr>
          <w:b/>
          <w:lang w:val="es-ES"/>
        </w:rPr>
        <w:t>K</w:t>
      </w:r>
      <w:r w:rsidR="00A957E2">
        <w:rPr>
          <w:lang w:val="es-ES"/>
        </w:rPr>
        <w:noBreakHyphen/>
        <w:t xml:space="preserve">1), </w:t>
      </w:r>
      <w:r w:rsidR="0045115C">
        <w:rPr>
          <w:lang w:val="es-ES"/>
        </w:rPr>
        <w:t xml:space="preserve">se procesan los datos tal y como se describe en </w:t>
      </w:r>
      <w:r w:rsidR="00B63CE8">
        <w:rPr>
          <w:lang w:val="es-ES"/>
        </w:rPr>
        <w:fldChar w:fldCharType="begin"/>
      </w:r>
      <w:r w:rsidR="00B63CE8">
        <w:rPr>
          <w:lang w:val="es-ES"/>
        </w:rPr>
        <w:instrText xml:space="preserve"> REF _Ref137610849 \r \h </w:instrText>
      </w:r>
      <w:r w:rsidR="00B63CE8">
        <w:rPr>
          <w:lang w:val="es-ES"/>
        </w:rPr>
      </w:r>
      <w:r w:rsidR="00B63CE8">
        <w:rPr>
          <w:lang w:val="es-ES"/>
        </w:rPr>
        <w:fldChar w:fldCharType="separate"/>
      </w:r>
      <w:r w:rsidR="00B96F6D">
        <w:rPr>
          <w:lang w:val="es-ES"/>
        </w:rPr>
        <w:t>7.1</w:t>
      </w:r>
      <w:r w:rsidR="00B63CE8">
        <w:rPr>
          <w:lang w:val="es-ES"/>
        </w:rPr>
        <w:fldChar w:fldCharType="end"/>
      </w:r>
      <w:r w:rsidR="00A957E2">
        <w:rPr>
          <w:lang w:val="es-ES"/>
        </w:rPr>
        <w:t xml:space="preserve">. </w:t>
      </w:r>
      <w:r w:rsidR="0045115C">
        <w:rPr>
          <w:lang w:val="es-ES"/>
        </w:rPr>
        <w:t xml:space="preserve">Si se detecta incumplimiento por lo menos de una de las condiciones, los datos </w:t>
      </w:r>
      <w:r w:rsidR="0045115C">
        <w:rPr>
          <w:lang w:val="es-ES"/>
        </w:rPr>
        <w:lastRenderedPageBreak/>
        <w:t xml:space="preserve">se consideran como no válidos, </w:t>
      </w:r>
      <w:r w:rsidR="0045115C">
        <w:t xml:space="preserve">el contador </w:t>
      </w:r>
      <w:r w:rsidR="006B7168">
        <w:rPr>
          <w:b/>
        </w:rPr>
        <w:t>F</w:t>
      </w:r>
      <w:r w:rsidR="0045115C" w:rsidRPr="009140E8">
        <w:t xml:space="preserve"> </w:t>
      </w:r>
      <w:r w:rsidR="0045115C">
        <w:t xml:space="preserve">se iguala a la cantidad de los viajeros </w:t>
      </w:r>
      <w:r w:rsidR="0045115C" w:rsidRPr="009140E8">
        <w:rPr>
          <w:b/>
        </w:rPr>
        <w:t>K</w:t>
      </w:r>
      <w:r w:rsidR="0045115C">
        <w:t xml:space="preserve"> (para que se apliquen tantas sanciones como viajeros), y la operación continua </w:t>
      </w:r>
      <w:r w:rsidR="0045115C"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sidR="0045115C">
        <w:t>.</w:t>
      </w:r>
      <w:r w:rsidR="00A957E2">
        <w:rPr>
          <w:lang w:val="es-ES"/>
        </w:rPr>
        <w:t xml:space="preserve"> </w:t>
      </w:r>
      <w:r w:rsidR="0045115C">
        <w:t xml:space="preserve">En el caso contrario donde se cumplen todas las condiciones, el contador </w:t>
      </w:r>
      <w:r w:rsidR="006B7168">
        <w:rPr>
          <w:b/>
        </w:rPr>
        <w:t>F</w:t>
      </w:r>
      <w:r w:rsidR="0045115C" w:rsidRPr="009140E8">
        <w:t xml:space="preserve"> </w:t>
      </w:r>
      <w:r w:rsidR="0045115C">
        <w:t xml:space="preserve">no se modifica, y la operación continúa </w:t>
      </w:r>
      <w:r w:rsidR="0045115C" w:rsidRPr="009140E8">
        <w:t xml:space="preserve">en </w:t>
      </w:r>
      <w:r w:rsidR="00205670">
        <w:fldChar w:fldCharType="begin"/>
      </w:r>
      <w:r w:rsidR="00205670">
        <w:instrText xml:space="preserve"> REF _Ref137619711 \r \h </w:instrText>
      </w:r>
      <w:r w:rsidR="00205670">
        <w:fldChar w:fldCharType="separate"/>
      </w:r>
      <w:r w:rsidR="00B96F6D">
        <w:t>5.4.2.11.2.8</w:t>
      </w:r>
      <w:r w:rsidR="00205670">
        <w:fldChar w:fldCharType="end"/>
      </w:r>
      <w:r w:rsidR="00A957E2">
        <w:rPr>
          <w:lang w:val="es-ES"/>
        </w:rPr>
        <w:t>.</w:t>
      </w:r>
    </w:p>
    <w:p w14:paraId="1CDEFAFA" w14:textId="77777777" w:rsidR="00C8218E" w:rsidRDefault="000A050B" w:rsidP="00A957E2">
      <w:pPr>
        <w:pStyle w:val="Numeracin"/>
        <w:rPr>
          <w:lang w:val="es-ES"/>
        </w:rPr>
      </w:pPr>
      <w:r w:rsidRPr="00C1486D">
        <w:rPr>
          <w:b/>
          <w:lang w:val="es-ES"/>
        </w:rPr>
        <w:t>N</w:t>
      </w:r>
      <w:r w:rsidRPr="00C1486D">
        <w:rPr>
          <w:sz w:val="8"/>
          <w:szCs w:val="8"/>
          <w:lang w:val="es-ES"/>
        </w:rPr>
        <w:t> </w:t>
      </w:r>
      <w:r>
        <w:rPr>
          <w:lang w:val="es-ES"/>
        </w:rPr>
        <w:t>=</w:t>
      </w:r>
      <w:r w:rsidRPr="00C1486D">
        <w:rPr>
          <w:sz w:val="8"/>
          <w:szCs w:val="8"/>
          <w:lang w:val="es-ES"/>
        </w:rPr>
        <w:t xml:space="preserve"> </w:t>
      </w:r>
      <w:r>
        <w:rPr>
          <w:lang w:val="es-ES"/>
        </w:rPr>
        <w:t>(</w:t>
      </w:r>
      <w:r w:rsidRPr="00C1486D">
        <w:rPr>
          <w:b/>
          <w:lang w:val="es-ES"/>
        </w:rPr>
        <w:t>K</w:t>
      </w:r>
      <w:r>
        <w:rPr>
          <w:lang w:val="es-ES"/>
        </w:rPr>
        <w:noBreakHyphen/>
        <w:t>1)</w:t>
      </w:r>
      <w:r w:rsidR="00A957E2">
        <w:rPr>
          <w:lang w:val="es-ES"/>
        </w:rPr>
        <w:t xml:space="preserve">, o sea </w:t>
      </w:r>
      <w:smartTag w:uri="urn:schemas-microsoft-com:office:smarttags" w:element="PersonName">
        <w:smartTagPr>
          <w:attr w:name="ProductID" w:val="la cantidad N"/>
        </w:smartTagPr>
        <w:r w:rsidR="00A957E2">
          <w:rPr>
            <w:lang w:val="es-ES"/>
          </w:rPr>
          <w:t>la cantidad</w:t>
        </w:r>
        <w:r w:rsidR="00A957E2" w:rsidRPr="000C6688">
          <w:rPr>
            <w:i/>
            <w:lang w:val="es-ES"/>
          </w:rPr>
          <w:t xml:space="preserve"> </w:t>
        </w:r>
        <w:r w:rsidR="00A957E2" w:rsidRPr="000A050B">
          <w:rPr>
            <w:b/>
            <w:lang w:val="es-ES"/>
          </w:rPr>
          <w:t>N</w:t>
        </w:r>
      </w:smartTag>
      <w:r w:rsidR="00A957E2">
        <w:rPr>
          <w:lang w:val="es-ES"/>
        </w:rPr>
        <w:t xml:space="preserve"> de los viajeros registrados haber realizado multivalidación es igual a la cantidad de los viajeros presentes en la inspección menos uno (</w:t>
      </w:r>
      <w:r w:rsidR="00A957E2" w:rsidRPr="000A050B">
        <w:rPr>
          <w:b/>
          <w:lang w:val="es-ES"/>
        </w:rPr>
        <w:t>K</w:t>
      </w:r>
      <w:r w:rsidR="00A957E2">
        <w:rPr>
          <w:lang w:val="es-ES"/>
        </w:rPr>
        <w:noBreakHyphen/>
        <w:t>1)</w:t>
      </w:r>
      <w:r w:rsidR="00C8218E">
        <w:rPr>
          <w:lang w:val="es-ES"/>
        </w:rPr>
        <w:t>:</w:t>
      </w:r>
    </w:p>
    <w:p w14:paraId="1CDEFAFB" w14:textId="77777777" w:rsidR="00455AB6" w:rsidRDefault="00C8218E" w:rsidP="00724D20">
      <w:pPr>
        <w:pStyle w:val="Numeracin"/>
        <w:numPr>
          <w:ilvl w:val="1"/>
          <w:numId w:val="4"/>
        </w:numPr>
        <w:tabs>
          <w:tab w:val="clear" w:pos="1134"/>
          <w:tab w:val="left" w:pos="993"/>
        </w:tabs>
        <w:ind w:left="993" w:hanging="653"/>
        <w:rPr>
          <w:lang w:val="es-ES"/>
        </w:rPr>
      </w:pPr>
      <w:r>
        <w:rPr>
          <w:lang w:val="es-ES"/>
        </w:rPr>
        <w:t>S</w:t>
      </w:r>
      <w:r w:rsidR="000A050B">
        <w:rPr>
          <w:lang w:val="es-ES"/>
        </w:rPr>
        <w:t xml:space="preserve">e procesan los datos </w:t>
      </w:r>
      <w:r>
        <w:rPr>
          <w:lang w:val="es-ES"/>
        </w:rPr>
        <w:t xml:space="preserve">del título multiviajes </w:t>
      </w:r>
      <w:r w:rsidR="000A050B">
        <w:rPr>
          <w:lang w:val="es-ES"/>
        </w:rPr>
        <w:t xml:space="preserve">tal y como se describe en </w:t>
      </w:r>
      <w:r w:rsidR="00B63CE8">
        <w:rPr>
          <w:lang w:val="es-ES"/>
        </w:rPr>
        <w:fldChar w:fldCharType="begin"/>
      </w:r>
      <w:r w:rsidR="00B63CE8">
        <w:rPr>
          <w:lang w:val="es-ES"/>
        </w:rPr>
        <w:instrText xml:space="preserve"> REF _Ref137610849 \r \h </w:instrText>
      </w:r>
      <w:r w:rsidR="00B63CE8">
        <w:rPr>
          <w:lang w:val="es-ES"/>
        </w:rPr>
      </w:r>
      <w:r w:rsidR="00B63CE8">
        <w:rPr>
          <w:lang w:val="es-ES"/>
        </w:rPr>
        <w:fldChar w:fldCharType="separate"/>
      </w:r>
      <w:r w:rsidR="00B96F6D">
        <w:rPr>
          <w:lang w:val="es-ES"/>
        </w:rPr>
        <w:t>7.1</w:t>
      </w:r>
      <w:r w:rsidR="00B63CE8">
        <w:rPr>
          <w:lang w:val="es-ES"/>
        </w:rPr>
        <w:fldChar w:fldCharType="end"/>
      </w:r>
      <w:r w:rsidR="00A957E2">
        <w:rPr>
          <w:lang w:val="es-ES"/>
        </w:rPr>
        <w:t xml:space="preserve">. </w:t>
      </w:r>
      <w:r w:rsidR="00455AB6">
        <w:rPr>
          <w:lang w:val="es-ES"/>
        </w:rPr>
        <w:t xml:space="preserve">Si se detecta incumplimiento por lo menos de una de las condiciones, los datos se consideran como no válidos, </w:t>
      </w:r>
      <w:r w:rsidR="00455AB6">
        <w:t xml:space="preserve">el contador </w:t>
      </w:r>
      <w:r w:rsidR="006B7168">
        <w:rPr>
          <w:b/>
        </w:rPr>
        <w:t>F</w:t>
      </w:r>
      <w:r w:rsidR="00455AB6" w:rsidRPr="009140E8">
        <w:t xml:space="preserve"> </w:t>
      </w:r>
      <w:r w:rsidR="00455AB6">
        <w:t xml:space="preserve">se iguala a la cantidad de los viajeros menos </w:t>
      </w:r>
      <w:r w:rsidR="000C5E9A">
        <w:t>uno</w:t>
      </w:r>
      <w:r w:rsidR="00455AB6">
        <w:t xml:space="preserve"> (</w:t>
      </w:r>
      <w:r w:rsidR="00455AB6" w:rsidRPr="009140E8">
        <w:rPr>
          <w:b/>
        </w:rPr>
        <w:t>K</w:t>
      </w:r>
      <w:r w:rsidR="00455AB6">
        <w:noBreakHyphen/>
        <w:t xml:space="preserve">1), y la operación </w:t>
      </w:r>
      <w:r w:rsidR="000C5E9A">
        <w:t>continúa</w:t>
      </w:r>
      <w:r w:rsidR="00455AB6">
        <w:t xml:space="preserve"> </w:t>
      </w:r>
      <w:r w:rsidR="00455AB6" w:rsidRPr="009140E8">
        <w:t xml:space="preserve">en </w:t>
      </w:r>
      <w:r w:rsidR="00455AB6">
        <w:t xml:space="preserve">el paso </w:t>
      </w:r>
      <w:r w:rsidR="00455AB6">
        <w:fldChar w:fldCharType="begin"/>
      </w:r>
      <w:r w:rsidR="00455AB6">
        <w:instrText xml:space="preserve"> REF _Ref137617571 \r \h </w:instrText>
      </w:r>
      <w:r w:rsidR="00455AB6">
        <w:fldChar w:fldCharType="separate"/>
      </w:r>
      <w:r w:rsidR="00B96F6D">
        <w:t>1.2</w:t>
      </w:r>
      <w:r w:rsidR="00455AB6">
        <w:fldChar w:fldCharType="end"/>
      </w:r>
      <w:r w:rsidR="00A957E2">
        <w:rPr>
          <w:lang w:val="es-ES"/>
        </w:rPr>
        <w:t>.</w:t>
      </w:r>
      <w:r w:rsidR="00455AB6">
        <w:rPr>
          <w:lang w:val="es-ES"/>
        </w:rPr>
        <w:t xml:space="preserve"> </w:t>
      </w:r>
      <w:r w:rsidR="00455AB6">
        <w:t xml:space="preserve">En el caso contrario donde se cumplen todas las condiciones, el contador </w:t>
      </w:r>
      <w:r w:rsidR="006B7168">
        <w:rPr>
          <w:b/>
        </w:rPr>
        <w:t>F</w:t>
      </w:r>
      <w:r w:rsidR="00455AB6" w:rsidRPr="009140E8">
        <w:t xml:space="preserve"> </w:t>
      </w:r>
      <w:r w:rsidR="00455AB6">
        <w:t xml:space="preserve">no se modifica, y la operación continúa </w:t>
      </w:r>
      <w:r w:rsidR="00455AB6" w:rsidRPr="009140E8">
        <w:t>en</w:t>
      </w:r>
      <w:r w:rsidR="00455AB6">
        <w:t xml:space="preserve"> el paso </w:t>
      </w:r>
      <w:r w:rsidR="00455AB6">
        <w:fldChar w:fldCharType="begin"/>
      </w:r>
      <w:r w:rsidR="00455AB6">
        <w:instrText xml:space="preserve"> REF _Ref137617571 \r \h </w:instrText>
      </w:r>
      <w:r w:rsidR="00455AB6">
        <w:fldChar w:fldCharType="separate"/>
      </w:r>
      <w:r w:rsidR="00B96F6D">
        <w:t>1.2</w:t>
      </w:r>
      <w:r w:rsidR="00455AB6">
        <w:fldChar w:fldCharType="end"/>
      </w:r>
      <w:r w:rsidR="00A957E2">
        <w:rPr>
          <w:lang w:val="es-ES"/>
        </w:rPr>
        <w:t>.</w:t>
      </w:r>
    </w:p>
    <w:p w14:paraId="1CDEFAFC" w14:textId="77777777" w:rsidR="00A957E2" w:rsidRDefault="00455AB6" w:rsidP="00724D20">
      <w:pPr>
        <w:pStyle w:val="Numeracin"/>
        <w:numPr>
          <w:ilvl w:val="1"/>
          <w:numId w:val="4"/>
        </w:numPr>
        <w:tabs>
          <w:tab w:val="clear" w:pos="1134"/>
          <w:tab w:val="left" w:pos="993"/>
        </w:tabs>
        <w:ind w:left="993" w:hanging="653"/>
        <w:rPr>
          <w:lang w:val="es-ES"/>
        </w:rPr>
      </w:pPr>
      <w:bookmarkStart w:id="348" w:name="_Ref137617571"/>
      <w:r>
        <w:rPr>
          <w:lang w:val="es-ES"/>
        </w:rPr>
        <w:t xml:space="preserve">Se procesan los datos del título temporal tal y como se describe en </w:t>
      </w:r>
      <w:r w:rsidR="00B63CE8">
        <w:rPr>
          <w:lang w:val="es-ES"/>
        </w:rPr>
        <w:fldChar w:fldCharType="begin"/>
      </w:r>
      <w:r w:rsidR="00B63CE8">
        <w:rPr>
          <w:lang w:val="es-ES"/>
        </w:rPr>
        <w:instrText xml:space="preserve"> REF _Ref137610849 \r \h </w:instrText>
      </w:r>
      <w:r w:rsidR="00B63CE8">
        <w:rPr>
          <w:lang w:val="es-ES"/>
        </w:rPr>
      </w:r>
      <w:r w:rsidR="00B63CE8">
        <w:rPr>
          <w:lang w:val="es-ES"/>
        </w:rPr>
        <w:fldChar w:fldCharType="separate"/>
      </w:r>
      <w:r w:rsidR="00B96F6D">
        <w:rPr>
          <w:lang w:val="es-ES"/>
        </w:rPr>
        <w:t>7.1</w:t>
      </w:r>
      <w:r w:rsidR="00B63CE8">
        <w:rPr>
          <w:lang w:val="es-ES"/>
        </w:rPr>
        <w:fldChar w:fldCharType="end"/>
      </w:r>
      <w:r>
        <w:rPr>
          <w:lang w:val="es-ES"/>
        </w:rPr>
        <w:t xml:space="preserve">. Si se detecta incumplimiento por lo menos de una de las condiciones, los datos se consideran como no válidos, </w:t>
      </w:r>
      <w:r>
        <w:t xml:space="preserve">el contador </w:t>
      </w:r>
      <w:r w:rsidR="006B7168">
        <w:rPr>
          <w:b/>
        </w:rPr>
        <w:t>F</w:t>
      </w:r>
      <w:r w:rsidRPr="009140E8">
        <w:t xml:space="preserve"> </w:t>
      </w:r>
      <w:r>
        <w:t xml:space="preserve">se incrementa por </w:t>
      </w:r>
      <w:r w:rsidR="000C5E9A">
        <w:t>uno (</w:t>
      </w:r>
      <w:r w:rsidR="006B7168">
        <w:rPr>
          <w:b/>
        </w:rPr>
        <w:t>F</w:t>
      </w:r>
      <w:r w:rsidR="000C5E9A">
        <w:rPr>
          <w:b/>
          <w:sz w:val="8"/>
          <w:szCs w:val="8"/>
        </w:rPr>
        <w:t> </w:t>
      </w:r>
      <w:r w:rsidR="000C5E9A">
        <w:t>=</w:t>
      </w:r>
      <w:r w:rsidR="000C5E9A">
        <w:rPr>
          <w:sz w:val="8"/>
          <w:szCs w:val="8"/>
        </w:rPr>
        <w:t> </w:t>
      </w:r>
      <w:r w:rsidR="006B7168">
        <w:rPr>
          <w:b/>
        </w:rPr>
        <w:t>F</w:t>
      </w:r>
      <w:r w:rsidR="000C5E9A">
        <w:rPr>
          <w:b/>
          <w:sz w:val="8"/>
          <w:szCs w:val="8"/>
        </w:rPr>
        <w:t> </w:t>
      </w:r>
      <w:r w:rsidR="000C5E9A">
        <w:t>+</w:t>
      </w:r>
      <w:r w:rsidR="000C5E9A">
        <w:rPr>
          <w:sz w:val="8"/>
          <w:szCs w:val="8"/>
        </w:rPr>
        <w:t> </w:t>
      </w:r>
      <w:r w:rsidR="000C5E9A">
        <w:t>1)</w:t>
      </w:r>
      <w:r>
        <w:t xml:space="preserve">, y la operación continua </w:t>
      </w:r>
      <w:r w:rsidRPr="009140E8">
        <w:t>en</w:t>
      </w:r>
      <w:r>
        <w:t xml:space="preserve"> </w:t>
      </w:r>
      <w:r w:rsidR="00205670">
        <w:fldChar w:fldCharType="begin"/>
      </w:r>
      <w:r w:rsidR="00205670">
        <w:instrText xml:space="preserve"> REF _Ref137619711 \r \h </w:instrText>
      </w:r>
      <w:r w:rsidR="00205670">
        <w:fldChar w:fldCharType="separate"/>
      </w:r>
      <w:r w:rsidR="00B96F6D">
        <w:t>5.4.2.11.2.8</w:t>
      </w:r>
      <w:r w:rsidR="00205670">
        <w:fldChar w:fldCharType="end"/>
      </w:r>
      <w:r>
        <w:rPr>
          <w:lang w:val="es-ES"/>
        </w:rPr>
        <w:t xml:space="preserve">. </w:t>
      </w:r>
      <w:r>
        <w:t xml:space="preserve">En el caso contrario donde se cumplen todas las condiciones, el contador </w:t>
      </w:r>
      <w:r w:rsidR="006B7168">
        <w:rPr>
          <w:b/>
        </w:rPr>
        <w:t>F</w:t>
      </w:r>
      <w:r w:rsidRPr="009140E8">
        <w:t xml:space="preserve"> </w:t>
      </w:r>
      <w:r>
        <w:t xml:space="preserve">no se modifica, y la operación continúa </w:t>
      </w:r>
      <w:r w:rsidRPr="009140E8">
        <w:t>en</w:t>
      </w:r>
      <w:r>
        <w:t xml:space="preserve"> </w:t>
      </w:r>
      <w:r w:rsidR="00205670">
        <w:fldChar w:fldCharType="begin"/>
      </w:r>
      <w:r w:rsidR="00205670">
        <w:instrText xml:space="preserve"> REF _Ref137619711 \r \h </w:instrText>
      </w:r>
      <w:r w:rsidR="00205670">
        <w:fldChar w:fldCharType="separate"/>
      </w:r>
      <w:r w:rsidR="00B96F6D">
        <w:t>5.4.2.11.2.8</w:t>
      </w:r>
      <w:r w:rsidR="00205670">
        <w:fldChar w:fldCharType="end"/>
      </w:r>
      <w:r w:rsidR="00A957E2">
        <w:rPr>
          <w:lang w:val="es-ES"/>
        </w:rPr>
        <w:t>.</w:t>
      </w:r>
      <w:bookmarkEnd w:id="348"/>
    </w:p>
    <w:p w14:paraId="1CDEFAFD" w14:textId="77777777" w:rsidR="00C31082" w:rsidRPr="00C31082" w:rsidRDefault="000A050B" w:rsidP="00A957E2">
      <w:pPr>
        <w:pStyle w:val="Numeracin"/>
      </w:pPr>
      <w:r w:rsidRPr="00C1486D">
        <w:rPr>
          <w:b/>
          <w:lang w:val="es-ES"/>
        </w:rPr>
        <w:t>N</w:t>
      </w:r>
      <w:r w:rsidRPr="00C1486D">
        <w:rPr>
          <w:sz w:val="8"/>
          <w:szCs w:val="8"/>
          <w:lang w:val="es-ES"/>
        </w:rPr>
        <w:t> </w:t>
      </w:r>
      <w:r>
        <w:rPr>
          <w:lang w:val="es-ES"/>
        </w:rPr>
        <w:t>&lt;</w:t>
      </w:r>
      <w:r w:rsidRPr="00C1486D">
        <w:rPr>
          <w:sz w:val="8"/>
          <w:szCs w:val="8"/>
          <w:lang w:val="es-ES"/>
        </w:rPr>
        <w:t xml:space="preserve"> </w:t>
      </w:r>
      <w:r>
        <w:rPr>
          <w:lang w:val="es-ES"/>
        </w:rPr>
        <w:t>(</w:t>
      </w:r>
      <w:r w:rsidRPr="00C1486D">
        <w:rPr>
          <w:b/>
          <w:lang w:val="es-ES"/>
        </w:rPr>
        <w:t>K</w:t>
      </w:r>
      <w:r>
        <w:rPr>
          <w:lang w:val="es-ES"/>
        </w:rPr>
        <w:noBreakHyphen/>
        <w:t>1)</w:t>
      </w:r>
      <w:r w:rsidR="00A957E2">
        <w:rPr>
          <w:lang w:val="es-ES"/>
        </w:rPr>
        <w:t xml:space="preserve">, o sea </w:t>
      </w:r>
      <w:smartTag w:uri="urn:schemas-microsoft-com:office:smarttags" w:element="PersonName">
        <w:smartTagPr>
          <w:attr w:name="ProductID" w:val="la cantidad N"/>
        </w:smartTagPr>
        <w:r w:rsidR="00A957E2">
          <w:rPr>
            <w:lang w:val="es-ES"/>
          </w:rPr>
          <w:t>la cantidad</w:t>
        </w:r>
        <w:r w:rsidR="00A957E2" w:rsidRPr="000C6688">
          <w:rPr>
            <w:i/>
            <w:lang w:val="es-ES"/>
          </w:rPr>
          <w:t xml:space="preserve"> </w:t>
        </w:r>
        <w:r w:rsidR="00A957E2" w:rsidRPr="00C31082">
          <w:rPr>
            <w:b/>
            <w:lang w:val="es-ES"/>
          </w:rPr>
          <w:t>N</w:t>
        </w:r>
      </w:smartTag>
      <w:r w:rsidR="00A957E2">
        <w:rPr>
          <w:lang w:val="es-ES"/>
        </w:rPr>
        <w:t xml:space="preserve"> de los viajeros registrados haber realizado multivalidación es menor a la cantidad de los viajeros presentes en la inspección menos uno (</w:t>
      </w:r>
      <w:r w:rsidR="00A957E2" w:rsidRPr="00C31082">
        <w:rPr>
          <w:b/>
          <w:lang w:val="es-ES"/>
        </w:rPr>
        <w:t>K</w:t>
      </w:r>
      <w:r w:rsidR="00A957E2">
        <w:rPr>
          <w:lang w:val="es-ES"/>
        </w:rPr>
        <w:noBreakHyphen/>
        <w:t>1)</w:t>
      </w:r>
      <w:r w:rsidR="00C31082">
        <w:rPr>
          <w:lang w:val="es-ES"/>
        </w:rPr>
        <w:t>:</w:t>
      </w:r>
    </w:p>
    <w:p w14:paraId="1CDEFAFE" w14:textId="77777777" w:rsidR="00C31082" w:rsidRDefault="00C31082" w:rsidP="00724D20">
      <w:pPr>
        <w:pStyle w:val="Numeracin"/>
        <w:numPr>
          <w:ilvl w:val="1"/>
          <w:numId w:val="4"/>
        </w:numPr>
        <w:tabs>
          <w:tab w:val="clear" w:pos="1134"/>
          <w:tab w:val="left" w:pos="993"/>
        </w:tabs>
        <w:ind w:left="993" w:hanging="653"/>
        <w:rPr>
          <w:lang w:val="es-ES"/>
        </w:rPr>
      </w:pPr>
      <w:r>
        <w:rPr>
          <w:lang w:val="es-ES"/>
        </w:rPr>
        <w:t xml:space="preserve">Se procesan los datos del título multiviajes tal y como se describe en </w:t>
      </w:r>
      <w:r w:rsidR="00B63CE8">
        <w:rPr>
          <w:lang w:val="es-ES"/>
        </w:rPr>
        <w:fldChar w:fldCharType="begin"/>
      </w:r>
      <w:r w:rsidR="00B63CE8">
        <w:rPr>
          <w:lang w:val="es-ES"/>
        </w:rPr>
        <w:instrText xml:space="preserve"> REF _Ref137610849 \r \h </w:instrText>
      </w:r>
      <w:r w:rsidR="00B63CE8">
        <w:rPr>
          <w:lang w:val="es-ES"/>
        </w:rPr>
      </w:r>
      <w:r w:rsidR="00B63CE8">
        <w:rPr>
          <w:lang w:val="es-ES"/>
        </w:rPr>
        <w:fldChar w:fldCharType="separate"/>
      </w:r>
      <w:r w:rsidR="00B96F6D">
        <w:rPr>
          <w:lang w:val="es-ES"/>
        </w:rPr>
        <w:t>7.1</w:t>
      </w:r>
      <w:r w:rsidR="00B63CE8">
        <w:rPr>
          <w:lang w:val="es-ES"/>
        </w:rPr>
        <w:fldChar w:fldCharType="end"/>
      </w:r>
      <w:r>
        <w:rPr>
          <w:lang w:val="es-ES"/>
        </w:rPr>
        <w:t xml:space="preserve">. Si se detecta incumplimiento por lo menos de una de las condiciones, los datos se consideran como no válidos, </w:t>
      </w:r>
      <w:r>
        <w:t xml:space="preserve">el contador </w:t>
      </w:r>
      <w:r w:rsidR="006B7168">
        <w:rPr>
          <w:b/>
        </w:rPr>
        <w:t>F</w:t>
      </w:r>
      <w:r w:rsidRPr="009140E8">
        <w:t xml:space="preserve"> </w:t>
      </w:r>
      <w:r>
        <w:t>se iguala a la cantidad de los viajeros menos uno (</w:t>
      </w:r>
      <w:r w:rsidRPr="009140E8">
        <w:rPr>
          <w:b/>
        </w:rPr>
        <w:t>K</w:t>
      </w:r>
      <w:r>
        <w:noBreakHyphen/>
        <w:t xml:space="preserve">1), y la operación continúa </w:t>
      </w:r>
      <w:r w:rsidRPr="009140E8">
        <w:t xml:space="preserve">en </w:t>
      </w:r>
      <w:r>
        <w:t xml:space="preserve">el paso </w:t>
      </w:r>
      <w:r>
        <w:fldChar w:fldCharType="begin"/>
      </w:r>
      <w:r>
        <w:instrText xml:space="preserve"> REF _Ref137618465 \r \h </w:instrText>
      </w:r>
      <w:r>
        <w:fldChar w:fldCharType="separate"/>
      </w:r>
      <w:r w:rsidR="00B96F6D">
        <w:t>1.4</w:t>
      </w:r>
      <w:r>
        <w:fldChar w:fldCharType="end"/>
      </w:r>
      <w:r>
        <w:rPr>
          <w:lang w:val="es-ES"/>
        </w:rPr>
        <w:t xml:space="preserve">. </w:t>
      </w:r>
      <w:r>
        <w:t xml:space="preserve">En el caso contrario donde se cumplen todas las condiciones, el contador </w:t>
      </w:r>
      <w:r w:rsidR="006B7168">
        <w:rPr>
          <w:b/>
        </w:rPr>
        <w:t>F</w:t>
      </w:r>
      <w:r w:rsidRPr="009140E8">
        <w:t xml:space="preserve"> </w:t>
      </w:r>
      <w:r>
        <w:t xml:space="preserve">se iguala a la cantidad de los viajeros menos uno, menos la cantidad de los viajeros </w:t>
      </w:r>
      <w:r>
        <w:rPr>
          <w:lang w:val="es-ES"/>
        </w:rPr>
        <w:t>registrados haber realizado multivalidación</w:t>
      </w:r>
      <w:r>
        <w:t xml:space="preserve">, y la operación continúa </w:t>
      </w:r>
      <w:r w:rsidRPr="009140E8">
        <w:t>en</w:t>
      </w:r>
      <w:r>
        <w:t xml:space="preserve"> el paso </w:t>
      </w:r>
      <w:r>
        <w:fldChar w:fldCharType="begin"/>
      </w:r>
      <w:r>
        <w:instrText xml:space="preserve"> REF _Ref137618465 \r \h </w:instrText>
      </w:r>
      <w:r>
        <w:fldChar w:fldCharType="separate"/>
      </w:r>
      <w:r w:rsidR="00B96F6D">
        <w:t>1.4</w:t>
      </w:r>
      <w:r>
        <w:fldChar w:fldCharType="end"/>
      </w:r>
      <w:r>
        <w:rPr>
          <w:lang w:val="es-ES"/>
        </w:rPr>
        <w:t>.</w:t>
      </w:r>
    </w:p>
    <w:p w14:paraId="1CDEFAFF" w14:textId="77777777" w:rsidR="00C31082" w:rsidRDefault="00C31082" w:rsidP="00724D20">
      <w:pPr>
        <w:pStyle w:val="Numeracin"/>
        <w:numPr>
          <w:ilvl w:val="1"/>
          <w:numId w:val="4"/>
        </w:numPr>
        <w:tabs>
          <w:tab w:val="clear" w:pos="1134"/>
          <w:tab w:val="left" w:pos="993"/>
        </w:tabs>
        <w:ind w:left="993" w:hanging="653"/>
        <w:rPr>
          <w:lang w:val="es-ES"/>
        </w:rPr>
      </w:pPr>
      <w:bookmarkStart w:id="349" w:name="_Ref137618465"/>
      <w:r>
        <w:rPr>
          <w:lang w:val="es-ES"/>
        </w:rPr>
        <w:t xml:space="preserve">Se procesan los datos del título temporal tal y como se describe en </w:t>
      </w:r>
      <w:r w:rsidR="00B63CE8">
        <w:rPr>
          <w:lang w:val="es-ES"/>
        </w:rPr>
        <w:fldChar w:fldCharType="begin"/>
      </w:r>
      <w:r w:rsidR="00B63CE8">
        <w:rPr>
          <w:lang w:val="es-ES"/>
        </w:rPr>
        <w:instrText xml:space="preserve"> REF _Ref137610849 \r \h </w:instrText>
      </w:r>
      <w:r w:rsidR="00B63CE8">
        <w:rPr>
          <w:lang w:val="es-ES"/>
        </w:rPr>
      </w:r>
      <w:r w:rsidR="00B63CE8">
        <w:rPr>
          <w:lang w:val="es-ES"/>
        </w:rPr>
        <w:fldChar w:fldCharType="separate"/>
      </w:r>
      <w:r w:rsidR="00B96F6D">
        <w:rPr>
          <w:lang w:val="es-ES"/>
        </w:rPr>
        <w:t>7.1</w:t>
      </w:r>
      <w:r w:rsidR="00B63CE8">
        <w:rPr>
          <w:lang w:val="es-ES"/>
        </w:rPr>
        <w:fldChar w:fldCharType="end"/>
      </w:r>
      <w:r>
        <w:rPr>
          <w:lang w:val="es-ES"/>
        </w:rPr>
        <w:t xml:space="preserve">. Si se detecta incumplimiento por lo menos de una de las condiciones, los datos se consideran como no válidos, </w:t>
      </w:r>
      <w:r>
        <w:t xml:space="preserve">el contador </w:t>
      </w:r>
      <w:r w:rsidR="006B7168">
        <w:rPr>
          <w:b/>
        </w:rPr>
        <w:t>F</w:t>
      </w:r>
      <w:r w:rsidRPr="009140E8">
        <w:t xml:space="preserve"> </w:t>
      </w:r>
      <w:r>
        <w:t>se incrementa por uno (</w:t>
      </w:r>
      <w:r w:rsidR="006B7168">
        <w:rPr>
          <w:b/>
        </w:rPr>
        <w:t>F</w:t>
      </w:r>
      <w:r>
        <w:rPr>
          <w:b/>
          <w:sz w:val="8"/>
          <w:szCs w:val="8"/>
        </w:rPr>
        <w:t> </w:t>
      </w:r>
      <w:r>
        <w:t>=</w:t>
      </w:r>
      <w:r>
        <w:rPr>
          <w:sz w:val="8"/>
          <w:szCs w:val="8"/>
        </w:rPr>
        <w:t> </w:t>
      </w:r>
      <w:r w:rsidR="006B7168">
        <w:rPr>
          <w:b/>
        </w:rPr>
        <w:t>F</w:t>
      </w:r>
      <w:r>
        <w:rPr>
          <w:b/>
          <w:sz w:val="8"/>
          <w:szCs w:val="8"/>
        </w:rPr>
        <w:t> </w:t>
      </w:r>
      <w:r>
        <w:t>+</w:t>
      </w:r>
      <w:r>
        <w:rPr>
          <w:sz w:val="8"/>
          <w:szCs w:val="8"/>
        </w:rPr>
        <w:t> </w:t>
      </w:r>
      <w:r>
        <w:t xml:space="preserve">1), y la operación continua </w:t>
      </w:r>
      <w:r w:rsidRPr="009140E8">
        <w:t>en</w:t>
      </w:r>
      <w:r>
        <w:t xml:space="preserve"> </w:t>
      </w:r>
      <w:r w:rsidR="00205670">
        <w:fldChar w:fldCharType="begin"/>
      </w:r>
      <w:r w:rsidR="00205670">
        <w:instrText xml:space="preserve"> REF _Ref137619711 \r \h </w:instrText>
      </w:r>
      <w:r w:rsidR="00205670">
        <w:fldChar w:fldCharType="separate"/>
      </w:r>
      <w:r w:rsidR="00B96F6D">
        <w:t>5.4.2.11.2.8</w:t>
      </w:r>
      <w:r w:rsidR="00205670">
        <w:fldChar w:fldCharType="end"/>
      </w:r>
      <w:r>
        <w:rPr>
          <w:lang w:val="es-ES"/>
        </w:rPr>
        <w:t xml:space="preserve">. </w:t>
      </w:r>
      <w:r>
        <w:t xml:space="preserve">En el caso contrario donde se cumplen todas las condiciones, el contador </w:t>
      </w:r>
      <w:r w:rsidR="006B7168">
        <w:rPr>
          <w:b/>
        </w:rPr>
        <w:t>F</w:t>
      </w:r>
      <w:r w:rsidRPr="009140E8">
        <w:t xml:space="preserve"> </w:t>
      </w:r>
      <w:r>
        <w:t xml:space="preserve">no se modifica, y la operación continúa </w:t>
      </w:r>
      <w:r w:rsidRPr="009140E8">
        <w:t>en</w:t>
      </w:r>
      <w:r>
        <w:t xml:space="preserve"> </w:t>
      </w:r>
      <w:r w:rsidR="00205670">
        <w:fldChar w:fldCharType="begin"/>
      </w:r>
      <w:r w:rsidR="00205670">
        <w:instrText xml:space="preserve"> REF _Ref137619711 \r \h </w:instrText>
      </w:r>
      <w:r w:rsidR="00205670">
        <w:fldChar w:fldCharType="separate"/>
      </w:r>
      <w:r w:rsidR="00B96F6D">
        <w:t>5.4.2.11.2.8</w:t>
      </w:r>
      <w:r w:rsidR="00205670">
        <w:fldChar w:fldCharType="end"/>
      </w:r>
      <w:r>
        <w:rPr>
          <w:lang w:val="es-ES"/>
        </w:rPr>
        <w:t>.</w:t>
      </w:r>
      <w:bookmarkEnd w:id="349"/>
    </w:p>
    <w:p w14:paraId="1CDEFB00" w14:textId="77777777" w:rsidR="0009028B" w:rsidRPr="0009028B" w:rsidRDefault="0049753D" w:rsidP="002F7B42">
      <w:pPr>
        <w:pStyle w:val="Ttulo6"/>
      </w:pPr>
      <w:bookmarkStart w:id="350" w:name="_Toc532303457"/>
      <w:bookmarkStart w:id="351" w:name="_Ref137619711"/>
      <w:r>
        <w:t>Actualización</w:t>
      </w:r>
      <w:bookmarkEnd w:id="350"/>
    </w:p>
    <w:p w14:paraId="1CDEFB01" w14:textId="77777777" w:rsidR="0049753D" w:rsidRDefault="00721414" w:rsidP="0049753D">
      <w:pPr>
        <w:rPr>
          <w:lang w:val="es-ES"/>
        </w:rPr>
      </w:pPr>
      <w:r>
        <w:rPr>
          <w:lang w:val="es-ES"/>
        </w:rPr>
        <w:t>A continuación</w:t>
      </w:r>
      <w:r w:rsidR="0049753D">
        <w:rPr>
          <w:lang w:val="es-ES"/>
        </w:rPr>
        <w:t>:</w:t>
      </w:r>
    </w:p>
    <w:p w14:paraId="1CDEFB02" w14:textId="77777777" w:rsidR="0049753D" w:rsidRDefault="00B24C3C" w:rsidP="001913B4">
      <w:pPr>
        <w:pStyle w:val="Numeracin"/>
        <w:numPr>
          <w:ilvl w:val="0"/>
          <w:numId w:val="20"/>
        </w:numPr>
        <w:rPr>
          <w:lang w:val="es-ES"/>
        </w:rPr>
      </w:pPr>
      <w:r>
        <w:rPr>
          <w:lang w:val="es-ES"/>
        </w:rPr>
        <w:t xml:space="preserve">Si </w:t>
      </w:r>
      <w:r w:rsidR="006B7168">
        <w:rPr>
          <w:b/>
          <w:lang w:val="es-ES"/>
        </w:rPr>
        <w:t>F</w:t>
      </w:r>
      <w:r>
        <w:rPr>
          <w:lang w:val="es-ES"/>
        </w:rPr>
        <w:t xml:space="preserve"> es igual a cero (no hay viajeros a sancionar) se genera el c</w:t>
      </w:r>
      <w:r w:rsidR="00AC39F3">
        <w:rPr>
          <w:lang w:val="es-ES"/>
        </w:rPr>
        <w:t xml:space="preserve">ódigo de resultado de inspección </w:t>
      </w:r>
      <w:r>
        <w:rPr>
          <w:lang w:val="es-ES"/>
        </w:rPr>
        <w:t>0x00</w:t>
      </w:r>
      <w:r w:rsidR="0049753D">
        <w:rPr>
          <w:lang w:val="es-ES"/>
        </w:rPr>
        <w:t xml:space="preserve"> </w:t>
      </w:r>
      <w:r w:rsidR="00AC39F3">
        <w:rPr>
          <w:lang w:val="es-ES"/>
        </w:rPr>
        <w:t>(título válido)</w:t>
      </w:r>
      <w:r w:rsidR="00EB219D">
        <w:rPr>
          <w:lang w:val="es-ES"/>
        </w:rPr>
        <w:t>,</w:t>
      </w:r>
      <w:r w:rsidR="00A112F5">
        <w:rPr>
          <w:lang w:val="es-ES"/>
        </w:rPr>
        <w:t xml:space="preserve"> se presenta el mensaje correspondiente (según la </w:t>
      </w:r>
      <w:r w:rsidR="00A112F5" w:rsidRPr="00FF645F">
        <w:rPr>
          <w:lang w:val="es-ES"/>
        </w:rPr>
        <w:fldChar w:fldCharType="begin"/>
      </w:r>
      <w:r w:rsidR="00A112F5" w:rsidRPr="00FF645F">
        <w:rPr>
          <w:lang w:val="es-ES"/>
        </w:rPr>
        <w:instrText xml:space="preserve"> REF _Ref126993894 \h  \* MERGEFORMAT </w:instrText>
      </w:r>
      <w:r w:rsidR="00A112F5" w:rsidRPr="00FF645F">
        <w:rPr>
          <w:lang w:val="es-ES"/>
        </w:rPr>
      </w:r>
      <w:r w:rsidR="00A112F5" w:rsidRPr="00FF645F">
        <w:rPr>
          <w:lang w:val="es-ES"/>
        </w:rPr>
        <w:fldChar w:fldCharType="separate"/>
      </w:r>
      <w:r w:rsidR="00B96F6D" w:rsidRPr="00B96F6D">
        <w:rPr>
          <w:bCs/>
        </w:rPr>
        <w:t xml:space="preserve">Tabla </w:t>
      </w:r>
      <w:r w:rsidR="00B96F6D" w:rsidRPr="00B96F6D">
        <w:rPr>
          <w:bCs/>
          <w:noProof/>
        </w:rPr>
        <w:t>10</w:t>
      </w:r>
      <w:r w:rsidR="00A112F5" w:rsidRPr="00FF645F">
        <w:rPr>
          <w:lang w:val="es-ES"/>
        </w:rPr>
        <w:fldChar w:fldCharType="end"/>
      </w:r>
      <w:r w:rsidR="00A112F5">
        <w:rPr>
          <w:lang w:val="es-ES"/>
        </w:rPr>
        <w:t xml:space="preserve"> y la </w:t>
      </w:r>
      <w:r w:rsidR="00A112F5">
        <w:rPr>
          <w:lang w:val="es-ES"/>
        </w:rPr>
        <w:fldChar w:fldCharType="begin"/>
      </w:r>
      <w:r w:rsidR="00A112F5">
        <w:rPr>
          <w:lang w:val="es-ES"/>
        </w:rPr>
        <w:instrText xml:space="preserve"> REF _Ref126981290 \h  \* MERGEFORMAT </w:instrText>
      </w:r>
      <w:r w:rsidR="00A112F5">
        <w:rPr>
          <w:lang w:val="es-ES"/>
        </w:rPr>
      </w:r>
      <w:r w:rsidR="00A112F5">
        <w:rPr>
          <w:lang w:val="es-ES"/>
        </w:rPr>
        <w:fldChar w:fldCharType="separate"/>
      </w:r>
      <w:r w:rsidR="00B96F6D" w:rsidRPr="00B96F6D">
        <w:rPr>
          <w:bCs/>
        </w:rPr>
        <w:t xml:space="preserve">Tabla </w:t>
      </w:r>
      <w:r w:rsidR="00B96F6D" w:rsidRPr="00B96F6D">
        <w:rPr>
          <w:bCs/>
          <w:noProof/>
        </w:rPr>
        <w:t>17</w:t>
      </w:r>
      <w:r w:rsidR="00A112F5">
        <w:rPr>
          <w:lang w:val="es-ES"/>
        </w:rPr>
        <w:fldChar w:fldCharType="end"/>
      </w:r>
      <w:r w:rsidR="00A112F5">
        <w:rPr>
          <w:lang w:val="es-ES"/>
        </w:rPr>
        <w:t>),</w:t>
      </w:r>
      <w:r w:rsidR="00EB219D">
        <w:rPr>
          <w:lang w:val="es-ES"/>
        </w:rPr>
        <w:t xml:space="preserve"> </w:t>
      </w:r>
      <w:r w:rsidR="00AC39F3">
        <w:rPr>
          <w:lang w:val="es-ES"/>
        </w:rPr>
        <w:t xml:space="preserve">y se </w:t>
      </w:r>
      <w:r w:rsidR="003179D0">
        <w:rPr>
          <w:lang w:val="es-ES"/>
        </w:rPr>
        <w:t>continúa</w:t>
      </w:r>
      <w:r w:rsidR="00AC39F3">
        <w:rPr>
          <w:lang w:val="es-ES"/>
        </w:rPr>
        <w:t xml:space="preserve"> en </w:t>
      </w:r>
      <w:r w:rsidR="00CB730C">
        <w:rPr>
          <w:rStyle w:val="Ttulo5Car"/>
          <w:highlight w:val="red"/>
        </w:rPr>
        <w:fldChar w:fldCharType="begin"/>
      </w:r>
      <w:r w:rsidR="00CB730C">
        <w:rPr>
          <w:lang w:val="es-ES"/>
        </w:rPr>
        <w:instrText xml:space="preserve"> REF _Ref138131778 \r \h </w:instrText>
      </w:r>
      <w:r w:rsidR="00CB730C">
        <w:rPr>
          <w:rStyle w:val="Ttulo5Car"/>
          <w:highlight w:val="red"/>
        </w:rPr>
      </w:r>
      <w:r w:rsidR="00CB730C">
        <w:rPr>
          <w:rStyle w:val="Ttulo5Car"/>
          <w:highlight w:val="red"/>
        </w:rPr>
        <w:fldChar w:fldCharType="separate"/>
      </w:r>
      <w:r w:rsidR="00B96F6D">
        <w:rPr>
          <w:lang w:val="es-ES"/>
        </w:rPr>
        <w:t>5.4.2.11.3</w:t>
      </w:r>
      <w:r w:rsidR="00CB730C">
        <w:rPr>
          <w:rStyle w:val="Ttulo5Car"/>
          <w:highlight w:val="red"/>
        </w:rPr>
        <w:fldChar w:fldCharType="end"/>
      </w:r>
      <w:r w:rsidR="00AC39F3">
        <w:rPr>
          <w:lang w:val="es-ES"/>
        </w:rPr>
        <w:t>.</w:t>
      </w:r>
    </w:p>
    <w:p w14:paraId="1CDEFB03" w14:textId="77777777" w:rsidR="0049753D" w:rsidRDefault="00AC39F3" w:rsidP="001913B4">
      <w:pPr>
        <w:pStyle w:val="Numeracin"/>
        <w:numPr>
          <w:ilvl w:val="0"/>
          <w:numId w:val="20"/>
        </w:numPr>
        <w:rPr>
          <w:lang w:val="es-ES"/>
        </w:rPr>
      </w:pPr>
      <w:r>
        <w:rPr>
          <w:lang w:val="es-ES"/>
        </w:rPr>
        <w:t xml:space="preserve">Si </w:t>
      </w:r>
      <w:r w:rsidR="006B7168">
        <w:rPr>
          <w:b/>
          <w:lang w:val="es-ES"/>
        </w:rPr>
        <w:t>F</w:t>
      </w:r>
      <w:r w:rsidR="00C05CCE">
        <w:rPr>
          <w:lang w:val="es-ES"/>
        </w:rPr>
        <w:t xml:space="preserve"> es mayor de cero, es decir, </w:t>
      </w:r>
      <w:r>
        <w:rPr>
          <w:lang w:val="es-ES"/>
        </w:rPr>
        <w:t>existe</w:t>
      </w:r>
      <w:r w:rsidR="00C05CCE">
        <w:rPr>
          <w:lang w:val="es-ES"/>
        </w:rPr>
        <w:t>n</w:t>
      </w:r>
      <w:r>
        <w:rPr>
          <w:lang w:val="es-ES"/>
        </w:rPr>
        <w:t xml:space="preserve"> </w:t>
      </w:r>
      <w:r w:rsidR="00C05CCE">
        <w:rPr>
          <w:lang w:val="es-ES"/>
        </w:rPr>
        <w:t>viajeros que viajan sin billete,</w:t>
      </w:r>
      <w:r>
        <w:rPr>
          <w:lang w:val="es-ES"/>
        </w:rPr>
        <w:t xml:space="preserve"> se genera el código de resultado de inspección 0xB1</w:t>
      </w:r>
      <w:r w:rsidR="00E57437">
        <w:rPr>
          <w:lang w:val="es-ES"/>
        </w:rPr>
        <w:t>,</w:t>
      </w:r>
      <w:r w:rsidR="00A112F5" w:rsidRPr="00A112F5">
        <w:rPr>
          <w:lang w:val="es-ES"/>
        </w:rPr>
        <w:t xml:space="preserve"> </w:t>
      </w:r>
      <w:r w:rsidR="00A112F5">
        <w:rPr>
          <w:lang w:val="es-ES"/>
        </w:rPr>
        <w:t xml:space="preserve">se presenta el mensaje correspondiente (según la </w:t>
      </w:r>
      <w:r w:rsidR="00A112F5" w:rsidRPr="00FF645F">
        <w:rPr>
          <w:lang w:val="es-ES"/>
        </w:rPr>
        <w:fldChar w:fldCharType="begin"/>
      </w:r>
      <w:r w:rsidR="00A112F5" w:rsidRPr="00FF645F">
        <w:rPr>
          <w:lang w:val="es-ES"/>
        </w:rPr>
        <w:instrText xml:space="preserve"> REF _Ref126993894 \h  \* MERGEFORMAT </w:instrText>
      </w:r>
      <w:r w:rsidR="00A112F5" w:rsidRPr="00FF645F">
        <w:rPr>
          <w:lang w:val="es-ES"/>
        </w:rPr>
      </w:r>
      <w:r w:rsidR="00A112F5" w:rsidRPr="00FF645F">
        <w:rPr>
          <w:lang w:val="es-ES"/>
        </w:rPr>
        <w:fldChar w:fldCharType="separate"/>
      </w:r>
      <w:r w:rsidR="00B96F6D" w:rsidRPr="00B96F6D">
        <w:rPr>
          <w:bCs/>
        </w:rPr>
        <w:t xml:space="preserve">Tabla </w:t>
      </w:r>
      <w:r w:rsidR="00B96F6D" w:rsidRPr="00B96F6D">
        <w:rPr>
          <w:bCs/>
          <w:noProof/>
        </w:rPr>
        <w:t>10</w:t>
      </w:r>
      <w:r w:rsidR="00A112F5" w:rsidRPr="00FF645F">
        <w:rPr>
          <w:lang w:val="es-ES"/>
        </w:rPr>
        <w:fldChar w:fldCharType="end"/>
      </w:r>
      <w:r w:rsidR="00A112F5">
        <w:rPr>
          <w:lang w:val="es-ES"/>
        </w:rPr>
        <w:t xml:space="preserve"> y la </w:t>
      </w:r>
      <w:r w:rsidR="00A112F5">
        <w:rPr>
          <w:lang w:val="es-ES"/>
        </w:rPr>
        <w:fldChar w:fldCharType="begin"/>
      </w:r>
      <w:r w:rsidR="00A112F5">
        <w:rPr>
          <w:lang w:val="es-ES"/>
        </w:rPr>
        <w:instrText xml:space="preserve"> REF _Ref126981290 \h  \* MERGEFORMAT </w:instrText>
      </w:r>
      <w:r w:rsidR="00A112F5">
        <w:rPr>
          <w:lang w:val="es-ES"/>
        </w:rPr>
      </w:r>
      <w:r w:rsidR="00A112F5">
        <w:rPr>
          <w:lang w:val="es-ES"/>
        </w:rPr>
        <w:fldChar w:fldCharType="separate"/>
      </w:r>
      <w:r w:rsidR="00B96F6D" w:rsidRPr="00B96F6D">
        <w:rPr>
          <w:bCs/>
        </w:rPr>
        <w:t xml:space="preserve">Tabla </w:t>
      </w:r>
      <w:r w:rsidR="00B96F6D" w:rsidRPr="00B96F6D">
        <w:rPr>
          <w:bCs/>
          <w:noProof/>
        </w:rPr>
        <w:t>17</w:t>
      </w:r>
      <w:r w:rsidR="00A112F5">
        <w:rPr>
          <w:lang w:val="es-ES"/>
        </w:rPr>
        <w:fldChar w:fldCharType="end"/>
      </w:r>
      <w:r w:rsidR="00A112F5">
        <w:rPr>
          <w:lang w:val="es-ES"/>
        </w:rPr>
        <w:t>),</w:t>
      </w:r>
      <w:r w:rsidR="00E57437">
        <w:rPr>
          <w:lang w:val="es-ES"/>
        </w:rPr>
        <w:t xml:space="preserve"> </w:t>
      </w:r>
      <w:r>
        <w:rPr>
          <w:lang w:val="es-ES"/>
        </w:rPr>
        <w:t xml:space="preserve">y se </w:t>
      </w:r>
      <w:r w:rsidR="003179D0">
        <w:rPr>
          <w:lang w:val="es-ES"/>
        </w:rPr>
        <w:t>continúa</w:t>
      </w:r>
      <w:r>
        <w:rPr>
          <w:lang w:val="es-ES"/>
        </w:rPr>
        <w:t xml:space="preserve"> en</w:t>
      </w:r>
      <w:r w:rsidR="00C05CCE">
        <w:rPr>
          <w:lang w:val="es-ES"/>
        </w:rPr>
        <w:t xml:space="preserve"> </w:t>
      </w:r>
      <w:r w:rsidR="00C05CCE">
        <w:rPr>
          <w:lang w:val="es-ES"/>
        </w:rPr>
        <w:fldChar w:fldCharType="begin"/>
      </w:r>
      <w:r w:rsidR="00C05CCE">
        <w:rPr>
          <w:lang w:val="es-ES"/>
        </w:rPr>
        <w:instrText xml:space="preserve"> REF _Ref160536071 \r \h </w:instrText>
      </w:r>
      <w:r w:rsidR="00C05CCE">
        <w:rPr>
          <w:lang w:val="es-ES"/>
        </w:rPr>
      </w:r>
      <w:r w:rsidR="00C05CCE">
        <w:rPr>
          <w:lang w:val="es-ES"/>
        </w:rPr>
        <w:fldChar w:fldCharType="separate"/>
      </w:r>
      <w:r w:rsidR="00B96F6D">
        <w:rPr>
          <w:lang w:val="es-ES"/>
        </w:rPr>
        <w:t>5.4.2.11.2.10</w:t>
      </w:r>
      <w:r w:rsidR="00C05CCE">
        <w:rPr>
          <w:lang w:val="es-ES"/>
        </w:rPr>
        <w:fldChar w:fldCharType="end"/>
      </w:r>
      <w:r>
        <w:rPr>
          <w:lang w:val="es-ES"/>
        </w:rPr>
        <w:t>.</w:t>
      </w:r>
    </w:p>
    <w:p w14:paraId="1CDEFB04" w14:textId="77777777" w:rsidR="00CD1A6B" w:rsidRDefault="00CD1A6B" w:rsidP="002F7B42">
      <w:pPr>
        <w:pStyle w:val="Ttulo6"/>
      </w:pPr>
      <w:bookmarkStart w:id="352" w:name="_Ref160619705"/>
      <w:bookmarkStart w:id="353" w:name="_Toc532303458"/>
      <w:r>
        <w:lastRenderedPageBreak/>
        <w:t>Comportamiento en caso irregularidad</w:t>
      </w:r>
      <w:r w:rsidR="003F7A48">
        <w:t>es</w:t>
      </w:r>
      <w:r>
        <w:t xml:space="preserve"> del tipo A</w:t>
      </w:r>
      <w:bookmarkEnd w:id="352"/>
      <w:bookmarkEnd w:id="353"/>
    </w:p>
    <w:p w14:paraId="1CDEFB05" w14:textId="77777777" w:rsidR="00CD1A6B" w:rsidRDefault="006646E2" w:rsidP="00CD1A6B">
      <w:pPr>
        <w:rPr>
          <w:lang w:val="es-ES"/>
        </w:rPr>
      </w:pPr>
      <w:r>
        <w:rPr>
          <w:lang w:val="es-ES"/>
        </w:rPr>
        <w:t>Se</w:t>
      </w:r>
      <w:r w:rsidR="00615DED">
        <w:rPr>
          <w:lang w:val="es-ES"/>
        </w:rPr>
        <w:t xml:space="preserve"> </w:t>
      </w:r>
      <w:r w:rsidR="00CD1A6B">
        <w:rPr>
          <w:lang w:val="es-ES"/>
        </w:rPr>
        <w:t>mostrará la siguiente pantalla</w:t>
      </w:r>
      <w:r w:rsidR="004C0DF9">
        <w:rPr>
          <w:lang w:val="es-ES"/>
        </w:rPr>
        <w:t xml:space="preserve">, con el mensaje asociado en la </w:t>
      </w:r>
      <w:r w:rsidR="004C0DF9">
        <w:rPr>
          <w:lang w:val="es-ES"/>
        </w:rPr>
        <w:fldChar w:fldCharType="begin"/>
      </w:r>
      <w:r w:rsidR="004C0DF9">
        <w:rPr>
          <w:lang w:val="es-ES"/>
        </w:rPr>
        <w:instrText xml:space="preserve"> REF _Ref126993894 \h  \* MERGEFORMAT </w:instrText>
      </w:r>
      <w:r w:rsidR="004C0DF9">
        <w:rPr>
          <w:lang w:val="es-ES"/>
        </w:rPr>
      </w:r>
      <w:r w:rsidR="004C0DF9">
        <w:rPr>
          <w:lang w:val="es-ES"/>
        </w:rPr>
        <w:fldChar w:fldCharType="separate"/>
      </w:r>
      <w:r w:rsidR="00B96F6D" w:rsidRPr="00B96F6D">
        <w:rPr>
          <w:bCs/>
        </w:rPr>
        <w:t xml:space="preserve">Tabla </w:t>
      </w:r>
      <w:r w:rsidR="00B96F6D" w:rsidRPr="00B96F6D">
        <w:rPr>
          <w:bCs/>
          <w:noProof/>
        </w:rPr>
        <w:t>10</w:t>
      </w:r>
      <w:r w:rsidR="004C0DF9">
        <w:rPr>
          <w:lang w:val="es-ES"/>
        </w:rPr>
        <w:fldChar w:fldCharType="end"/>
      </w:r>
      <w:r w:rsidR="004C0DF9">
        <w:rPr>
          <w:lang w:val="es-ES"/>
        </w:rPr>
        <w:t xml:space="preserve"> según la irregularidad que sea (</w:t>
      </w:r>
      <w:r w:rsidR="00D738B9">
        <w:rPr>
          <w:lang w:val="es-ES"/>
        </w:rPr>
        <w:fldChar w:fldCharType="begin"/>
      </w:r>
      <w:r w:rsidR="00D738B9">
        <w:rPr>
          <w:lang w:val="es-ES"/>
        </w:rPr>
        <w:instrText xml:space="preserve"> REF _Ref126981290 \h  \* MERGEFORMAT </w:instrText>
      </w:r>
      <w:r w:rsidR="00D738B9">
        <w:rPr>
          <w:lang w:val="es-ES"/>
        </w:rPr>
      </w:r>
      <w:r w:rsidR="00D738B9">
        <w:rPr>
          <w:lang w:val="es-ES"/>
        </w:rPr>
        <w:fldChar w:fldCharType="separate"/>
      </w:r>
      <w:r w:rsidR="00B96F6D" w:rsidRPr="00B96F6D">
        <w:rPr>
          <w:bCs/>
        </w:rPr>
        <w:t xml:space="preserve">Tabla </w:t>
      </w:r>
      <w:r w:rsidR="00B96F6D" w:rsidRPr="00B96F6D">
        <w:rPr>
          <w:bCs/>
          <w:noProof/>
        </w:rPr>
        <w:t>17</w:t>
      </w:r>
      <w:r w:rsidR="00D738B9">
        <w:rPr>
          <w:lang w:val="es-ES"/>
        </w:rPr>
        <w:fldChar w:fldCharType="end"/>
      </w:r>
      <w:r w:rsidR="004C0DF9">
        <w:rPr>
          <w:lang w:val="es-ES"/>
        </w:rPr>
        <w:t>).</w:t>
      </w:r>
    </w:p>
    <w:p w14:paraId="1CDEFB06" w14:textId="77777777" w:rsidR="00F0214C" w:rsidRDefault="00F0214C" w:rsidP="00CD1A6B">
      <w:pPr>
        <w:rPr>
          <w:lang w:val="es-ES"/>
        </w:rPr>
      </w:pPr>
    </w:p>
    <w:p w14:paraId="1CDEFB07" w14:textId="77777777" w:rsidR="004C0DF9" w:rsidRDefault="004C0DF9" w:rsidP="004C0DF9">
      <w:pPr>
        <w:tabs>
          <w:tab w:val="clear" w:pos="1134"/>
        </w:tabs>
        <w:spacing w:before="0" w:after="0"/>
        <w:jc w:val="center"/>
        <w:rPr>
          <w:rFonts w:cs="Tahoma"/>
          <w:u w:val="single"/>
          <w:lang w:val="es-ES"/>
        </w:rPr>
      </w:pPr>
      <w:bookmarkStart w:id="354" w:name="_Ref126988124"/>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41</w:t>
      </w:r>
      <w:r>
        <w:rPr>
          <w:rFonts w:cs="Tahoma"/>
          <w:u w:val="single"/>
        </w:rPr>
        <w:fldChar w:fldCharType="end"/>
      </w:r>
      <w:bookmarkEnd w:id="354"/>
    </w:p>
    <w:p w14:paraId="1CDEFB08"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tabs>
          <w:tab w:val="left" w:pos="4536"/>
        </w:tabs>
        <w:spacing w:before="120" w:after="120"/>
        <w:ind w:left="1134" w:right="1132"/>
        <w:jc w:val="left"/>
        <w:rPr>
          <w:rFonts w:ascii="Courier New" w:hAnsi="Courier New" w:cs="Courier New"/>
          <w:b/>
          <w:bCs/>
          <w:sz w:val="18"/>
          <w:lang w:val="es-ES"/>
        </w:rPr>
      </w:pPr>
      <w:r>
        <w:rPr>
          <w:rFonts w:ascii="Courier New" w:hAnsi="Courier New" w:cs="Courier New"/>
          <w:b/>
          <w:bCs/>
          <w:sz w:val="18"/>
          <w:lang w:val="es-ES"/>
        </w:rPr>
        <w:t>Terminal de inspección:</w:t>
      </w:r>
      <w:r>
        <w:rPr>
          <w:rFonts w:ascii="Courier New" w:hAnsi="Courier New" w:cs="Courier New"/>
          <w:b/>
          <w:bCs/>
          <w:sz w:val="18"/>
          <w:lang w:val="es-ES"/>
        </w:rPr>
        <w:tab/>
        <w:t>01020304</w:t>
      </w:r>
    </w:p>
    <w:p w14:paraId="1CDEFB09"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tabs>
          <w:tab w:val="left" w:pos="4536"/>
        </w:tabs>
        <w:spacing w:after="120"/>
        <w:ind w:left="1134" w:right="1132"/>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0A"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tabs>
          <w:tab w:val="left" w:pos="4536"/>
        </w:tabs>
        <w:spacing w:after="120"/>
        <w:ind w:left="1134" w:right="1132"/>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10:23</w:t>
      </w:r>
    </w:p>
    <w:p w14:paraId="1CDEFB0B"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left"/>
        <w:rPr>
          <w:rFonts w:ascii="Courier New" w:hAnsi="Courier New" w:cs="Courier New"/>
          <w:b/>
          <w:bCs/>
          <w:sz w:val="18"/>
          <w:lang w:val="es-ES"/>
        </w:rPr>
      </w:pPr>
    </w:p>
    <w:p w14:paraId="1CDEFB0C"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left"/>
        <w:rPr>
          <w:rFonts w:ascii="Courier New" w:hAnsi="Courier New" w:cs="Courier New"/>
          <w:b/>
          <w:bCs/>
          <w:sz w:val="18"/>
          <w:lang w:val="es-ES"/>
        </w:rPr>
      </w:pPr>
      <w:r>
        <w:rPr>
          <w:rFonts w:ascii="Courier New" w:hAnsi="Courier New" w:cs="Courier New"/>
          <w:b/>
          <w:bCs/>
          <w:sz w:val="18"/>
          <w:lang w:val="es-ES"/>
        </w:rPr>
        <w:t>Inspección irregular – A</w:t>
      </w:r>
      <w:r w:rsidR="00E905CF">
        <w:rPr>
          <w:rFonts w:ascii="Courier New" w:hAnsi="Courier New" w:cs="Courier New"/>
          <w:b/>
          <w:bCs/>
          <w:sz w:val="18"/>
          <w:lang w:val="es-ES"/>
        </w:rPr>
        <w:t>1</w:t>
      </w:r>
    </w:p>
    <w:p w14:paraId="1CDEFB0D" w14:textId="77777777" w:rsidR="004C0DF9" w:rsidRDefault="004C0DF9" w:rsidP="004C0DF9">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left"/>
        <w:rPr>
          <w:rFonts w:ascii="Courier New" w:hAnsi="Courier New" w:cs="Courier New"/>
          <w:b/>
          <w:bCs/>
          <w:sz w:val="18"/>
          <w:lang w:val="es-ES"/>
        </w:rPr>
      </w:pPr>
      <w:r>
        <w:rPr>
          <w:rFonts w:ascii="Courier New" w:hAnsi="Courier New" w:cs="Courier New"/>
          <w:b/>
          <w:bCs/>
          <w:sz w:val="18"/>
          <w:lang w:val="es-ES"/>
        </w:rPr>
        <w:t>Pulse cualquier tecla para continuar.</w:t>
      </w:r>
    </w:p>
    <w:p w14:paraId="1CDEFB0E" w14:textId="77777777" w:rsidR="004C0DF9" w:rsidRDefault="004C0DF9" w:rsidP="00CD1A6B">
      <w:pPr>
        <w:rPr>
          <w:lang w:val="es-ES"/>
        </w:rPr>
      </w:pPr>
    </w:p>
    <w:p w14:paraId="1CDEFB0F" w14:textId="77777777" w:rsidR="00DF4A94" w:rsidRDefault="001A0D81" w:rsidP="006646E2">
      <w:pPr>
        <w:rPr>
          <w:lang w:val="es-ES"/>
        </w:rPr>
      </w:pPr>
      <w:r>
        <w:rPr>
          <w:lang w:val="es-ES"/>
        </w:rPr>
        <w:t xml:space="preserve">El terminal imprimirá una </w:t>
      </w:r>
      <w:r w:rsidR="00F21893">
        <w:rPr>
          <w:lang w:val="es-ES"/>
        </w:rPr>
        <w:t xml:space="preserve">copia de </w:t>
      </w:r>
      <w:smartTag w:uri="urn:schemas-microsoft-com:office:smarttags" w:element="PersonName">
        <w:smartTagPr>
          <w:attr w:name="ProductID" w:val="la Ficha"/>
        </w:smartTagPr>
        <w:r w:rsidR="00F21893">
          <w:rPr>
            <w:lang w:val="es-ES"/>
          </w:rPr>
          <w:t xml:space="preserve">la </w:t>
        </w:r>
        <w:r w:rsidR="00F21893" w:rsidRPr="003F7A48">
          <w:rPr>
            <w:b/>
            <w:lang w:val="es-ES"/>
          </w:rPr>
          <w:t>Ficha</w:t>
        </w:r>
      </w:smartTag>
      <w:r w:rsidR="00F21893" w:rsidRPr="003F7A48">
        <w:rPr>
          <w:b/>
          <w:lang w:val="es-ES"/>
        </w:rPr>
        <w:t xml:space="preserve"> de Irregularidad</w:t>
      </w:r>
      <w:r w:rsidR="00F21893">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F21893">
        <w:rPr>
          <w:lang w:val="es-ES"/>
        </w:rPr>
        <w:t xml:space="preserve">), que será remitido al CRTM. </w:t>
      </w:r>
      <w:r w:rsidR="002E4BD7">
        <w:rPr>
          <w:lang w:val="es-ES"/>
        </w:rPr>
        <w:t>Después</w:t>
      </w:r>
      <w:r w:rsidR="006646E2">
        <w:rPr>
          <w:lang w:val="es-ES"/>
        </w:rPr>
        <w:t xml:space="preserve"> el terminal imprimirá </w:t>
      </w:r>
      <w:r w:rsidR="003F7A48">
        <w:rPr>
          <w:lang w:val="es-ES"/>
        </w:rPr>
        <w:t xml:space="preserve">dos copias de </w:t>
      </w:r>
      <w:smartTag w:uri="urn:schemas-microsoft-com:office:smarttags" w:element="PersonName">
        <w:smartTagPr>
          <w:attr w:name="ProductID" w:val="la Notificaci￳n"/>
        </w:smartTagPr>
        <w:r w:rsidR="003F7A48">
          <w:rPr>
            <w:lang w:val="es-ES"/>
          </w:rPr>
          <w:t xml:space="preserve">la </w:t>
        </w:r>
        <w:r w:rsidR="003F7A48" w:rsidRPr="003F7A48">
          <w:rPr>
            <w:b/>
            <w:lang w:val="es-ES"/>
          </w:rPr>
          <w:t>Notificación</w:t>
        </w:r>
      </w:smartTag>
      <w:r w:rsidR="003F7A48" w:rsidRPr="003F7A48">
        <w:rPr>
          <w:b/>
          <w:lang w:val="es-ES"/>
        </w:rPr>
        <w:t xml:space="preserve"> de Anulación del Título (A)</w:t>
      </w:r>
      <w:r w:rsidR="00646998">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646998">
        <w:rPr>
          <w:lang w:val="es-ES"/>
        </w:rPr>
        <w:t>)</w:t>
      </w:r>
      <w:r w:rsidR="003F7A48">
        <w:rPr>
          <w:lang w:val="es-ES"/>
        </w:rPr>
        <w:t>.</w:t>
      </w:r>
    </w:p>
    <w:p w14:paraId="1CDEFB10" w14:textId="77777777" w:rsidR="003F7A48" w:rsidRDefault="003F7A48" w:rsidP="002F7B42">
      <w:pPr>
        <w:pStyle w:val="Ttulo6"/>
      </w:pPr>
      <w:bookmarkStart w:id="355" w:name="_Ref160536071"/>
      <w:bookmarkStart w:id="356" w:name="_Toc532303459"/>
      <w:r>
        <w:t xml:space="preserve">Comportamiento en caso de irregularidades de tipo </w:t>
      </w:r>
      <w:r w:rsidR="00862E5B">
        <w:t>B</w:t>
      </w:r>
      <w:bookmarkEnd w:id="355"/>
      <w:bookmarkEnd w:id="356"/>
    </w:p>
    <w:p w14:paraId="1CDEFB11" w14:textId="77777777" w:rsidR="00E905CF" w:rsidRDefault="00E905CF" w:rsidP="003F7A48">
      <w:pPr>
        <w:rPr>
          <w:lang w:val="es-ES"/>
        </w:rPr>
      </w:pPr>
      <w:r>
        <w:rPr>
          <w:lang w:val="es-ES"/>
        </w:rPr>
        <w:t>Se muestra la pantalla (</w:t>
      </w:r>
      <w:r>
        <w:rPr>
          <w:lang w:val="es-ES"/>
        </w:rPr>
        <w:fldChar w:fldCharType="begin"/>
      </w:r>
      <w:r>
        <w:rPr>
          <w:lang w:val="es-ES"/>
        </w:rPr>
        <w:instrText xml:space="preserve"> REF _Ref126988124 \h </w:instrText>
      </w:r>
      <w:r>
        <w:rPr>
          <w:lang w:val="es-ES"/>
        </w:rPr>
      </w:r>
      <w:r>
        <w:rPr>
          <w:lang w:val="es-ES"/>
        </w:rPr>
        <w:fldChar w:fldCharType="separate"/>
      </w:r>
      <w:r w:rsidR="00B96F6D">
        <w:rPr>
          <w:rFonts w:cs="Tahoma"/>
          <w:u w:val="single"/>
        </w:rPr>
        <w:t>Ilustración </w:t>
      </w:r>
      <w:r w:rsidR="00B96F6D">
        <w:rPr>
          <w:rFonts w:cs="Tahoma"/>
          <w:noProof/>
          <w:u w:val="single"/>
        </w:rPr>
        <w:t>41</w:t>
      </w:r>
      <w:r>
        <w:rPr>
          <w:lang w:val="es-ES"/>
        </w:rPr>
        <w:fldChar w:fldCharType="end"/>
      </w:r>
      <w:r>
        <w:rPr>
          <w:lang w:val="es-ES"/>
        </w:rPr>
        <w:t xml:space="preserve">) con el con el mensaje asociado en la </w:t>
      </w:r>
      <w:r>
        <w:rPr>
          <w:lang w:val="es-ES"/>
        </w:rPr>
        <w:fldChar w:fldCharType="begin"/>
      </w:r>
      <w:r>
        <w:rPr>
          <w:lang w:val="es-ES"/>
        </w:rPr>
        <w:instrText xml:space="preserve"> REF _Ref126993894 \h  \* MERGEFORMAT </w:instrText>
      </w:r>
      <w:r>
        <w:rPr>
          <w:lang w:val="es-ES"/>
        </w:rPr>
      </w:r>
      <w:r>
        <w:rPr>
          <w:lang w:val="es-ES"/>
        </w:rPr>
        <w:fldChar w:fldCharType="separate"/>
      </w:r>
      <w:r w:rsidR="00B96F6D" w:rsidRPr="00B96F6D">
        <w:rPr>
          <w:bCs/>
        </w:rPr>
        <w:t xml:space="preserve">Tabla </w:t>
      </w:r>
      <w:r w:rsidR="00B96F6D" w:rsidRPr="00B96F6D">
        <w:rPr>
          <w:bCs/>
          <w:noProof/>
        </w:rPr>
        <w:t>10</w:t>
      </w:r>
      <w:r>
        <w:rPr>
          <w:lang w:val="es-ES"/>
        </w:rPr>
        <w:fldChar w:fldCharType="end"/>
      </w:r>
      <w:r>
        <w:rPr>
          <w:lang w:val="es-ES"/>
        </w:rPr>
        <w:t xml:space="preserve"> según la irregularidad que sea (</w:t>
      </w:r>
      <w:r>
        <w:rPr>
          <w:lang w:val="es-ES"/>
        </w:rPr>
        <w:fldChar w:fldCharType="begin"/>
      </w:r>
      <w:r>
        <w:rPr>
          <w:lang w:val="es-ES"/>
        </w:rPr>
        <w:instrText xml:space="preserve"> REF _Ref126981290 \h  \* MERGEFORMAT </w:instrText>
      </w:r>
      <w:r>
        <w:rPr>
          <w:lang w:val="es-ES"/>
        </w:rPr>
      </w:r>
      <w:r>
        <w:rPr>
          <w:lang w:val="es-ES"/>
        </w:rPr>
        <w:fldChar w:fldCharType="separate"/>
      </w:r>
      <w:r w:rsidR="00B96F6D" w:rsidRPr="00B96F6D">
        <w:rPr>
          <w:bCs/>
        </w:rPr>
        <w:t xml:space="preserve">Tabla </w:t>
      </w:r>
      <w:r w:rsidR="00B96F6D" w:rsidRPr="00B96F6D">
        <w:rPr>
          <w:bCs/>
          <w:noProof/>
        </w:rPr>
        <w:t>17</w:t>
      </w:r>
      <w:r>
        <w:rPr>
          <w:lang w:val="es-ES"/>
        </w:rPr>
        <w:fldChar w:fldCharType="end"/>
      </w:r>
      <w:r>
        <w:rPr>
          <w:lang w:val="es-ES"/>
        </w:rPr>
        <w:t>).</w:t>
      </w:r>
    </w:p>
    <w:p w14:paraId="1CDEFB12" w14:textId="77777777" w:rsidR="003F7A48" w:rsidRDefault="001716AC" w:rsidP="003F7A48">
      <w:pPr>
        <w:rPr>
          <w:lang w:val="es-ES"/>
        </w:rPr>
      </w:pPr>
      <w:r>
        <w:rPr>
          <w:lang w:val="es-ES"/>
        </w:rPr>
        <w:t xml:space="preserve">Se imprime una </w:t>
      </w:r>
      <w:r w:rsidRPr="001716AC">
        <w:rPr>
          <w:b/>
          <w:lang w:val="es-ES"/>
        </w:rPr>
        <w:t>Ficha de Infracción</w:t>
      </w:r>
      <w:r>
        <w:rPr>
          <w:lang w:val="es-ES"/>
        </w:rPr>
        <w:t xml:space="preserve"> </w:t>
      </w:r>
      <w:r w:rsidR="00646998">
        <w:rPr>
          <w:lang w:val="es-ES"/>
        </w:rPr>
        <w:t>(</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646998">
        <w:rPr>
          <w:lang w:val="es-ES"/>
        </w:rPr>
        <w:t xml:space="preserve">) </w:t>
      </w:r>
      <w:r>
        <w:rPr>
          <w:lang w:val="es-ES"/>
        </w:rPr>
        <w:t>por cada uno de</w:t>
      </w:r>
      <w:r w:rsidR="00646998">
        <w:rPr>
          <w:lang w:val="es-ES"/>
        </w:rPr>
        <w:t xml:space="preserve"> los viajeros infractores (contabilizados en </w:t>
      </w:r>
      <w:smartTag w:uri="urn:schemas-microsoft-com:office:smarttags" w:element="PersonName">
        <w:smartTagPr>
          <w:attr w:name="ProductID" w:val="la variable F"/>
        </w:smartTagPr>
        <w:r w:rsidR="00646998">
          <w:rPr>
            <w:lang w:val="es-ES"/>
          </w:rPr>
          <w:t xml:space="preserve">la variable </w:t>
        </w:r>
        <w:r w:rsidR="006B7168">
          <w:rPr>
            <w:b/>
            <w:lang w:val="es-ES"/>
          </w:rPr>
          <w:t>F</w:t>
        </w:r>
      </w:smartTag>
      <w:r w:rsidR="00646998">
        <w:rPr>
          <w:lang w:val="es-ES"/>
        </w:rPr>
        <w:t>).</w:t>
      </w:r>
    </w:p>
    <w:p w14:paraId="1CDEFB13" w14:textId="77777777" w:rsidR="00646998" w:rsidRDefault="00646998" w:rsidP="003F7A48">
      <w:pPr>
        <w:rPr>
          <w:lang w:val="es-ES"/>
        </w:rPr>
      </w:pPr>
      <w:r>
        <w:rPr>
          <w:lang w:val="es-ES"/>
        </w:rPr>
        <w:t xml:space="preserve">Si el </w:t>
      </w:r>
      <w:r w:rsidRPr="005E47F1">
        <w:rPr>
          <w:lang w:val="es-ES"/>
        </w:rPr>
        <w:t>usuario</w:t>
      </w:r>
      <w:r>
        <w:rPr>
          <w:lang w:val="es-ES"/>
        </w:rPr>
        <w:t xml:space="preserve"> </w:t>
      </w:r>
      <w:r w:rsidR="005E47F1">
        <w:rPr>
          <w:lang w:val="es-ES"/>
        </w:rPr>
        <w:t>(</w:t>
      </w:r>
      <w:r w:rsidR="006646E2">
        <w:rPr>
          <w:lang w:val="es-ES"/>
        </w:rPr>
        <w:t>propietario de la tarjeta</w:t>
      </w:r>
      <w:r w:rsidR="005E47F1">
        <w:rPr>
          <w:lang w:val="es-ES"/>
        </w:rPr>
        <w:t xml:space="preserve">) </w:t>
      </w:r>
      <w:r>
        <w:rPr>
          <w:lang w:val="es-ES"/>
        </w:rPr>
        <w:t>no pagara la sanción económica en el acto</w:t>
      </w:r>
      <w:r w:rsidR="00F0214C">
        <w:rPr>
          <w:lang w:val="es-ES"/>
        </w:rPr>
        <w:t>,</w:t>
      </w:r>
      <w:r w:rsidR="005E47F1">
        <w:rPr>
          <w:lang w:val="es-ES"/>
        </w:rPr>
        <w:t xml:space="preserve"> se emitirían dos ejemplares de </w:t>
      </w:r>
      <w:smartTag w:uri="urn:schemas-microsoft-com:office:smarttags" w:element="PersonName">
        <w:smartTagPr>
          <w:attr w:name="ProductID" w:val="la Notificaci￳n"/>
        </w:smartTagPr>
        <w:r w:rsidR="005E47F1">
          <w:rPr>
            <w:lang w:val="es-ES"/>
          </w:rPr>
          <w:t xml:space="preserve">la </w:t>
        </w:r>
        <w:r w:rsidR="005E47F1" w:rsidRPr="005E47F1">
          <w:rPr>
            <w:b/>
            <w:lang w:val="es-ES"/>
          </w:rPr>
          <w:t>Notificación</w:t>
        </w:r>
      </w:smartTag>
      <w:r w:rsidR="005E47F1" w:rsidRPr="005E47F1">
        <w:rPr>
          <w:b/>
          <w:lang w:val="es-ES"/>
        </w:rPr>
        <w:t xml:space="preserve"> de Anulación de Título</w:t>
      </w:r>
      <w:r w:rsidR="008D3516">
        <w:rPr>
          <w:b/>
          <w:lang w:val="es-ES"/>
        </w:rPr>
        <w:t xml:space="preserve"> </w:t>
      </w:r>
      <w:r w:rsidR="00394D55">
        <w:rPr>
          <w:b/>
          <w:lang w:val="es-ES"/>
        </w:rPr>
        <w:t>(</w:t>
      </w:r>
      <w:r w:rsidR="008D3516">
        <w:rPr>
          <w:b/>
          <w:lang w:val="es-ES"/>
        </w:rPr>
        <w:t>B</w:t>
      </w:r>
      <w:r w:rsidR="00394D55">
        <w:rPr>
          <w:b/>
          <w:lang w:val="es-ES"/>
        </w:rPr>
        <w:t>)</w:t>
      </w:r>
      <w:r w:rsidR="005E47F1">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5E47F1">
        <w:rPr>
          <w:lang w:val="es-ES"/>
        </w:rPr>
        <w:t xml:space="preserve">) y se </w:t>
      </w:r>
      <w:r w:rsidR="005926AE">
        <w:rPr>
          <w:lang w:val="es-ES"/>
        </w:rPr>
        <w:t>bloque</w:t>
      </w:r>
      <w:r w:rsidR="005E47F1">
        <w:rPr>
          <w:lang w:val="es-ES"/>
        </w:rPr>
        <w:t>a</w:t>
      </w:r>
      <w:r w:rsidR="00F0214C">
        <w:rPr>
          <w:lang w:val="es-ES"/>
        </w:rPr>
        <w:t>ría</w:t>
      </w:r>
      <w:r w:rsidR="005E47F1">
        <w:rPr>
          <w:lang w:val="es-ES"/>
        </w:rPr>
        <w:t xml:space="preserve"> el título </w:t>
      </w:r>
      <w:r w:rsidR="00862E5B">
        <w:rPr>
          <w:lang w:val="es-ES"/>
        </w:rPr>
        <w:t xml:space="preserve">personal y multimodal y aquellos de la empresa en que se realiza la inspección </w:t>
      </w:r>
      <w:r w:rsidR="005E47F1">
        <w:rPr>
          <w:lang w:val="es-ES"/>
        </w:rPr>
        <w:t xml:space="preserve">como se especifica en </w:t>
      </w:r>
      <w:r w:rsidR="00C1235E">
        <w:rPr>
          <w:highlight w:val="red"/>
          <w:lang w:val="es-ES"/>
        </w:rPr>
        <w:fldChar w:fldCharType="begin"/>
      </w:r>
      <w:r w:rsidR="00C1235E">
        <w:rPr>
          <w:lang w:val="es-ES"/>
        </w:rPr>
        <w:instrText xml:space="preserve"> REF _Ref160635013 \r \h </w:instrText>
      </w:r>
      <w:r w:rsidR="00C1235E">
        <w:rPr>
          <w:highlight w:val="red"/>
          <w:lang w:val="es-ES"/>
        </w:rPr>
      </w:r>
      <w:r w:rsidR="00C1235E">
        <w:rPr>
          <w:highlight w:val="red"/>
          <w:lang w:val="es-ES"/>
        </w:rPr>
        <w:fldChar w:fldCharType="separate"/>
      </w:r>
      <w:r w:rsidR="00B96F6D">
        <w:rPr>
          <w:lang w:val="es-ES"/>
        </w:rPr>
        <w:t>5.4.2.11.5.2</w:t>
      </w:r>
      <w:r w:rsidR="00C1235E">
        <w:rPr>
          <w:highlight w:val="red"/>
          <w:lang w:val="es-ES"/>
        </w:rPr>
        <w:fldChar w:fldCharType="end"/>
      </w:r>
      <w:r w:rsidR="005E47F1">
        <w:rPr>
          <w:lang w:val="es-ES"/>
        </w:rPr>
        <w:t>.</w:t>
      </w:r>
    </w:p>
    <w:p w14:paraId="1CDEFB14" w14:textId="77777777" w:rsidR="005E47F1" w:rsidRDefault="005E47F1" w:rsidP="003F7A48">
      <w:pPr>
        <w:rPr>
          <w:lang w:val="es-ES"/>
        </w:rPr>
      </w:pPr>
      <w:r>
        <w:rPr>
          <w:lang w:val="es-ES"/>
        </w:rPr>
        <w:t>En caso de que el usuario acepte pagar la sanción en el acto se imprimirán</w:t>
      </w:r>
      <w:r w:rsidR="00F0214C">
        <w:rPr>
          <w:lang w:val="es-ES"/>
        </w:rPr>
        <w:t xml:space="preserve"> </w:t>
      </w:r>
      <w:r>
        <w:rPr>
          <w:lang w:val="es-ES"/>
        </w:rPr>
        <w:t xml:space="preserve">2 copias del </w:t>
      </w:r>
      <w:r w:rsidRPr="005E47F1">
        <w:rPr>
          <w:b/>
          <w:lang w:val="es-ES"/>
        </w:rPr>
        <w:t>Resguardo de Pago de Recargo Extraordinario</w:t>
      </w:r>
      <w:r>
        <w:rPr>
          <w:lang w:val="es-ES"/>
        </w:rPr>
        <w:t xml:space="preserve"> </w:t>
      </w:r>
      <w:r w:rsidR="005926AE">
        <w:rPr>
          <w:lang w:val="es-ES"/>
        </w:rPr>
        <w:t>(</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5926AE">
        <w:rPr>
          <w:lang w:val="es-ES"/>
        </w:rPr>
        <w:t>)</w:t>
      </w:r>
      <w:r>
        <w:rPr>
          <w:lang w:val="es-ES"/>
        </w:rPr>
        <w:t>.</w:t>
      </w:r>
    </w:p>
    <w:p w14:paraId="1CDEFB15" w14:textId="77777777" w:rsidR="00862E5B" w:rsidRDefault="00862E5B" w:rsidP="002F7B42">
      <w:pPr>
        <w:pStyle w:val="Ttulo6"/>
      </w:pPr>
      <w:bookmarkStart w:id="357" w:name="_Ref160539070"/>
      <w:bookmarkStart w:id="358" w:name="_Toc532303460"/>
      <w:r>
        <w:t>Comportamiento en caso de irregularidades de tipo C</w:t>
      </w:r>
      <w:bookmarkEnd w:id="357"/>
      <w:bookmarkEnd w:id="358"/>
    </w:p>
    <w:p w14:paraId="1CDEFB16" w14:textId="77777777" w:rsidR="00394D55" w:rsidRPr="005E47F1" w:rsidRDefault="006646E2" w:rsidP="00394D55">
      <w:pPr>
        <w:rPr>
          <w:lang w:val="es-ES"/>
        </w:rPr>
      </w:pPr>
      <w:r>
        <w:rPr>
          <w:lang w:val="es-ES"/>
        </w:rPr>
        <w:t xml:space="preserve">Si el tipo de irregularidad es C6 se imprimirán dos ejemplares del </w:t>
      </w:r>
      <w:r w:rsidRPr="003F7A48">
        <w:rPr>
          <w:b/>
          <w:lang w:val="es-ES"/>
        </w:rPr>
        <w:t>Resguardo de Retirada de Tarjeta</w:t>
      </w:r>
      <w:r>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Pr>
          <w:lang w:val="es-ES"/>
        </w:rPr>
        <w:t>)</w:t>
      </w:r>
      <w:r w:rsidR="00394D55">
        <w:rPr>
          <w:lang w:val="es-ES"/>
        </w:rPr>
        <w:t>. Si el número de viajeros (</w:t>
      </w:r>
      <w:r w:rsidR="00394D55" w:rsidRPr="008A2AD5">
        <w:rPr>
          <w:b/>
          <w:lang w:val="es-ES"/>
        </w:rPr>
        <w:t>K</w:t>
      </w:r>
      <w:r w:rsidR="00394D55">
        <w:rPr>
          <w:lang w:val="es-ES"/>
        </w:rPr>
        <w:t xml:space="preserve">) fuera mayor de 1, se considerará al resto de viajeros como viajeros sin billetes (es decir, </w:t>
      </w:r>
      <w:r w:rsidR="006B7168">
        <w:rPr>
          <w:b/>
          <w:lang w:val="es-ES"/>
        </w:rPr>
        <w:t>F</w:t>
      </w:r>
      <w:r w:rsidR="00394D55">
        <w:rPr>
          <w:lang w:val="es-ES"/>
        </w:rPr>
        <w:t xml:space="preserve"> = </w:t>
      </w:r>
      <w:r w:rsidR="00394D55" w:rsidRPr="008A2AD5">
        <w:rPr>
          <w:b/>
          <w:lang w:val="es-ES"/>
        </w:rPr>
        <w:t>K</w:t>
      </w:r>
      <w:r w:rsidR="00394D55">
        <w:rPr>
          <w:lang w:val="es-ES"/>
        </w:rPr>
        <w:t xml:space="preserve"> – 1) y se procederá como se explica en </w:t>
      </w:r>
      <w:r w:rsidR="00394D55">
        <w:rPr>
          <w:lang w:val="es-ES"/>
        </w:rPr>
        <w:fldChar w:fldCharType="begin"/>
      </w:r>
      <w:r w:rsidR="00394D55">
        <w:rPr>
          <w:lang w:val="es-ES"/>
        </w:rPr>
        <w:instrText xml:space="preserve"> REF _Ref160536071 \r \h </w:instrText>
      </w:r>
      <w:r w:rsidR="00394D55">
        <w:rPr>
          <w:lang w:val="es-ES"/>
        </w:rPr>
      </w:r>
      <w:r w:rsidR="00394D55">
        <w:rPr>
          <w:lang w:val="es-ES"/>
        </w:rPr>
        <w:fldChar w:fldCharType="separate"/>
      </w:r>
      <w:r w:rsidR="00B96F6D">
        <w:rPr>
          <w:lang w:val="es-ES"/>
        </w:rPr>
        <w:t>5.4.2.11.2.10</w:t>
      </w:r>
      <w:r w:rsidR="00394D55">
        <w:rPr>
          <w:lang w:val="es-ES"/>
        </w:rPr>
        <w:fldChar w:fldCharType="end"/>
      </w:r>
      <w:r w:rsidR="00394D55">
        <w:rPr>
          <w:lang w:val="es-ES"/>
        </w:rPr>
        <w:t xml:space="preserve">, no siendo necesario imprimir una nueva </w:t>
      </w:r>
      <w:r w:rsidR="00394D55" w:rsidRPr="001716AC">
        <w:rPr>
          <w:b/>
          <w:lang w:val="es-ES"/>
        </w:rPr>
        <w:t>Ficha de Infracción</w:t>
      </w:r>
      <w:r w:rsidR="00394D55">
        <w:rPr>
          <w:lang w:val="es-ES"/>
        </w:rPr>
        <w:t xml:space="preserve"> (</w:t>
      </w:r>
      <w:r w:rsidR="00394D55">
        <w:rPr>
          <w:highlight w:val="red"/>
          <w:lang w:val="es-ES"/>
        </w:rPr>
        <w:fldChar w:fldCharType="begin"/>
      </w:r>
      <w:r w:rsidR="00394D55">
        <w:rPr>
          <w:lang w:val="es-ES"/>
        </w:rPr>
        <w:instrText xml:space="preserve"> REF _Ref160626050 \r \h </w:instrText>
      </w:r>
      <w:r w:rsidR="00394D55">
        <w:rPr>
          <w:highlight w:val="red"/>
          <w:lang w:val="es-ES"/>
        </w:rPr>
      </w:r>
      <w:r w:rsidR="00394D55">
        <w:rPr>
          <w:highlight w:val="red"/>
          <w:lang w:val="es-ES"/>
        </w:rPr>
        <w:fldChar w:fldCharType="separate"/>
      </w:r>
      <w:r w:rsidR="00B96F6D">
        <w:rPr>
          <w:lang w:val="es-ES"/>
        </w:rPr>
        <w:t>5.3.4</w:t>
      </w:r>
      <w:r w:rsidR="00394D55">
        <w:rPr>
          <w:highlight w:val="red"/>
          <w:lang w:val="es-ES"/>
        </w:rPr>
        <w:fldChar w:fldCharType="end"/>
      </w:r>
      <w:r w:rsidR="00394D55">
        <w:rPr>
          <w:lang w:val="es-ES"/>
        </w:rPr>
        <w:t>).</w:t>
      </w:r>
    </w:p>
    <w:p w14:paraId="1CDEFB17" w14:textId="77777777" w:rsidR="006646E2" w:rsidRDefault="006646E2" w:rsidP="006646E2">
      <w:pPr>
        <w:rPr>
          <w:lang w:val="es-ES"/>
        </w:rPr>
      </w:pPr>
      <w:r>
        <w:rPr>
          <w:lang w:val="es-ES"/>
        </w:rPr>
        <w:t xml:space="preserve">En caso contrario se imprime una </w:t>
      </w:r>
      <w:r w:rsidRPr="005926AE">
        <w:rPr>
          <w:b/>
          <w:lang w:val="es-ES"/>
        </w:rPr>
        <w:t>Ficha de Infracción</w:t>
      </w:r>
      <w:r>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Pr>
          <w:lang w:val="es-ES"/>
        </w:rPr>
        <w:t>).</w:t>
      </w:r>
    </w:p>
    <w:p w14:paraId="1CDEFB18" w14:textId="77777777" w:rsidR="00862E5B" w:rsidRDefault="005926AE" w:rsidP="003F7A48">
      <w:pPr>
        <w:rPr>
          <w:lang w:val="es-ES"/>
        </w:rPr>
      </w:pPr>
      <w:r>
        <w:rPr>
          <w:lang w:val="es-ES"/>
        </w:rPr>
        <w:lastRenderedPageBreak/>
        <w:t xml:space="preserve">Si el tipo de infracción es C3, se imprime una </w:t>
      </w:r>
      <w:r w:rsidRPr="005E47F1">
        <w:rPr>
          <w:b/>
          <w:lang w:val="es-ES"/>
        </w:rPr>
        <w:t>Notificación de Anulación de Título</w:t>
      </w:r>
      <w:r>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Pr>
          <w:lang w:val="es-ES"/>
        </w:rPr>
        <w:t xml:space="preserve">) y se bloquea el título personal y multimodal y aquellos de la empresa en que se realiza la inspección como se especifica en </w:t>
      </w:r>
      <w:r w:rsidR="00C1235E">
        <w:rPr>
          <w:highlight w:val="red"/>
          <w:lang w:val="es-ES"/>
        </w:rPr>
        <w:fldChar w:fldCharType="begin"/>
      </w:r>
      <w:r w:rsidR="00C1235E">
        <w:rPr>
          <w:lang w:val="es-ES"/>
        </w:rPr>
        <w:instrText xml:space="preserve"> REF _Ref160635013 \r \h </w:instrText>
      </w:r>
      <w:r w:rsidR="00C1235E">
        <w:rPr>
          <w:highlight w:val="red"/>
          <w:lang w:val="es-ES"/>
        </w:rPr>
      </w:r>
      <w:r w:rsidR="00C1235E">
        <w:rPr>
          <w:highlight w:val="red"/>
          <w:lang w:val="es-ES"/>
        </w:rPr>
        <w:fldChar w:fldCharType="separate"/>
      </w:r>
      <w:r w:rsidR="00B96F6D">
        <w:rPr>
          <w:lang w:val="es-ES"/>
        </w:rPr>
        <w:t>5.4.2.11.5.2</w:t>
      </w:r>
      <w:r w:rsidR="00C1235E">
        <w:rPr>
          <w:highlight w:val="red"/>
          <w:lang w:val="es-ES"/>
        </w:rPr>
        <w:fldChar w:fldCharType="end"/>
      </w:r>
      <w:r>
        <w:rPr>
          <w:lang w:val="es-ES"/>
        </w:rPr>
        <w:t>.</w:t>
      </w:r>
      <w:r w:rsidR="00AB6197">
        <w:rPr>
          <w:lang w:val="es-ES"/>
        </w:rPr>
        <w:t xml:space="preserve"> S</w:t>
      </w:r>
      <w:r w:rsidR="008E78F0">
        <w:rPr>
          <w:lang w:val="es-ES"/>
        </w:rPr>
        <w:t xml:space="preserve">e imprimirán </w:t>
      </w:r>
      <w:r w:rsidR="008D3516">
        <w:rPr>
          <w:lang w:val="es-ES"/>
        </w:rPr>
        <w:t>tres</w:t>
      </w:r>
      <w:r w:rsidR="008E78F0">
        <w:rPr>
          <w:lang w:val="es-ES"/>
        </w:rPr>
        <w:t xml:space="preserve"> </w:t>
      </w:r>
      <w:r w:rsidR="008E78F0" w:rsidRPr="005E47F1">
        <w:rPr>
          <w:b/>
          <w:lang w:val="es-ES"/>
        </w:rPr>
        <w:t>Resguardo</w:t>
      </w:r>
      <w:r w:rsidR="008E78F0">
        <w:rPr>
          <w:b/>
          <w:lang w:val="es-ES"/>
        </w:rPr>
        <w:t>s</w:t>
      </w:r>
      <w:r w:rsidR="008E78F0" w:rsidRPr="005E47F1">
        <w:rPr>
          <w:b/>
          <w:lang w:val="es-ES"/>
        </w:rPr>
        <w:t xml:space="preserve"> de Pago de Recargo Extraordinario</w:t>
      </w:r>
      <w:r w:rsidR="008E78F0">
        <w:rPr>
          <w:lang w:val="es-ES"/>
        </w:rPr>
        <w:t xml:space="preserve"> (</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sidR="008E78F0">
        <w:rPr>
          <w:lang w:val="es-ES"/>
        </w:rPr>
        <w:t xml:space="preserve">) </w:t>
      </w:r>
      <w:r w:rsidR="008D3516">
        <w:rPr>
          <w:lang w:val="es-ES"/>
        </w:rPr>
        <w:t>por cada</w:t>
      </w:r>
      <w:r w:rsidR="008E78F0">
        <w:rPr>
          <w:lang w:val="es-ES"/>
        </w:rPr>
        <w:t xml:space="preserve"> usuario </w:t>
      </w:r>
      <w:r w:rsidR="008D3516">
        <w:rPr>
          <w:lang w:val="es-ES"/>
        </w:rPr>
        <w:t xml:space="preserve">de los </w:t>
      </w:r>
      <w:r w:rsidR="008E78F0">
        <w:rPr>
          <w:lang w:val="es-ES"/>
        </w:rPr>
        <w:t xml:space="preserve">que acompañen al titular de la tarjeta </w:t>
      </w:r>
      <w:r w:rsidR="008D3516">
        <w:rPr>
          <w:lang w:val="es-ES"/>
        </w:rPr>
        <w:t xml:space="preserve">que </w:t>
      </w:r>
      <w:r w:rsidR="008E78F0">
        <w:rPr>
          <w:lang w:val="es-ES"/>
        </w:rPr>
        <w:t>paguen en el acto la sanción.</w:t>
      </w:r>
    </w:p>
    <w:p w14:paraId="1CDEFB19" w14:textId="77777777" w:rsidR="008E78F0" w:rsidRDefault="008E78F0" w:rsidP="003F7A48">
      <w:pPr>
        <w:rPr>
          <w:lang w:val="es-ES"/>
        </w:rPr>
      </w:pPr>
      <w:r>
        <w:rPr>
          <w:lang w:val="es-ES"/>
        </w:rPr>
        <w:t>En caso de ser cualquier otra infracción de t</w:t>
      </w:r>
      <w:r w:rsidR="00C16848">
        <w:rPr>
          <w:lang w:val="es-ES"/>
        </w:rPr>
        <w:t xml:space="preserve">ipo C distinto de C3 </w:t>
      </w:r>
      <w:r>
        <w:rPr>
          <w:lang w:val="es-ES"/>
        </w:rPr>
        <w:t xml:space="preserve">se imprimirá </w:t>
      </w:r>
      <w:r w:rsidR="00783BC7">
        <w:rPr>
          <w:lang w:val="es-ES"/>
        </w:rPr>
        <w:t>una</w:t>
      </w:r>
      <w:r>
        <w:rPr>
          <w:lang w:val="es-ES"/>
        </w:rPr>
        <w:t xml:space="preserve"> </w:t>
      </w:r>
      <w:r w:rsidR="008D3516" w:rsidRPr="005E47F1">
        <w:rPr>
          <w:b/>
          <w:lang w:val="es-ES"/>
        </w:rPr>
        <w:t>Notificación de Anulación de Título</w:t>
      </w:r>
      <w:r w:rsidR="008D3516">
        <w:rPr>
          <w:b/>
          <w:lang w:val="es-ES"/>
        </w:rPr>
        <w:t xml:space="preserve"> </w:t>
      </w:r>
      <w:r w:rsidR="00394D55">
        <w:rPr>
          <w:b/>
          <w:lang w:val="es-ES"/>
        </w:rPr>
        <w:t>(</w:t>
      </w:r>
      <w:r w:rsidR="008D3516">
        <w:rPr>
          <w:b/>
          <w:lang w:val="es-ES"/>
        </w:rPr>
        <w:t>C</w:t>
      </w:r>
      <w:r w:rsidR="00394D55">
        <w:rPr>
          <w:b/>
          <w:lang w:val="es-ES"/>
        </w:rPr>
        <w:t>)</w:t>
      </w:r>
      <w:r w:rsidR="008D3516">
        <w:rPr>
          <w:b/>
          <w:lang w:val="es-ES"/>
        </w:rPr>
        <w:t xml:space="preserve"> </w:t>
      </w:r>
      <w:r>
        <w:rPr>
          <w:lang w:val="es-ES"/>
        </w:rPr>
        <w:t>(</w:t>
      </w:r>
      <w:r w:rsidR="008D3516">
        <w:rPr>
          <w:highlight w:val="red"/>
          <w:lang w:val="es-ES"/>
        </w:rPr>
        <w:fldChar w:fldCharType="begin"/>
      </w:r>
      <w:r w:rsidR="008D3516">
        <w:rPr>
          <w:lang w:val="es-ES"/>
        </w:rPr>
        <w:instrText xml:space="preserve"> REF _Ref160626050 \r \h </w:instrText>
      </w:r>
      <w:r w:rsidR="008D3516">
        <w:rPr>
          <w:highlight w:val="red"/>
          <w:lang w:val="es-ES"/>
        </w:rPr>
      </w:r>
      <w:r w:rsidR="008D3516">
        <w:rPr>
          <w:highlight w:val="red"/>
          <w:lang w:val="es-ES"/>
        </w:rPr>
        <w:fldChar w:fldCharType="separate"/>
      </w:r>
      <w:r w:rsidR="00B96F6D">
        <w:rPr>
          <w:lang w:val="es-ES"/>
        </w:rPr>
        <w:t>5.3.4</w:t>
      </w:r>
      <w:r w:rsidR="008D3516">
        <w:rPr>
          <w:highlight w:val="red"/>
          <w:lang w:val="es-ES"/>
        </w:rPr>
        <w:fldChar w:fldCharType="end"/>
      </w:r>
      <w:r>
        <w:rPr>
          <w:lang w:val="es-ES"/>
        </w:rPr>
        <w:t xml:space="preserve">) y se bloqueará </w:t>
      </w:r>
      <w:smartTag w:uri="urn:schemas-microsoft-com:office:smarttags" w:element="PersonName">
        <w:smartTagPr>
          <w:attr w:name="ProductID" w:val="la Aplicaci￳n"/>
        </w:smartTagPr>
        <w:r>
          <w:rPr>
            <w:lang w:val="es-ES"/>
          </w:rPr>
          <w:t>la Aplicación</w:t>
        </w:r>
      </w:smartTag>
      <w:r>
        <w:rPr>
          <w:lang w:val="es-ES"/>
        </w:rPr>
        <w:t xml:space="preserve"> de Transportes (</w:t>
      </w:r>
      <w:r w:rsidR="00C1235E">
        <w:rPr>
          <w:highlight w:val="red"/>
          <w:lang w:val="es-ES"/>
        </w:rPr>
        <w:fldChar w:fldCharType="begin"/>
      </w:r>
      <w:r w:rsidR="00C1235E">
        <w:rPr>
          <w:lang w:val="es-ES"/>
        </w:rPr>
        <w:instrText xml:space="preserve"> REF _Ref160635013 \r \h </w:instrText>
      </w:r>
      <w:r w:rsidR="00C1235E">
        <w:rPr>
          <w:highlight w:val="red"/>
          <w:lang w:val="es-ES"/>
        </w:rPr>
      </w:r>
      <w:r w:rsidR="00C1235E">
        <w:rPr>
          <w:highlight w:val="red"/>
          <w:lang w:val="es-ES"/>
        </w:rPr>
        <w:fldChar w:fldCharType="separate"/>
      </w:r>
      <w:r w:rsidR="00B96F6D">
        <w:rPr>
          <w:lang w:val="es-ES"/>
        </w:rPr>
        <w:t>5.4.2.11.5.2</w:t>
      </w:r>
      <w:r w:rsidR="00C1235E">
        <w:rPr>
          <w:highlight w:val="red"/>
          <w:lang w:val="es-ES"/>
        </w:rPr>
        <w:fldChar w:fldCharType="end"/>
      </w:r>
      <w:r>
        <w:rPr>
          <w:lang w:val="es-ES"/>
        </w:rPr>
        <w:t>)</w:t>
      </w:r>
      <w:r w:rsidR="008A2AD5">
        <w:rPr>
          <w:lang w:val="es-ES"/>
        </w:rPr>
        <w:t>. Si el número de viajeros (</w:t>
      </w:r>
      <w:r w:rsidR="008A2AD5" w:rsidRPr="008A2AD5">
        <w:rPr>
          <w:b/>
          <w:lang w:val="es-ES"/>
        </w:rPr>
        <w:t>K</w:t>
      </w:r>
      <w:r w:rsidR="008A2AD5">
        <w:rPr>
          <w:lang w:val="es-ES"/>
        </w:rPr>
        <w:t xml:space="preserve">) fuera mayor de 1, se considerará al resto de viajeros como viajeros sin billetes (es decir, </w:t>
      </w:r>
      <w:r w:rsidR="006B7168">
        <w:rPr>
          <w:b/>
          <w:lang w:val="es-ES"/>
        </w:rPr>
        <w:t>F</w:t>
      </w:r>
      <w:r w:rsidR="008A2AD5">
        <w:rPr>
          <w:lang w:val="es-ES"/>
        </w:rPr>
        <w:t xml:space="preserve"> = </w:t>
      </w:r>
      <w:r w:rsidR="008A2AD5" w:rsidRPr="008A2AD5">
        <w:rPr>
          <w:b/>
          <w:lang w:val="es-ES"/>
        </w:rPr>
        <w:t>K</w:t>
      </w:r>
      <w:r w:rsidR="008A2AD5">
        <w:rPr>
          <w:lang w:val="es-ES"/>
        </w:rPr>
        <w:t xml:space="preserve"> – 1) y se procederá como se explica en </w:t>
      </w:r>
      <w:r w:rsidR="008A2AD5">
        <w:rPr>
          <w:lang w:val="es-ES"/>
        </w:rPr>
        <w:fldChar w:fldCharType="begin"/>
      </w:r>
      <w:r w:rsidR="008A2AD5">
        <w:rPr>
          <w:lang w:val="es-ES"/>
        </w:rPr>
        <w:instrText xml:space="preserve"> REF _Ref160536071 \r \h </w:instrText>
      </w:r>
      <w:r w:rsidR="008A2AD5">
        <w:rPr>
          <w:lang w:val="es-ES"/>
        </w:rPr>
      </w:r>
      <w:r w:rsidR="008A2AD5">
        <w:rPr>
          <w:lang w:val="es-ES"/>
        </w:rPr>
        <w:fldChar w:fldCharType="separate"/>
      </w:r>
      <w:r w:rsidR="00B96F6D">
        <w:rPr>
          <w:lang w:val="es-ES"/>
        </w:rPr>
        <w:t>5.4.2.11.2.10</w:t>
      </w:r>
      <w:r w:rsidR="008A2AD5">
        <w:rPr>
          <w:lang w:val="es-ES"/>
        </w:rPr>
        <w:fldChar w:fldCharType="end"/>
      </w:r>
      <w:r w:rsidR="00394D55">
        <w:rPr>
          <w:lang w:val="es-ES"/>
        </w:rPr>
        <w:t xml:space="preserve">, no siendo necesario imprimir una nueva </w:t>
      </w:r>
      <w:r w:rsidR="00394D55" w:rsidRPr="001716AC">
        <w:rPr>
          <w:b/>
          <w:lang w:val="es-ES"/>
        </w:rPr>
        <w:t>Ficha de Infracción</w:t>
      </w:r>
      <w:r w:rsidR="00394D55">
        <w:rPr>
          <w:lang w:val="es-ES"/>
        </w:rPr>
        <w:t xml:space="preserve"> (</w:t>
      </w:r>
      <w:r w:rsidR="00394D55">
        <w:rPr>
          <w:highlight w:val="red"/>
          <w:lang w:val="es-ES"/>
        </w:rPr>
        <w:fldChar w:fldCharType="begin"/>
      </w:r>
      <w:r w:rsidR="00394D55">
        <w:rPr>
          <w:lang w:val="es-ES"/>
        </w:rPr>
        <w:instrText xml:space="preserve"> REF _Ref160626050 \r \h </w:instrText>
      </w:r>
      <w:r w:rsidR="00394D55">
        <w:rPr>
          <w:highlight w:val="red"/>
          <w:lang w:val="es-ES"/>
        </w:rPr>
      </w:r>
      <w:r w:rsidR="00394D55">
        <w:rPr>
          <w:highlight w:val="red"/>
          <w:lang w:val="es-ES"/>
        </w:rPr>
        <w:fldChar w:fldCharType="separate"/>
      </w:r>
      <w:r w:rsidR="00B96F6D">
        <w:rPr>
          <w:lang w:val="es-ES"/>
        </w:rPr>
        <w:t>5.3.4</w:t>
      </w:r>
      <w:r w:rsidR="00394D55">
        <w:rPr>
          <w:highlight w:val="red"/>
          <w:lang w:val="es-ES"/>
        </w:rPr>
        <w:fldChar w:fldCharType="end"/>
      </w:r>
      <w:r w:rsidR="00394D55">
        <w:rPr>
          <w:lang w:val="es-ES"/>
        </w:rPr>
        <w:t>)</w:t>
      </w:r>
      <w:r w:rsidR="008A2AD5">
        <w:rPr>
          <w:lang w:val="es-ES"/>
        </w:rPr>
        <w:t>.</w:t>
      </w:r>
    </w:p>
    <w:p w14:paraId="1CDEFB1A" w14:textId="77777777" w:rsidR="00F6514B" w:rsidRDefault="00205670" w:rsidP="002F7B42">
      <w:pPr>
        <w:pStyle w:val="Ttulo5"/>
      </w:pPr>
      <w:bookmarkStart w:id="359" w:name="_Ref138131778"/>
      <w:bookmarkStart w:id="360" w:name="_Toc532303461"/>
      <w:r>
        <w:t xml:space="preserve">Resultado de </w:t>
      </w:r>
      <w:r w:rsidR="00394D55">
        <w:t>la inspección</w:t>
      </w:r>
      <w:bookmarkEnd w:id="351"/>
      <w:bookmarkEnd w:id="359"/>
      <w:bookmarkEnd w:id="360"/>
    </w:p>
    <w:p w14:paraId="1CDEFB1B" w14:textId="77777777" w:rsidR="007C1E9F" w:rsidRDefault="007C1E9F" w:rsidP="00C3501F">
      <w:pPr>
        <w:tabs>
          <w:tab w:val="clear" w:pos="1134"/>
        </w:tabs>
        <w:rPr>
          <w:lang w:val="es-ES"/>
        </w:rPr>
      </w:pPr>
      <w:r>
        <w:rPr>
          <w:lang w:val="es-ES"/>
        </w:rPr>
        <w:t>El terminal presenta el resultado de la operación para informar al inspector. Un ejemplo se presenta a continuación.</w:t>
      </w:r>
    </w:p>
    <w:p w14:paraId="1CDEFB1C" w14:textId="77777777" w:rsidR="007C1E9F" w:rsidRDefault="007C1E9F" w:rsidP="007C1E9F">
      <w:pPr>
        <w:rPr>
          <w:lang w:val="es-ES"/>
        </w:rPr>
      </w:pPr>
    </w:p>
    <w:p w14:paraId="1CDEFB1D" w14:textId="77777777" w:rsidR="007C1E9F" w:rsidRDefault="007C1E9F" w:rsidP="007C1E9F">
      <w:pPr>
        <w:tabs>
          <w:tab w:val="clear" w:pos="1134"/>
        </w:tabs>
        <w:spacing w:before="0" w:after="0"/>
        <w:jc w:val="center"/>
        <w:rPr>
          <w:rFonts w:cs="Tahoma"/>
          <w:u w:val="single"/>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42</w:t>
      </w:r>
      <w:r>
        <w:rPr>
          <w:rFonts w:cs="Tahoma"/>
          <w:u w:val="single"/>
        </w:rPr>
        <w:fldChar w:fldCharType="end"/>
      </w:r>
    </w:p>
    <w:p w14:paraId="1CDEFB1E" w14:textId="77777777" w:rsidR="007C1E9F" w:rsidRPr="00AE4C7F" w:rsidRDefault="00AE4C7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before="120" w:after="120"/>
        <w:ind w:left="567" w:right="565"/>
        <w:jc w:val="left"/>
        <w:rPr>
          <w:rFonts w:ascii="Courier New" w:hAnsi="Courier New" w:cs="Courier New"/>
          <w:b/>
          <w:bCs/>
          <w:sz w:val="22"/>
          <w:szCs w:val="22"/>
          <w:u w:val="single"/>
          <w:lang w:val="es-ES"/>
        </w:rPr>
      </w:pPr>
      <w:r w:rsidRPr="00AE4C7F">
        <w:rPr>
          <w:rFonts w:ascii="Courier New" w:hAnsi="Courier New" w:cs="Courier New"/>
          <w:b/>
          <w:bCs/>
          <w:sz w:val="22"/>
          <w:szCs w:val="22"/>
          <w:u w:val="single"/>
          <w:lang w:val="es-ES"/>
        </w:rPr>
        <w:t>RESULTADO</w:t>
      </w:r>
      <w:r w:rsidR="007C1E9F" w:rsidRPr="00AE4C7F">
        <w:rPr>
          <w:rFonts w:ascii="Courier New" w:hAnsi="Courier New" w:cs="Courier New"/>
          <w:b/>
          <w:bCs/>
          <w:sz w:val="22"/>
          <w:szCs w:val="22"/>
          <w:u w:val="single"/>
          <w:lang w:val="es-ES"/>
        </w:rPr>
        <w:t xml:space="preserve"> DE OPERACIÓN DE INSPECCIÓN</w:t>
      </w:r>
    </w:p>
    <w:p w14:paraId="1CDEFB1F"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before="120" w:after="120"/>
        <w:ind w:left="567" w:right="565"/>
        <w:jc w:val="left"/>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B20"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21"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10:54</w:t>
      </w:r>
    </w:p>
    <w:p w14:paraId="1CDEFB22"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Viajeros inspeccionados:</w:t>
      </w:r>
      <w:r>
        <w:rPr>
          <w:rFonts w:ascii="Courier New" w:hAnsi="Courier New" w:cs="Courier New"/>
          <w:b/>
          <w:bCs/>
          <w:sz w:val="18"/>
          <w:lang w:val="es-ES"/>
        </w:rPr>
        <w:tab/>
        <w:t>7</w:t>
      </w:r>
    </w:p>
    <w:p w14:paraId="1CDEFB23"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Viajeros sin título válido:</w:t>
      </w:r>
      <w:r>
        <w:rPr>
          <w:rFonts w:ascii="Courier New" w:hAnsi="Courier New" w:cs="Courier New"/>
          <w:b/>
          <w:bCs/>
          <w:sz w:val="18"/>
          <w:lang w:val="es-ES"/>
        </w:rPr>
        <w:tab/>
        <w:t>2</w:t>
      </w:r>
    </w:p>
    <w:p w14:paraId="1CDEFB24"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Importe total de sanciones:</w:t>
      </w:r>
      <w:r>
        <w:rPr>
          <w:rFonts w:ascii="Courier New" w:hAnsi="Courier New" w:cs="Courier New"/>
          <w:b/>
          <w:bCs/>
          <w:sz w:val="18"/>
          <w:lang w:val="es-ES"/>
        </w:rPr>
        <w:tab/>
        <w:t>100,00 euros.</w:t>
      </w:r>
    </w:p>
    <w:p w14:paraId="1CDEFB25" w14:textId="77777777" w:rsidR="007C1E9F" w:rsidRDefault="007C1E9F" w:rsidP="007C1E9F">
      <w:pPr>
        <w:pStyle w:val="Numeracin"/>
        <w:pBdr>
          <w:top w:val="single" w:sz="18" w:space="6" w:color="auto"/>
          <w:left w:val="single" w:sz="18" w:space="6" w:color="auto"/>
          <w:bottom w:val="single" w:sz="18" w:space="6" w:color="auto"/>
          <w:right w:val="single" w:sz="18" w:space="6" w:color="auto"/>
        </w:pBdr>
        <w:shd w:val="clear" w:color="auto" w:fill="E6E6E6"/>
        <w:spacing w:after="120"/>
        <w:ind w:left="567" w:right="565"/>
        <w:rPr>
          <w:rFonts w:ascii="Courier New" w:hAnsi="Courier New" w:cs="Courier New"/>
          <w:b/>
          <w:bCs/>
          <w:sz w:val="18"/>
          <w:lang w:val="es-ES"/>
        </w:rPr>
      </w:pPr>
      <w:r>
        <w:rPr>
          <w:rFonts w:ascii="Courier New" w:hAnsi="Courier New" w:cs="Courier New"/>
          <w:b/>
          <w:bCs/>
          <w:sz w:val="18"/>
          <w:lang w:val="es-ES"/>
        </w:rPr>
        <w:t>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26" w14:textId="77777777" w:rsidR="007C1E9F" w:rsidRDefault="007C1E9F" w:rsidP="007C1E9F">
      <w:pPr>
        <w:rPr>
          <w:lang w:val="es-ES"/>
        </w:rPr>
      </w:pPr>
    </w:p>
    <w:p w14:paraId="1CDEFB27" w14:textId="77777777" w:rsidR="007C1E9F" w:rsidRDefault="007C1E9F" w:rsidP="007C1E9F">
      <w:r>
        <w:rPr>
          <w:lang w:val="es-ES"/>
        </w:rPr>
        <w:t xml:space="preserve">Los campos de viajeros inspeccionados y de viajeros sin título válido se actualizan con los valores del campo </w:t>
      </w:r>
      <w:r w:rsidRPr="007C1E9F">
        <w:rPr>
          <w:b/>
          <w:lang w:val="es-ES"/>
        </w:rPr>
        <w:t>K</w:t>
      </w:r>
      <w:r>
        <w:rPr>
          <w:lang w:val="es-ES"/>
        </w:rPr>
        <w:t xml:space="preserve"> y de </w:t>
      </w:r>
      <w:r w:rsidRPr="007C1E9F">
        <w:rPr>
          <w:b/>
          <w:lang w:val="es-ES"/>
        </w:rPr>
        <w:t>C</w:t>
      </w:r>
      <w:r>
        <w:rPr>
          <w:lang w:val="es-ES"/>
        </w:rPr>
        <w:t xml:space="preserve"> respectivamente. Además, el importe total de sanciones se calcula multiplicando el campo </w:t>
      </w:r>
      <w:r w:rsidRPr="00EB35A7">
        <w:rPr>
          <w:b/>
          <w:lang w:val="es-ES"/>
        </w:rPr>
        <w:t>Fine</w:t>
      </w:r>
      <w:r>
        <w:rPr>
          <w:lang w:val="es-ES"/>
        </w:rPr>
        <w:t xml:space="preserve"> (definido </w:t>
      </w:r>
      <w:r w:rsidRPr="00EB35A7">
        <w:t xml:space="preserve">en </w:t>
      </w:r>
      <w:r w:rsidRPr="00EB35A7">
        <w:fldChar w:fldCharType="begin"/>
      </w:r>
      <w:r w:rsidRPr="00EB35A7">
        <w:instrText xml:space="preserve"> REF _Ref127283849 \r \h </w:instrText>
      </w:r>
      <w:r>
        <w:instrText xml:space="preserve"> \* MERGEFORMAT </w:instrText>
      </w:r>
      <w:r w:rsidRPr="00EB35A7">
        <w:fldChar w:fldCharType="separate"/>
      </w:r>
      <w:r w:rsidR="00B96F6D">
        <w:t>5.1.6</w:t>
      </w:r>
      <w:r w:rsidRPr="00EB35A7">
        <w:fldChar w:fldCharType="end"/>
      </w:r>
      <w:r>
        <w:t xml:space="preserve">) </w:t>
      </w:r>
      <w:r w:rsidR="009A7A75">
        <w:t>por</w:t>
      </w:r>
      <w:r>
        <w:t xml:space="preserve"> el campo </w:t>
      </w:r>
      <w:r w:rsidRPr="007C1E9F">
        <w:rPr>
          <w:b/>
        </w:rPr>
        <w:t>C</w:t>
      </w:r>
      <w:r>
        <w:t>.</w:t>
      </w:r>
    </w:p>
    <w:p w14:paraId="1CDEFB28" w14:textId="77777777" w:rsidR="007D7F45" w:rsidRDefault="007D7F45" w:rsidP="002F7B42">
      <w:pPr>
        <w:pStyle w:val="Ttulo5"/>
      </w:pPr>
      <w:bookmarkStart w:id="361" w:name="_Ref138128306"/>
      <w:bookmarkStart w:id="362" w:name="_Toc532303462"/>
      <w:r>
        <w:t>Introducción de multas a pagar</w:t>
      </w:r>
      <w:bookmarkEnd w:id="361"/>
      <w:bookmarkEnd w:id="362"/>
    </w:p>
    <w:p w14:paraId="1CDEFB29" w14:textId="77777777" w:rsidR="007D7F45" w:rsidRDefault="007D7F45" w:rsidP="007D7F45">
      <w:pPr>
        <w:rPr>
          <w:lang w:val="es-ES"/>
        </w:rPr>
      </w:pPr>
      <w:r>
        <w:rPr>
          <w:lang w:val="es-ES"/>
        </w:rPr>
        <w:t>A continuación</w:t>
      </w:r>
      <w:r w:rsidR="00E02F10">
        <w:rPr>
          <w:lang w:val="es-ES"/>
        </w:rPr>
        <w:t>, si se aplica alguna sanción</w:t>
      </w:r>
      <w:r>
        <w:rPr>
          <w:lang w:val="es-ES"/>
        </w:rPr>
        <w:t xml:space="preserve">, se presenta al inspector la pantalla siguiente (solo si el campo </w:t>
      </w:r>
      <w:r w:rsidRPr="007D7F45">
        <w:rPr>
          <w:b/>
          <w:lang w:val="es-ES"/>
        </w:rPr>
        <w:t>C</w:t>
      </w:r>
      <w:r>
        <w:rPr>
          <w:lang w:val="es-ES"/>
        </w:rPr>
        <w:t xml:space="preserve"> es mayor a cero o sea cuando se han detectado viajero(s) sin título), para que introduzca la cantidad de viajeros </w:t>
      </w:r>
      <w:r w:rsidRPr="007D7F45">
        <w:rPr>
          <w:b/>
          <w:lang w:val="es-ES"/>
        </w:rPr>
        <w:t>F</w:t>
      </w:r>
      <w:r>
        <w:rPr>
          <w:lang w:val="es-ES"/>
        </w:rPr>
        <w:t xml:space="preserve"> que pagarán la multa en el acto.</w:t>
      </w:r>
    </w:p>
    <w:p w14:paraId="1CDEFB2A" w14:textId="77777777" w:rsidR="007D7F45" w:rsidRDefault="007D7F45" w:rsidP="007D7F45">
      <w:pPr>
        <w:rPr>
          <w:lang w:val="es-ES"/>
        </w:rPr>
      </w:pPr>
    </w:p>
    <w:p w14:paraId="1CDEFB2B" w14:textId="77777777" w:rsidR="007D7F45" w:rsidRDefault="007D7F45" w:rsidP="007D7F45">
      <w:pPr>
        <w:tabs>
          <w:tab w:val="clear" w:pos="1134"/>
        </w:tabs>
        <w:spacing w:before="0" w:after="0"/>
        <w:jc w:val="center"/>
        <w:rPr>
          <w:rFonts w:cs="Tahoma"/>
          <w:lang w:val="es-ES"/>
        </w:rPr>
      </w:pPr>
      <w:bookmarkStart w:id="363" w:name="_Ref147301386"/>
      <w:r>
        <w:rPr>
          <w:rFonts w:cs="Tahoma"/>
          <w:u w:val="single"/>
        </w:rPr>
        <w:lastRenderedPageBreak/>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43</w:t>
      </w:r>
      <w:r>
        <w:rPr>
          <w:rFonts w:cs="Tahoma"/>
          <w:u w:val="single"/>
        </w:rPr>
        <w:fldChar w:fldCharType="end"/>
      </w:r>
      <w:bookmarkEnd w:id="363"/>
    </w:p>
    <w:p w14:paraId="1CDEFB2C" w14:textId="77777777" w:rsidR="007D7F45" w:rsidRDefault="007D7F45" w:rsidP="00BA69D7">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before="120" w:after="120"/>
        <w:ind w:left="1134" w:right="1132"/>
        <w:jc w:val="left"/>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B2D" w14:textId="77777777" w:rsidR="007D7F45" w:rsidRDefault="007D7F45" w:rsidP="00BA69D7">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134" w:right="1132"/>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2E" w14:textId="77777777" w:rsidR="007D7F45" w:rsidRDefault="007D7F45" w:rsidP="00BA69D7">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134" w:right="1132"/>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10:54</w:t>
      </w:r>
    </w:p>
    <w:p w14:paraId="1CDEFB2F" w14:textId="77777777" w:rsidR="007D7F45" w:rsidRDefault="007D7F45" w:rsidP="00BA69D7">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left"/>
        <w:rPr>
          <w:rFonts w:ascii="Courier New" w:hAnsi="Courier New" w:cs="Courier New"/>
          <w:b/>
          <w:bCs/>
          <w:sz w:val="18"/>
          <w:lang w:val="es-ES"/>
        </w:rPr>
      </w:pPr>
    </w:p>
    <w:p w14:paraId="1CDEFB30" w14:textId="77777777" w:rsidR="007D7F45" w:rsidRDefault="007D7F45" w:rsidP="00BA69D7">
      <w:pPr>
        <w:pStyle w:val="Numeracin"/>
        <w:pBdr>
          <w:top w:val="single" w:sz="18" w:space="6" w:color="auto"/>
          <w:left w:val="single" w:sz="18" w:space="6" w:color="auto"/>
          <w:bottom w:val="single" w:sz="18" w:space="6" w:color="auto"/>
          <w:right w:val="single" w:sz="18" w:space="6" w:color="auto"/>
        </w:pBdr>
        <w:shd w:val="clear" w:color="auto" w:fill="E6E6E6"/>
        <w:spacing w:after="120"/>
        <w:ind w:left="1134" w:right="1132"/>
        <w:jc w:val="left"/>
        <w:rPr>
          <w:rFonts w:ascii="Courier New" w:hAnsi="Courier New" w:cs="Courier New"/>
          <w:b/>
          <w:bCs/>
          <w:sz w:val="18"/>
          <w:lang w:val="es-ES"/>
        </w:rPr>
      </w:pPr>
      <w:r>
        <w:rPr>
          <w:rFonts w:ascii="Courier New" w:hAnsi="Courier New" w:cs="Courier New"/>
          <w:b/>
          <w:bCs/>
          <w:sz w:val="18"/>
          <w:lang w:val="es-ES"/>
        </w:rPr>
        <w:t>Por favor introduzca cantidad de viajeros que pagarán la multa</w:t>
      </w:r>
      <w:r w:rsidR="00BA69D7">
        <w:rPr>
          <w:rFonts w:ascii="Courier New" w:hAnsi="Courier New" w:cs="Courier New"/>
          <w:b/>
          <w:bCs/>
          <w:sz w:val="18"/>
          <w:lang w:val="es-ES"/>
        </w:rPr>
        <w:t xml:space="preserve"> en el acto</w:t>
      </w:r>
      <w:r>
        <w:rPr>
          <w:rFonts w:ascii="Courier New" w:hAnsi="Courier New" w:cs="Courier New"/>
          <w:b/>
          <w:bCs/>
          <w:sz w:val="18"/>
          <w:lang w:val="es-ES"/>
        </w:rPr>
        <w:t>,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31" w14:textId="77777777" w:rsidR="004F7450" w:rsidRDefault="004F7450" w:rsidP="007A5778">
      <w:pPr>
        <w:tabs>
          <w:tab w:val="clear" w:pos="1134"/>
        </w:tabs>
        <w:rPr>
          <w:lang w:val="es-ES"/>
        </w:rPr>
      </w:pPr>
    </w:p>
    <w:p w14:paraId="1CDEFB32" w14:textId="77777777" w:rsidR="004F7450" w:rsidRDefault="004F7450" w:rsidP="004F7450">
      <w:pPr>
        <w:rPr>
          <w:lang w:val="es-ES"/>
        </w:rPr>
      </w:pPr>
      <w:r>
        <w:rPr>
          <w:lang w:val="es-ES"/>
        </w:rPr>
        <w:t>En caso de que el número introducido sea mayor que el número de personas sancionadas (</w:t>
      </w:r>
      <w:r>
        <w:rPr>
          <w:b/>
          <w:lang w:val="es-ES"/>
        </w:rPr>
        <w:t>C</w:t>
      </w:r>
      <w:r>
        <w:rPr>
          <w:lang w:val="es-ES"/>
        </w:rPr>
        <w:t xml:space="preserve">), aparece el siguiente mensaje de error y vuelve a la </w:t>
      </w:r>
      <w:r>
        <w:rPr>
          <w:lang w:val="es-ES"/>
        </w:rPr>
        <w:fldChar w:fldCharType="begin"/>
      </w:r>
      <w:r>
        <w:rPr>
          <w:lang w:val="es-ES"/>
        </w:rPr>
        <w:instrText xml:space="preserve"> REF _Ref147301386 \h </w:instrText>
      </w:r>
      <w:r>
        <w:rPr>
          <w:lang w:val="es-ES"/>
        </w:rPr>
      </w:r>
      <w:r>
        <w:rPr>
          <w:lang w:val="es-ES"/>
        </w:rPr>
        <w:fldChar w:fldCharType="separate"/>
      </w:r>
      <w:r w:rsidR="00B96F6D">
        <w:rPr>
          <w:rFonts w:cs="Tahoma"/>
          <w:u w:val="single"/>
        </w:rPr>
        <w:t xml:space="preserve">Ilustración </w:t>
      </w:r>
      <w:r w:rsidR="00B96F6D">
        <w:rPr>
          <w:rFonts w:cs="Tahoma"/>
          <w:noProof/>
          <w:u w:val="single"/>
        </w:rPr>
        <w:t>43</w:t>
      </w:r>
      <w:r>
        <w:rPr>
          <w:lang w:val="es-ES"/>
        </w:rPr>
        <w:fldChar w:fldCharType="end"/>
      </w:r>
      <w:r>
        <w:rPr>
          <w:lang w:val="es-ES"/>
        </w:rPr>
        <w:t>.</w:t>
      </w:r>
    </w:p>
    <w:p w14:paraId="1CDEFB33" w14:textId="77777777" w:rsidR="004F7450" w:rsidRDefault="004F7450" w:rsidP="007A5778">
      <w:pPr>
        <w:tabs>
          <w:tab w:val="clear" w:pos="1134"/>
        </w:tabs>
        <w:spacing w:before="0" w:after="0"/>
        <w:rPr>
          <w:rFonts w:cs="Tahoma"/>
          <w:u w:val="single"/>
        </w:rPr>
      </w:pPr>
    </w:p>
    <w:p w14:paraId="1CDEFB34" w14:textId="77777777" w:rsidR="004F7450" w:rsidRDefault="004F7450" w:rsidP="004F7450">
      <w:pPr>
        <w:tabs>
          <w:tab w:val="clear" w:pos="1134"/>
        </w:tabs>
        <w:spacing w:before="0" w:after="0"/>
        <w:ind w:left="357"/>
        <w:jc w:val="center"/>
        <w:rPr>
          <w:rFonts w:cs="Tahoma"/>
          <w:u w:val="single"/>
          <w:lang w:val="es-ES"/>
        </w:rPr>
      </w:pPr>
      <w:bookmarkStart w:id="364" w:name="_Ref147301666"/>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44</w:t>
      </w:r>
      <w:r>
        <w:rPr>
          <w:rFonts w:cs="Tahoma"/>
          <w:u w:val="single"/>
        </w:rPr>
        <w:fldChar w:fldCharType="end"/>
      </w:r>
      <w:bookmarkEnd w:id="364"/>
    </w:p>
    <w:p w14:paraId="1CDEFB35" w14:textId="77777777" w:rsidR="004F7450" w:rsidRPr="007537E8" w:rsidRDefault="004F7450" w:rsidP="004F7450">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sidRPr="007537E8">
        <w:rPr>
          <w:rFonts w:ascii="Courier New" w:hAnsi="Courier New" w:cs="Courier New"/>
          <w:b/>
          <w:bCs/>
          <w:sz w:val="18"/>
          <w:lang w:val="es-ES"/>
        </w:rPr>
        <w:t xml:space="preserve">El número de viajeros </w:t>
      </w:r>
      <w:r>
        <w:rPr>
          <w:rFonts w:ascii="Courier New" w:hAnsi="Courier New" w:cs="Courier New"/>
          <w:b/>
          <w:bCs/>
          <w:sz w:val="18"/>
          <w:lang w:val="es-ES"/>
        </w:rPr>
        <w:t>a pagar en el acto</w:t>
      </w:r>
      <w:r w:rsidRPr="007537E8">
        <w:rPr>
          <w:rFonts w:ascii="Courier New" w:hAnsi="Courier New" w:cs="Courier New"/>
          <w:b/>
          <w:bCs/>
          <w:sz w:val="18"/>
          <w:lang w:val="es-ES"/>
        </w:rPr>
        <w:t xml:space="preserve"> no puede ser mayor que el número de viajeros</w:t>
      </w:r>
      <w:r>
        <w:rPr>
          <w:rFonts w:ascii="Courier New" w:hAnsi="Courier New" w:cs="Courier New"/>
          <w:b/>
          <w:bCs/>
          <w:sz w:val="18"/>
          <w:lang w:val="es-ES"/>
        </w:rPr>
        <w:t xml:space="preserve"> sancionados</w:t>
      </w:r>
      <w:r w:rsidRPr="007537E8">
        <w:rPr>
          <w:rFonts w:ascii="Courier New" w:hAnsi="Courier New" w:cs="Courier New"/>
          <w:b/>
          <w:bCs/>
          <w:sz w:val="18"/>
          <w:lang w:val="es-ES"/>
        </w:rPr>
        <w:t>. Presione cualquier tecla para volver a la pantalla anterior.</w:t>
      </w:r>
    </w:p>
    <w:p w14:paraId="1CDEFB36" w14:textId="77777777" w:rsidR="007D7F45" w:rsidRDefault="007D7F45" w:rsidP="007C1E9F">
      <w:pPr>
        <w:rPr>
          <w:lang w:val="es-ES"/>
        </w:rPr>
      </w:pPr>
    </w:p>
    <w:p w14:paraId="1CDEFB37" w14:textId="77777777" w:rsidR="00E815BA" w:rsidRDefault="00E815BA" w:rsidP="002F7B42">
      <w:pPr>
        <w:pStyle w:val="Ttulo5"/>
      </w:pPr>
      <w:bookmarkStart w:id="365" w:name="_Ref135034879"/>
      <w:bookmarkStart w:id="366" w:name="_Toc532303463"/>
      <w:r>
        <w:t>Actualización de datos en la tarjeta</w:t>
      </w:r>
      <w:bookmarkEnd w:id="365"/>
      <w:bookmarkEnd w:id="366"/>
    </w:p>
    <w:p w14:paraId="1CDEFB38" w14:textId="77777777" w:rsidR="00571660" w:rsidRDefault="0002723D" w:rsidP="002F7B42">
      <w:pPr>
        <w:pStyle w:val="Ttulo6"/>
      </w:pPr>
      <w:bookmarkStart w:id="367" w:name="_Ref134587725"/>
      <w:bookmarkStart w:id="368" w:name="_Toc532303464"/>
      <w:r>
        <w:t>Escritura de fichero del registro de transacciones FErt</w:t>
      </w:r>
      <w:bookmarkEnd w:id="367"/>
      <w:bookmarkEnd w:id="368"/>
    </w:p>
    <w:p w14:paraId="1CDEFB39" w14:textId="77777777" w:rsidR="00E815BA" w:rsidRDefault="00E815BA" w:rsidP="00E815BA">
      <w:r>
        <w:t>Se realiza una escritura al fichero de registro de transacciones FErt usando el comando siguiente:</w:t>
      </w:r>
    </w:p>
    <w:p w14:paraId="1CDEFB3A" w14:textId="77777777" w:rsidR="00E815BA" w:rsidRDefault="00E815BA" w:rsidP="00E815BA">
      <w:pPr>
        <w:tabs>
          <w:tab w:val="clear" w:pos="1134"/>
        </w:tabs>
        <w:rPr>
          <w:b/>
          <w:bCs/>
          <w:lang w:val="en-US"/>
        </w:rPr>
      </w:pPr>
      <w:r>
        <w:rPr>
          <w:b/>
          <w:bCs/>
          <w:lang w:val="en-US"/>
        </w:rPr>
        <w:t>WriteData(FileNo,Offset,Length,Data)</w:t>
      </w:r>
    </w:p>
    <w:p w14:paraId="1CDEFB3B" w14:textId="77777777" w:rsidR="00E815BA" w:rsidRDefault="00E815BA" w:rsidP="00E815BA">
      <w:pPr>
        <w:rPr>
          <w:lang w:val="es-ES"/>
        </w:rPr>
      </w:pPr>
      <w:r>
        <w:rPr>
          <w:lang w:val="es-ES"/>
        </w:rPr>
        <w:t>Donde:</w:t>
      </w:r>
    </w:p>
    <w:p w14:paraId="1CDEFB3C" w14:textId="77777777" w:rsidR="00E815BA" w:rsidRDefault="00E815BA" w:rsidP="001913B4">
      <w:pPr>
        <w:pStyle w:val="Numeracin"/>
        <w:numPr>
          <w:ilvl w:val="0"/>
          <w:numId w:val="14"/>
        </w:numPr>
        <w:rPr>
          <w:lang w:val="es-ES"/>
        </w:rPr>
      </w:pPr>
      <w:r>
        <w:rPr>
          <w:b/>
          <w:bCs/>
          <w:lang w:val="es-ES"/>
        </w:rPr>
        <w:t>FileNo</w:t>
      </w:r>
      <w:r>
        <w:rPr>
          <w:lang w:val="es-ES"/>
        </w:rPr>
        <w:t>: es el número del fichero.</w:t>
      </w:r>
    </w:p>
    <w:p w14:paraId="1CDEFB3D" w14:textId="77777777" w:rsidR="00E815BA" w:rsidRDefault="00E815BA" w:rsidP="001913B4">
      <w:pPr>
        <w:pStyle w:val="Numeracin"/>
        <w:numPr>
          <w:ilvl w:val="0"/>
          <w:numId w:val="14"/>
        </w:numPr>
        <w:rPr>
          <w:lang w:val="es-ES"/>
        </w:rPr>
      </w:pPr>
      <w:r>
        <w:rPr>
          <w:b/>
          <w:bCs/>
          <w:lang w:val="es-ES"/>
        </w:rPr>
        <w:t>Offset</w:t>
      </w:r>
      <w:r>
        <w:rPr>
          <w:lang w:val="es-ES"/>
        </w:rPr>
        <w:t>: es la posición de inicio de lectura dentro del fichero.</w:t>
      </w:r>
    </w:p>
    <w:p w14:paraId="1CDEFB3E" w14:textId="77777777" w:rsidR="00E815BA" w:rsidRDefault="00E815BA" w:rsidP="001913B4">
      <w:pPr>
        <w:pStyle w:val="Numeracin"/>
        <w:numPr>
          <w:ilvl w:val="0"/>
          <w:numId w:val="14"/>
        </w:numPr>
        <w:rPr>
          <w:lang w:val="es-ES"/>
        </w:rPr>
      </w:pPr>
      <w:r>
        <w:rPr>
          <w:b/>
          <w:bCs/>
          <w:lang w:val="es-ES"/>
        </w:rPr>
        <w:t>Length</w:t>
      </w:r>
      <w:r>
        <w:rPr>
          <w:lang w:val="es-ES"/>
        </w:rPr>
        <w:t>: es la cantidad de Bytes para leer del fichero.</w:t>
      </w:r>
    </w:p>
    <w:p w14:paraId="1CDEFB3F" w14:textId="77777777" w:rsidR="00E815BA" w:rsidRDefault="00E815BA" w:rsidP="001913B4">
      <w:pPr>
        <w:pStyle w:val="Numeracin"/>
        <w:numPr>
          <w:ilvl w:val="0"/>
          <w:numId w:val="14"/>
        </w:numPr>
        <w:rPr>
          <w:lang w:val="es-ES"/>
        </w:rPr>
      </w:pPr>
      <w:r>
        <w:rPr>
          <w:b/>
          <w:bCs/>
          <w:lang w:val="es-ES"/>
        </w:rPr>
        <w:t>Data</w:t>
      </w:r>
      <w:r>
        <w:rPr>
          <w:lang w:val="es-ES"/>
        </w:rPr>
        <w:t>: es la información a escribir.</w:t>
      </w:r>
    </w:p>
    <w:p w14:paraId="1CDEFB40" w14:textId="77777777" w:rsidR="00B32929" w:rsidRDefault="00E815BA" w:rsidP="004B1A44">
      <w:pPr>
        <w:rPr>
          <w:lang w:val="es-ES"/>
        </w:rPr>
      </w:pPr>
      <w:r>
        <w:t>El último parámetro (</w:t>
      </w:r>
      <w:r>
        <w:rPr>
          <w:b/>
        </w:rPr>
        <w:t>Data</w:t>
      </w:r>
      <w:r>
        <w:t>) se compone de la información que hay que escribir en el fichero FErt.</w:t>
      </w:r>
      <w:r w:rsidR="00D550D4">
        <w:t xml:space="preserve"> En este caso </w:t>
      </w:r>
      <w:r w:rsidR="004B1A44">
        <w:t>el</w:t>
      </w:r>
      <w:r w:rsidR="00A47AE2">
        <w:t xml:space="preserve"> </w:t>
      </w:r>
      <w:r w:rsidR="00D550D4">
        <w:t xml:space="preserve">único parámetro que hay que escribir en el fichero es el </w:t>
      </w:r>
      <w:r w:rsidR="00D550D4" w:rsidRPr="004B1A44">
        <w:rPr>
          <w:b/>
        </w:rPr>
        <w:t>EventCounter</w:t>
      </w:r>
      <w:r w:rsidR="004B1A44">
        <w:t xml:space="preserve">, </w:t>
      </w:r>
      <w:r w:rsidR="00D550D4">
        <w:t xml:space="preserve">que </w:t>
      </w:r>
      <w:r w:rsidR="004B1A44">
        <w:t xml:space="preserve">se actualiza con el valor que se obtuvo en </w:t>
      </w:r>
      <w:r w:rsidR="004B1A44">
        <w:fldChar w:fldCharType="begin"/>
      </w:r>
      <w:r w:rsidR="004B1A44">
        <w:instrText xml:space="preserve"> REF _Ref134581370 \r \h </w:instrText>
      </w:r>
      <w:r w:rsidR="004B1A44">
        <w:fldChar w:fldCharType="separate"/>
      </w:r>
      <w:r w:rsidR="00B96F6D">
        <w:t>5.4.2.11.1.7</w:t>
      </w:r>
      <w:r w:rsidR="004B1A44">
        <w:fldChar w:fldCharType="end"/>
      </w:r>
      <w:r w:rsidR="004B1A44">
        <w:t>, incrementado por uno.</w:t>
      </w:r>
      <w:r w:rsidR="00684D7D">
        <w:t xml:space="preserve"> </w:t>
      </w:r>
      <w:r w:rsidR="00B902E8">
        <w:rPr>
          <w:lang w:val="es-ES"/>
        </w:rPr>
        <w:t>Dicho contador se actualiza siempre (inspecciones completas e incompletas).</w:t>
      </w:r>
    </w:p>
    <w:p w14:paraId="1CDEFB41" w14:textId="77777777" w:rsidR="0002723D" w:rsidRDefault="0002723D" w:rsidP="002F7B42">
      <w:pPr>
        <w:pStyle w:val="Ttulo6"/>
      </w:pPr>
      <w:bookmarkStart w:id="369" w:name="_Ref160635013"/>
      <w:bookmarkStart w:id="370" w:name="_Toc532303465"/>
      <w:r>
        <w:lastRenderedPageBreak/>
        <w:t>Escritura de fichero de validez FEvl</w:t>
      </w:r>
      <w:bookmarkEnd w:id="369"/>
      <w:bookmarkEnd w:id="370"/>
    </w:p>
    <w:p w14:paraId="1CDEFB42" w14:textId="77777777" w:rsidR="00C8032F" w:rsidRDefault="0087749F" w:rsidP="00C8032F">
      <w:pPr>
        <w:rPr>
          <w:lang w:val="es-ES"/>
        </w:rPr>
      </w:pPr>
      <w:r>
        <w:rPr>
          <w:lang w:val="es-ES"/>
        </w:rPr>
        <w:t xml:space="preserve">Ejecutando el comando definido en </w:t>
      </w:r>
      <w:r>
        <w:rPr>
          <w:lang w:val="es-ES"/>
        </w:rPr>
        <w:fldChar w:fldCharType="begin"/>
      </w:r>
      <w:r>
        <w:rPr>
          <w:lang w:val="es-ES"/>
        </w:rPr>
        <w:instrText xml:space="preserve"> REF _Ref134587725 \r \h </w:instrText>
      </w:r>
      <w:r>
        <w:rPr>
          <w:lang w:val="es-ES"/>
        </w:rPr>
      </w:r>
      <w:r>
        <w:rPr>
          <w:lang w:val="es-ES"/>
        </w:rPr>
        <w:fldChar w:fldCharType="separate"/>
      </w:r>
      <w:r w:rsidR="00B96F6D">
        <w:rPr>
          <w:lang w:val="es-ES"/>
        </w:rPr>
        <w:t>5.4.2.11.5.1</w:t>
      </w:r>
      <w:r>
        <w:rPr>
          <w:lang w:val="es-ES"/>
        </w:rPr>
        <w:fldChar w:fldCharType="end"/>
      </w:r>
      <w:r>
        <w:rPr>
          <w:lang w:val="es-ES"/>
        </w:rPr>
        <w:t xml:space="preserve"> se realiza la escritura de datos al fichero de validez FEvl (que solo el terminal de inspección tiene permiso a modificar). Los parámetros de dicho f</w:t>
      </w:r>
      <w:r w:rsidR="00B902E8">
        <w:rPr>
          <w:lang w:val="es-ES"/>
        </w:rPr>
        <w:t>i</w:t>
      </w:r>
      <w:r>
        <w:rPr>
          <w:lang w:val="es-ES"/>
        </w:rPr>
        <w:t>chero y la forma que se actualiza cada uno son:</w:t>
      </w:r>
    </w:p>
    <w:p w14:paraId="1CDEFB43" w14:textId="77777777" w:rsidR="0087749F" w:rsidRDefault="0087749F" w:rsidP="001913B4">
      <w:pPr>
        <w:pStyle w:val="Numeracin"/>
        <w:numPr>
          <w:ilvl w:val="0"/>
          <w:numId w:val="15"/>
        </w:numPr>
        <w:rPr>
          <w:lang w:val="es-ES"/>
        </w:rPr>
      </w:pPr>
      <w:r w:rsidRPr="0087749F">
        <w:rPr>
          <w:b/>
          <w:lang w:val="es-ES"/>
        </w:rPr>
        <w:t>ValidityIndex</w:t>
      </w:r>
      <w:r>
        <w:rPr>
          <w:lang w:val="es-ES"/>
        </w:rPr>
        <w:t>:</w:t>
      </w:r>
      <w:r w:rsidR="00413E6B">
        <w:rPr>
          <w:lang w:val="es-ES"/>
        </w:rPr>
        <w:t xml:space="preserve"> Indicador de estado de aplicación y de títulos en </w:t>
      </w:r>
      <w:smartTag w:uri="urn:schemas-microsoft-com:office:smarttags" w:element="PersonName">
        <w:smartTagPr>
          <w:attr w:name="ProductID" w:val="la tarjeta. Seg￺n"/>
        </w:smartTagPr>
        <w:r w:rsidR="00413E6B">
          <w:rPr>
            <w:lang w:val="es-ES"/>
          </w:rPr>
          <w:t>la tarjeta. Según</w:t>
        </w:r>
      </w:smartTag>
      <w:r w:rsidR="00413E6B">
        <w:rPr>
          <w:lang w:val="es-ES"/>
        </w:rPr>
        <w:t xml:space="preserve"> la acción a aplicar en la inspección, los valores para actualizar el parámetro son:</w:t>
      </w:r>
    </w:p>
    <w:p w14:paraId="1CDEFB44" w14:textId="77777777" w:rsidR="00413E6B" w:rsidRDefault="00413E6B" w:rsidP="001913B4">
      <w:pPr>
        <w:pStyle w:val="Numeracin"/>
        <w:numPr>
          <w:ilvl w:val="1"/>
          <w:numId w:val="15"/>
        </w:numPr>
        <w:tabs>
          <w:tab w:val="clear" w:pos="1134"/>
          <w:tab w:val="left" w:pos="993"/>
        </w:tabs>
        <w:ind w:left="1009" w:hanging="652"/>
        <w:rPr>
          <w:lang w:val="es-ES"/>
        </w:rPr>
      </w:pPr>
      <w:r>
        <w:rPr>
          <w:lang w:val="es-ES"/>
        </w:rPr>
        <w:t>Valor “</w:t>
      </w:r>
      <w:smartTag w:uri="urn:schemas-microsoft-com:office:smarttags" w:element="metricconverter">
        <w:smartTagPr>
          <w:attr w:name="ProductID" w:val="0”"/>
        </w:smartTagPr>
        <w:r>
          <w:rPr>
            <w:lang w:val="es-ES"/>
          </w:rPr>
          <w:t>0”</w:t>
        </w:r>
      </w:smartTag>
      <w:r>
        <w:rPr>
          <w:lang w:val="es-ES"/>
        </w:rPr>
        <w:t xml:space="preserve"> al bit 0 del parámetro para de</w:t>
      </w:r>
      <w:r w:rsidR="00B902E8">
        <w:rPr>
          <w:lang w:val="es-ES"/>
        </w:rPr>
        <w:t>s</w:t>
      </w:r>
      <w:r>
        <w:rPr>
          <w:lang w:val="es-ES"/>
        </w:rPr>
        <w:t>activar la aplicación.</w:t>
      </w:r>
    </w:p>
    <w:p w14:paraId="1CDEFB45" w14:textId="77777777" w:rsidR="00413E6B" w:rsidRDefault="00413E6B" w:rsidP="001913B4">
      <w:pPr>
        <w:pStyle w:val="Numeracin"/>
        <w:numPr>
          <w:ilvl w:val="1"/>
          <w:numId w:val="15"/>
        </w:numPr>
        <w:tabs>
          <w:tab w:val="clear" w:pos="1134"/>
          <w:tab w:val="left" w:pos="993"/>
        </w:tabs>
        <w:ind w:left="1009" w:hanging="652"/>
        <w:rPr>
          <w:lang w:val="es-ES"/>
        </w:rPr>
      </w:pPr>
      <w:r>
        <w:rPr>
          <w:lang w:val="es-ES"/>
        </w:rPr>
        <w:t>Valor “</w:t>
      </w:r>
      <w:smartTag w:uri="urn:schemas-microsoft-com:office:smarttags" w:element="metricconverter">
        <w:smartTagPr>
          <w:attr w:name="ProductID" w:val="0”"/>
        </w:smartTagPr>
        <w:r>
          <w:rPr>
            <w:lang w:val="es-ES"/>
          </w:rPr>
          <w:t>0”</w:t>
        </w:r>
      </w:smartTag>
      <w:r>
        <w:rPr>
          <w:lang w:val="es-ES"/>
        </w:rPr>
        <w:t xml:space="preserve"> al bit 1 del parámetro para de</w:t>
      </w:r>
      <w:r w:rsidR="00B902E8">
        <w:rPr>
          <w:lang w:val="es-ES"/>
        </w:rPr>
        <w:t>s</w:t>
      </w:r>
      <w:r>
        <w:rPr>
          <w:lang w:val="es-ES"/>
        </w:rPr>
        <w:t>activar el título 1</w:t>
      </w:r>
      <w:r w:rsidR="00CD4C1C">
        <w:rPr>
          <w:lang w:val="es-ES"/>
        </w:rPr>
        <w:t>.</w:t>
      </w:r>
    </w:p>
    <w:p w14:paraId="1CDEFB46" w14:textId="77777777" w:rsidR="00413E6B" w:rsidRDefault="00413E6B" w:rsidP="001913B4">
      <w:pPr>
        <w:pStyle w:val="Numeracin"/>
        <w:numPr>
          <w:ilvl w:val="1"/>
          <w:numId w:val="15"/>
        </w:numPr>
        <w:tabs>
          <w:tab w:val="clear" w:pos="1134"/>
          <w:tab w:val="left" w:pos="993"/>
        </w:tabs>
        <w:ind w:left="1009" w:hanging="652"/>
        <w:rPr>
          <w:lang w:val="es-ES"/>
        </w:rPr>
      </w:pPr>
      <w:r>
        <w:rPr>
          <w:lang w:val="es-ES"/>
        </w:rPr>
        <w:t>Valor “</w:t>
      </w:r>
      <w:smartTag w:uri="urn:schemas-microsoft-com:office:smarttags" w:element="metricconverter">
        <w:smartTagPr>
          <w:attr w:name="ProductID" w:val="0”"/>
        </w:smartTagPr>
        <w:r>
          <w:rPr>
            <w:lang w:val="es-ES"/>
          </w:rPr>
          <w:t>0”</w:t>
        </w:r>
      </w:smartTag>
      <w:r>
        <w:rPr>
          <w:lang w:val="es-ES"/>
        </w:rPr>
        <w:t xml:space="preserve"> al bit 2 del parámetro para de</w:t>
      </w:r>
      <w:r w:rsidR="00B902E8">
        <w:rPr>
          <w:lang w:val="es-ES"/>
        </w:rPr>
        <w:t>s</w:t>
      </w:r>
      <w:r>
        <w:rPr>
          <w:lang w:val="es-ES"/>
        </w:rPr>
        <w:t>activar el título 2.</w:t>
      </w:r>
    </w:p>
    <w:p w14:paraId="1CDEFB47" w14:textId="77777777" w:rsidR="00413E6B" w:rsidRDefault="00413E6B" w:rsidP="001913B4">
      <w:pPr>
        <w:pStyle w:val="Numeracin"/>
        <w:numPr>
          <w:ilvl w:val="1"/>
          <w:numId w:val="15"/>
        </w:numPr>
        <w:tabs>
          <w:tab w:val="clear" w:pos="1134"/>
          <w:tab w:val="left" w:pos="993"/>
        </w:tabs>
        <w:ind w:left="1009" w:hanging="652"/>
        <w:rPr>
          <w:lang w:val="es-ES"/>
        </w:rPr>
      </w:pPr>
      <w:r>
        <w:rPr>
          <w:lang w:val="es-ES"/>
        </w:rPr>
        <w:t>Valor “</w:t>
      </w:r>
      <w:smartTag w:uri="urn:schemas-microsoft-com:office:smarttags" w:element="metricconverter">
        <w:smartTagPr>
          <w:attr w:name="ProductID" w:val="0”"/>
        </w:smartTagPr>
        <w:r>
          <w:rPr>
            <w:lang w:val="es-ES"/>
          </w:rPr>
          <w:t>0”</w:t>
        </w:r>
      </w:smartTag>
      <w:r>
        <w:rPr>
          <w:lang w:val="es-ES"/>
        </w:rPr>
        <w:t xml:space="preserve"> al bit 3 del parámetro para de</w:t>
      </w:r>
      <w:r w:rsidR="00B902E8">
        <w:rPr>
          <w:lang w:val="es-ES"/>
        </w:rPr>
        <w:t>s</w:t>
      </w:r>
      <w:r>
        <w:rPr>
          <w:lang w:val="es-ES"/>
        </w:rPr>
        <w:t>activar el título 3.</w:t>
      </w:r>
    </w:p>
    <w:p w14:paraId="1CDEFB48" w14:textId="77777777" w:rsidR="0087749F" w:rsidRDefault="0087749F" w:rsidP="001913B4">
      <w:pPr>
        <w:pStyle w:val="Numeracin"/>
        <w:numPr>
          <w:ilvl w:val="0"/>
          <w:numId w:val="15"/>
        </w:numPr>
        <w:rPr>
          <w:lang w:val="es-ES"/>
        </w:rPr>
      </w:pPr>
      <w:r w:rsidRPr="0087749F">
        <w:rPr>
          <w:b/>
          <w:lang w:val="es-ES"/>
        </w:rPr>
        <w:t>InspectCounter</w:t>
      </w:r>
      <w:r>
        <w:rPr>
          <w:lang w:val="es-ES"/>
        </w:rPr>
        <w:t xml:space="preserve">: Contador de inspecciones que se actualiza con el valor que se obtuvo en </w:t>
      </w:r>
      <w:r>
        <w:rPr>
          <w:lang w:val="es-ES"/>
        </w:rPr>
        <w:fldChar w:fldCharType="begin"/>
      </w:r>
      <w:r>
        <w:rPr>
          <w:lang w:val="es-ES"/>
        </w:rPr>
        <w:instrText xml:space="preserve"> REF _Ref134587900 \r \h </w:instrText>
      </w:r>
      <w:r>
        <w:rPr>
          <w:lang w:val="es-ES"/>
        </w:rPr>
      </w:r>
      <w:r>
        <w:rPr>
          <w:lang w:val="es-ES"/>
        </w:rPr>
        <w:fldChar w:fldCharType="separate"/>
      </w:r>
      <w:r w:rsidR="00B96F6D">
        <w:rPr>
          <w:lang w:val="es-ES"/>
        </w:rPr>
        <w:t>5.4.2.11.2.1</w:t>
      </w:r>
      <w:r>
        <w:rPr>
          <w:lang w:val="es-ES"/>
        </w:rPr>
        <w:fldChar w:fldCharType="end"/>
      </w:r>
      <w:r>
        <w:rPr>
          <w:lang w:val="es-ES"/>
        </w:rPr>
        <w:t>, incrementado por uno.</w:t>
      </w:r>
      <w:r w:rsidR="00684D7D">
        <w:rPr>
          <w:lang w:val="es-ES"/>
        </w:rPr>
        <w:t xml:space="preserve"> Dicho contador se actualiza siempre (inspecciones completas e incompletas).</w:t>
      </w:r>
    </w:p>
    <w:p w14:paraId="1CDEFB49" w14:textId="77777777" w:rsidR="0087749F" w:rsidRDefault="00315341" w:rsidP="002F7B42">
      <w:pPr>
        <w:pStyle w:val="Ttulo6"/>
      </w:pPr>
      <w:bookmarkStart w:id="371" w:name="_Toc532303466"/>
      <w:r>
        <w:t>Fin de escritura de datos en tarjeta</w:t>
      </w:r>
      <w:bookmarkEnd w:id="371"/>
    </w:p>
    <w:p w14:paraId="1CDEFB4A" w14:textId="77777777" w:rsidR="004C4A6A" w:rsidRDefault="004C4A6A" w:rsidP="004C4A6A">
      <w:r>
        <w:t>El hecho que el hardware (</w:t>
      </w:r>
      <w:r>
        <w:rPr>
          <w:b/>
        </w:rPr>
        <w:t>Mifare DESFire</w:t>
      </w:r>
      <w:r>
        <w:t>) dispone de capacidad de back</w:t>
      </w:r>
      <w:r>
        <w:noBreakHyphen/>
        <w:t>up garantiza que no habrá ningún tipo de incoherencia en la escritura de información en la tarjeta (no se puede interrumpir en la mitad un proceso de escritura). Así, que no se considera necesario analizar este tema en la documentación actual dado que se describe en el manual técnico del chip. Simplemente se comenta que después de cada proceso de escritura de datos en la memoria de la tarjeta (o sea después de ejecutar todas las tareas de escritura de datos correctamente, a los ficheros de la tarjeta), se ejecuta el comando:</w:t>
      </w:r>
    </w:p>
    <w:p w14:paraId="1CDEFB4B" w14:textId="77777777" w:rsidR="004C4A6A" w:rsidRDefault="004C4A6A" w:rsidP="004C4A6A">
      <w:pPr>
        <w:outlineLvl w:val="0"/>
        <w:rPr>
          <w:b/>
          <w:bCs/>
          <w:lang w:val="es-ES"/>
        </w:rPr>
      </w:pPr>
      <w:r>
        <w:rPr>
          <w:b/>
          <w:bCs/>
          <w:lang w:val="es-ES"/>
        </w:rPr>
        <w:t>CommitTransaction(AID)</w:t>
      </w:r>
    </w:p>
    <w:p w14:paraId="1CDEFB4C" w14:textId="77777777" w:rsidR="004C4A6A" w:rsidRDefault="004C4A6A" w:rsidP="004C4A6A">
      <w:pPr>
        <w:rPr>
          <w:lang w:val="es-ES"/>
        </w:rPr>
      </w:pPr>
      <w:r>
        <w:rPr>
          <w:lang w:val="es-ES"/>
        </w:rPr>
        <w:t xml:space="preserve">El parámetro AID representa el identificador de </w:t>
      </w:r>
      <w:smartTag w:uri="urn:schemas-microsoft-com:office:smarttags" w:element="PersonName">
        <w:smartTagPr>
          <w:attr w:name="ProductID" w:val="la aplicaci￳n. En"/>
        </w:smartTagPr>
        <w:r>
          <w:rPr>
            <w:lang w:val="es-ES"/>
          </w:rPr>
          <w:t>la aplicación. En</w:t>
        </w:r>
      </w:smartTag>
      <w:r>
        <w:rPr>
          <w:lang w:val="es-ES"/>
        </w:rPr>
        <w:t xml:space="preserve"> este caso aparece el mensaje siguiente y la ejecución del programa continúa a la sección siguiente.</w:t>
      </w:r>
    </w:p>
    <w:p w14:paraId="1CDEFB4D" w14:textId="77777777" w:rsidR="004C4A6A" w:rsidRDefault="004C4A6A" w:rsidP="004C4A6A">
      <w:pPr>
        <w:rPr>
          <w:lang w:val="es-ES"/>
        </w:rPr>
      </w:pPr>
    </w:p>
    <w:p w14:paraId="1CDEFB4E" w14:textId="77777777" w:rsidR="004C4A6A" w:rsidRDefault="004C4A6A" w:rsidP="004C4A6A">
      <w:pPr>
        <w:tabs>
          <w:tab w:val="clear" w:pos="1134"/>
        </w:tabs>
        <w:spacing w:before="0" w:after="0"/>
        <w:jc w:val="center"/>
        <w:outlineLvl w:val="0"/>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45</w:t>
      </w:r>
      <w:r>
        <w:rPr>
          <w:rFonts w:cs="Tahoma"/>
          <w:u w:val="single"/>
        </w:rPr>
        <w:fldChar w:fldCharType="end"/>
      </w:r>
    </w:p>
    <w:p w14:paraId="1CDEFB4F" w14:textId="77777777" w:rsidR="004C4A6A" w:rsidRDefault="004C4A6A" w:rsidP="004C4A6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426" w:right="423"/>
        <w:jc w:val="center"/>
        <w:rPr>
          <w:rFonts w:ascii="Courier New" w:hAnsi="Courier New" w:cs="Courier New"/>
          <w:b/>
          <w:bCs/>
          <w:sz w:val="18"/>
          <w:lang w:val="es-ES"/>
        </w:rPr>
      </w:pPr>
      <w:r>
        <w:rPr>
          <w:rFonts w:ascii="Courier New" w:hAnsi="Courier New" w:cs="Courier New"/>
          <w:b/>
          <w:bCs/>
          <w:sz w:val="18"/>
          <w:lang w:val="es-ES"/>
        </w:rPr>
        <w:t>Operación de escritura de datos en la tarjeta realizada correctamente.</w:t>
      </w:r>
    </w:p>
    <w:p w14:paraId="1CDEFB50" w14:textId="77777777" w:rsidR="004C4A6A" w:rsidRDefault="004C4A6A" w:rsidP="004C4A6A">
      <w:pPr>
        <w:pStyle w:val="Numeracin"/>
        <w:pBdr>
          <w:top w:val="single" w:sz="18" w:space="6" w:color="auto"/>
          <w:left w:val="single" w:sz="18" w:space="6" w:color="auto"/>
          <w:bottom w:val="single" w:sz="18" w:space="6" w:color="auto"/>
          <w:right w:val="single" w:sz="18" w:space="6" w:color="auto"/>
        </w:pBdr>
        <w:shd w:val="clear" w:color="auto" w:fill="E6E6E6"/>
        <w:spacing w:after="120"/>
        <w:ind w:left="426" w:right="423"/>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B51" w14:textId="77777777" w:rsidR="004C4A6A" w:rsidRDefault="004C4A6A" w:rsidP="004C4A6A">
      <w:bookmarkStart w:id="372" w:name="_Ref127615402"/>
    </w:p>
    <w:p w14:paraId="1CDEFB52" w14:textId="77777777" w:rsidR="004C4A6A" w:rsidRDefault="004C4A6A" w:rsidP="004C4A6A">
      <w:r>
        <w:t>Si por cualquier razón, se decide no realizar la actualización de datos (después de ejecutar el comando de escritura de datos en los fichero, se ejecuta el comando:</w:t>
      </w:r>
      <w:bookmarkEnd w:id="372"/>
    </w:p>
    <w:p w14:paraId="1CDEFB53" w14:textId="77777777" w:rsidR="004C4A6A" w:rsidRDefault="004C4A6A" w:rsidP="004C4A6A">
      <w:pPr>
        <w:outlineLvl w:val="0"/>
        <w:rPr>
          <w:b/>
          <w:bCs/>
          <w:lang w:val="es-ES"/>
        </w:rPr>
      </w:pPr>
      <w:r>
        <w:rPr>
          <w:b/>
          <w:bCs/>
          <w:lang w:val="es-ES"/>
        </w:rPr>
        <w:t>AbortTransaction(AID)</w:t>
      </w:r>
    </w:p>
    <w:p w14:paraId="1CDEFB54" w14:textId="77777777" w:rsidR="004C4A6A" w:rsidRDefault="004C4A6A" w:rsidP="004C4A6A">
      <w:pPr>
        <w:rPr>
          <w:lang w:val="es-ES"/>
        </w:rPr>
      </w:pPr>
      <w:r>
        <w:rPr>
          <w:lang w:val="es-ES"/>
        </w:rPr>
        <w:lastRenderedPageBreak/>
        <w:t>Con este comando no se actualizan los ficheros normales con los datos de los ficheros de back</w:t>
      </w:r>
      <w:r>
        <w:rPr>
          <w:lang w:val="es-ES"/>
        </w:rPr>
        <w:noBreakHyphen/>
        <w:t xml:space="preserve">up y la operación no se considera realizada. En este caso aparece el mensaje siguiente y la ejecución del programa vuelve a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w:t>
      </w:r>
    </w:p>
    <w:p w14:paraId="1CDEFB55" w14:textId="77777777" w:rsidR="004C4A6A" w:rsidRDefault="004C4A6A" w:rsidP="007A5778">
      <w:pPr>
        <w:tabs>
          <w:tab w:val="clear" w:pos="1134"/>
        </w:tabs>
        <w:rPr>
          <w:lang w:val="es-ES"/>
        </w:rPr>
      </w:pPr>
    </w:p>
    <w:p w14:paraId="1CDEFB56" w14:textId="77777777" w:rsidR="004C4A6A" w:rsidRDefault="004C4A6A" w:rsidP="004C4A6A">
      <w:pPr>
        <w:tabs>
          <w:tab w:val="clear" w:pos="1134"/>
        </w:tabs>
        <w:spacing w:before="0" w:after="0"/>
        <w:jc w:val="center"/>
        <w:outlineLvl w:val="0"/>
        <w:rPr>
          <w:rFonts w:cs="Tahoma"/>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46</w:t>
      </w:r>
      <w:r>
        <w:rPr>
          <w:rFonts w:cs="Tahoma"/>
          <w:u w:val="single"/>
        </w:rPr>
        <w:fldChar w:fldCharType="end"/>
      </w:r>
    </w:p>
    <w:p w14:paraId="1CDEFB57" w14:textId="77777777" w:rsidR="004C4A6A" w:rsidRDefault="004C4A6A" w:rsidP="004C4A6A">
      <w:pPr>
        <w:pStyle w:val="Numeracin"/>
        <w:pBdr>
          <w:top w:val="single" w:sz="18" w:space="6" w:color="auto"/>
          <w:left w:val="single" w:sz="18" w:space="6" w:color="auto"/>
          <w:bottom w:val="single" w:sz="18" w:space="6" w:color="auto"/>
          <w:right w:val="single" w:sz="18" w:space="6" w:color="auto"/>
        </w:pBdr>
        <w:shd w:val="clear" w:color="auto" w:fill="E6E6E6"/>
        <w:spacing w:before="120" w:after="120"/>
        <w:ind w:left="426" w:right="423"/>
        <w:jc w:val="center"/>
        <w:rPr>
          <w:rFonts w:ascii="Courier New" w:hAnsi="Courier New" w:cs="Courier New"/>
          <w:b/>
          <w:bCs/>
          <w:sz w:val="18"/>
          <w:lang w:val="es-ES"/>
        </w:rPr>
      </w:pPr>
      <w:r>
        <w:rPr>
          <w:rFonts w:ascii="Courier New" w:hAnsi="Courier New" w:cs="Courier New"/>
          <w:b/>
          <w:bCs/>
          <w:sz w:val="18"/>
          <w:lang w:val="es-ES"/>
        </w:rPr>
        <w:t>Operación de escritura de datos en la tarjeta no realizada correctamente.</w:t>
      </w:r>
    </w:p>
    <w:p w14:paraId="1CDEFB58" w14:textId="77777777" w:rsidR="004C4A6A" w:rsidRDefault="004C4A6A" w:rsidP="004C4A6A">
      <w:pPr>
        <w:pStyle w:val="Numeracin"/>
        <w:pBdr>
          <w:top w:val="single" w:sz="18" w:space="6" w:color="auto"/>
          <w:left w:val="single" w:sz="18" w:space="6" w:color="auto"/>
          <w:bottom w:val="single" w:sz="18" w:space="6" w:color="auto"/>
          <w:right w:val="single" w:sz="18" w:space="6" w:color="auto"/>
        </w:pBdr>
        <w:shd w:val="clear" w:color="auto" w:fill="E6E6E6"/>
        <w:spacing w:after="120"/>
        <w:ind w:left="426" w:right="423"/>
        <w:jc w:val="center"/>
        <w:rPr>
          <w:rFonts w:ascii="Courier New" w:hAnsi="Courier New" w:cs="Courier New"/>
          <w:b/>
          <w:bCs/>
          <w:sz w:val="18"/>
          <w:lang w:val="es-ES"/>
        </w:rPr>
      </w:pPr>
      <w:r>
        <w:rPr>
          <w:rFonts w:ascii="Courier New" w:hAnsi="Courier New" w:cs="Courier New"/>
          <w:b/>
          <w:bCs/>
          <w:sz w:val="18"/>
          <w:lang w:val="es-ES"/>
        </w:rPr>
        <w:t>Pulse cualquier tecla para continuar.</w:t>
      </w:r>
    </w:p>
    <w:p w14:paraId="1CDEFB59" w14:textId="77777777" w:rsidR="007A5778" w:rsidRDefault="007A5778" w:rsidP="004C4A6A">
      <w:pPr>
        <w:rPr>
          <w:lang w:val="es-ES"/>
        </w:rPr>
      </w:pPr>
    </w:p>
    <w:p w14:paraId="1CDEFB5A" w14:textId="77777777" w:rsidR="004C4A6A" w:rsidRDefault="00D45D8E" w:rsidP="004C4A6A">
      <w:pPr>
        <w:rPr>
          <w:lang w:val="es-ES"/>
        </w:rPr>
      </w:pPr>
      <w:r>
        <w:rPr>
          <w:lang w:val="es-ES"/>
        </w:rPr>
        <w:t>Hay que tener en cuenta que, por limitaciones de la tarjeta, solo tiene copia de seguridad el FErt, lo que implica que la escritura en el FEvl no puede ser abortada, por lo que para evitar inconsistencias, debe escribirse primero el FErt, y cuando estamos seguros de que la escritura ha sido correcta escribir en FEvl.</w:t>
      </w:r>
    </w:p>
    <w:p w14:paraId="1CDEFB5B" w14:textId="77777777" w:rsidR="00DB06C0" w:rsidRDefault="00DB06C0" w:rsidP="002F7B42">
      <w:pPr>
        <w:pStyle w:val="Ttulo5"/>
      </w:pPr>
      <w:bookmarkStart w:id="373" w:name="_Ref134592236"/>
      <w:bookmarkStart w:id="374" w:name="_Toc532303467"/>
      <w:r>
        <w:t>Generación de registro de inspección</w:t>
      </w:r>
      <w:bookmarkEnd w:id="373"/>
      <w:bookmarkEnd w:id="374"/>
    </w:p>
    <w:p w14:paraId="1CDEFB5C" w14:textId="77777777" w:rsidR="00DB06C0" w:rsidRDefault="00DB06C0" w:rsidP="00DB06C0">
      <w:pPr>
        <w:rPr>
          <w:lang w:val="es-ES"/>
        </w:rPr>
      </w:pPr>
      <w:r>
        <w:rPr>
          <w:lang w:val="es-ES"/>
        </w:rPr>
        <w:t xml:space="preserve">Cada vez que se realiza una inspección, se genera el registro de inspección (independientemente si se completa o no la operación) según esta definido en </w:t>
      </w:r>
      <w:r w:rsidR="00B25644">
        <w:rPr>
          <w:highlight w:val="green"/>
        </w:rPr>
        <w:fldChar w:fldCharType="begin"/>
      </w:r>
      <w:r w:rsidR="00B25644">
        <w:rPr>
          <w:lang w:val="es-ES"/>
        </w:rPr>
        <w:instrText xml:space="preserve"> REF _Ref162429608 \r \h </w:instrText>
      </w:r>
      <w:r w:rsidR="00B25644">
        <w:rPr>
          <w:highlight w:val="green"/>
        </w:rPr>
      </w:r>
      <w:r w:rsidR="00B25644">
        <w:rPr>
          <w:highlight w:val="green"/>
        </w:rPr>
        <w:fldChar w:fldCharType="separate"/>
      </w:r>
      <w:r w:rsidR="00B96F6D">
        <w:rPr>
          <w:lang w:val="es-ES"/>
        </w:rPr>
        <w:t>5.2.1</w:t>
      </w:r>
      <w:r w:rsidR="00B25644">
        <w:rPr>
          <w:highlight w:val="green"/>
        </w:rPr>
        <w:fldChar w:fldCharType="end"/>
      </w:r>
      <w:r>
        <w:rPr>
          <w:lang w:val="es-ES"/>
        </w:rPr>
        <w:t xml:space="preserve">. Así, cuando por alguna razón (por ejemplo en el caso de tarjeta ilegible) se interrumpe la operación, a los campos del registro (según </w:t>
      </w:r>
      <w:r>
        <w:fldChar w:fldCharType="begin"/>
      </w:r>
      <w:r>
        <w:instrText xml:space="preserve"> REF _Ref125791966 \h  \* MERGEFORMAT </w:instrText>
      </w:r>
      <w:r>
        <w:fldChar w:fldCharType="separate"/>
      </w:r>
      <w:r w:rsidR="00B96F6D" w:rsidRPr="00B96F6D">
        <w:t xml:space="preserve">Tabla </w:t>
      </w:r>
      <w:r w:rsidR="00B96F6D" w:rsidRPr="00B96F6D">
        <w:rPr>
          <w:noProof/>
        </w:rPr>
        <w:t>15</w:t>
      </w:r>
      <w:r>
        <w:fldChar w:fldCharType="end"/>
      </w:r>
      <w:r>
        <w:rPr>
          <w:lang w:val="es-ES"/>
        </w:rPr>
        <w:t>) que no corresponde ningún valor (por ejemplo el código del título inspeccionado) se ponen ceros.</w:t>
      </w:r>
    </w:p>
    <w:p w14:paraId="1CDEFB5D" w14:textId="77777777" w:rsidR="00C64857" w:rsidRDefault="00C64857" w:rsidP="00C64857">
      <w:pPr>
        <w:pStyle w:val="Ttulo5"/>
      </w:pPr>
      <w:bookmarkStart w:id="375" w:name="_Ref230416647"/>
      <w:bookmarkStart w:id="376" w:name="_Toc532303468"/>
      <w:r>
        <w:t>Generación de registro de datos personales</w:t>
      </w:r>
      <w:bookmarkEnd w:id="375"/>
      <w:bookmarkEnd w:id="376"/>
    </w:p>
    <w:p w14:paraId="1CDEFB5E" w14:textId="77777777" w:rsidR="00C64857" w:rsidRDefault="001C3274" w:rsidP="00C64857">
      <w:pPr>
        <w:rPr>
          <w:lang w:val="es-ES"/>
        </w:rPr>
      </w:pPr>
      <w:r>
        <w:rPr>
          <w:lang w:val="es-ES"/>
        </w:rPr>
        <w:t xml:space="preserve">Cada vez que el resultado de la inspección indica algún tipo de irregularidad (tipo A, B o C), , se crea el registro de datos personales </w:t>
      </w:r>
      <w:r w:rsidR="00C64857">
        <w:rPr>
          <w:lang w:val="es-ES"/>
        </w:rPr>
        <w:t xml:space="preserve">según esta definido en </w:t>
      </w:r>
      <w:r>
        <w:rPr>
          <w:highlight w:val="green"/>
        </w:rPr>
        <w:fldChar w:fldCharType="begin"/>
      </w:r>
      <w:r>
        <w:rPr>
          <w:lang w:val="es-ES"/>
        </w:rPr>
        <w:instrText xml:space="preserve"> REF _Ref207684897 \r \h </w:instrText>
      </w:r>
      <w:r>
        <w:rPr>
          <w:highlight w:val="green"/>
        </w:rPr>
      </w:r>
      <w:r>
        <w:rPr>
          <w:highlight w:val="green"/>
        </w:rPr>
        <w:fldChar w:fldCharType="separate"/>
      </w:r>
      <w:r w:rsidR="00B96F6D">
        <w:rPr>
          <w:lang w:val="es-ES"/>
        </w:rPr>
        <w:t>5.2.4</w:t>
      </w:r>
      <w:r>
        <w:rPr>
          <w:highlight w:val="green"/>
        </w:rPr>
        <w:fldChar w:fldCharType="end"/>
      </w:r>
      <w:r w:rsidR="00127F01">
        <w:rPr>
          <w:lang w:val="es-ES"/>
        </w:rPr>
        <w:t>, en el acto o en diferido según decida el inspector.</w:t>
      </w:r>
    </w:p>
    <w:p w14:paraId="1CDEFB5F" w14:textId="77777777" w:rsidR="009D5A78" w:rsidRDefault="009D5A78" w:rsidP="002F7B42">
      <w:pPr>
        <w:pStyle w:val="Ttulo5"/>
      </w:pPr>
      <w:bookmarkStart w:id="377" w:name="_Ref135033733"/>
      <w:bookmarkStart w:id="378" w:name="_Toc532303469"/>
      <w:r>
        <w:t>Emisión de informe de inspección</w:t>
      </w:r>
      <w:bookmarkEnd w:id="377"/>
      <w:bookmarkEnd w:id="378"/>
    </w:p>
    <w:p w14:paraId="1CDEFB60" w14:textId="77777777" w:rsidR="00C8032F" w:rsidRDefault="009D5A78" w:rsidP="00C8032F">
      <w:pPr>
        <w:rPr>
          <w:lang w:val="es-ES"/>
        </w:rPr>
      </w:pPr>
      <w:r>
        <w:rPr>
          <w:lang w:val="es-ES"/>
        </w:rPr>
        <w:t>Si el inspector lo desea, el terminal imprime el informe de inspección con la información siguiente:</w:t>
      </w:r>
    </w:p>
    <w:p w14:paraId="1CDEFB61" w14:textId="77777777" w:rsidR="009D5A78" w:rsidRDefault="009D5A78" w:rsidP="001913B4">
      <w:pPr>
        <w:pStyle w:val="Numeracin"/>
        <w:numPr>
          <w:ilvl w:val="0"/>
          <w:numId w:val="16"/>
        </w:numPr>
        <w:rPr>
          <w:lang w:val="es-ES"/>
        </w:rPr>
      </w:pPr>
      <w:r>
        <w:rPr>
          <w:b/>
          <w:lang w:val="es-ES"/>
        </w:rPr>
        <w:t>Punto de inspección</w:t>
      </w:r>
      <w:r>
        <w:rPr>
          <w:lang w:val="es-ES"/>
        </w:rPr>
        <w:t xml:space="preserve">: El código del terminal de inspección (parámetro </w:t>
      </w:r>
      <w:r w:rsidR="00A566A0">
        <w:rPr>
          <w:b/>
          <w:lang w:val="es-ES"/>
        </w:rPr>
        <w:t>InsTerminal</w:t>
      </w:r>
      <w:r>
        <w:rPr>
          <w:b/>
          <w:lang w:val="es-ES"/>
        </w:rPr>
        <w:t>)</w:t>
      </w:r>
      <w:r>
        <w:rPr>
          <w:lang w:val="es-ES"/>
        </w:rPr>
        <w:t>.</w:t>
      </w:r>
    </w:p>
    <w:p w14:paraId="1CDEFB62" w14:textId="77777777" w:rsidR="009D5A78" w:rsidRDefault="009D5A78" w:rsidP="009D5A78">
      <w:pPr>
        <w:pStyle w:val="Numeracin"/>
        <w:numPr>
          <w:ilvl w:val="0"/>
          <w:numId w:val="1"/>
        </w:numPr>
        <w:rPr>
          <w:lang w:val="es-ES"/>
        </w:rPr>
      </w:pPr>
      <w:r>
        <w:rPr>
          <w:b/>
          <w:lang w:val="es-ES"/>
        </w:rPr>
        <w:t>Fecha</w:t>
      </w:r>
      <w:r>
        <w:rPr>
          <w:lang w:val="es-ES"/>
        </w:rPr>
        <w:t xml:space="preserve">: La fecha </w:t>
      </w:r>
      <w:r w:rsidR="003748B8">
        <w:rPr>
          <w:lang w:val="es-ES"/>
        </w:rPr>
        <w:t>de la inspección</w:t>
      </w:r>
      <w:r>
        <w:rPr>
          <w:lang w:val="es-ES"/>
        </w:rPr>
        <w:t>.</w:t>
      </w:r>
    </w:p>
    <w:p w14:paraId="1CDEFB63" w14:textId="77777777" w:rsidR="009D5A78" w:rsidRDefault="009D5A78" w:rsidP="009D5A78">
      <w:pPr>
        <w:pStyle w:val="Numeracin"/>
        <w:numPr>
          <w:ilvl w:val="0"/>
          <w:numId w:val="1"/>
        </w:numPr>
        <w:rPr>
          <w:lang w:val="es-ES"/>
        </w:rPr>
      </w:pPr>
      <w:r>
        <w:rPr>
          <w:b/>
          <w:lang w:val="es-ES"/>
        </w:rPr>
        <w:t>Hora</w:t>
      </w:r>
      <w:r>
        <w:rPr>
          <w:lang w:val="es-ES"/>
        </w:rPr>
        <w:t xml:space="preserve">: La hora </w:t>
      </w:r>
      <w:r w:rsidR="003748B8">
        <w:rPr>
          <w:lang w:val="es-ES"/>
        </w:rPr>
        <w:t>de la inspección</w:t>
      </w:r>
      <w:r>
        <w:rPr>
          <w:lang w:val="es-ES"/>
        </w:rPr>
        <w:t>.</w:t>
      </w:r>
    </w:p>
    <w:p w14:paraId="1CDEFB64" w14:textId="77777777" w:rsidR="009D5A78" w:rsidRDefault="009D5A78" w:rsidP="009D5A78">
      <w:pPr>
        <w:pStyle w:val="Numeracin"/>
        <w:numPr>
          <w:ilvl w:val="0"/>
          <w:numId w:val="1"/>
        </w:numPr>
        <w:rPr>
          <w:lang w:val="es-ES"/>
        </w:rPr>
      </w:pPr>
      <w:r>
        <w:rPr>
          <w:b/>
          <w:lang w:val="es-ES"/>
        </w:rPr>
        <w:t>Número de serie de la tarjeta</w:t>
      </w:r>
      <w:r>
        <w:rPr>
          <w:lang w:val="es-ES"/>
        </w:rPr>
        <w:t xml:space="preserve">: El número de serie </w:t>
      </w:r>
      <w:r>
        <w:rPr>
          <w:b/>
          <w:lang w:val="es-ES"/>
        </w:rPr>
        <w:t>SerialNumber</w:t>
      </w:r>
      <w:r>
        <w:rPr>
          <w:lang w:val="es-ES"/>
        </w:rPr>
        <w:t xml:space="preserve"> de la tarjeta.</w:t>
      </w:r>
    </w:p>
    <w:p w14:paraId="1CDEFB65" w14:textId="77777777" w:rsidR="00B63CE8" w:rsidRDefault="00B63CE8" w:rsidP="009D5A78">
      <w:pPr>
        <w:pStyle w:val="Numeracin"/>
        <w:numPr>
          <w:ilvl w:val="0"/>
          <w:numId w:val="1"/>
        </w:numPr>
        <w:rPr>
          <w:lang w:val="es-ES"/>
        </w:rPr>
      </w:pPr>
      <w:r>
        <w:rPr>
          <w:b/>
          <w:lang w:val="es-ES"/>
        </w:rPr>
        <w:t>Inspector</w:t>
      </w:r>
      <w:r w:rsidRPr="00B63CE8">
        <w:rPr>
          <w:lang w:val="es-ES"/>
        </w:rPr>
        <w:t>:</w:t>
      </w:r>
      <w:r>
        <w:rPr>
          <w:lang w:val="es-ES"/>
        </w:rPr>
        <w:t xml:space="preserve"> El </w:t>
      </w:r>
      <w:r w:rsidRPr="00CF706D">
        <w:rPr>
          <w:b/>
          <w:lang w:val="es-ES"/>
        </w:rPr>
        <w:t>nombre</w:t>
      </w:r>
      <w:r>
        <w:rPr>
          <w:lang w:val="es-ES"/>
        </w:rPr>
        <w:t xml:space="preserve"> de usuario del inspector que ha realizado la inspección</w:t>
      </w:r>
      <w:r w:rsidRPr="00B63CE8">
        <w:rPr>
          <w:bCs/>
          <w:sz w:val="16"/>
          <w:lang w:val="es-ES"/>
        </w:rPr>
        <w:t>.</w:t>
      </w:r>
    </w:p>
    <w:p w14:paraId="1CDEFB66" w14:textId="77777777" w:rsidR="009D5A78" w:rsidRDefault="009D5A78" w:rsidP="009D5A78">
      <w:pPr>
        <w:pStyle w:val="Numeracin"/>
        <w:numPr>
          <w:ilvl w:val="0"/>
          <w:numId w:val="1"/>
        </w:numPr>
        <w:rPr>
          <w:lang w:val="es-ES"/>
        </w:rPr>
      </w:pPr>
      <w:r>
        <w:rPr>
          <w:b/>
          <w:lang w:val="es-ES"/>
        </w:rPr>
        <w:t>Referencia</w:t>
      </w:r>
      <w:r>
        <w:rPr>
          <w:lang w:val="es-ES"/>
        </w:rPr>
        <w:t xml:space="preserve">: El valor del contador de inspección </w:t>
      </w:r>
      <w:r>
        <w:rPr>
          <w:b/>
          <w:lang w:val="es-ES"/>
        </w:rPr>
        <w:t>InspectCounter</w:t>
      </w:r>
      <w:r>
        <w:rPr>
          <w:lang w:val="es-ES"/>
        </w:rPr>
        <w:t>.</w:t>
      </w:r>
    </w:p>
    <w:p w14:paraId="1CDEFB67" w14:textId="77777777" w:rsidR="00D91250" w:rsidRPr="00D91250" w:rsidRDefault="00D91250" w:rsidP="009D5A78">
      <w:pPr>
        <w:pStyle w:val="Numeracin"/>
        <w:numPr>
          <w:ilvl w:val="0"/>
          <w:numId w:val="1"/>
        </w:numPr>
        <w:rPr>
          <w:lang w:val="es-ES"/>
        </w:rPr>
      </w:pPr>
      <w:r w:rsidRPr="00D91250">
        <w:rPr>
          <w:b/>
          <w:lang w:val="es-ES"/>
        </w:rPr>
        <w:t>Operador</w:t>
      </w:r>
      <w:r>
        <w:rPr>
          <w:lang w:val="es-ES"/>
        </w:rPr>
        <w:t>: El operador del transporte donde se realiza la inspección.</w:t>
      </w:r>
    </w:p>
    <w:p w14:paraId="1CDEFB68" w14:textId="77777777" w:rsidR="00B62459" w:rsidRDefault="00B62459" w:rsidP="009D5A78">
      <w:pPr>
        <w:pStyle w:val="Numeracin"/>
        <w:numPr>
          <w:ilvl w:val="0"/>
          <w:numId w:val="1"/>
        </w:numPr>
        <w:rPr>
          <w:lang w:val="es-ES"/>
        </w:rPr>
      </w:pPr>
      <w:r>
        <w:rPr>
          <w:b/>
          <w:lang w:val="es-ES"/>
        </w:rPr>
        <w:t>Línea</w:t>
      </w:r>
      <w:r w:rsidRPr="00B62459">
        <w:rPr>
          <w:lang w:val="es-ES"/>
        </w:rPr>
        <w:t>:</w:t>
      </w:r>
      <w:r>
        <w:rPr>
          <w:lang w:val="es-ES"/>
        </w:rPr>
        <w:t xml:space="preserve"> La línea donde se realiza la inspección.</w:t>
      </w:r>
    </w:p>
    <w:p w14:paraId="1CDEFB69" w14:textId="77777777" w:rsidR="00B62459" w:rsidRDefault="00B62459" w:rsidP="009D5A78">
      <w:pPr>
        <w:pStyle w:val="Numeracin"/>
        <w:numPr>
          <w:ilvl w:val="0"/>
          <w:numId w:val="1"/>
        </w:numPr>
        <w:rPr>
          <w:lang w:val="es-ES"/>
        </w:rPr>
      </w:pPr>
      <w:r>
        <w:rPr>
          <w:b/>
          <w:lang w:val="es-ES"/>
        </w:rPr>
        <w:lastRenderedPageBreak/>
        <w:t>Zona</w:t>
      </w:r>
      <w:r w:rsidRPr="00B62459">
        <w:rPr>
          <w:lang w:val="es-ES"/>
        </w:rPr>
        <w:t>:</w:t>
      </w:r>
      <w:r>
        <w:rPr>
          <w:lang w:val="es-ES"/>
        </w:rPr>
        <w:t xml:space="preserve"> La zona donde se realiza la inspección.</w:t>
      </w:r>
    </w:p>
    <w:p w14:paraId="1CDEFB6A" w14:textId="77777777" w:rsidR="007D7F45" w:rsidRDefault="007D7F45" w:rsidP="009D5A78">
      <w:pPr>
        <w:pStyle w:val="Numeracin"/>
        <w:numPr>
          <w:ilvl w:val="0"/>
          <w:numId w:val="1"/>
        </w:numPr>
        <w:rPr>
          <w:lang w:val="es-ES"/>
        </w:rPr>
      </w:pPr>
      <w:r>
        <w:rPr>
          <w:b/>
          <w:lang w:val="es-ES"/>
        </w:rPr>
        <w:t>Viajeros sin título</w:t>
      </w:r>
      <w:r w:rsidRPr="007D7F45">
        <w:rPr>
          <w:lang w:val="es-ES"/>
        </w:rPr>
        <w:t>:</w:t>
      </w:r>
      <w:r>
        <w:rPr>
          <w:lang w:val="es-ES"/>
        </w:rPr>
        <w:t xml:space="preserve"> El valor del campo </w:t>
      </w:r>
      <w:r w:rsidRPr="007D7F45">
        <w:rPr>
          <w:b/>
          <w:lang w:val="es-ES"/>
        </w:rPr>
        <w:t>C</w:t>
      </w:r>
      <w:r>
        <w:rPr>
          <w:lang w:val="es-ES"/>
        </w:rPr>
        <w:t>.</w:t>
      </w:r>
    </w:p>
    <w:p w14:paraId="1CDEFB6B" w14:textId="77777777" w:rsidR="009D5A78" w:rsidRDefault="00FD3042" w:rsidP="009D5A78">
      <w:pPr>
        <w:pStyle w:val="Numeracin"/>
        <w:numPr>
          <w:ilvl w:val="0"/>
          <w:numId w:val="1"/>
        </w:numPr>
        <w:rPr>
          <w:lang w:val="es-ES"/>
        </w:rPr>
      </w:pPr>
      <w:r>
        <w:rPr>
          <w:b/>
          <w:lang w:val="es-ES"/>
        </w:rPr>
        <w:t>Sanción</w:t>
      </w:r>
      <w:r w:rsidR="009D5A78">
        <w:rPr>
          <w:lang w:val="es-ES"/>
        </w:rPr>
        <w:t xml:space="preserve">: La multa </w:t>
      </w:r>
      <w:r>
        <w:rPr>
          <w:lang w:val="es-ES"/>
        </w:rPr>
        <w:t>aplicada</w:t>
      </w:r>
      <w:r w:rsidR="009D5A78">
        <w:rPr>
          <w:lang w:val="es-ES"/>
        </w:rPr>
        <w:t xml:space="preserve"> en euros</w:t>
      </w:r>
      <w:r w:rsidR="007D7F45">
        <w:rPr>
          <w:lang w:val="es-ES"/>
        </w:rPr>
        <w:t xml:space="preserve"> que se calcula multiplicando el campo </w:t>
      </w:r>
      <w:r w:rsidR="007D7F45" w:rsidRPr="00EB35A7">
        <w:rPr>
          <w:b/>
          <w:lang w:val="es-ES"/>
        </w:rPr>
        <w:t>Fine</w:t>
      </w:r>
      <w:r w:rsidR="007D7F45">
        <w:rPr>
          <w:lang w:val="es-ES"/>
        </w:rPr>
        <w:t xml:space="preserve"> (definido </w:t>
      </w:r>
      <w:r w:rsidR="007D7F45" w:rsidRPr="00EB35A7">
        <w:t xml:space="preserve">en </w:t>
      </w:r>
      <w:r w:rsidR="007D7F45" w:rsidRPr="00EB35A7">
        <w:fldChar w:fldCharType="begin"/>
      </w:r>
      <w:r w:rsidR="007D7F45" w:rsidRPr="00EB35A7">
        <w:instrText xml:space="preserve"> REF _Ref127283849 \r \h </w:instrText>
      </w:r>
      <w:r w:rsidR="007D7F45">
        <w:instrText xml:space="preserve"> \* MERGEFORMAT </w:instrText>
      </w:r>
      <w:r w:rsidR="007D7F45" w:rsidRPr="00EB35A7">
        <w:fldChar w:fldCharType="separate"/>
      </w:r>
      <w:r w:rsidR="00B96F6D">
        <w:t>5.1.6</w:t>
      </w:r>
      <w:r w:rsidR="007D7F45" w:rsidRPr="00EB35A7">
        <w:fldChar w:fldCharType="end"/>
      </w:r>
      <w:r w:rsidR="007D7F45">
        <w:t xml:space="preserve">) y el campo </w:t>
      </w:r>
      <w:r w:rsidR="007D7F45" w:rsidRPr="007C1E9F">
        <w:rPr>
          <w:b/>
        </w:rPr>
        <w:t>C</w:t>
      </w:r>
      <w:r w:rsidR="009D5A78">
        <w:rPr>
          <w:lang w:val="es-ES"/>
        </w:rPr>
        <w:t>.</w:t>
      </w:r>
    </w:p>
    <w:p w14:paraId="1CDEFB6C" w14:textId="77777777" w:rsidR="009D5A78" w:rsidRDefault="003748B8" w:rsidP="009D5A78">
      <w:r>
        <w:rPr>
          <w:lang w:val="es-ES"/>
        </w:rPr>
        <w:t>Todos los datos se obtienen del registro de inspección (</w:t>
      </w:r>
      <w:r>
        <w:fldChar w:fldCharType="begin"/>
      </w:r>
      <w:r>
        <w:instrText xml:space="preserve"> REF _Ref125791966 \h  \* MERGEFORMAT </w:instrText>
      </w:r>
      <w:r>
        <w:fldChar w:fldCharType="separate"/>
      </w:r>
      <w:r w:rsidR="00B96F6D" w:rsidRPr="00B96F6D">
        <w:t xml:space="preserve">Tabla </w:t>
      </w:r>
      <w:r w:rsidR="00B96F6D" w:rsidRPr="00B96F6D">
        <w:rPr>
          <w:noProof/>
        </w:rPr>
        <w:t>15</w:t>
      </w:r>
      <w:r>
        <w:fldChar w:fldCharType="end"/>
      </w:r>
      <w:r>
        <w:t xml:space="preserve">) </w:t>
      </w:r>
      <w:r>
        <w:rPr>
          <w:lang w:val="es-ES"/>
        </w:rPr>
        <w:t>anteriormente generado (</w:t>
      </w:r>
      <w:r>
        <w:rPr>
          <w:lang w:val="es-ES"/>
        </w:rPr>
        <w:fldChar w:fldCharType="begin"/>
      </w:r>
      <w:r>
        <w:rPr>
          <w:lang w:val="es-ES"/>
        </w:rPr>
        <w:instrText xml:space="preserve"> REF _Ref134592236 \r \h </w:instrText>
      </w:r>
      <w:r>
        <w:rPr>
          <w:lang w:val="es-ES"/>
        </w:rPr>
      </w:r>
      <w:r>
        <w:rPr>
          <w:lang w:val="es-ES"/>
        </w:rPr>
        <w:fldChar w:fldCharType="separate"/>
      </w:r>
      <w:r w:rsidR="00B96F6D">
        <w:rPr>
          <w:lang w:val="es-ES"/>
        </w:rPr>
        <w:t>5.4.2.11.6</w:t>
      </w:r>
      <w:r>
        <w:rPr>
          <w:lang w:val="es-ES"/>
        </w:rPr>
        <w:fldChar w:fldCharType="end"/>
      </w:r>
      <w:r>
        <w:t>).</w:t>
      </w:r>
    </w:p>
    <w:p w14:paraId="1CDEFB6D" w14:textId="77777777" w:rsidR="00530D8F" w:rsidRDefault="00530D8F" w:rsidP="00530D8F">
      <w:pPr>
        <w:rPr>
          <w:lang w:val="es-ES"/>
        </w:rPr>
      </w:pPr>
      <w:r>
        <w:rPr>
          <w:lang w:val="es-ES"/>
        </w:rPr>
        <w:t xml:space="preserve">Un ejemplo de </w:t>
      </w:r>
      <w:r w:rsidR="006A37B0">
        <w:rPr>
          <w:lang w:val="es-ES"/>
        </w:rPr>
        <w:t>informe</w:t>
      </w:r>
      <w:r>
        <w:rPr>
          <w:lang w:val="es-ES"/>
        </w:rPr>
        <w:t xml:space="preserve"> se presenta a continuación.</w:t>
      </w:r>
    </w:p>
    <w:p w14:paraId="1CDEFB6E" w14:textId="77777777" w:rsidR="00AC6028" w:rsidRDefault="00AC6028" w:rsidP="00530D8F">
      <w:pPr>
        <w:rPr>
          <w:lang w:val="es-ES"/>
        </w:rPr>
      </w:pPr>
    </w:p>
    <w:p w14:paraId="1CDEFB6F" w14:textId="77777777" w:rsidR="00530D8F" w:rsidRDefault="00530D8F" w:rsidP="00530D8F">
      <w:pPr>
        <w:tabs>
          <w:tab w:val="clear" w:pos="1134"/>
        </w:tabs>
        <w:spacing w:before="0" w:after="0"/>
        <w:jc w:val="center"/>
        <w:outlineLvl w:val="0"/>
        <w:rPr>
          <w:rFonts w:cs="Tahoma"/>
          <w:lang w:val="es-ES"/>
        </w:rPr>
      </w:pPr>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47</w:t>
      </w:r>
      <w:r>
        <w:rPr>
          <w:rFonts w:cs="Tahoma"/>
          <w:u w:val="single"/>
        </w:rPr>
        <w:fldChar w:fldCharType="end"/>
      </w:r>
    </w:p>
    <w:p w14:paraId="1CDEFB70" w14:textId="77777777" w:rsidR="00530D8F" w:rsidRDefault="006A37B0" w:rsidP="00105CB5">
      <w:pPr>
        <w:pStyle w:val="Numeracin"/>
        <w:pBdr>
          <w:top w:val="single" w:sz="18" w:space="6" w:color="auto"/>
          <w:left w:val="single" w:sz="18" w:space="6" w:color="auto"/>
          <w:bottom w:val="single" w:sz="18" w:space="6" w:color="auto"/>
          <w:right w:val="single" w:sz="18" w:space="6" w:color="auto"/>
        </w:pBdr>
        <w:shd w:val="clear" w:color="auto" w:fill="E6E6E6"/>
        <w:tabs>
          <w:tab w:val="left" w:pos="4395"/>
          <w:tab w:val="left" w:pos="4678"/>
        </w:tabs>
        <w:spacing w:before="120" w:after="120"/>
        <w:ind w:left="1701" w:right="1699"/>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INFORME</w:t>
      </w:r>
      <w:r w:rsidR="00530D8F">
        <w:rPr>
          <w:rFonts w:ascii="Courier New" w:hAnsi="Courier New" w:cs="Courier New"/>
          <w:b/>
          <w:bCs/>
          <w:sz w:val="22"/>
          <w:szCs w:val="22"/>
          <w:u w:val="single"/>
          <w:lang w:val="es-ES"/>
        </w:rPr>
        <w:t xml:space="preserve"> DE INSPECCIÓN DE TARJETA</w:t>
      </w:r>
    </w:p>
    <w:p w14:paraId="1CDEFB71" w14:textId="77777777" w:rsidR="00530D8F" w:rsidRDefault="00530D8F"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before="120" w:after="120"/>
        <w:ind w:left="1701" w:right="1699"/>
        <w:jc w:val="left"/>
        <w:outlineLvl w:val="0"/>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r>
      <w:r w:rsidR="00105CB5">
        <w:rPr>
          <w:rFonts w:ascii="Courier New" w:hAnsi="Courier New" w:cs="Courier New"/>
          <w:b/>
          <w:bCs/>
          <w:sz w:val="18"/>
          <w:lang w:val="es-ES"/>
        </w:rPr>
        <w:t>01020304</w:t>
      </w:r>
    </w:p>
    <w:p w14:paraId="1CDEFB72" w14:textId="77777777" w:rsidR="00530D8F" w:rsidRDefault="00530D8F"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73" w14:textId="77777777" w:rsidR="00530D8F" w:rsidRDefault="00530D8F"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outlineLvl w:val="0"/>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13:22</w:t>
      </w:r>
    </w:p>
    <w:p w14:paraId="1CDEFB74" w14:textId="77777777" w:rsidR="00530D8F" w:rsidRDefault="004B6851"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Número serie de tarjeta:</w:t>
      </w:r>
      <w:r>
        <w:rPr>
          <w:rFonts w:ascii="Courier New" w:hAnsi="Courier New" w:cs="Courier New"/>
          <w:b/>
          <w:bCs/>
          <w:sz w:val="18"/>
          <w:lang w:val="es-ES"/>
        </w:rPr>
        <w:tab/>
      </w:r>
      <w:r w:rsidR="00530D8F">
        <w:rPr>
          <w:rFonts w:ascii="Courier New" w:hAnsi="Courier New" w:cs="Courier New"/>
          <w:b/>
          <w:bCs/>
          <w:sz w:val="18"/>
          <w:lang w:val="es-ES"/>
        </w:rPr>
        <w:t>04B13789AFC189</w:t>
      </w:r>
    </w:p>
    <w:p w14:paraId="1CDEFB75" w14:textId="77777777" w:rsidR="009B65AD" w:rsidRDefault="009B65AD"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Inspector:</w:t>
      </w:r>
      <w:r>
        <w:rPr>
          <w:rFonts w:ascii="Courier New" w:hAnsi="Courier New" w:cs="Courier New"/>
          <w:b/>
          <w:bCs/>
          <w:sz w:val="18"/>
          <w:lang w:val="es-ES"/>
        </w:rPr>
        <w:tab/>
        <w:t>jlopez</w:t>
      </w:r>
    </w:p>
    <w:p w14:paraId="1CDEFB76" w14:textId="77777777" w:rsidR="00530D8F" w:rsidRDefault="00927AA6"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Referencia:</w:t>
      </w:r>
      <w:r>
        <w:rPr>
          <w:rFonts w:ascii="Courier New" w:hAnsi="Courier New" w:cs="Courier New"/>
          <w:b/>
          <w:bCs/>
          <w:sz w:val="18"/>
          <w:lang w:val="es-ES"/>
        </w:rPr>
        <w:tab/>
      </w:r>
      <w:r w:rsidR="00530D8F">
        <w:rPr>
          <w:rFonts w:ascii="Courier New" w:hAnsi="Courier New" w:cs="Courier New"/>
          <w:b/>
          <w:bCs/>
          <w:sz w:val="18"/>
          <w:lang w:val="es-ES"/>
        </w:rPr>
        <w:t>1234567812345678</w:t>
      </w:r>
    </w:p>
    <w:p w14:paraId="1CDEFB77" w14:textId="77777777" w:rsidR="00D91250" w:rsidRDefault="00D91250"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Operador:</w:t>
      </w:r>
      <w:r>
        <w:rPr>
          <w:rFonts w:ascii="Courier New" w:hAnsi="Courier New" w:cs="Courier New"/>
          <w:b/>
          <w:bCs/>
          <w:sz w:val="18"/>
          <w:lang w:val="es-ES"/>
        </w:rPr>
        <w:tab/>
        <w:t>EMT</w:t>
      </w:r>
    </w:p>
    <w:p w14:paraId="1CDEFB78" w14:textId="77777777" w:rsidR="00D91250" w:rsidRDefault="00D91250"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Línea:</w:t>
      </w:r>
      <w:r>
        <w:rPr>
          <w:rFonts w:ascii="Courier New" w:hAnsi="Courier New" w:cs="Courier New"/>
          <w:b/>
          <w:bCs/>
          <w:sz w:val="18"/>
          <w:lang w:val="es-ES"/>
        </w:rPr>
        <w:tab/>
        <w:t>123</w:t>
      </w:r>
    </w:p>
    <w:p w14:paraId="1CDEFB79" w14:textId="77777777" w:rsidR="00D91250" w:rsidRDefault="00D91250"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Zona:</w:t>
      </w:r>
      <w:r>
        <w:rPr>
          <w:rFonts w:ascii="Courier New" w:hAnsi="Courier New" w:cs="Courier New"/>
          <w:b/>
          <w:bCs/>
          <w:sz w:val="18"/>
          <w:lang w:val="es-ES"/>
        </w:rPr>
        <w:tab/>
        <w:t>A</w:t>
      </w:r>
    </w:p>
    <w:p w14:paraId="1CDEFB7A" w14:textId="77777777" w:rsidR="007D7F45" w:rsidRDefault="007D7F45"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Viajeros sin título:</w:t>
      </w:r>
      <w:r>
        <w:rPr>
          <w:rFonts w:ascii="Courier New" w:hAnsi="Courier New" w:cs="Courier New"/>
          <w:b/>
          <w:bCs/>
          <w:sz w:val="18"/>
          <w:lang w:val="es-ES"/>
        </w:rPr>
        <w:tab/>
        <w:t>3</w:t>
      </w:r>
    </w:p>
    <w:p w14:paraId="1CDEFB7B" w14:textId="77777777" w:rsidR="00530D8F" w:rsidRDefault="00FD3042" w:rsidP="00530D8F">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Sanción</w:t>
      </w:r>
      <w:r w:rsidR="00530D8F">
        <w:rPr>
          <w:rFonts w:ascii="Courier New" w:hAnsi="Courier New" w:cs="Courier New"/>
          <w:b/>
          <w:bCs/>
          <w:sz w:val="18"/>
          <w:lang w:val="es-ES"/>
        </w:rPr>
        <w:t>:</w:t>
      </w:r>
      <w:r w:rsidR="00530D8F">
        <w:rPr>
          <w:rFonts w:ascii="Courier New" w:hAnsi="Courier New" w:cs="Courier New"/>
          <w:b/>
          <w:bCs/>
          <w:sz w:val="18"/>
          <w:lang w:val="es-ES"/>
        </w:rPr>
        <w:tab/>
      </w:r>
      <w:r w:rsidR="007D7F45">
        <w:rPr>
          <w:rFonts w:ascii="Courier New" w:hAnsi="Courier New" w:cs="Courier New"/>
          <w:b/>
          <w:bCs/>
          <w:sz w:val="18"/>
          <w:lang w:val="es-ES"/>
        </w:rPr>
        <w:t>1</w:t>
      </w:r>
      <w:r w:rsidR="00530D8F">
        <w:rPr>
          <w:rFonts w:ascii="Courier New" w:hAnsi="Courier New" w:cs="Courier New"/>
          <w:b/>
          <w:bCs/>
          <w:sz w:val="18"/>
          <w:lang w:val="es-ES"/>
        </w:rPr>
        <w:t>50,00 Euros</w:t>
      </w:r>
    </w:p>
    <w:p w14:paraId="1CDEFB7C" w14:textId="77777777" w:rsidR="0016035C" w:rsidRDefault="0016035C" w:rsidP="0016035C"/>
    <w:p w14:paraId="1CDEFB7D" w14:textId="77777777" w:rsidR="00D77666" w:rsidRDefault="00D77666" w:rsidP="002F7B42">
      <w:pPr>
        <w:pStyle w:val="Ttulo5"/>
      </w:pPr>
      <w:bookmarkStart w:id="379" w:name="_Toc532303470"/>
      <w:r>
        <w:t>Impresi</w:t>
      </w:r>
      <w:r w:rsidR="00161026">
        <w:t>ón de documentos</w:t>
      </w:r>
      <w:bookmarkEnd w:id="379"/>
    </w:p>
    <w:p w14:paraId="1CDEFB7E" w14:textId="77777777" w:rsidR="00161026" w:rsidRDefault="00161026" w:rsidP="00161026">
      <w:pPr>
        <w:rPr>
          <w:lang w:val="es-ES"/>
        </w:rPr>
      </w:pPr>
      <w:r>
        <w:rPr>
          <w:lang w:val="es-ES"/>
        </w:rPr>
        <w:t>Sierre que se vaya a imprimir un documento el terminal mostrará la siguiente pantalla:</w:t>
      </w:r>
    </w:p>
    <w:p w14:paraId="1CDEFB7F" w14:textId="77777777" w:rsidR="007A5778" w:rsidRDefault="007A5778" w:rsidP="00161026">
      <w:pPr>
        <w:rPr>
          <w:lang w:val="es-ES"/>
        </w:rPr>
      </w:pPr>
    </w:p>
    <w:p w14:paraId="1CDEFB80" w14:textId="77777777" w:rsidR="00161026" w:rsidRDefault="00161026" w:rsidP="00161026">
      <w:pPr>
        <w:tabs>
          <w:tab w:val="clear" w:pos="1134"/>
        </w:tabs>
        <w:spacing w:before="0" w:after="0"/>
        <w:jc w:val="center"/>
        <w:outlineLvl w:val="0"/>
        <w:rPr>
          <w:rFonts w:cs="Tahoma"/>
          <w:lang w:val="es-ES"/>
        </w:rPr>
      </w:pPr>
      <w:bookmarkStart w:id="380" w:name="_Ref162432743"/>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48</w:t>
      </w:r>
      <w:r>
        <w:rPr>
          <w:rFonts w:cs="Tahoma"/>
          <w:u w:val="single"/>
        </w:rPr>
        <w:fldChar w:fldCharType="end"/>
      </w:r>
      <w:bookmarkEnd w:id="380"/>
    </w:p>
    <w:p w14:paraId="1CDEFB81"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395"/>
          <w:tab w:val="left" w:pos="4678"/>
        </w:tabs>
        <w:spacing w:before="120" w:after="120"/>
        <w:ind w:left="1701" w:right="1699"/>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IMPRIMIR</w:t>
      </w:r>
    </w:p>
    <w:p w14:paraId="1CDEFB82"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Imprimiendo el documento:</w:t>
      </w:r>
    </w:p>
    <w:p w14:paraId="1CDEFB83"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center"/>
        <w:rPr>
          <w:rFonts w:ascii="Courier New" w:hAnsi="Courier New" w:cs="Courier New"/>
          <w:b/>
          <w:bCs/>
          <w:sz w:val="18"/>
          <w:lang w:val="es-ES"/>
        </w:rPr>
      </w:pPr>
      <w:r>
        <w:rPr>
          <w:rFonts w:ascii="Courier New" w:hAnsi="Courier New" w:cs="Courier New"/>
          <w:b/>
          <w:bCs/>
          <w:sz w:val="18"/>
          <w:lang w:val="es-ES"/>
        </w:rPr>
        <w:t>“Título del documento a imprimir”</w:t>
      </w:r>
    </w:p>
    <w:p w14:paraId="1CDEFB84"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rPr>
          <w:rFonts w:ascii="Courier New" w:hAnsi="Courier New" w:cs="Courier New"/>
          <w:b/>
          <w:bCs/>
          <w:sz w:val="18"/>
          <w:lang w:val="es-ES"/>
        </w:rPr>
      </w:pPr>
      <w:r>
        <w:rPr>
          <w:rFonts w:ascii="Courier New" w:hAnsi="Courier New" w:cs="Courier New"/>
          <w:b/>
          <w:bCs/>
          <w:sz w:val="18"/>
          <w:lang w:val="es-ES"/>
        </w:rPr>
        <w:t>Número de copias: N.</w:t>
      </w:r>
    </w:p>
    <w:p w14:paraId="1CDEFB85" w14:textId="77777777" w:rsidR="007A5778" w:rsidRDefault="007A5778" w:rsidP="00161026">
      <w:pPr>
        <w:rPr>
          <w:lang w:val="es-ES"/>
        </w:rPr>
      </w:pPr>
    </w:p>
    <w:p w14:paraId="1CDEFB86" w14:textId="77777777" w:rsidR="00161026" w:rsidRDefault="00161026" w:rsidP="00161026">
      <w:pPr>
        <w:rPr>
          <w:lang w:val="es-ES"/>
        </w:rPr>
      </w:pPr>
      <w:r>
        <w:rPr>
          <w:lang w:val="es-ES"/>
        </w:rPr>
        <w:t xml:space="preserve">Donde </w:t>
      </w:r>
      <w:r w:rsidRPr="007A5778">
        <w:rPr>
          <w:b/>
          <w:lang w:val="es-ES"/>
        </w:rPr>
        <w:t>N</w:t>
      </w:r>
      <w:r>
        <w:rPr>
          <w:lang w:val="es-ES"/>
        </w:rPr>
        <w:t xml:space="preserve"> es el número de copias a imprimir. Si la impresión se efectuó correctamente se muestra la siguiente ventana:</w:t>
      </w:r>
    </w:p>
    <w:p w14:paraId="1CDEFB87" w14:textId="77777777" w:rsidR="007A5778" w:rsidRDefault="007A5778" w:rsidP="00161026">
      <w:pPr>
        <w:rPr>
          <w:lang w:val="es-ES"/>
        </w:rPr>
      </w:pPr>
    </w:p>
    <w:p w14:paraId="1CDEFB88" w14:textId="77777777" w:rsidR="00161026" w:rsidRDefault="00161026" w:rsidP="00161026">
      <w:pPr>
        <w:tabs>
          <w:tab w:val="clear" w:pos="1134"/>
        </w:tabs>
        <w:spacing w:before="0" w:after="0"/>
        <w:jc w:val="center"/>
        <w:outlineLvl w:val="0"/>
        <w:rPr>
          <w:rFonts w:cs="Tahoma"/>
          <w:lang w:val="es-ES"/>
        </w:rPr>
      </w:pPr>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49</w:t>
      </w:r>
      <w:r>
        <w:rPr>
          <w:rFonts w:cs="Tahoma"/>
          <w:u w:val="single"/>
        </w:rPr>
        <w:fldChar w:fldCharType="end"/>
      </w:r>
    </w:p>
    <w:p w14:paraId="1CDEFB89"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395"/>
          <w:tab w:val="left" w:pos="4678"/>
        </w:tabs>
        <w:spacing w:before="120" w:after="120"/>
        <w:ind w:left="1701" w:right="1699"/>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IMPRIMIR</w:t>
      </w:r>
    </w:p>
    <w:p w14:paraId="1CDEFB8A"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La impresión de “Título del documento a imprimir” se ha realizado correctamente.</w:t>
      </w:r>
    </w:p>
    <w:p w14:paraId="1CDEFB8B" w14:textId="77777777" w:rsidR="00161026" w:rsidRDefault="00161026" w:rsidP="00161026">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¿Desea realizar otra copia (S|N)?</w:t>
      </w:r>
    </w:p>
    <w:p w14:paraId="1CDEFB8C" w14:textId="77777777" w:rsidR="007A5778" w:rsidRDefault="007A5778" w:rsidP="00161026">
      <w:pPr>
        <w:rPr>
          <w:lang w:val="es-ES"/>
        </w:rPr>
      </w:pPr>
    </w:p>
    <w:p w14:paraId="1CDEFB8D" w14:textId="77777777" w:rsidR="00161026" w:rsidRDefault="00161026" w:rsidP="00161026">
      <w:pPr>
        <w:rPr>
          <w:lang w:val="es-ES"/>
        </w:rPr>
      </w:pPr>
      <w:r>
        <w:rPr>
          <w:lang w:val="es-ES"/>
        </w:rPr>
        <w:t>Si el usuario pulsa la tecla ‘</w:t>
      </w:r>
      <w:r w:rsidRPr="007A5778">
        <w:rPr>
          <w:b/>
          <w:lang w:val="es-ES"/>
        </w:rPr>
        <w:t>S</w:t>
      </w:r>
      <w:r>
        <w:rPr>
          <w:lang w:val="es-ES"/>
        </w:rPr>
        <w:t xml:space="preserve">’ se volverá a la </w:t>
      </w:r>
      <w:r>
        <w:rPr>
          <w:lang w:val="es-ES"/>
        </w:rPr>
        <w:fldChar w:fldCharType="begin"/>
      </w:r>
      <w:r>
        <w:rPr>
          <w:lang w:val="es-ES"/>
        </w:rPr>
        <w:instrText xml:space="preserve"> REF _Ref162432743 \h </w:instrText>
      </w:r>
      <w:r>
        <w:rPr>
          <w:lang w:val="es-ES"/>
        </w:rPr>
      </w:r>
      <w:r>
        <w:rPr>
          <w:lang w:val="es-ES"/>
        </w:rPr>
        <w:fldChar w:fldCharType="separate"/>
      </w:r>
      <w:r w:rsidR="00B96F6D">
        <w:rPr>
          <w:rFonts w:cs="Tahoma"/>
          <w:u w:val="single"/>
        </w:rPr>
        <w:t>Ilustración </w:t>
      </w:r>
      <w:r w:rsidR="00B96F6D">
        <w:rPr>
          <w:rFonts w:cs="Tahoma"/>
          <w:noProof/>
          <w:u w:val="single"/>
        </w:rPr>
        <w:t>48</w:t>
      </w:r>
      <w:r>
        <w:rPr>
          <w:lang w:val="es-ES"/>
        </w:rPr>
        <w:fldChar w:fldCharType="end"/>
      </w:r>
      <w:r w:rsidR="00AB7EB4">
        <w:rPr>
          <w:lang w:val="es-ES"/>
        </w:rPr>
        <w:t>. En caso de que pulse la tecla ‘N’ el programa continuará su ejecución.</w:t>
      </w:r>
    </w:p>
    <w:p w14:paraId="1CDEFB8E" w14:textId="77777777" w:rsidR="00AB7EB4" w:rsidRDefault="00AB7EB4" w:rsidP="00161026">
      <w:pPr>
        <w:rPr>
          <w:lang w:val="es-ES"/>
        </w:rPr>
      </w:pPr>
      <w:r>
        <w:rPr>
          <w:lang w:val="es-ES"/>
        </w:rPr>
        <w:t>En caso de que se halla producido algún tipo de error en la impresión se mostrará la siguiente pantalla:</w:t>
      </w:r>
    </w:p>
    <w:p w14:paraId="1CDEFB8F" w14:textId="77777777" w:rsidR="007A5778" w:rsidRDefault="007A5778" w:rsidP="00161026">
      <w:pPr>
        <w:rPr>
          <w:lang w:val="es-ES"/>
        </w:rPr>
      </w:pPr>
    </w:p>
    <w:p w14:paraId="1CDEFB90" w14:textId="77777777" w:rsidR="00AB7EB4" w:rsidRDefault="00AB7EB4" w:rsidP="00AB7EB4">
      <w:pPr>
        <w:tabs>
          <w:tab w:val="clear" w:pos="1134"/>
        </w:tabs>
        <w:spacing w:before="0" w:after="0"/>
        <w:jc w:val="center"/>
        <w:outlineLvl w:val="0"/>
        <w:rPr>
          <w:rFonts w:cs="Tahoma"/>
          <w:lang w:val="es-ES"/>
        </w:rPr>
      </w:pPr>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50</w:t>
      </w:r>
      <w:r>
        <w:rPr>
          <w:rFonts w:cs="Tahoma"/>
          <w:u w:val="single"/>
        </w:rPr>
        <w:fldChar w:fldCharType="end"/>
      </w:r>
    </w:p>
    <w:p w14:paraId="1CDEFB91" w14:textId="77777777" w:rsidR="00AB7EB4" w:rsidRDefault="00AB7EB4" w:rsidP="00AB7EB4">
      <w:pPr>
        <w:pStyle w:val="Numeracin"/>
        <w:pBdr>
          <w:top w:val="single" w:sz="18" w:space="6" w:color="auto"/>
          <w:left w:val="single" w:sz="18" w:space="6" w:color="auto"/>
          <w:bottom w:val="single" w:sz="18" w:space="6" w:color="auto"/>
          <w:right w:val="single" w:sz="18" w:space="6" w:color="auto"/>
        </w:pBdr>
        <w:shd w:val="clear" w:color="auto" w:fill="E6E6E6"/>
        <w:tabs>
          <w:tab w:val="left" w:pos="4395"/>
          <w:tab w:val="left" w:pos="4678"/>
        </w:tabs>
        <w:spacing w:before="120" w:after="120"/>
        <w:ind w:left="1701" w:right="1699"/>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IMPRIMIR</w:t>
      </w:r>
    </w:p>
    <w:p w14:paraId="1CDEFB92" w14:textId="77777777" w:rsidR="00AB7EB4" w:rsidRDefault="00AB7EB4" w:rsidP="00AB7EB4">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ERROR: No se pudo realizar la impresión correctamente. “Poner aquí el motivo del error”.</w:t>
      </w:r>
    </w:p>
    <w:p w14:paraId="1CDEFB93" w14:textId="77777777" w:rsidR="00AB7EB4" w:rsidRDefault="00AB7EB4" w:rsidP="00AB7EB4">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¿Desea reintentar la impresión (S|N)?</w:t>
      </w:r>
    </w:p>
    <w:p w14:paraId="1CDEFB94" w14:textId="77777777" w:rsidR="00021935" w:rsidRDefault="00021935" w:rsidP="00AB7EB4"/>
    <w:p w14:paraId="1CDEFB95" w14:textId="77777777" w:rsidR="00AE4BA5" w:rsidRDefault="00AB7EB4" w:rsidP="00AB7EB4">
      <w:r>
        <w:t>Si el usuario pulsa la tecla ‘</w:t>
      </w:r>
      <w:r w:rsidRPr="007A5778">
        <w:rPr>
          <w:b/>
        </w:rPr>
        <w:t>S</w:t>
      </w:r>
      <w:r>
        <w:t xml:space="preserve">’ se volverá a la </w:t>
      </w:r>
      <w:r>
        <w:fldChar w:fldCharType="begin"/>
      </w:r>
      <w:r>
        <w:instrText xml:space="preserve"> REF _Ref162432743 \h </w:instrText>
      </w:r>
      <w:r>
        <w:fldChar w:fldCharType="separate"/>
      </w:r>
      <w:r w:rsidR="00B96F6D">
        <w:rPr>
          <w:rFonts w:cs="Tahoma"/>
          <w:u w:val="single"/>
        </w:rPr>
        <w:t>Ilustración </w:t>
      </w:r>
      <w:r w:rsidR="00B96F6D">
        <w:rPr>
          <w:rFonts w:cs="Tahoma"/>
          <w:noProof/>
          <w:u w:val="single"/>
        </w:rPr>
        <w:t>48</w:t>
      </w:r>
      <w:r>
        <w:fldChar w:fldCharType="end"/>
      </w:r>
      <w:r>
        <w:t>. En caso de que pulse la tecla ‘</w:t>
      </w:r>
      <w:r w:rsidRPr="007A5778">
        <w:rPr>
          <w:b/>
        </w:rPr>
        <w:t>N</w:t>
      </w:r>
      <w:r>
        <w:t>’ el programa continuará su ejecución.</w:t>
      </w:r>
    </w:p>
    <w:p w14:paraId="1CDEFB96" w14:textId="77777777" w:rsidR="00AE4BA5" w:rsidRDefault="00AE4BA5" w:rsidP="00E82972">
      <w:pPr>
        <w:pStyle w:val="Ttulo4"/>
      </w:pPr>
      <w:bookmarkStart w:id="381" w:name="_Ref207589047"/>
      <w:bookmarkStart w:id="382" w:name="_Toc532303471"/>
      <w:r>
        <w:t xml:space="preserve">Inspección </w:t>
      </w:r>
      <w:r w:rsidR="00E002A5">
        <w:t>manual</w:t>
      </w:r>
      <w:bookmarkEnd w:id="381"/>
      <w:bookmarkEnd w:id="382"/>
    </w:p>
    <w:p w14:paraId="1CDEFB97" w14:textId="77777777" w:rsidR="00AE4BA5" w:rsidRDefault="00AE4BA5" w:rsidP="00AE4BA5">
      <w:pPr>
        <w:rPr>
          <w:lang w:val="es-ES"/>
        </w:rPr>
      </w:pPr>
      <w:r>
        <w:rPr>
          <w:lang w:val="es-ES"/>
        </w:rPr>
        <w:t>En este apartado se analiza el proceso que</w:t>
      </w:r>
      <w:r w:rsidR="00C16848">
        <w:rPr>
          <w:lang w:val="es-ES"/>
        </w:rPr>
        <w:t xml:space="preserve"> se sigue cuando se selecciona </w:t>
      </w:r>
      <w:smartTag w:uri="urn:schemas-microsoft-com:office:smarttags" w:element="PersonName">
        <w:smartTagPr>
          <w:attr w:name="ProductID" w:val="la opci￳n Inspecci￳n Manual"/>
        </w:smartTagPr>
        <w:r>
          <w:rPr>
            <w:lang w:val="es-ES"/>
          </w:rPr>
          <w:t>l</w:t>
        </w:r>
        <w:r w:rsidR="00C16848">
          <w:rPr>
            <w:lang w:val="es-ES"/>
          </w:rPr>
          <w:t>a</w:t>
        </w:r>
        <w:r>
          <w:rPr>
            <w:lang w:val="es-ES"/>
          </w:rPr>
          <w:t xml:space="preserve"> opción </w:t>
        </w:r>
        <w:r w:rsidRPr="00994506">
          <w:rPr>
            <w:b/>
            <w:lang w:val="es-ES"/>
          </w:rPr>
          <w:t xml:space="preserve">Inspección </w:t>
        </w:r>
        <w:r w:rsidR="00C16848">
          <w:rPr>
            <w:b/>
            <w:lang w:val="es-ES"/>
          </w:rPr>
          <w:t>Manual</w:t>
        </w:r>
      </w:smartTag>
      <w:r>
        <w:rPr>
          <w:lang w:val="es-ES"/>
        </w:rPr>
        <w:t xml:space="preserve"> (</w:t>
      </w:r>
      <w:r w:rsidR="00A75C55">
        <w:rPr>
          <w:lang w:val="es-ES"/>
        </w:rPr>
        <w:t xml:space="preserve">segunda opción de </w:t>
      </w:r>
      <w:r w:rsidR="00A75C55">
        <w:rPr>
          <w:lang w:val="es-ES"/>
        </w:rPr>
        <w:fldChar w:fldCharType="begin"/>
      </w:r>
      <w:r w:rsidR="00A75C55">
        <w:rPr>
          <w:lang w:val="es-ES"/>
        </w:rPr>
        <w:instrText xml:space="preserve"> REF _Ref123378390 \h </w:instrText>
      </w:r>
      <w:r w:rsidR="00A75C55">
        <w:rPr>
          <w:lang w:val="es-ES"/>
        </w:rPr>
      </w:r>
      <w:r w:rsidR="00A75C55">
        <w:rPr>
          <w:lang w:val="es-ES"/>
        </w:rPr>
        <w:fldChar w:fldCharType="separate"/>
      </w:r>
      <w:r w:rsidR="00B96F6D">
        <w:rPr>
          <w:rFonts w:cs="Tahoma"/>
          <w:u w:val="single"/>
        </w:rPr>
        <w:t xml:space="preserve">Ilustración </w:t>
      </w:r>
      <w:r w:rsidR="00B96F6D">
        <w:rPr>
          <w:rFonts w:cs="Tahoma"/>
          <w:noProof/>
          <w:u w:val="single"/>
        </w:rPr>
        <w:t>12</w:t>
      </w:r>
      <w:r w:rsidR="00A75C55">
        <w:rPr>
          <w:lang w:val="es-ES"/>
        </w:rPr>
        <w:fldChar w:fldCharType="end"/>
      </w:r>
      <w:r>
        <w:rPr>
          <w:lang w:val="es-ES"/>
        </w:rPr>
        <w:t>). Esta opción se utilizará cuando la inspección se realice sobre un viajero que carezca de título o que porte uno que no sea en tarjeta sin contactos.</w:t>
      </w:r>
    </w:p>
    <w:p w14:paraId="1CDEFB98" w14:textId="77777777" w:rsidR="00AE4BA5" w:rsidRDefault="00AE4BA5" w:rsidP="00AE4BA5">
      <w:pPr>
        <w:rPr>
          <w:lang w:val="es-ES"/>
        </w:rPr>
      </w:pPr>
      <w:r>
        <w:rPr>
          <w:lang w:val="es-ES"/>
        </w:rPr>
        <w:t>En este caso, la comprobación de la validez del título se realizará de forma manual, por el inspector, e introducirá los datos en el terminal, para que este pueda imprimir el resguardo correctamente.</w:t>
      </w:r>
    </w:p>
    <w:p w14:paraId="1CDEFB99" w14:textId="77777777" w:rsidR="00AE4BA5" w:rsidRDefault="00AE4BA5" w:rsidP="00AE4BA5">
      <w:pPr>
        <w:rPr>
          <w:lang w:val="es-ES"/>
        </w:rPr>
      </w:pPr>
      <w:r>
        <w:rPr>
          <w:lang w:val="es-ES"/>
        </w:rPr>
        <w:t>Primero el inspector introducirá el número de viajeros que viajan con el mismo título (</w:t>
      </w:r>
      <w:r>
        <w:rPr>
          <w:b/>
          <w:lang w:val="es-ES"/>
        </w:rPr>
        <w:t>K</w:t>
      </w:r>
      <w:r>
        <w:rPr>
          <w:lang w:val="es-ES"/>
        </w:rPr>
        <w:t>).</w:t>
      </w:r>
    </w:p>
    <w:p w14:paraId="1CDEFB9A" w14:textId="77777777" w:rsidR="004F7450" w:rsidRDefault="004F7450" w:rsidP="00AE4BA5">
      <w:pPr>
        <w:tabs>
          <w:tab w:val="clear" w:pos="1134"/>
        </w:tabs>
        <w:spacing w:before="0" w:after="0"/>
        <w:ind w:left="357"/>
        <w:jc w:val="center"/>
        <w:rPr>
          <w:rFonts w:cs="Tahoma"/>
          <w:u w:val="single"/>
        </w:rPr>
      </w:pPr>
    </w:p>
    <w:p w14:paraId="1CDEFB9B" w14:textId="77777777" w:rsidR="00AE4BA5" w:rsidRDefault="00AE4BA5" w:rsidP="00AE4BA5">
      <w:pPr>
        <w:tabs>
          <w:tab w:val="clear" w:pos="1134"/>
        </w:tabs>
        <w:spacing w:before="0" w:after="0"/>
        <w:ind w:left="357"/>
        <w:jc w:val="center"/>
        <w:rPr>
          <w:rFonts w:cs="Tahoma"/>
          <w:u w:val="single"/>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51</w:t>
      </w:r>
      <w:r>
        <w:rPr>
          <w:rFonts w:cs="Tahoma"/>
          <w:u w:val="single"/>
        </w:rPr>
        <w:fldChar w:fldCharType="end"/>
      </w:r>
    </w:p>
    <w:p w14:paraId="1CDEFB9C"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before="120" w:after="120"/>
        <w:ind w:left="567" w:right="565"/>
        <w:jc w:val="left"/>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B9D"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9E"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10:54</w:t>
      </w:r>
    </w:p>
    <w:p w14:paraId="1CDEFB9F"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p>
    <w:p w14:paraId="1CDEFBA0"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¿Por favor introduzca cantidad de viajeros que viajan con el mismo título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A1" w14:textId="77777777" w:rsidR="00C60C7A" w:rsidRDefault="00C60C7A" w:rsidP="00C60C7A">
      <w:pPr>
        <w:tabs>
          <w:tab w:val="clear" w:pos="1134"/>
        </w:tabs>
        <w:spacing w:before="0" w:after="0"/>
        <w:ind w:left="357"/>
        <w:jc w:val="center"/>
        <w:rPr>
          <w:rFonts w:cs="Tahoma"/>
          <w:u w:val="single"/>
        </w:rPr>
      </w:pPr>
    </w:p>
    <w:p w14:paraId="1CDEFBA2" w14:textId="77777777" w:rsidR="00C60C7A" w:rsidRDefault="00C60C7A" w:rsidP="00C60C7A">
      <w:pPr>
        <w:tabs>
          <w:tab w:val="clear" w:pos="1134"/>
        </w:tabs>
        <w:spacing w:before="0" w:after="0"/>
        <w:ind w:left="357"/>
        <w:jc w:val="center"/>
        <w:rPr>
          <w:rFonts w:cs="Tahoma"/>
          <w:u w:val="single"/>
        </w:rPr>
      </w:pPr>
    </w:p>
    <w:p w14:paraId="1CDEFBA3" w14:textId="77777777" w:rsidR="00C60C7A" w:rsidRDefault="00C60C7A" w:rsidP="00C60C7A">
      <w:pPr>
        <w:tabs>
          <w:tab w:val="clear" w:pos="1134"/>
        </w:tabs>
        <w:spacing w:before="0" w:after="0"/>
        <w:ind w:left="357"/>
        <w:rPr>
          <w:rFonts w:cs="Tahoma"/>
        </w:rPr>
      </w:pPr>
      <w:r>
        <w:rPr>
          <w:rFonts w:cs="Tahoma"/>
        </w:rPr>
        <w:t>Después seleccionará el tipo de infracción que se ha cometido:</w:t>
      </w:r>
    </w:p>
    <w:p w14:paraId="1CDEFBA4" w14:textId="77777777" w:rsidR="00106A01" w:rsidRDefault="00106A01" w:rsidP="00C60C7A">
      <w:pPr>
        <w:tabs>
          <w:tab w:val="clear" w:pos="1134"/>
        </w:tabs>
        <w:spacing w:before="0" w:after="0"/>
        <w:ind w:left="357"/>
        <w:rPr>
          <w:rFonts w:cs="Tahoma"/>
        </w:rPr>
      </w:pPr>
    </w:p>
    <w:p w14:paraId="1CDEFBA5" w14:textId="77777777" w:rsidR="00C60C7A" w:rsidRDefault="00C60C7A" w:rsidP="00C60C7A">
      <w:pPr>
        <w:tabs>
          <w:tab w:val="clear" w:pos="1134"/>
        </w:tabs>
        <w:spacing w:before="0" w:after="0"/>
        <w:ind w:left="357"/>
        <w:jc w:val="center"/>
        <w:rPr>
          <w:rFonts w:cs="Tahoma"/>
          <w:u w:val="single"/>
          <w:lang w:val="es-ES"/>
        </w:rPr>
      </w:pPr>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52</w:t>
      </w:r>
      <w:r>
        <w:rPr>
          <w:rFonts w:cs="Tahoma"/>
          <w:u w:val="single"/>
        </w:rPr>
        <w:fldChar w:fldCharType="end"/>
      </w:r>
    </w:p>
    <w:p w14:paraId="1CDEFBA6" w14:textId="77777777" w:rsidR="00C60C7A" w:rsidRDefault="00C60C7A" w:rsidP="00C60C7A">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Por favor seleccione el tipo de infracción cometida:</w:t>
      </w:r>
    </w:p>
    <w:p w14:paraId="1CDEFBA7"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A1</w:t>
      </w:r>
    </w:p>
    <w:p w14:paraId="1CDEFBA8"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A2</w:t>
      </w:r>
    </w:p>
    <w:p w14:paraId="1CDEFBA9"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A3</w:t>
      </w:r>
    </w:p>
    <w:p w14:paraId="1CDEFBAA"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B1</w:t>
      </w:r>
    </w:p>
    <w:p w14:paraId="1CDEFBAB"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C1</w:t>
      </w:r>
    </w:p>
    <w:p w14:paraId="1CDEFBAC"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C2</w:t>
      </w:r>
    </w:p>
    <w:p w14:paraId="1CDEFBAD"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C3</w:t>
      </w:r>
    </w:p>
    <w:p w14:paraId="1CDEFBAE"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C4</w:t>
      </w:r>
    </w:p>
    <w:p w14:paraId="1CDEFBAF"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C5</w:t>
      </w:r>
    </w:p>
    <w:p w14:paraId="1CDEFBB0" w14:textId="77777777" w:rsidR="00C60C7A" w:rsidRDefault="00C60C7A" w:rsidP="001913B4">
      <w:pPr>
        <w:pStyle w:val="Numeracin"/>
        <w:numPr>
          <w:ilvl w:val="0"/>
          <w:numId w:val="35"/>
        </w:numPr>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right="565"/>
        <w:jc w:val="left"/>
        <w:rPr>
          <w:rFonts w:ascii="Courier New" w:hAnsi="Courier New" w:cs="Courier New"/>
          <w:b/>
          <w:bCs/>
          <w:sz w:val="18"/>
          <w:lang w:val="es-ES"/>
        </w:rPr>
      </w:pPr>
      <w:r>
        <w:rPr>
          <w:rFonts w:ascii="Courier New" w:hAnsi="Courier New" w:cs="Courier New"/>
          <w:b/>
          <w:bCs/>
          <w:sz w:val="18"/>
          <w:lang w:val="es-ES"/>
        </w:rPr>
        <w:t>C6</w:t>
      </w:r>
    </w:p>
    <w:p w14:paraId="1CDEFBB1" w14:textId="77777777" w:rsidR="00C60C7A" w:rsidRDefault="00C60C7A" w:rsidP="00AE4BA5">
      <w:pPr>
        <w:rPr>
          <w:lang w:val="es-ES"/>
        </w:rPr>
      </w:pPr>
    </w:p>
    <w:p w14:paraId="1CDEFBB2" w14:textId="77777777" w:rsidR="00AE4BA5" w:rsidRDefault="00AE4BA5" w:rsidP="00AE4BA5">
      <w:pPr>
        <w:rPr>
          <w:lang w:val="es-ES"/>
        </w:rPr>
      </w:pPr>
      <w:r>
        <w:rPr>
          <w:lang w:val="es-ES"/>
        </w:rPr>
        <w:t>Una vez hecho esto, el inspector introduce el número de viajeros que no tienen un billete válido (</w:t>
      </w:r>
      <w:r w:rsidR="00D77666">
        <w:rPr>
          <w:b/>
          <w:lang w:val="es-ES"/>
        </w:rPr>
        <w:t>F</w:t>
      </w:r>
      <w:r>
        <w:rPr>
          <w:lang w:val="es-ES"/>
        </w:rPr>
        <w:t>).</w:t>
      </w:r>
    </w:p>
    <w:p w14:paraId="1CDEFBB3" w14:textId="77777777" w:rsidR="004F7450" w:rsidRDefault="004F7450" w:rsidP="00AE4BA5">
      <w:pPr>
        <w:tabs>
          <w:tab w:val="clear" w:pos="1134"/>
        </w:tabs>
        <w:spacing w:before="0" w:after="0"/>
        <w:ind w:left="357"/>
        <w:jc w:val="center"/>
        <w:rPr>
          <w:rFonts w:cs="Tahoma"/>
          <w:u w:val="single"/>
        </w:rPr>
      </w:pPr>
      <w:bookmarkStart w:id="383" w:name="_Ref147293727"/>
    </w:p>
    <w:p w14:paraId="1CDEFBB4" w14:textId="77777777" w:rsidR="00AE4BA5" w:rsidRDefault="00AE4BA5" w:rsidP="00AE4BA5">
      <w:pPr>
        <w:tabs>
          <w:tab w:val="clear" w:pos="1134"/>
        </w:tabs>
        <w:spacing w:before="0" w:after="0"/>
        <w:ind w:left="357"/>
        <w:jc w:val="center"/>
        <w:rPr>
          <w:rFonts w:cs="Tahoma"/>
          <w:u w:val="single"/>
          <w:lang w:val="es-ES"/>
        </w:rPr>
      </w:pPr>
      <w:bookmarkStart w:id="384" w:name="_Ref207602907"/>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53</w:t>
      </w:r>
      <w:r>
        <w:rPr>
          <w:rFonts w:cs="Tahoma"/>
          <w:u w:val="single"/>
        </w:rPr>
        <w:fldChar w:fldCharType="end"/>
      </w:r>
      <w:bookmarkEnd w:id="383"/>
      <w:bookmarkEnd w:id="384"/>
    </w:p>
    <w:p w14:paraId="1CDEFBB5"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Por favor introduzca cantidad de viajeros que no disponen de un billete válido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B6" w14:textId="77777777" w:rsidR="004F7450" w:rsidRDefault="004F7450" w:rsidP="00AE4BA5">
      <w:pPr>
        <w:rPr>
          <w:lang w:val="es-ES"/>
        </w:rPr>
      </w:pPr>
    </w:p>
    <w:p w14:paraId="1CDEFBB7" w14:textId="77777777" w:rsidR="0097290B" w:rsidRDefault="0097290B" w:rsidP="00AE4BA5">
      <w:pPr>
        <w:rPr>
          <w:lang w:val="es-ES"/>
        </w:rPr>
      </w:pPr>
      <w:r>
        <w:rPr>
          <w:lang w:val="es-ES"/>
        </w:rPr>
        <w:t>En caso de que el número introducido sea mayor que el número de personas que viajaban con el mismo billete (</w:t>
      </w:r>
      <w:r>
        <w:rPr>
          <w:b/>
          <w:lang w:val="es-ES"/>
        </w:rPr>
        <w:t>K</w:t>
      </w:r>
      <w:r>
        <w:rPr>
          <w:lang w:val="es-ES"/>
        </w:rPr>
        <w:t xml:space="preserve">), aparece un mensaje de error y vuelve a la </w:t>
      </w:r>
      <w:r>
        <w:rPr>
          <w:lang w:val="es-ES"/>
        </w:rPr>
        <w:fldChar w:fldCharType="begin"/>
      </w:r>
      <w:r>
        <w:rPr>
          <w:lang w:val="es-ES"/>
        </w:rPr>
        <w:instrText xml:space="preserve"> REF _Ref207602907 \h </w:instrText>
      </w:r>
      <w:r>
        <w:rPr>
          <w:lang w:val="es-ES"/>
        </w:rPr>
      </w:r>
      <w:r>
        <w:rPr>
          <w:lang w:val="es-ES"/>
        </w:rPr>
        <w:fldChar w:fldCharType="separate"/>
      </w:r>
      <w:r w:rsidR="00B96F6D">
        <w:rPr>
          <w:rFonts w:cs="Tahoma"/>
          <w:u w:val="single"/>
        </w:rPr>
        <w:t xml:space="preserve">Ilustración </w:t>
      </w:r>
      <w:r w:rsidR="00B96F6D">
        <w:rPr>
          <w:rFonts w:cs="Tahoma"/>
          <w:noProof/>
          <w:u w:val="single"/>
        </w:rPr>
        <w:t>53</w:t>
      </w:r>
      <w:r>
        <w:rPr>
          <w:lang w:val="es-ES"/>
        </w:rPr>
        <w:fldChar w:fldCharType="end"/>
      </w:r>
      <w:r>
        <w:rPr>
          <w:lang w:val="es-ES"/>
        </w:rPr>
        <w:t>.</w:t>
      </w:r>
    </w:p>
    <w:p w14:paraId="1CDEFBB8" w14:textId="77777777" w:rsidR="004F7450" w:rsidRDefault="004F7450" w:rsidP="00AE4BA5">
      <w:pPr>
        <w:tabs>
          <w:tab w:val="clear" w:pos="1134"/>
        </w:tabs>
        <w:spacing w:before="0" w:after="0"/>
        <w:ind w:left="357"/>
        <w:jc w:val="center"/>
        <w:rPr>
          <w:rFonts w:cs="Tahoma"/>
          <w:u w:val="single"/>
        </w:rPr>
      </w:pPr>
    </w:p>
    <w:p w14:paraId="1CDEFBB9" w14:textId="77777777" w:rsidR="00AE4BA5" w:rsidRDefault="00AE4BA5" w:rsidP="00AE4BA5">
      <w:pPr>
        <w:tabs>
          <w:tab w:val="clear" w:pos="1134"/>
        </w:tabs>
        <w:spacing w:before="0" w:after="0"/>
        <w:ind w:left="357"/>
        <w:jc w:val="center"/>
        <w:rPr>
          <w:rFonts w:cs="Tahoma"/>
          <w:u w:val="single"/>
          <w:lang w:val="es-ES"/>
        </w:rPr>
      </w:pPr>
      <w:r>
        <w:rPr>
          <w:rFonts w:cs="Tahoma"/>
          <w:u w:val="single"/>
        </w:rPr>
        <w:lastRenderedPageBreak/>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54</w:t>
      </w:r>
      <w:r>
        <w:rPr>
          <w:rFonts w:cs="Tahoma"/>
          <w:u w:val="single"/>
        </w:rPr>
        <w:fldChar w:fldCharType="end"/>
      </w:r>
    </w:p>
    <w:p w14:paraId="1CDEFBBA" w14:textId="77777777" w:rsidR="00AE4BA5" w:rsidRPr="007537E8"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sidRPr="007537E8">
        <w:rPr>
          <w:rFonts w:ascii="Courier New" w:hAnsi="Courier New" w:cs="Courier New"/>
          <w:b/>
          <w:bCs/>
          <w:sz w:val="18"/>
          <w:lang w:val="es-ES"/>
        </w:rPr>
        <w:t>El número de viajeros sin billete no puede ser mayor que el número de viajeros. Presione cualquier tecla para volver a la pantalla anterior.</w:t>
      </w:r>
    </w:p>
    <w:p w14:paraId="1CDEFBBB" w14:textId="77777777" w:rsidR="004F7450" w:rsidRDefault="004F7450" w:rsidP="00AE4BA5"/>
    <w:p w14:paraId="1CDEFBBC" w14:textId="77777777" w:rsidR="00AE4BA5" w:rsidRDefault="00AE4BA5" w:rsidP="00AE4BA5">
      <w:r>
        <w:t>En caso de que el número sea un número válido se pedirá el número de infractores que pagarán la sanción en el acto.</w:t>
      </w:r>
    </w:p>
    <w:p w14:paraId="1CDEFBBD" w14:textId="77777777" w:rsidR="004F7450" w:rsidRDefault="004F7450" w:rsidP="00AE4BA5">
      <w:pPr>
        <w:tabs>
          <w:tab w:val="clear" w:pos="1134"/>
        </w:tabs>
        <w:spacing w:before="0" w:after="0"/>
        <w:ind w:left="357"/>
        <w:jc w:val="center"/>
        <w:rPr>
          <w:rFonts w:cs="Tahoma"/>
          <w:u w:val="single"/>
        </w:rPr>
      </w:pPr>
      <w:bookmarkStart w:id="385" w:name="_Ref147301748"/>
    </w:p>
    <w:p w14:paraId="1CDEFBBE" w14:textId="77777777" w:rsidR="00AE4BA5" w:rsidRDefault="00AE4BA5" w:rsidP="00AE4BA5">
      <w:pPr>
        <w:tabs>
          <w:tab w:val="clear" w:pos="1134"/>
        </w:tabs>
        <w:spacing w:before="0" w:after="0"/>
        <w:ind w:left="357"/>
        <w:jc w:val="center"/>
        <w:rPr>
          <w:rFonts w:cs="Tahoma"/>
          <w:u w:val="single"/>
          <w:lang w:val="es-ES"/>
        </w:rPr>
      </w:pPr>
      <w:bookmarkStart w:id="386" w:name="_Ref207602940"/>
      <w:r>
        <w:rPr>
          <w:rFonts w:cs="Tahoma"/>
          <w:u w:val="single"/>
        </w:rPr>
        <w:t xml:space="preserve">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55</w:t>
      </w:r>
      <w:r>
        <w:rPr>
          <w:rFonts w:cs="Tahoma"/>
          <w:u w:val="single"/>
        </w:rPr>
        <w:fldChar w:fldCharType="end"/>
      </w:r>
      <w:bookmarkEnd w:id="385"/>
      <w:bookmarkEnd w:id="386"/>
    </w:p>
    <w:p w14:paraId="1CDEFBBF"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253"/>
        </w:tabs>
        <w:spacing w:after="120"/>
        <w:ind w:left="567" w:right="565"/>
        <w:jc w:val="left"/>
        <w:rPr>
          <w:rFonts w:ascii="Courier New" w:hAnsi="Courier New" w:cs="Courier New"/>
          <w:b/>
          <w:bCs/>
          <w:sz w:val="18"/>
          <w:lang w:val="es-ES"/>
        </w:rPr>
      </w:pPr>
      <w:r>
        <w:rPr>
          <w:rFonts w:ascii="Courier New" w:hAnsi="Courier New" w:cs="Courier New"/>
          <w:b/>
          <w:bCs/>
          <w:sz w:val="18"/>
          <w:lang w:val="es-ES"/>
        </w:rPr>
        <w:t>Por favor introduzca cantidad de viajeros que pagarán la multa en el acto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C0" w14:textId="77777777" w:rsidR="00AE4BA5" w:rsidRDefault="00AE4BA5" w:rsidP="00AE4BA5">
      <w:pPr>
        <w:tabs>
          <w:tab w:val="clear" w:pos="1134"/>
        </w:tabs>
        <w:spacing w:before="0" w:after="0"/>
        <w:jc w:val="center"/>
        <w:outlineLvl w:val="0"/>
        <w:rPr>
          <w:rFonts w:cs="Tahoma"/>
          <w:u w:val="single"/>
        </w:rPr>
      </w:pPr>
    </w:p>
    <w:p w14:paraId="1CDEFBC1" w14:textId="77777777" w:rsidR="00C60C7A" w:rsidRPr="00C60C7A" w:rsidRDefault="004F7450" w:rsidP="0097290B">
      <w:pPr>
        <w:tabs>
          <w:tab w:val="clear" w:pos="1134"/>
        </w:tabs>
        <w:spacing w:before="0" w:after="0"/>
        <w:rPr>
          <w:rFonts w:cs="Tahoma"/>
        </w:rPr>
      </w:pPr>
      <w:r>
        <w:t xml:space="preserve">En caso de que el número de viajeros introducidos sea mayor que el número de viajeros sancionados </w:t>
      </w:r>
      <w:r>
        <w:rPr>
          <w:lang w:val="es-ES"/>
        </w:rPr>
        <w:t>(</w:t>
      </w:r>
      <w:r w:rsidR="00D77666">
        <w:rPr>
          <w:b/>
          <w:lang w:val="es-ES"/>
        </w:rPr>
        <w:t>F</w:t>
      </w:r>
      <w:r>
        <w:rPr>
          <w:lang w:val="es-ES"/>
        </w:rPr>
        <w:t xml:space="preserve">), se muestra el mensaje representado en la </w:t>
      </w:r>
      <w:r>
        <w:rPr>
          <w:lang w:val="es-ES"/>
        </w:rPr>
        <w:fldChar w:fldCharType="begin"/>
      </w:r>
      <w:r>
        <w:rPr>
          <w:lang w:val="es-ES"/>
        </w:rPr>
        <w:instrText xml:space="preserve"> REF _Ref147301666 \h </w:instrText>
      </w:r>
      <w:r w:rsidR="00C60C7A">
        <w:rPr>
          <w:lang w:val="es-ES"/>
        </w:rPr>
        <w:instrText xml:space="preserve"> \* MERGEFORMAT </w:instrText>
      </w:r>
      <w:r>
        <w:rPr>
          <w:lang w:val="es-ES"/>
        </w:rPr>
      </w:r>
      <w:r>
        <w:rPr>
          <w:lang w:val="es-ES"/>
        </w:rPr>
        <w:fldChar w:fldCharType="separate"/>
      </w:r>
      <w:r w:rsidR="00B96F6D">
        <w:rPr>
          <w:rFonts w:cs="Tahoma"/>
          <w:u w:val="single"/>
        </w:rPr>
        <w:t xml:space="preserve">Ilustración </w:t>
      </w:r>
      <w:r w:rsidR="00B96F6D">
        <w:rPr>
          <w:rFonts w:cs="Tahoma"/>
          <w:noProof/>
          <w:u w:val="single"/>
        </w:rPr>
        <w:t>44</w:t>
      </w:r>
      <w:r>
        <w:rPr>
          <w:lang w:val="es-ES"/>
        </w:rPr>
        <w:fldChar w:fldCharType="end"/>
      </w:r>
      <w:r>
        <w:rPr>
          <w:lang w:val="es-ES"/>
        </w:rPr>
        <w:t xml:space="preserve"> y se volverá a la</w:t>
      </w:r>
      <w:r w:rsidR="0097290B">
        <w:rPr>
          <w:lang w:val="es-ES"/>
        </w:rPr>
        <w:t xml:space="preserve"> </w:t>
      </w:r>
      <w:r w:rsidR="0097290B">
        <w:rPr>
          <w:lang w:val="es-ES"/>
        </w:rPr>
        <w:fldChar w:fldCharType="begin"/>
      </w:r>
      <w:r w:rsidR="0097290B">
        <w:rPr>
          <w:lang w:val="es-ES"/>
        </w:rPr>
        <w:instrText xml:space="preserve"> REF _Ref207602940 \h </w:instrText>
      </w:r>
      <w:r w:rsidR="0097290B">
        <w:rPr>
          <w:lang w:val="es-ES"/>
        </w:rPr>
      </w:r>
      <w:r w:rsidR="0097290B">
        <w:rPr>
          <w:lang w:val="es-ES"/>
        </w:rPr>
        <w:fldChar w:fldCharType="separate"/>
      </w:r>
      <w:r w:rsidR="00B96F6D">
        <w:rPr>
          <w:rFonts w:cs="Tahoma"/>
          <w:u w:val="single"/>
        </w:rPr>
        <w:t xml:space="preserve">Ilustración </w:t>
      </w:r>
      <w:r w:rsidR="00B96F6D">
        <w:rPr>
          <w:rFonts w:cs="Tahoma"/>
          <w:noProof/>
          <w:u w:val="single"/>
        </w:rPr>
        <w:t>55</w:t>
      </w:r>
      <w:r w:rsidR="0097290B">
        <w:rPr>
          <w:lang w:val="es-ES"/>
        </w:rPr>
        <w:fldChar w:fldCharType="end"/>
      </w:r>
      <w:r>
        <w:rPr>
          <w:lang w:val="es-ES"/>
        </w:rPr>
        <w:t>.</w:t>
      </w:r>
      <w:r w:rsidR="0094357F">
        <w:rPr>
          <w:lang w:val="es-ES"/>
        </w:rPr>
        <w:t xml:space="preserve"> </w:t>
      </w:r>
      <w:r w:rsidR="00C60C7A">
        <w:rPr>
          <w:rFonts w:cs="Tahoma"/>
        </w:rPr>
        <w:t>Con todos los datos introducidos por el usuario, el terminal operará como se ha descrito en el algoritmo de inspección (</w:t>
      </w:r>
      <w:r w:rsidR="00C60C7A">
        <w:rPr>
          <w:rFonts w:cs="Tahoma"/>
        </w:rPr>
        <w:fldChar w:fldCharType="begin"/>
      </w:r>
      <w:r w:rsidR="00C60C7A">
        <w:rPr>
          <w:rFonts w:cs="Tahoma"/>
        </w:rPr>
        <w:instrText xml:space="preserve"> REF _Ref160634614 \r \h </w:instrText>
      </w:r>
      <w:r w:rsidR="0097290B">
        <w:rPr>
          <w:rFonts w:cs="Tahoma"/>
        </w:rPr>
        <w:instrText xml:space="preserve"> \* MERGEFORMAT </w:instrText>
      </w:r>
      <w:r w:rsidR="00C60C7A">
        <w:rPr>
          <w:rFonts w:cs="Tahoma"/>
        </w:rPr>
      </w:r>
      <w:r w:rsidR="00C60C7A">
        <w:rPr>
          <w:rFonts w:cs="Tahoma"/>
        </w:rPr>
        <w:fldChar w:fldCharType="separate"/>
      </w:r>
      <w:r w:rsidR="00B96F6D">
        <w:rPr>
          <w:rFonts w:cs="Tahoma"/>
        </w:rPr>
        <w:t>6.1</w:t>
      </w:r>
      <w:r w:rsidR="00C60C7A">
        <w:rPr>
          <w:rFonts w:cs="Tahoma"/>
        </w:rPr>
        <w:fldChar w:fldCharType="end"/>
      </w:r>
      <w:r w:rsidR="00C60C7A">
        <w:rPr>
          <w:rFonts w:cs="Tahoma"/>
        </w:rPr>
        <w:t>) imprim</w:t>
      </w:r>
      <w:r w:rsidR="00D77666">
        <w:rPr>
          <w:rFonts w:cs="Tahoma"/>
        </w:rPr>
        <w:t>iendo la documentación necesaria</w:t>
      </w:r>
      <w:r w:rsidR="00C60C7A">
        <w:rPr>
          <w:rFonts w:cs="Tahoma"/>
        </w:rPr>
        <w:t xml:space="preserve"> e indicando las sanciones oportunas.</w:t>
      </w:r>
    </w:p>
    <w:p w14:paraId="1CDEFBC2" w14:textId="77777777" w:rsidR="00713451" w:rsidRDefault="00713451" w:rsidP="0097290B">
      <w:r>
        <w:t xml:space="preserve">Para completar la operación se crea un registro de inspección. A la hora de crear este registro en el terminal (siguiendo el formato definido en </w:t>
      </w:r>
      <w:r w:rsidRPr="00E834B3">
        <w:fldChar w:fldCharType="begin"/>
      </w:r>
      <w:r w:rsidRPr="00E834B3">
        <w:instrText xml:space="preserve"> REF _Ref125791966 \h  \* MERGEFORMAT </w:instrText>
      </w:r>
      <w:r w:rsidRPr="00E834B3">
        <w:fldChar w:fldCharType="separate"/>
      </w:r>
      <w:r w:rsidR="00B96F6D" w:rsidRPr="00B96F6D">
        <w:t xml:space="preserve">Tabla </w:t>
      </w:r>
      <w:r w:rsidR="00B96F6D" w:rsidRPr="00B96F6D">
        <w:rPr>
          <w:noProof/>
        </w:rPr>
        <w:t>15</w:t>
      </w:r>
      <w:r w:rsidRPr="00E834B3">
        <w:fldChar w:fldCharType="end"/>
      </w:r>
      <w:r w:rsidRPr="00E834B3">
        <w:t>)</w:t>
      </w:r>
      <w:r>
        <w:t xml:space="preserve"> todos los parámetros</w:t>
      </w:r>
      <w:r w:rsidR="00C60C7A">
        <w:t xml:space="preserve"> que se obtienen de la tarjeta </w:t>
      </w:r>
      <w:r>
        <w:t xml:space="preserve">y los campos </w:t>
      </w:r>
      <w:r w:rsidRPr="00773A5F">
        <w:rPr>
          <w:b/>
        </w:rPr>
        <w:t>ContractCode</w:t>
      </w:r>
      <w:r>
        <w:t xml:space="preserve">, </w:t>
      </w:r>
      <w:r w:rsidRPr="00773A5F">
        <w:rPr>
          <w:b/>
        </w:rPr>
        <w:t>ContractCompanyPropietary</w:t>
      </w:r>
      <w:r>
        <w:t xml:space="preserve">, </w:t>
      </w:r>
      <w:r>
        <w:rPr>
          <w:b/>
        </w:rPr>
        <w:t xml:space="preserve">ContractUserProfileType </w:t>
      </w:r>
      <w:r w:rsidRPr="00773A5F">
        <w:t>y</w:t>
      </w:r>
      <w:r>
        <w:rPr>
          <w:b/>
        </w:rPr>
        <w:t xml:space="preserve"> ContractUserProfilePropietaryCompany</w:t>
      </w:r>
      <w:r w:rsidR="00C60C7A">
        <w:t xml:space="preserve"> 1 y 2</w:t>
      </w:r>
      <w:r>
        <w:t>, se rellenarán con ceros</w:t>
      </w:r>
      <w:r w:rsidR="00C60C7A">
        <w:t xml:space="preserve"> si no fueran conocidos o con el valor introducido por </w:t>
      </w:r>
      <w:r w:rsidR="00551408">
        <w:t>el</w:t>
      </w:r>
      <w:r w:rsidR="00C60C7A">
        <w:t xml:space="preserve"> inspector en los resguardos a entregar el viajero, si allí constaran (por ejemplo </w:t>
      </w:r>
      <w:r w:rsidR="00C60C7A" w:rsidRPr="00773A5F">
        <w:rPr>
          <w:b/>
        </w:rPr>
        <w:t>SerialNumber</w:t>
      </w:r>
      <w:r w:rsidR="00C60C7A">
        <w:rPr>
          <w:b/>
        </w:rPr>
        <w:t xml:space="preserve"> </w:t>
      </w:r>
      <w:r w:rsidR="00C60C7A">
        <w:t>si procede</w:t>
      </w:r>
      <w:r w:rsidR="00C60C7A" w:rsidRPr="00C60C7A">
        <w:t>)</w:t>
      </w:r>
      <w:r>
        <w:t>.</w:t>
      </w:r>
    </w:p>
    <w:p w14:paraId="1CDEFBC3" w14:textId="77777777" w:rsidR="001C3274" w:rsidRDefault="00275A96" w:rsidP="001C3274">
      <w:pPr>
        <w:rPr>
          <w:lang w:val="es-ES"/>
        </w:rPr>
      </w:pPr>
      <w:r>
        <w:rPr>
          <w:lang w:val="es-ES"/>
        </w:rPr>
        <w:t xml:space="preserve">Si lo desea el inspector y hay algún tipo de infracción (tipo A, B o C) se crea el registro de datos personales según </w:t>
      </w:r>
      <w:r w:rsidR="001C3274">
        <w:rPr>
          <w:lang w:val="es-ES"/>
        </w:rPr>
        <w:t xml:space="preserve">esta definido en </w:t>
      </w:r>
      <w:r>
        <w:rPr>
          <w:highlight w:val="green"/>
        </w:rPr>
        <w:fldChar w:fldCharType="begin"/>
      </w:r>
      <w:r>
        <w:rPr>
          <w:lang w:val="es-ES"/>
        </w:rPr>
        <w:instrText xml:space="preserve"> REF _Ref207612636 \r \h </w:instrText>
      </w:r>
      <w:r>
        <w:rPr>
          <w:highlight w:val="green"/>
        </w:rPr>
      </w:r>
      <w:r>
        <w:rPr>
          <w:highlight w:val="green"/>
        </w:rPr>
        <w:fldChar w:fldCharType="separate"/>
      </w:r>
      <w:r w:rsidR="00B96F6D">
        <w:rPr>
          <w:lang w:val="es-ES"/>
        </w:rPr>
        <w:t>5.2.2</w:t>
      </w:r>
      <w:r>
        <w:rPr>
          <w:highlight w:val="green"/>
        </w:rPr>
        <w:fldChar w:fldCharType="end"/>
      </w:r>
      <w:r w:rsidR="001C3274">
        <w:rPr>
          <w:lang w:val="es-ES"/>
        </w:rPr>
        <w:t>.</w:t>
      </w:r>
    </w:p>
    <w:p w14:paraId="1CDEFBC4" w14:textId="77777777" w:rsidR="00AE4BA5" w:rsidRPr="00B632E0" w:rsidRDefault="00AE4BA5" w:rsidP="0097290B">
      <w:r>
        <w:t xml:space="preserve">Por último se </w:t>
      </w:r>
      <w:r w:rsidR="00D565C0">
        <w:t>m</w:t>
      </w:r>
      <w:r>
        <w:t xml:space="preserve">uestra el informe de la inspección, cuya información está definida en el punto </w:t>
      </w:r>
      <w:r>
        <w:fldChar w:fldCharType="begin"/>
      </w:r>
      <w:r>
        <w:instrText xml:space="preserve"> REF _Ref135033733 \r \h </w:instrText>
      </w:r>
      <w:r>
        <w:fldChar w:fldCharType="separate"/>
      </w:r>
      <w:r w:rsidR="00B96F6D">
        <w:t>5.4.2.11.8</w:t>
      </w:r>
      <w:r>
        <w:fldChar w:fldCharType="end"/>
      </w:r>
      <w:r>
        <w:t>. El número de serie de la tarjeta, al no existir, será rellenado con ceros.</w:t>
      </w:r>
    </w:p>
    <w:p w14:paraId="1CDEFBC5" w14:textId="77777777" w:rsidR="00A92BE9" w:rsidRDefault="00A92BE9" w:rsidP="00AE4BA5">
      <w:pPr>
        <w:tabs>
          <w:tab w:val="clear" w:pos="1134"/>
        </w:tabs>
        <w:spacing w:before="0" w:after="0"/>
        <w:jc w:val="center"/>
        <w:outlineLvl w:val="0"/>
        <w:rPr>
          <w:rFonts w:cs="Tahoma"/>
          <w:u w:val="single"/>
        </w:rPr>
      </w:pPr>
    </w:p>
    <w:p w14:paraId="1CDEFBC6" w14:textId="77777777" w:rsidR="00AE4BA5" w:rsidRDefault="00AE4BA5" w:rsidP="00AE4BA5">
      <w:pPr>
        <w:tabs>
          <w:tab w:val="clear" w:pos="1134"/>
        </w:tabs>
        <w:spacing w:before="0" w:after="0"/>
        <w:jc w:val="center"/>
        <w:outlineLvl w:val="0"/>
        <w:rPr>
          <w:rFonts w:cs="Tahoma"/>
          <w:lang w:val="es-ES"/>
        </w:rPr>
      </w:pPr>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56</w:t>
      </w:r>
      <w:r>
        <w:rPr>
          <w:rFonts w:cs="Tahoma"/>
          <w:u w:val="single"/>
        </w:rPr>
        <w:fldChar w:fldCharType="end"/>
      </w:r>
    </w:p>
    <w:p w14:paraId="1CDEFBC7"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395"/>
          <w:tab w:val="left" w:pos="4678"/>
        </w:tabs>
        <w:spacing w:before="120" w:after="120"/>
        <w:ind w:left="1701" w:right="1699"/>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 xml:space="preserve">INFORME DE INSPECCIÓN </w:t>
      </w:r>
      <w:r w:rsidR="00C16848">
        <w:rPr>
          <w:rFonts w:ascii="Courier New" w:hAnsi="Courier New" w:cs="Courier New"/>
          <w:b/>
          <w:bCs/>
          <w:sz w:val="22"/>
          <w:szCs w:val="22"/>
          <w:u w:val="single"/>
          <w:lang w:val="es-ES"/>
        </w:rPr>
        <w:t>MANUAL</w:t>
      </w:r>
    </w:p>
    <w:p w14:paraId="1CDEFBC8"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before="120" w:after="120"/>
        <w:ind w:left="1701" w:right="1699"/>
        <w:jc w:val="left"/>
        <w:outlineLvl w:val="0"/>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BC9"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CA"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outlineLvl w:val="0"/>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13:22</w:t>
      </w:r>
    </w:p>
    <w:p w14:paraId="1CDEFBCB"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Número serie de tarjeta:</w:t>
      </w:r>
      <w:r>
        <w:rPr>
          <w:rFonts w:ascii="Courier New" w:hAnsi="Courier New" w:cs="Courier New"/>
          <w:b/>
          <w:bCs/>
          <w:sz w:val="18"/>
          <w:lang w:val="es-ES"/>
        </w:rPr>
        <w:tab/>
        <w:t>0</w:t>
      </w:r>
      <w:r w:rsidR="006E04D6">
        <w:rPr>
          <w:rFonts w:ascii="Courier New" w:hAnsi="Courier New" w:cs="Courier New"/>
          <w:b/>
          <w:bCs/>
          <w:sz w:val="18"/>
          <w:lang w:val="es-ES"/>
        </w:rPr>
        <w:t>4</w:t>
      </w:r>
      <w:r>
        <w:rPr>
          <w:rFonts w:ascii="Courier New" w:hAnsi="Courier New" w:cs="Courier New"/>
          <w:b/>
          <w:bCs/>
          <w:sz w:val="18"/>
          <w:lang w:val="es-ES"/>
        </w:rPr>
        <w:t>0</w:t>
      </w:r>
      <w:r w:rsidR="006E04D6">
        <w:rPr>
          <w:rFonts w:ascii="Courier New" w:hAnsi="Courier New" w:cs="Courier New"/>
          <w:b/>
          <w:bCs/>
          <w:sz w:val="18"/>
          <w:lang w:val="es-ES"/>
        </w:rPr>
        <w:t>1</w:t>
      </w:r>
      <w:r>
        <w:rPr>
          <w:rFonts w:ascii="Courier New" w:hAnsi="Courier New" w:cs="Courier New"/>
          <w:b/>
          <w:bCs/>
          <w:sz w:val="18"/>
          <w:lang w:val="es-ES"/>
        </w:rPr>
        <w:t>0</w:t>
      </w:r>
      <w:r w:rsidR="006E04D6">
        <w:rPr>
          <w:rFonts w:ascii="Courier New" w:hAnsi="Courier New" w:cs="Courier New"/>
          <w:b/>
          <w:bCs/>
          <w:sz w:val="18"/>
          <w:lang w:val="es-ES"/>
        </w:rPr>
        <w:t>2</w:t>
      </w:r>
      <w:r>
        <w:rPr>
          <w:rFonts w:ascii="Courier New" w:hAnsi="Courier New" w:cs="Courier New"/>
          <w:b/>
          <w:bCs/>
          <w:sz w:val="18"/>
          <w:lang w:val="es-ES"/>
        </w:rPr>
        <w:t>0</w:t>
      </w:r>
      <w:r w:rsidR="006E04D6">
        <w:rPr>
          <w:rFonts w:ascii="Courier New" w:hAnsi="Courier New" w:cs="Courier New"/>
          <w:b/>
          <w:bCs/>
          <w:sz w:val="18"/>
          <w:lang w:val="es-ES"/>
        </w:rPr>
        <w:t>3</w:t>
      </w:r>
      <w:r>
        <w:rPr>
          <w:rFonts w:ascii="Courier New" w:hAnsi="Courier New" w:cs="Courier New"/>
          <w:b/>
          <w:bCs/>
          <w:sz w:val="18"/>
          <w:lang w:val="es-ES"/>
        </w:rPr>
        <w:t>0</w:t>
      </w:r>
      <w:r w:rsidR="006E04D6">
        <w:rPr>
          <w:rFonts w:ascii="Courier New" w:hAnsi="Courier New" w:cs="Courier New"/>
          <w:b/>
          <w:bCs/>
          <w:sz w:val="18"/>
          <w:lang w:val="es-ES"/>
        </w:rPr>
        <w:t>4</w:t>
      </w:r>
      <w:r>
        <w:rPr>
          <w:rFonts w:ascii="Courier New" w:hAnsi="Courier New" w:cs="Courier New"/>
          <w:b/>
          <w:bCs/>
          <w:sz w:val="18"/>
          <w:lang w:val="es-ES"/>
        </w:rPr>
        <w:t>0</w:t>
      </w:r>
      <w:r w:rsidR="006E04D6">
        <w:rPr>
          <w:rFonts w:ascii="Courier New" w:hAnsi="Courier New" w:cs="Courier New"/>
          <w:b/>
          <w:bCs/>
          <w:sz w:val="18"/>
          <w:lang w:val="es-ES"/>
        </w:rPr>
        <w:t>5</w:t>
      </w:r>
      <w:r>
        <w:rPr>
          <w:rFonts w:ascii="Courier New" w:hAnsi="Courier New" w:cs="Courier New"/>
          <w:b/>
          <w:bCs/>
          <w:sz w:val="18"/>
          <w:lang w:val="es-ES"/>
        </w:rPr>
        <w:t>0</w:t>
      </w:r>
      <w:r w:rsidR="006E04D6">
        <w:rPr>
          <w:rFonts w:ascii="Courier New" w:hAnsi="Courier New" w:cs="Courier New"/>
          <w:b/>
          <w:bCs/>
          <w:sz w:val="18"/>
          <w:lang w:val="es-ES"/>
        </w:rPr>
        <w:t>6</w:t>
      </w:r>
    </w:p>
    <w:p w14:paraId="1CDEFBCC" w14:textId="77777777" w:rsidR="009B65AD" w:rsidRDefault="009B65AD" w:rsidP="009B65AD">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Inspector:</w:t>
      </w:r>
      <w:r>
        <w:rPr>
          <w:rFonts w:ascii="Courier New" w:hAnsi="Courier New" w:cs="Courier New"/>
          <w:b/>
          <w:bCs/>
          <w:sz w:val="18"/>
          <w:lang w:val="es-ES"/>
        </w:rPr>
        <w:tab/>
        <w:t>jlopez</w:t>
      </w:r>
    </w:p>
    <w:p w14:paraId="1CDEFBCD" w14:textId="77777777" w:rsidR="00AE4BA5" w:rsidRDefault="00927AA6"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Referencia:</w:t>
      </w:r>
      <w:r>
        <w:rPr>
          <w:rFonts w:ascii="Courier New" w:hAnsi="Courier New" w:cs="Courier New"/>
          <w:b/>
          <w:bCs/>
          <w:sz w:val="18"/>
          <w:lang w:val="es-ES"/>
        </w:rPr>
        <w:tab/>
      </w:r>
      <w:r w:rsidR="00AE4BA5">
        <w:rPr>
          <w:rFonts w:ascii="Courier New" w:hAnsi="Courier New" w:cs="Courier New"/>
          <w:b/>
          <w:bCs/>
          <w:sz w:val="18"/>
          <w:lang w:val="es-ES"/>
        </w:rPr>
        <w:t>1234567812345678</w:t>
      </w:r>
    </w:p>
    <w:p w14:paraId="1CDEFBCE"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Operador:</w:t>
      </w:r>
      <w:r>
        <w:rPr>
          <w:rFonts w:ascii="Courier New" w:hAnsi="Courier New" w:cs="Courier New"/>
          <w:b/>
          <w:bCs/>
          <w:sz w:val="18"/>
          <w:lang w:val="es-ES"/>
        </w:rPr>
        <w:tab/>
        <w:t>EMT</w:t>
      </w:r>
    </w:p>
    <w:p w14:paraId="1CDEFBCF"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lastRenderedPageBreak/>
        <w:t>Línea:</w:t>
      </w:r>
      <w:r>
        <w:rPr>
          <w:rFonts w:ascii="Courier New" w:hAnsi="Courier New" w:cs="Courier New"/>
          <w:b/>
          <w:bCs/>
          <w:sz w:val="18"/>
          <w:lang w:val="es-ES"/>
        </w:rPr>
        <w:tab/>
        <w:t>123</w:t>
      </w:r>
    </w:p>
    <w:p w14:paraId="1CDEFBD0"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Zona:</w:t>
      </w:r>
      <w:r>
        <w:rPr>
          <w:rFonts w:ascii="Courier New" w:hAnsi="Courier New" w:cs="Courier New"/>
          <w:b/>
          <w:bCs/>
          <w:sz w:val="18"/>
          <w:lang w:val="es-ES"/>
        </w:rPr>
        <w:tab/>
        <w:t>A</w:t>
      </w:r>
    </w:p>
    <w:p w14:paraId="1CDEFBD1"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Viajeros sin título:</w:t>
      </w:r>
      <w:r>
        <w:rPr>
          <w:rFonts w:ascii="Courier New" w:hAnsi="Courier New" w:cs="Courier New"/>
          <w:b/>
          <w:bCs/>
          <w:sz w:val="18"/>
          <w:lang w:val="es-ES"/>
        </w:rPr>
        <w:tab/>
        <w:t>3</w:t>
      </w:r>
    </w:p>
    <w:p w14:paraId="1CDEFBD2" w14:textId="77777777" w:rsidR="00AE4BA5" w:rsidRDefault="00AE4BA5" w:rsidP="00AE4BA5">
      <w:pPr>
        <w:pStyle w:val="Numeracin"/>
        <w:pBdr>
          <w:top w:val="single" w:sz="18" w:space="6" w:color="auto"/>
          <w:left w:val="single" w:sz="18" w:space="6" w:color="auto"/>
          <w:bottom w:val="single" w:sz="18" w:space="6" w:color="auto"/>
          <w:right w:val="single" w:sz="18" w:space="6" w:color="auto"/>
        </w:pBdr>
        <w:shd w:val="clear" w:color="auto" w:fill="E6E6E6"/>
        <w:tabs>
          <w:tab w:val="left" w:pos="4820"/>
        </w:tabs>
        <w:spacing w:after="120"/>
        <w:ind w:left="1701" w:right="1699"/>
        <w:jc w:val="left"/>
        <w:rPr>
          <w:rFonts w:ascii="Courier New" w:hAnsi="Courier New" w:cs="Courier New"/>
          <w:b/>
          <w:bCs/>
          <w:sz w:val="18"/>
          <w:lang w:val="es-ES"/>
        </w:rPr>
      </w:pPr>
      <w:r>
        <w:rPr>
          <w:rFonts w:ascii="Courier New" w:hAnsi="Courier New" w:cs="Courier New"/>
          <w:b/>
          <w:bCs/>
          <w:sz w:val="18"/>
          <w:lang w:val="es-ES"/>
        </w:rPr>
        <w:t>Sanción:</w:t>
      </w:r>
      <w:r>
        <w:rPr>
          <w:rFonts w:ascii="Courier New" w:hAnsi="Courier New" w:cs="Courier New"/>
          <w:b/>
          <w:bCs/>
          <w:sz w:val="18"/>
          <w:lang w:val="es-ES"/>
        </w:rPr>
        <w:tab/>
        <w:t>150,00 Euros</w:t>
      </w:r>
    </w:p>
    <w:p w14:paraId="1CDEFBD3" w14:textId="77777777" w:rsidR="00037716" w:rsidRDefault="00037716" w:rsidP="00E82972">
      <w:pPr>
        <w:pStyle w:val="Ttulo4"/>
      </w:pPr>
      <w:bookmarkStart w:id="387" w:name="_Ref200873755"/>
      <w:bookmarkStart w:id="388" w:name="_Toc532303472"/>
      <w:r>
        <w:t>Desbloqueo de aplicación / título</w:t>
      </w:r>
      <w:bookmarkEnd w:id="387"/>
      <w:bookmarkEnd w:id="388"/>
    </w:p>
    <w:p w14:paraId="1CDEFBD4" w14:textId="77777777" w:rsidR="00037716" w:rsidRDefault="00037716" w:rsidP="00037716">
      <w:pPr>
        <w:pStyle w:val="Numeracin"/>
        <w:rPr>
          <w:lang w:val="es-ES"/>
        </w:rPr>
      </w:pPr>
      <w:r>
        <w:rPr>
          <w:lang w:val="es-ES"/>
        </w:rPr>
        <w:t xml:space="preserve">La tercera opción de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 xml:space="preserve"> permitirá activar la aplicación o un título que por alguna razón se ha bloqueado en la tarjeta</w:t>
      </w:r>
      <w:r w:rsidR="009A292D">
        <w:rPr>
          <w:lang w:val="es-ES"/>
        </w:rPr>
        <w:t xml:space="preserve"> por el inspector</w:t>
      </w:r>
      <w:r>
        <w:rPr>
          <w:lang w:val="es-ES"/>
        </w:rPr>
        <w:t>.</w:t>
      </w:r>
    </w:p>
    <w:p w14:paraId="1CDEFBD5" w14:textId="77777777" w:rsidR="009A292D" w:rsidRDefault="004D7755" w:rsidP="00037716">
      <w:pPr>
        <w:pStyle w:val="Numeracin"/>
        <w:rPr>
          <w:lang w:val="es-ES"/>
        </w:rPr>
      </w:pPr>
      <w:r>
        <w:rPr>
          <w:lang w:val="es-ES"/>
        </w:rPr>
        <w:t xml:space="preserve">En principio, </w:t>
      </w:r>
      <w:r w:rsidR="0058614C">
        <w:rPr>
          <w:lang w:val="es-ES"/>
        </w:rPr>
        <w:t xml:space="preserve">se realizan las comprobaciones iniciales (como en el caso de la inspección manual </w:t>
      </w:r>
      <w:r w:rsidR="00C76658">
        <w:rPr>
          <w:b/>
          <w:highlight w:val="yellow"/>
          <w:lang w:val="es-ES"/>
        </w:rPr>
        <w:fldChar w:fldCharType="begin"/>
      </w:r>
      <w:r w:rsidR="00C76658">
        <w:rPr>
          <w:lang w:val="es-ES"/>
        </w:rPr>
        <w:instrText xml:space="preserve"> REF _Ref207603119 \r \h </w:instrText>
      </w:r>
      <w:r w:rsidR="00C76658">
        <w:rPr>
          <w:b/>
          <w:highlight w:val="yellow"/>
          <w:lang w:val="es-ES"/>
        </w:rPr>
      </w:r>
      <w:r w:rsidR="00C76658">
        <w:rPr>
          <w:b/>
          <w:highlight w:val="yellow"/>
          <w:lang w:val="es-ES"/>
        </w:rPr>
        <w:fldChar w:fldCharType="separate"/>
      </w:r>
      <w:r w:rsidR="00B96F6D">
        <w:rPr>
          <w:lang w:val="es-ES"/>
        </w:rPr>
        <w:t>5.4.2.11.1</w:t>
      </w:r>
      <w:r w:rsidR="00C76658">
        <w:rPr>
          <w:b/>
          <w:highlight w:val="yellow"/>
          <w:lang w:val="es-ES"/>
        </w:rPr>
        <w:fldChar w:fldCharType="end"/>
      </w:r>
      <w:r w:rsidR="0058614C">
        <w:rPr>
          <w:lang w:val="es-ES"/>
        </w:rPr>
        <w:t xml:space="preserve">) y si el resultado es positivo </w:t>
      </w:r>
      <w:r>
        <w:rPr>
          <w:lang w:val="es-ES"/>
        </w:rPr>
        <w:t>se le presenta al inspector una pantalla que</w:t>
      </w:r>
      <w:r w:rsidR="00E17AD4">
        <w:rPr>
          <w:lang w:val="es-ES"/>
        </w:rPr>
        <w:t xml:space="preserve"> le</w:t>
      </w:r>
      <w:r>
        <w:rPr>
          <w:lang w:val="es-ES"/>
        </w:rPr>
        <w:t xml:space="preserve"> indica el estado de la aplicación de los títulos. Un ejemplo se presenta a continuación:</w:t>
      </w:r>
    </w:p>
    <w:p w14:paraId="1CDEFBD6" w14:textId="77777777" w:rsidR="004D7755" w:rsidRDefault="004D7755" w:rsidP="00037716">
      <w:pPr>
        <w:pStyle w:val="Numeracin"/>
        <w:rPr>
          <w:lang w:val="es-ES"/>
        </w:rPr>
      </w:pPr>
    </w:p>
    <w:p w14:paraId="1CDEFBD7" w14:textId="77777777" w:rsidR="004D7755" w:rsidRDefault="004D7755" w:rsidP="004D7755">
      <w:pPr>
        <w:tabs>
          <w:tab w:val="clear" w:pos="1134"/>
        </w:tabs>
        <w:spacing w:before="0" w:after="0"/>
        <w:jc w:val="center"/>
        <w:outlineLvl w:val="0"/>
        <w:rPr>
          <w:rFonts w:cs="Tahoma"/>
          <w:lang w:val="es-ES"/>
        </w:rPr>
      </w:pPr>
      <w:bookmarkStart w:id="389" w:name="_Ref207590656"/>
      <w:r>
        <w:rPr>
          <w:rFonts w:cs="Tahoma"/>
          <w:u w:val="single"/>
        </w:rPr>
        <w:t>Ilustración </w:t>
      </w:r>
      <w:r>
        <w:rPr>
          <w:rFonts w:cs="Tahoma"/>
          <w:u w:val="single"/>
        </w:rPr>
        <w:fldChar w:fldCharType="begin"/>
      </w:r>
      <w:r>
        <w:rPr>
          <w:rFonts w:cs="Tahoma"/>
          <w:u w:val="single"/>
        </w:rPr>
        <w:instrText xml:space="preserve"> SEQ Ilustración \* ARABIC </w:instrText>
      </w:r>
      <w:r>
        <w:rPr>
          <w:rFonts w:cs="Tahoma"/>
          <w:u w:val="single"/>
        </w:rPr>
        <w:fldChar w:fldCharType="separate"/>
      </w:r>
      <w:r w:rsidR="00B96F6D">
        <w:rPr>
          <w:rFonts w:cs="Tahoma"/>
          <w:noProof/>
          <w:u w:val="single"/>
        </w:rPr>
        <w:t>57</w:t>
      </w:r>
      <w:r>
        <w:rPr>
          <w:rFonts w:cs="Tahoma"/>
          <w:u w:val="single"/>
        </w:rPr>
        <w:fldChar w:fldCharType="end"/>
      </w:r>
      <w:bookmarkEnd w:id="389"/>
    </w:p>
    <w:p w14:paraId="1CDEFBD8"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395"/>
          <w:tab w:val="left" w:pos="4678"/>
        </w:tabs>
        <w:spacing w:before="120" w:after="120"/>
        <w:ind w:left="1701" w:right="1841"/>
        <w:jc w:val="center"/>
        <w:outlineLvl w:val="0"/>
        <w:rPr>
          <w:rFonts w:ascii="Courier New" w:hAnsi="Courier New" w:cs="Courier New"/>
          <w:b/>
          <w:bCs/>
          <w:sz w:val="22"/>
          <w:szCs w:val="22"/>
          <w:u w:val="single"/>
          <w:lang w:val="es-ES"/>
        </w:rPr>
      </w:pPr>
      <w:r>
        <w:rPr>
          <w:rFonts w:ascii="Courier New" w:hAnsi="Courier New" w:cs="Courier New"/>
          <w:b/>
          <w:bCs/>
          <w:sz w:val="22"/>
          <w:szCs w:val="22"/>
          <w:u w:val="single"/>
          <w:lang w:val="es-ES"/>
        </w:rPr>
        <w:t>ESTADO DE APLICACIÓN Y TÍTULOS</w:t>
      </w:r>
    </w:p>
    <w:p w14:paraId="1CDEFBD9"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before="120" w:after="120"/>
        <w:ind w:left="1701" w:right="1841"/>
        <w:jc w:val="left"/>
        <w:outlineLvl w:val="0"/>
        <w:rPr>
          <w:rFonts w:ascii="Courier New" w:hAnsi="Courier New" w:cs="Courier New"/>
          <w:b/>
          <w:bCs/>
          <w:sz w:val="18"/>
          <w:lang w:val="es-ES"/>
        </w:rPr>
      </w:pPr>
      <w:r>
        <w:rPr>
          <w:rFonts w:ascii="Courier New" w:hAnsi="Courier New" w:cs="Courier New"/>
          <w:b/>
          <w:bCs/>
          <w:sz w:val="18"/>
          <w:lang w:val="es-ES"/>
        </w:rPr>
        <w:t>Punto de inspección:</w:t>
      </w:r>
      <w:r>
        <w:rPr>
          <w:rFonts w:ascii="Courier New" w:hAnsi="Courier New" w:cs="Courier New"/>
          <w:b/>
          <w:bCs/>
          <w:sz w:val="18"/>
          <w:lang w:val="es-ES"/>
        </w:rPr>
        <w:tab/>
        <w:t>01020304</w:t>
      </w:r>
    </w:p>
    <w:p w14:paraId="1CDEFBDA"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1701" w:right="1841"/>
        <w:jc w:val="left"/>
        <w:rPr>
          <w:rFonts w:ascii="Courier New" w:hAnsi="Courier New" w:cs="Courier New"/>
          <w:b/>
          <w:bCs/>
          <w:sz w:val="18"/>
          <w:lang w:val="es-ES"/>
        </w:rPr>
      </w:pPr>
      <w:r>
        <w:rPr>
          <w:rFonts w:ascii="Courier New" w:hAnsi="Courier New" w:cs="Courier New"/>
          <w:b/>
          <w:bCs/>
          <w:sz w:val="18"/>
          <w:lang w:val="es-ES"/>
        </w:rPr>
        <w:t>Fecha:</w:t>
      </w:r>
      <w:r>
        <w:rPr>
          <w:rFonts w:ascii="Courier New" w:hAnsi="Courier New" w:cs="Courier New"/>
          <w:b/>
          <w:bCs/>
          <w:sz w:val="18"/>
          <w:lang w:val="es-ES"/>
        </w:rPr>
        <w:tab/>
        <w:t>10/12/2006</w:t>
      </w:r>
    </w:p>
    <w:p w14:paraId="1CDEFBDB"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1701" w:right="1841"/>
        <w:jc w:val="left"/>
        <w:outlineLvl w:val="0"/>
        <w:rPr>
          <w:rFonts w:ascii="Courier New" w:hAnsi="Courier New" w:cs="Courier New"/>
          <w:b/>
          <w:bCs/>
          <w:sz w:val="18"/>
          <w:lang w:val="es-ES"/>
        </w:rPr>
      </w:pPr>
      <w:r>
        <w:rPr>
          <w:rFonts w:ascii="Courier New" w:hAnsi="Courier New" w:cs="Courier New"/>
          <w:b/>
          <w:bCs/>
          <w:sz w:val="18"/>
          <w:lang w:val="es-ES"/>
        </w:rPr>
        <w:t>Hora:</w:t>
      </w:r>
      <w:r>
        <w:rPr>
          <w:rFonts w:ascii="Courier New" w:hAnsi="Courier New" w:cs="Courier New"/>
          <w:b/>
          <w:bCs/>
          <w:sz w:val="18"/>
          <w:lang w:val="es-ES"/>
        </w:rPr>
        <w:tab/>
        <w:t>13:22</w:t>
      </w:r>
    </w:p>
    <w:p w14:paraId="1CDEFBDC"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1701" w:right="1841"/>
        <w:jc w:val="left"/>
        <w:rPr>
          <w:rFonts w:ascii="Courier New" w:hAnsi="Courier New" w:cs="Courier New"/>
          <w:b/>
          <w:bCs/>
          <w:sz w:val="18"/>
          <w:lang w:val="es-ES"/>
        </w:rPr>
      </w:pPr>
    </w:p>
    <w:p w14:paraId="1CDEFBDD"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2127" w:right="1841" w:hanging="426"/>
        <w:jc w:val="left"/>
        <w:rPr>
          <w:rFonts w:ascii="Courier New" w:hAnsi="Courier New" w:cs="Courier New"/>
          <w:b/>
          <w:bCs/>
          <w:sz w:val="18"/>
          <w:lang w:val="es-ES"/>
        </w:rPr>
      </w:pPr>
      <w:r>
        <w:rPr>
          <w:rFonts w:ascii="Courier New" w:hAnsi="Courier New" w:cs="Courier New"/>
          <w:b/>
          <w:bCs/>
          <w:sz w:val="18"/>
          <w:lang w:val="es-ES"/>
        </w:rPr>
        <w:t>1.</w:t>
      </w:r>
      <w:r>
        <w:rPr>
          <w:rFonts w:ascii="Courier New" w:hAnsi="Courier New" w:cs="Courier New"/>
          <w:b/>
          <w:bCs/>
          <w:sz w:val="18"/>
          <w:lang w:val="es-ES"/>
        </w:rPr>
        <w:tab/>
        <w:t>Aplicación:</w:t>
      </w:r>
      <w:r>
        <w:rPr>
          <w:rFonts w:ascii="Courier New" w:hAnsi="Courier New" w:cs="Courier New"/>
          <w:b/>
          <w:bCs/>
          <w:sz w:val="18"/>
          <w:lang w:val="es-ES"/>
        </w:rPr>
        <w:tab/>
        <w:t>No bloqueada</w:t>
      </w:r>
    </w:p>
    <w:p w14:paraId="1CDEFBDE"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2127" w:right="1841" w:hanging="426"/>
        <w:jc w:val="left"/>
        <w:rPr>
          <w:rFonts w:ascii="Courier New" w:hAnsi="Courier New" w:cs="Courier New"/>
          <w:b/>
          <w:bCs/>
          <w:sz w:val="18"/>
          <w:lang w:val="es-ES"/>
        </w:rPr>
      </w:pPr>
      <w:r>
        <w:rPr>
          <w:rFonts w:ascii="Courier New" w:hAnsi="Courier New" w:cs="Courier New"/>
          <w:b/>
          <w:bCs/>
          <w:sz w:val="18"/>
          <w:lang w:val="es-ES"/>
        </w:rPr>
        <w:t>2.</w:t>
      </w:r>
      <w:r>
        <w:rPr>
          <w:rFonts w:ascii="Courier New" w:hAnsi="Courier New" w:cs="Courier New"/>
          <w:b/>
          <w:bCs/>
          <w:sz w:val="18"/>
          <w:lang w:val="es-ES"/>
        </w:rPr>
        <w:tab/>
      </w:r>
      <w:r w:rsidR="002D17D2">
        <w:rPr>
          <w:rFonts w:ascii="Courier New" w:hAnsi="Courier New" w:cs="Courier New"/>
          <w:b/>
          <w:bCs/>
          <w:sz w:val="18"/>
          <w:lang w:val="es-ES"/>
        </w:rPr>
        <w:t>Abono Mensual A</w:t>
      </w:r>
      <w:r>
        <w:rPr>
          <w:rFonts w:ascii="Courier New" w:hAnsi="Courier New" w:cs="Courier New"/>
          <w:b/>
          <w:bCs/>
          <w:sz w:val="18"/>
          <w:lang w:val="es-ES"/>
        </w:rPr>
        <w:t>:</w:t>
      </w:r>
      <w:r>
        <w:rPr>
          <w:rFonts w:ascii="Courier New" w:hAnsi="Courier New" w:cs="Courier New"/>
          <w:b/>
          <w:bCs/>
          <w:sz w:val="18"/>
          <w:lang w:val="es-ES"/>
        </w:rPr>
        <w:tab/>
        <w:t>Bloqueado</w:t>
      </w:r>
    </w:p>
    <w:p w14:paraId="1CDEFBDF"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2127" w:right="1841" w:hanging="426"/>
        <w:jc w:val="left"/>
        <w:rPr>
          <w:rFonts w:ascii="Courier New" w:hAnsi="Courier New" w:cs="Courier New"/>
          <w:b/>
          <w:bCs/>
          <w:sz w:val="18"/>
          <w:lang w:val="es-ES"/>
        </w:rPr>
      </w:pPr>
      <w:r>
        <w:rPr>
          <w:rFonts w:ascii="Courier New" w:hAnsi="Courier New" w:cs="Courier New"/>
          <w:b/>
          <w:bCs/>
          <w:sz w:val="18"/>
          <w:lang w:val="es-ES"/>
        </w:rPr>
        <w:t>3.</w:t>
      </w:r>
      <w:r>
        <w:rPr>
          <w:rFonts w:ascii="Courier New" w:hAnsi="Courier New" w:cs="Courier New"/>
          <w:b/>
          <w:bCs/>
          <w:sz w:val="18"/>
          <w:lang w:val="es-ES"/>
        </w:rPr>
        <w:tab/>
      </w:r>
      <w:r w:rsidR="002D17D2">
        <w:rPr>
          <w:rFonts w:ascii="Courier New" w:hAnsi="Courier New" w:cs="Courier New"/>
          <w:b/>
          <w:bCs/>
          <w:sz w:val="18"/>
          <w:lang w:val="es-ES"/>
        </w:rPr>
        <w:t>Metrobús 10 Viajes</w:t>
      </w:r>
      <w:r>
        <w:rPr>
          <w:rFonts w:ascii="Courier New" w:hAnsi="Courier New" w:cs="Courier New"/>
          <w:b/>
          <w:bCs/>
          <w:sz w:val="18"/>
          <w:lang w:val="es-ES"/>
        </w:rPr>
        <w:t>:</w:t>
      </w:r>
      <w:r>
        <w:rPr>
          <w:rFonts w:ascii="Courier New" w:hAnsi="Courier New" w:cs="Courier New"/>
          <w:b/>
          <w:bCs/>
          <w:sz w:val="18"/>
          <w:lang w:val="es-ES"/>
        </w:rPr>
        <w:tab/>
        <w:t>Bloqueado</w:t>
      </w:r>
    </w:p>
    <w:p w14:paraId="1CDEFBE0"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2127" w:right="1841" w:hanging="426"/>
        <w:jc w:val="left"/>
        <w:rPr>
          <w:rFonts w:ascii="Courier New" w:hAnsi="Courier New" w:cs="Courier New"/>
          <w:b/>
          <w:bCs/>
          <w:sz w:val="18"/>
          <w:lang w:val="es-ES"/>
        </w:rPr>
      </w:pPr>
      <w:r>
        <w:rPr>
          <w:rFonts w:ascii="Courier New" w:hAnsi="Courier New" w:cs="Courier New"/>
          <w:b/>
          <w:bCs/>
          <w:sz w:val="18"/>
          <w:lang w:val="es-ES"/>
        </w:rPr>
        <w:t>4.</w:t>
      </w:r>
      <w:r>
        <w:rPr>
          <w:rFonts w:ascii="Courier New" w:hAnsi="Courier New" w:cs="Courier New"/>
          <w:b/>
          <w:bCs/>
          <w:sz w:val="18"/>
          <w:lang w:val="es-ES"/>
        </w:rPr>
        <w:tab/>
      </w:r>
      <w:r w:rsidR="002D17D2">
        <w:rPr>
          <w:rFonts w:ascii="Courier New" w:hAnsi="Courier New" w:cs="Courier New"/>
          <w:b/>
          <w:bCs/>
          <w:sz w:val="18"/>
          <w:lang w:val="es-ES"/>
        </w:rPr>
        <w:t>Metrosur 10 Viajes</w:t>
      </w:r>
      <w:r>
        <w:rPr>
          <w:rFonts w:ascii="Courier New" w:hAnsi="Courier New" w:cs="Courier New"/>
          <w:b/>
          <w:bCs/>
          <w:sz w:val="18"/>
          <w:lang w:val="es-ES"/>
        </w:rPr>
        <w:t>:</w:t>
      </w:r>
      <w:r>
        <w:rPr>
          <w:rFonts w:ascii="Courier New" w:hAnsi="Courier New" w:cs="Courier New"/>
          <w:b/>
          <w:bCs/>
          <w:sz w:val="18"/>
          <w:lang w:val="es-ES"/>
        </w:rPr>
        <w:tab/>
        <w:t>No bloqueado</w:t>
      </w:r>
    </w:p>
    <w:p w14:paraId="1CDEFBE1"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spacing w:after="120"/>
        <w:ind w:left="1701" w:right="1841"/>
        <w:jc w:val="left"/>
        <w:rPr>
          <w:rFonts w:ascii="Courier New" w:hAnsi="Courier New" w:cs="Courier New"/>
          <w:b/>
          <w:bCs/>
          <w:sz w:val="18"/>
          <w:lang w:val="es-ES"/>
        </w:rPr>
      </w:pPr>
    </w:p>
    <w:p w14:paraId="1CDEFBE2" w14:textId="77777777" w:rsidR="004D7755" w:rsidRDefault="004D7755" w:rsidP="00501DF4">
      <w:pPr>
        <w:pStyle w:val="Numeracin"/>
        <w:pBdr>
          <w:top w:val="single" w:sz="18" w:space="6" w:color="auto"/>
          <w:left w:val="single" w:sz="18" w:space="31" w:color="auto"/>
          <w:bottom w:val="single" w:sz="18" w:space="6" w:color="auto"/>
          <w:right w:val="single" w:sz="18" w:space="6" w:color="auto"/>
        </w:pBdr>
        <w:shd w:val="clear" w:color="auto" w:fill="E6E6E6"/>
        <w:tabs>
          <w:tab w:val="left" w:pos="4820"/>
        </w:tabs>
        <w:spacing w:after="120"/>
        <w:ind w:left="1701" w:right="1841"/>
        <w:jc w:val="left"/>
        <w:rPr>
          <w:rFonts w:ascii="Courier New" w:hAnsi="Courier New" w:cs="Courier New"/>
          <w:b/>
          <w:bCs/>
          <w:sz w:val="18"/>
          <w:lang w:val="es-ES"/>
        </w:rPr>
      </w:pPr>
      <w:r>
        <w:rPr>
          <w:rFonts w:ascii="Courier New" w:hAnsi="Courier New" w:cs="Courier New"/>
          <w:b/>
          <w:bCs/>
          <w:sz w:val="18"/>
          <w:lang w:val="es-ES"/>
        </w:rPr>
        <w:t xml:space="preserve">Por favor introduzca número </w:t>
      </w:r>
      <w:r w:rsidR="00E17AD4">
        <w:rPr>
          <w:rFonts w:ascii="Courier New" w:hAnsi="Courier New" w:cs="Courier New"/>
          <w:b/>
          <w:bCs/>
          <w:sz w:val="18"/>
          <w:lang w:val="es-ES"/>
        </w:rPr>
        <w:t xml:space="preserve">(1-4) </w:t>
      </w:r>
      <w:r>
        <w:rPr>
          <w:rFonts w:ascii="Courier New" w:hAnsi="Courier New" w:cs="Courier New"/>
          <w:b/>
          <w:bCs/>
          <w:sz w:val="18"/>
          <w:lang w:val="es-ES"/>
        </w:rPr>
        <w:t xml:space="preserve">de selección para </w:t>
      </w:r>
      <w:r w:rsidR="00E17AD4">
        <w:rPr>
          <w:rFonts w:ascii="Courier New" w:hAnsi="Courier New" w:cs="Courier New"/>
          <w:b/>
          <w:bCs/>
          <w:sz w:val="18"/>
          <w:lang w:val="es-ES"/>
        </w:rPr>
        <w:t xml:space="preserve">indicar </w:t>
      </w:r>
      <w:r>
        <w:rPr>
          <w:rFonts w:ascii="Courier New" w:hAnsi="Courier New" w:cs="Courier New"/>
          <w:b/>
          <w:bCs/>
          <w:sz w:val="18"/>
          <w:lang w:val="es-ES"/>
        </w:rPr>
        <w:t>aplicación o título</w:t>
      </w:r>
      <w:r w:rsidR="00E17AD4">
        <w:rPr>
          <w:rFonts w:ascii="Courier New" w:hAnsi="Courier New" w:cs="Courier New"/>
          <w:b/>
          <w:bCs/>
          <w:sz w:val="18"/>
          <w:lang w:val="es-ES"/>
        </w:rPr>
        <w:t xml:space="preserve"> a desbloquear</w:t>
      </w:r>
      <w:r>
        <w:rPr>
          <w:rFonts w:ascii="Courier New" w:hAnsi="Courier New" w:cs="Courier New"/>
          <w:b/>
          <w:bCs/>
          <w:sz w:val="18"/>
          <w:lang w:val="es-ES"/>
        </w:rPr>
        <w:t>, y pulse la tecla “</w:t>
      </w:r>
      <w:r>
        <w:rPr>
          <w:rFonts w:ascii="Symbol" w:eastAsia="Symbol" w:hAnsi="Symbol" w:cs="Symbol"/>
          <w:b/>
          <w:bCs/>
          <w:sz w:val="18"/>
          <w:lang w:val="es-ES"/>
        </w:rPr>
        <w:t></w:t>
      </w:r>
      <w:r>
        <w:rPr>
          <w:rFonts w:ascii="Courier New" w:hAnsi="Courier New" w:cs="Courier New"/>
          <w:b/>
          <w:bCs/>
          <w:sz w:val="18"/>
          <w:lang w:val="es-ES"/>
        </w:rPr>
        <w:t>” para continuar.</w:t>
      </w:r>
    </w:p>
    <w:p w14:paraId="1CDEFBE3" w14:textId="77777777" w:rsidR="0058614C" w:rsidRDefault="0058614C" w:rsidP="00037716">
      <w:pPr>
        <w:pStyle w:val="Numeracin"/>
        <w:rPr>
          <w:lang w:val="es-ES"/>
        </w:rPr>
      </w:pPr>
    </w:p>
    <w:p w14:paraId="1CDEFBE4" w14:textId="77777777" w:rsidR="00C37F4D" w:rsidRDefault="00C37F4D" w:rsidP="00C37F4D">
      <w:pPr>
        <w:pStyle w:val="Numeracin"/>
        <w:rPr>
          <w:lang w:val="es-ES"/>
        </w:rPr>
      </w:pPr>
      <w:r>
        <w:rPr>
          <w:lang w:val="es-ES"/>
        </w:rPr>
        <w:t xml:space="preserve">Solamente se permite desbloquear la aplicación o un título que su estado actual es </w:t>
      </w:r>
      <w:r w:rsidRPr="00853740">
        <w:rPr>
          <w:i/>
          <w:lang w:val="es-ES"/>
        </w:rPr>
        <w:t>bloqueado</w:t>
      </w:r>
      <w:r>
        <w:rPr>
          <w:lang w:val="es-ES"/>
        </w:rPr>
        <w:t xml:space="preserve">. Si el inspector desea desbloquear más que un elemento debe repetir la operación (eligiendo de nuevo la tercera opción de la </w:t>
      </w:r>
      <w:r>
        <w:rPr>
          <w:lang w:val="es-ES"/>
        </w:rPr>
        <w:fldChar w:fldCharType="begin"/>
      </w:r>
      <w:r>
        <w:rPr>
          <w:lang w:val="es-ES"/>
        </w:rPr>
        <w:instrText xml:space="preserve"> REF _Ref123378390 \h </w:instrText>
      </w:r>
      <w:r>
        <w:rPr>
          <w:lang w:val="es-ES"/>
        </w:rPr>
      </w:r>
      <w:r>
        <w:rPr>
          <w:lang w:val="es-ES"/>
        </w:rPr>
        <w:fldChar w:fldCharType="separate"/>
      </w:r>
      <w:r w:rsidR="00B96F6D">
        <w:rPr>
          <w:rFonts w:cs="Tahoma"/>
          <w:u w:val="single"/>
        </w:rPr>
        <w:t xml:space="preserve">Ilustración </w:t>
      </w:r>
      <w:r w:rsidR="00B96F6D">
        <w:rPr>
          <w:rFonts w:cs="Tahoma"/>
          <w:noProof/>
          <w:u w:val="single"/>
        </w:rPr>
        <w:t>12</w:t>
      </w:r>
      <w:r>
        <w:rPr>
          <w:lang w:val="es-ES"/>
        </w:rPr>
        <w:fldChar w:fldCharType="end"/>
      </w:r>
      <w:r>
        <w:rPr>
          <w:lang w:val="es-ES"/>
        </w:rPr>
        <w:t xml:space="preserve">). Solo se presentan los títulos (bloqueados o no según indique el bit correspondiente del campo </w:t>
      </w:r>
      <w:r w:rsidRPr="001E10A0">
        <w:rPr>
          <w:b/>
          <w:lang w:val="es-ES"/>
        </w:rPr>
        <w:t>ValidityIndex</w:t>
      </w:r>
      <w:r>
        <w:rPr>
          <w:lang w:val="es-ES"/>
        </w:rPr>
        <w:t xml:space="preserve"> del FEvl) cuyo parámetro </w:t>
      </w:r>
      <w:r w:rsidRPr="00F63392">
        <w:rPr>
          <w:b/>
          <w:lang w:val="es-ES"/>
        </w:rPr>
        <w:t>ContractCode</w:t>
      </w:r>
      <w:r>
        <w:rPr>
          <w:lang w:val="es-ES"/>
        </w:rPr>
        <w:t xml:space="preserve"> (del FEdt) es distinto de cero (es decir tienen algún título cargado).</w:t>
      </w:r>
    </w:p>
    <w:p w14:paraId="1CDEFBE5" w14:textId="77777777" w:rsidR="00C37F4D" w:rsidRDefault="00C37F4D" w:rsidP="00C37F4D">
      <w:pPr>
        <w:pStyle w:val="Numeracin"/>
        <w:rPr>
          <w:lang w:val="es-ES"/>
        </w:rPr>
      </w:pPr>
      <w:r>
        <w:rPr>
          <w:lang w:val="es-ES"/>
        </w:rPr>
        <w:t xml:space="preserve">Para que el terminal pueda presentar el texto (posiciones 2, 3 y 4 de </w:t>
      </w:r>
      <w:r>
        <w:rPr>
          <w:lang w:val="es-ES"/>
        </w:rPr>
        <w:fldChar w:fldCharType="begin"/>
      </w:r>
      <w:r>
        <w:rPr>
          <w:lang w:val="es-ES"/>
        </w:rPr>
        <w:instrText xml:space="preserve"> REF _Ref207590656 \h </w:instrText>
      </w:r>
      <w:r>
        <w:rPr>
          <w:lang w:val="es-ES"/>
        </w:rPr>
      </w:r>
      <w:r>
        <w:rPr>
          <w:lang w:val="es-ES"/>
        </w:rPr>
        <w:fldChar w:fldCharType="separate"/>
      </w:r>
      <w:r w:rsidR="00B96F6D">
        <w:rPr>
          <w:rFonts w:cs="Tahoma"/>
          <w:u w:val="single"/>
        </w:rPr>
        <w:t>Ilustración </w:t>
      </w:r>
      <w:r w:rsidR="00B96F6D">
        <w:rPr>
          <w:rFonts w:cs="Tahoma"/>
          <w:noProof/>
          <w:u w:val="single"/>
        </w:rPr>
        <w:t>57</w:t>
      </w:r>
      <w:r>
        <w:rPr>
          <w:lang w:val="es-ES"/>
        </w:rPr>
        <w:fldChar w:fldCharType="end"/>
      </w:r>
      <w:r>
        <w:rPr>
          <w:lang w:val="es-ES"/>
        </w:rPr>
        <w:t xml:space="preserve">), es decir descripción en lugar de un código, se busca el código </w:t>
      </w:r>
      <w:r>
        <w:rPr>
          <w:b/>
          <w:lang w:val="es-ES"/>
        </w:rPr>
        <w:t>ContractCode</w:t>
      </w:r>
      <w:r>
        <w:rPr>
          <w:lang w:val="es-ES"/>
        </w:rPr>
        <w:t xml:space="preserve"> de cada FEdt en las lista de títulos (definida </w:t>
      </w:r>
      <w:r w:rsidR="00EC1C5D">
        <w:rPr>
          <w:lang w:val="es-ES"/>
        </w:rPr>
        <w:fldChar w:fldCharType="begin"/>
      </w:r>
      <w:r w:rsidR="00EC1C5D">
        <w:rPr>
          <w:lang w:val="es-ES"/>
        </w:rPr>
        <w:instrText xml:space="preserve"> REF _Ref208283273 \r \h </w:instrText>
      </w:r>
      <w:r w:rsidR="00EC1C5D">
        <w:rPr>
          <w:lang w:val="es-ES"/>
        </w:rPr>
      </w:r>
      <w:r w:rsidR="00EC1C5D">
        <w:rPr>
          <w:lang w:val="es-ES"/>
        </w:rPr>
        <w:fldChar w:fldCharType="separate"/>
      </w:r>
      <w:r w:rsidR="00B96F6D">
        <w:rPr>
          <w:lang w:val="es-ES"/>
        </w:rPr>
        <w:t>5.1.8</w:t>
      </w:r>
      <w:r w:rsidR="00EC1C5D">
        <w:rPr>
          <w:lang w:val="es-ES"/>
        </w:rPr>
        <w:fldChar w:fldCharType="end"/>
      </w:r>
      <w:r>
        <w:rPr>
          <w:lang w:val="es-ES"/>
        </w:rPr>
        <w:t>). En el caso de que el código sea igual a 0x0000 o no se encuentre en el fichero de propiedades de títulos, no se presenta ningún texto.</w:t>
      </w:r>
    </w:p>
    <w:p w14:paraId="1CDEFBE6" w14:textId="77777777" w:rsidR="002139C1" w:rsidRDefault="002139C1" w:rsidP="002F7B42">
      <w:pPr>
        <w:pStyle w:val="Ttulo5"/>
      </w:pPr>
      <w:bookmarkStart w:id="390" w:name="_Toc532303473"/>
      <w:r>
        <w:lastRenderedPageBreak/>
        <w:t>Actualización del FEcs</w:t>
      </w:r>
      <w:bookmarkEnd w:id="390"/>
    </w:p>
    <w:p w14:paraId="1CDEFBE7" w14:textId="77777777" w:rsidR="002139C1" w:rsidRDefault="002139C1" w:rsidP="002139C1">
      <w:pPr>
        <w:pStyle w:val="Numeracin"/>
      </w:pPr>
      <w:r>
        <w:rPr>
          <w:lang w:val="es-ES"/>
        </w:rPr>
        <w:t>Se actualiza el fichero tal y como se describe en</w:t>
      </w:r>
      <w:r>
        <w:t xml:space="preserve"> </w:t>
      </w:r>
      <w:r>
        <w:fldChar w:fldCharType="begin"/>
      </w:r>
      <w:r>
        <w:instrText xml:space="preserve"> REF _Ref134587725 \r \h </w:instrText>
      </w:r>
      <w:r>
        <w:fldChar w:fldCharType="separate"/>
      </w:r>
      <w:r w:rsidR="00B96F6D">
        <w:t>5.4.2.11.5.1</w:t>
      </w:r>
      <w:r>
        <w:fldChar w:fldCharType="end"/>
      </w:r>
      <w:r>
        <w:t>.</w:t>
      </w:r>
    </w:p>
    <w:p w14:paraId="1CDEFBE8" w14:textId="77777777" w:rsidR="002139C1" w:rsidRDefault="002139C1" w:rsidP="002F7B42">
      <w:pPr>
        <w:pStyle w:val="Ttulo5"/>
      </w:pPr>
      <w:bookmarkStart w:id="391" w:name="_Toc532303474"/>
      <w:r>
        <w:t>Actualización del FEvl</w:t>
      </w:r>
      <w:bookmarkEnd w:id="391"/>
    </w:p>
    <w:p w14:paraId="1CDEFBE9" w14:textId="77777777" w:rsidR="00037716" w:rsidRDefault="00E17AD4" w:rsidP="00E138EB">
      <w:pPr>
        <w:pStyle w:val="Numeracin"/>
      </w:pPr>
      <w:r>
        <w:rPr>
          <w:lang w:val="es-ES"/>
        </w:rPr>
        <w:t>El desbloqueo se realiza asignando el valor “</w:t>
      </w:r>
      <w:smartTag w:uri="urn:schemas-microsoft-com:office:smarttags" w:element="metricconverter">
        <w:smartTagPr>
          <w:attr w:name="ProductID" w:val="1”"/>
        </w:smartTagPr>
        <w:r>
          <w:rPr>
            <w:lang w:val="es-ES"/>
          </w:rPr>
          <w:t>1”</w:t>
        </w:r>
      </w:smartTag>
      <w:r>
        <w:rPr>
          <w:lang w:val="es-ES"/>
        </w:rPr>
        <w:t xml:space="preserve"> al bit correspondiente del parámetro </w:t>
      </w:r>
      <w:r w:rsidRPr="00E17AD4">
        <w:rPr>
          <w:b/>
          <w:lang w:val="es-ES"/>
        </w:rPr>
        <w:t>ValidityIndex</w:t>
      </w:r>
      <w:r>
        <w:rPr>
          <w:lang w:val="es-ES"/>
        </w:rPr>
        <w:t xml:space="preserve"> del FEvl. </w:t>
      </w:r>
      <w:r w:rsidR="0018275B">
        <w:rPr>
          <w:lang w:val="es-ES"/>
        </w:rPr>
        <w:t xml:space="preserve">Además, se incrementa el contador </w:t>
      </w:r>
      <w:r w:rsidR="0018275B" w:rsidRPr="0018275B">
        <w:rPr>
          <w:b/>
          <w:lang w:val="es-ES"/>
        </w:rPr>
        <w:t>InspectCounter</w:t>
      </w:r>
      <w:r w:rsidR="0018275B">
        <w:rPr>
          <w:lang w:val="es-ES"/>
        </w:rPr>
        <w:t xml:space="preserve">. </w:t>
      </w:r>
      <w:r>
        <w:t xml:space="preserve">La forma que se actualiza el fichero FEvl se </w:t>
      </w:r>
      <w:r w:rsidR="002139C1">
        <w:t>analiza</w:t>
      </w:r>
      <w:r>
        <w:t xml:space="preserve"> en </w:t>
      </w:r>
      <w:r>
        <w:fldChar w:fldCharType="begin"/>
      </w:r>
      <w:r>
        <w:instrText xml:space="preserve"> REF _Ref160635013 \r \h </w:instrText>
      </w:r>
      <w:r>
        <w:fldChar w:fldCharType="separate"/>
      </w:r>
      <w:r w:rsidR="00B96F6D">
        <w:t>5.4.2.11.5.2</w:t>
      </w:r>
      <w:r>
        <w:fldChar w:fldCharType="end"/>
      </w:r>
      <w:r>
        <w:t>.</w:t>
      </w:r>
    </w:p>
    <w:p w14:paraId="1CDEFBEA" w14:textId="77777777" w:rsidR="00A02717" w:rsidRDefault="00A02717" w:rsidP="002F7B42">
      <w:pPr>
        <w:pStyle w:val="Ttulo5"/>
      </w:pPr>
      <w:bookmarkStart w:id="392" w:name="_Toc532303475"/>
      <w:bookmarkStart w:id="393" w:name="_Ref138118780"/>
      <w:bookmarkStart w:id="394" w:name="_Ref138118784"/>
      <w:r>
        <w:t>Registro de inspección</w:t>
      </w:r>
      <w:bookmarkEnd w:id="392"/>
    </w:p>
    <w:p w14:paraId="1CDEFBEB" w14:textId="77777777" w:rsidR="00A02717" w:rsidRDefault="00A94909" w:rsidP="00A02717">
      <w:pPr>
        <w:pStyle w:val="Numeracin"/>
      </w:pPr>
      <w:r>
        <w:t xml:space="preserve">Se genera el registro de inspección para reflejar </w:t>
      </w:r>
      <w:smartTag w:uri="urn:schemas-microsoft-com:office:smarttags" w:element="PersonName">
        <w:smartTagPr>
          <w:attr w:name="ProductID" w:val="la acci￳n. El"/>
        </w:smartTagPr>
        <w:r>
          <w:t>la acción. El</w:t>
        </w:r>
      </w:smartTag>
      <w:r>
        <w:t xml:space="preserve"> código de resultado de operación es 0x01 (según </w:t>
      </w:r>
      <w:r w:rsidRPr="00C64857">
        <w:fldChar w:fldCharType="begin"/>
      </w:r>
      <w:r w:rsidRPr="00C64857">
        <w:instrText xml:space="preserve"> REF _Ref126981290 \h </w:instrText>
      </w:r>
      <w:r w:rsidR="00C64857" w:rsidRPr="00C64857">
        <w:instrText xml:space="preserve"> \* MERGEFORMAT </w:instrText>
      </w:r>
      <w:r w:rsidRPr="00C64857">
        <w:fldChar w:fldCharType="separate"/>
      </w:r>
      <w:r w:rsidR="00B96F6D" w:rsidRPr="00B96F6D">
        <w:rPr>
          <w:bCs/>
        </w:rPr>
        <w:t xml:space="preserve">Tabla </w:t>
      </w:r>
      <w:r w:rsidR="00B96F6D" w:rsidRPr="00B96F6D">
        <w:rPr>
          <w:bCs/>
          <w:noProof/>
        </w:rPr>
        <w:t>17</w:t>
      </w:r>
      <w:r w:rsidRPr="00C64857">
        <w:fldChar w:fldCharType="end"/>
      </w:r>
      <w:r>
        <w:t xml:space="preserve">). Se puede encontrar más información sobre la generación del registro en el apartado </w:t>
      </w:r>
      <w:r w:rsidR="00C64857">
        <w:fldChar w:fldCharType="begin"/>
      </w:r>
      <w:r w:rsidR="00C64857">
        <w:instrText xml:space="preserve"> REF _Ref134592236 \r \h </w:instrText>
      </w:r>
      <w:r w:rsidR="00C64857">
        <w:fldChar w:fldCharType="separate"/>
      </w:r>
      <w:r w:rsidR="00B96F6D">
        <w:t>5.4.2.11.6</w:t>
      </w:r>
      <w:r w:rsidR="00C64857">
        <w:fldChar w:fldCharType="end"/>
      </w:r>
      <w:r w:rsidR="00A02717">
        <w:t>.</w:t>
      </w:r>
    </w:p>
    <w:p w14:paraId="1CDEFBEC" w14:textId="77777777" w:rsidR="001C3274" w:rsidRDefault="001C3274" w:rsidP="00A02717">
      <w:pPr>
        <w:pStyle w:val="Numeracin"/>
      </w:pPr>
    </w:p>
    <w:p w14:paraId="1CDEFBED" w14:textId="77777777" w:rsidR="00D419F1" w:rsidRDefault="0054381D" w:rsidP="00D419F1">
      <w:pPr>
        <w:pStyle w:val="Ttulo1"/>
      </w:pPr>
      <w:bookmarkStart w:id="395" w:name="_Toc532303476"/>
      <w:r>
        <w:t>BÚSQUEDA MANUAL DE UN NÚMERO DE SERIE DE LA TARJETA EN LA LISTA DE TARJETAS NO PERMITIDAS</w:t>
      </w:r>
      <w:bookmarkEnd w:id="395"/>
    </w:p>
    <w:p w14:paraId="1CDEFBEE" w14:textId="77777777" w:rsidR="00716F02" w:rsidRPr="00716F02" w:rsidRDefault="00716F02" w:rsidP="00716F02">
      <w:pPr>
        <w:rPr>
          <w:lang w:val="es-ES"/>
        </w:rPr>
      </w:pPr>
    </w:p>
    <w:p w14:paraId="1CDEFBEF" w14:textId="77777777" w:rsidR="00670BD3" w:rsidRDefault="00D419F1" w:rsidP="00670BD3">
      <w:r w:rsidRPr="00716F02">
        <w:t xml:space="preserve">El terminal debe ofrecer, </w:t>
      </w:r>
      <w:r w:rsidR="00CA2724" w:rsidRPr="00716F02">
        <w:t>ante la</w:t>
      </w:r>
      <w:r w:rsidRPr="00716F02">
        <w:t xml:space="preserve"> imposibilidad  de la lectura de la tarjeta (Irregularidad A.3) que el inspector pueda introducir manualmente el </w:t>
      </w:r>
      <w:r w:rsidR="00CA2724" w:rsidRPr="00716F02">
        <w:t>número</w:t>
      </w:r>
      <w:r w:rsidRPr="00716F02">
        <w:t xml:space="preserve"> de chip de la tarjeta y que éste se busque  Lista de tarjetas no permitidas.</w:t>
      </w:r>
      <w:r w:rsidR="00CA2724" w:rsidRPr="00716F02">
        <w:t xml:space="preserve"> Si se encuentra el chip en la lista se conectaría con la irregularidad C6 según se especifica en el documento </w:t>
      </w:r>
      <w:r w:rsidRPr="00716F02">
        <w:t xml:space="preserve"> </w:t>
      </w:r>
      <w:r w:rsidR="00CA2724" w:rsidRPr="00716F02">
        <w:t>“Procedimiento general de inspección en la Tarjeta Sube-T”</w:t>
      </w:r>
    </w:p>
    <w:p w14:paraId="1CDEFBF0" w14:textId="77777777" w:rsidR="006A22DD" w:rsidRPr="00C8032F" w:rsidRDefault="00670BD3" w:rsidP="00D419F1">
      <w:pPr>
        <w:pStyle w:val="Ttulo1"/>
        <w:numPr>
          <w:ilvl w:val="0"/>
          <w:numId w:val="0"/>
        </w:numPr>
      </w:pPr>
      <w:r>
        <w:rPr>
          <w:rFonts w:cs="Times New Roman"/>
          <w:b w:val="0"/>
          <w:kern w:val="0"/>
          <w:sz w:val="20"/>
          <w:lang w:val="es-ES_tradnl"/>
        </w:rPr>
        <w:br w:type="page"/>
      </w:r>
      <w:bookmarkStart w:id="396" w:name="_Ref207594297"/>
      <w:bookmarkStart w:id="397" w:name="_Toc532303477"/>
      <w:r w:rsidR="00716F02">
        <w:lastRenderedPageBreak/>
        <w:t xml:space="preserve">7. </w:t>
      </w:r>
      <w:r w:rsidR="00852DAB">
        <w:t>ALGORITMO DE INSPECCIÓN</w:t>
      </w:r>
      <w:bookmarkEnd w:id="393"/>
      <w:bookmarkEnd w:id="394"/>
      <w:bookmarkEnd w:id="396"/>
      <w:bookmarkEnd w:id="397"/>
    </w:p>
    <w:p w14:paraId="1CDEFBF1" w14:textId="77777777" w:rsidR="00852DAB" w:rsidRDefault="00852DAB" w:rsidP="00852DAB">
      <w:pPr>
        <w:rPr>
          <w:lang w:val="es-ES"/>
        </w:rPr>
      </w:pPr>
      <w:r>
        <w:rPr>
          <w:lang w:val="es-ES"/>
        </w:rPr>
        <w:t>La información necesaria a conocer antes de analizar la operación de inspección es:</w:t>
      </w:r>
    </w:p>
    <w:p w14:paraId="1CDEFBF2" w14:textId="77777777" w:rsidR="00852DAB" w:rsidRDefault="00852DAB" w:rsidP="001913B4">
      <w:pPr>
        <w:pStyle w:val="Numeracin"/>
        <w:numPr>
          <w:ilvl w:val="0"/>
          <w:numId w:val="25"/>
        </w:numPr>
        <w:rPr>
          <w:lang w:val="es-ES"/>
        </w:rPr>
      </w:pPr>
      <w:r>
        <w:rPr>
          <w:lang w:val="es-ES"/>
        </w:rPr>
        <w:t>En una tarjeta pueden coexistir hasta tres títulos de los cuales uno podrá ser de tipo temporal y el resto de multiviajes.</w:t>
      </w:r>
    </w:p>
    <w:p w14:paraId="1CDEFBF3" w14:textId="77777777" w:rsidR="00852DAB" w:rsidRDefault="00852DAB" w:rsidP="001913B4">
      <w:pPr>
        <w:pStyle w:val="Numeracin"/>
        <w:numPr>
          <w:ilvl w:val="0"/>
          <w:numId w:val="25"/>
        </w:numPr>
        <w:rPr>
          <w:lang w:val="es-ES"/>
        </w:rPr>
      </w:pPr>
      <w:r>
        <w:rPr>
          <w:lang w:val="es-ES"/>
        </w:rPr>
        <w:t>No pueden solapar las zonas de validez de los dos multiviajes.</w:t>
      </w:r>
    </w:p>
    <w:p w14:paraId="1CDEFBF4" w14:textId="77777777" w:rsidR="00852DAB" w:rsidRDefault="00852DAB" w:rsidP="001913B4">
      <w:pPr>
        <w:pStyle w:val="Numeracin"/>
        <w:numPr>
          <w:ilvl w:val="0"/>
          <w:numId w:val="25"/>
        </w:numPr>
        <w:rPr>
          <w:lang w:val="es-ES"/>
        </w:rPr>
      </w:pPr>
      <w:r>
        <w:rPr>
          <w:lang w:val="es-ES"/>
        </w:rPr>
        <w:t>En la operación de validación el orden de procesamiento de títulos es: primero temporal y luego multiviajes.</w:t>
      </w:r>
    </w:p>
    <w:p w14:paraId="1CDEFBF5" w14:textId="77777777" w:rsidR="00852DAB" w:rsidRDefault="00852DAB" w:rsidP="001913B4">
      <w:pPr>
        <w:pStyle w:val="Numeracin"/>
        <w:numPr>
          <w:ilvl w:val="0"/>
          <w:numId w:val="25"/>
        </w:numPr>
        <w:rPr>
          <w:lang w:val="es-ES"/>
        </w:rPr>
      </w:pPr>
      <w:r>
        <w:rPr>
          <w:lang w:val="es-ES"/>
        </w:rPr>
        <w:t xml:space="preserve">En casos de validaciones consecutivas (multivalidación), en el mismo </w:t>
      </w:r>
      <w:r w:rsidR="00CF706D">
        <w:rPr>
          <w:lang w:val="es-ES"/>
        </w:rPr>
        <w:t>validador</w:t>
      </w:r>
      <w:r>
        <w:rPr>
          <w:lang w:val="es-ES"/>
        </w:rPr>
        <w:t>, con la misma tarjeta, el terminal admite en principio el título temporal (si es válido), y a continuación el título multiviajes (si es válido). Así, en una inspección existen los siguientes casos:</w:t>
      </w:r>
    </w:p>
    <w:p w14:paraId="1CDEFBF6" w14:textId="77777777" w:rsidR="00852DAB" w:rsidRDefault="00852DAB" w:rsidP="001913B4">
      <w:pPr>
        <w:pStyle w:val="Numeracin"/>
        <w:numPr>
          <w:ilvl w:val="1"/>
          <w:numId w:val="25"/>
        </w:numPr>
        <w:tabs>
          <w:tab w:val="clear" w:pos="1134"/>
          <w:tab w:val="num" w:pos="851"/>
        </w:tabs>
        <w:ind w:left="851" w:hanging="511"/>
        <w:rPr>
          <w:lang w:val="es-ES"/>
        </w:rPr>
      </w:pPr>
      <w:r>
        <w:rPr>
          <w:lang w:val="es-ES"/>
        </w:rPr>
        <w:t>Temporal con 1 viajero: el viajero ha validado con el título temporal.</w:t>
      </w:r>
    </w:p>
    <w:p w14:paraId="1CDEFBF7" w14:textId="77777777" w:rsidR="00852DAB" w:rsidRDefault="00852DAB" w:rsidP="001913B4">
      <w:pPr>
        <w:pStyle w:val="Numeracin"/>
        <w:numPr>
          <w:ilvl w:val="1"/>
          <w:numId w:val="25"/>
        </w:numPr>
        <w:tabs>
          <w:tab w:val="clear" w:pos="1134"/>
          <w:tab w:val="num" w:pos="851"/>
        </w:tabs>
        <w:ind w:left="851" w:hanging="511"/>
        <w:rPr>
          <w:lang w:val="es-ES"/>
        </w:rPr>
      </w:pPr>
      <w:r>
        <w:rPr>
          <w:lang w:val="es-ES"/>
        </w:rPr>
        <w:t>Multiviajes con 1 viajero: el viajero ha validado con el título multiviajes (porque no tiene temporal o porque no es válido).</w:t>
      </w:r>
    </w:p>
    <w:p w14:paraId="1CDEFBF8" w14:textId="77777777" w:rsidR="00852DAB" w:rsidRDefault="00852DAB" w:rsidP="001913B4">
      <w:pPr>
        <w:pStyle w:val="Numeracin"/>
        <w:numPr>
          <w:ilvl w:val="1"/>
          <w:numId w:val="25"/>
        </w:numPr>
        <w:tabs>
          <w:tab w:val="clear" w:pos="1134"/>
          <w:tab w:val="num" w:pos="851"/>
        </w:tabs>
        <w:ind w:left="851" w:hanging="511"/>
        <w:rPr>
          <w:lang w:val="es-ES"/>
        </w:rPr>
      </w:pPr>
      <w:r>
        <w:rPr>
          <w:lang w:val="es-ES"/>
        </w:rPr>
        <w:t xml:space="preserve">Temporal y multiviajes con </w:t>
      </w:r>
      <w:r w:rsidRPr="004D0DBE">
        <w:rPr>
          <w:b/>
          <w:lang w:val="es-ES"/>
        </w:rPr>
        <w:t>K</w:t>
      </w:r>
      <w:r>
        <w:rPr>
          <w:lang w:val="es-ES"/>
        </w:rPr>
        <w:t xml:space="preserve"> viajeros: el viajero (y propietario de la tarjeta) ha validado en principio con el título temporal y a continuación, el resto de los viajeros (</w:t>
      </w:r>
      <w:r w:rsidRPr="004D0DBE">
        <w:rPr>
          <w:b/>
          <w:lang w:val="es-ES"/>
        </w:rPr>
        <w:t>K</w:t>
      </w:r>
      <w:r>
        <w:rPr>
          <w:lang w:val="es-ES"/>
        </w:rPr>
        <w:noBreakHyphen/>
        <w:t>1) ha validado con el multiviajes. En este caso el registro histórico del temporal en la tarjeta es más antiguo que el equivalente del multiviajes.</w:t>
      </w:r>
    </w:p>
    <w:p w14:paraId="1CDEFBF9" w14:textId="77777777" w:rsidR="00852DAB" w:rsidRDefault="00852DAB" w:rsidP="001913B4">
      <w:pPr>
        <w:pStyle w:val="Numeracin"/>
        <w:numPr>
          <w:ilvl w:val="1"/>
          <w:numId w:val="25"/>
        </w:numPr>
        <w:tabs>
          <w:tab w:val="clear" w:pos="1134"/>
          <w:tab w:val="num" w:pos="851"/>
        </w:tabs>
        <w:ind w:left="851" w:hanging="511"/>
        <w:rPr>
          <w:lang w:val="es-ES"/>
        </w:rPr>
      </w:pPr>
      <w:r>
        <w:rPr>
          <w:lang w:val="es-ES"/>
        </w:rPr>
        <w:t xml:space="preserve">Multiviajes con </w:t>
      </w:r>
      <w:r w:rsidRPr="004D0DBE">
        <w:rPr>
          <w:b/>
          <w:lang w:val="es-ES"/>
        </w:rPr>
        <w:t>K</w:t>
      </w:r>
      <w:r>
        <w:rPr>
          <w:lang w:val="es-ES"/>
        </w:rPr>
        <w:t xml:space="preserve"> viajeros: todos los viajeros (</w:t>
      </w:r>
      <w:r w:rsidRPr="004D0DBE">
        <w:rPr>
          <w:b/>
          <w:lang w:val="es-ES"/>
        </w:rPr>
        <w:t>K</w:t>
      </w:r>
      <w:r>
        <w:rPr>
          <w:lang w:val="es-ES"/>
        </w:rPr>
        <w:t xml:space="preserve">) han validado con el título multiviajes que hay en </w:t>
      </w:r>
      <w:smartTag w:uri="urn:schemas-microsoft-com:office:smarttags" w:element="PersonName">
        <w:smartTagPr>
          <w:attr w:name="ProductID" w:val="la tarjeta. Es"/>
        </w:smartTagPr>
        <w:r>
          <w:rPr>
            <w:lang w:val="es-ES"/>
          </w:rPr>
          <w:t>la tarjeta. Es</w:t>
        </w:r>
      </w:smartTag>
      <w:r>
        <w:rPr>
          <w:lang w:val="es-ES"/>
        </w:rPr>
        <w:t xml:space="preserve"> imprescindible comentar que esto no ha sido una decisión de los viajeros sino de la propia aplicación del terminal que no ha encontrado un título temporal válido (para usar en la primera validación). En este caso, no es necesaria la identificación de los viajeros, dado que el título usado no es personal.</w:t>
      </w:r>
    </w:p>
    <w:p w14:paraId="1CDEFBFA" w14:textId="77777777" w:rsidR="00364581" w:rsidRDefault="00364581" w:rsidP="00750D67">
      <w:pPr>
        <w:pStyle w:val="Ttulo2"/>
      </w:pPr>
      <w:bookmarkStart w:id="398" w:name="_Ref160634614"/>
      <w:bookmarkStart w:id="399" w:name="_Toc532303478"/>
      <w:r>
        <w:t>ALGORITMO DE INSPECCIÓN MÚLTIPLE</w:t>
      </w:r>
      <w:bookmarkEnd w:id="398"/>
      <w:bookmarkEnd w:id="399"/>
    </w:p>
    <w:p w14:paraId="1CDEFBFB" w14:textId="77777777" w:rsidR="00364581" w:rsidRDefault="00364581" w:rsidP="00852DAB">
      <w:pPr>
        <w:rPr>
          <w:lang w:val="es-ES"/>
        </w:rPr>
      </w:pPr>
      <w:r>
        <w:rPr>
          <w:lang w:val="es-ES"/>
        </w:rPr>
        <w:t xml:space="preserve">La inspección múltiple (o multi-inspección) engloba la inspección uno o varios usuarios que viajan utilizando la misma tarjeta (pudiendo utilizar distintos títulos). </w:t>
      </w:r>
    </w:p>
    <w:p w14:paraId="1CDEFBFC" w14:textId="77777777" w:rsidR="00852DAB" w:rsidRDefault="00852DAB" w:rsidP="00852DAB">
      <w:pPr>
        <w:rPr>
          <w:lang w:val="es-ES"/>
        </w:rPr>
      </w:pPr>
      <w:r>
        <w:rPr>
          <w:lang w:val="es-ES"/>
        </w:rPr>
        <w:t xml:space="preserve">El diagrama de flujo presentado en </w:t>
      </w:r>
      <w:r w:rsidR="000461A8">
        <w:rPr>
          <w:lang w:val="es-ES"/>
        </w:rPr>
        <w:fldChar w:fldCharType="begin"/>
      </w:r>
      <w:r w:rsidR="000461A8">
        <w:rPr>
          <w:lang w:val="es-ES"/>
        </w:rPr>
        <w:instrText xml:space="preserve"> REF _Ref160628783 \h </w:instrText>
      </w:r>
      <w:r w:rsidR="000461A8">
        <w:rPr>
          <w:lang w:val="es-ES"/>
        </w:rPr>
      </w:r>
      <w:r w:rsidR="000461A8">
        <w:rPr>
          <w:lang w:val="es-ES"/>
        </w:rPr>
        <w:fldChar w:fldCharType="separate"/>
      </w:r>
      <w:r w:rsidR="00B96F6D">
        <w:rPr>
          <w:rFonts w:cs="Tahoma"/>
          <w:u w:val="single"/>
        </w:rPr>
        <w:t xml:space="preserve">Ilustración </w:t>
      </w:r>
      <w:r w:rsidR="00B96F6D">
        <w:rPr>
          <w:rFonts w:cs="Tahoma"/>
          <w:noProof/>
          <w:u w:val="single"/>
        </w:rPr>
        <w:t>58</w:t>
      </w:r>
      <w:r w:rsidR="000461A8">
        <w:rPr>
          <w:lang w:val="es-ES"/>
        </w:rPr>
        <w:fldChar w:fldCharType="end"/>
      </w:r>
      <w:r w:rsidR="000461A8">
        <w:rPr>
          <w:lang w:val="es-ES"/>
        </w:rPr>
        <w:t xml:space="preserve"> </w:t>
      </w:r>
      <w:r>
        <w:rPr>
          <w:lang w:val="es-ES"/>
        </w:rPr>
        <w:t>define la operación de inspección</w:t>
      </w:r>
      <w:r w:rsidR="00364581">
        <w:rPr>
          <w:lang w:val="es-ES"/>
        </w:rPr>
        <w:t xml:space="preserve"> múltiple</w:t>
      </w:r>
      <w:r>
        <w:rPr>
          <w:lang w:val="es-ES"/>
        </w:rPr>
        <w:t>, que también se puede analizar en los pasos siguientes:</w:t>
      </w:r>
    </w:p>
    <w:p w14:paraId="1CDEFBFD" w14:textId="77777777" w:rsidR="00852DAB" w:rsidRDefault="00852DAB" w:rsidP="001913B4">
      <w:pPr>
        <w:pStyle w:val="Numeracin"/>
        <w:numPr>
          <w:ilvl w:val="0"/>
          <w:numId w:val="26"/>
        </w:numPr>
        <w:rPr>
          <w:lang w:val="es-ES"/>
        </w:rPr>
      </w:pPr>
      <w:r>
        <w:rPr>
          <w:lang w:val="es-ES"/>
        </w:rPr>
        <w:t xml:space="preserve">Se inicializa el contador de sanciones </w:t>
      </w:r>
      <w:r w:rsidR="009E78C6">
        <w:rPr>
          <w:b/>
          <w:lang w:val="es-ES"/>
        </w:rPr>
        <w:t>F</w:t>
      </w:r>
      <w:r>
        <w:rPr>
          <w:lang w:val="es-ES"/>
        </w:rPr>
        <w:t xml:space="preserve"> a cero</w:t>
      </w:r>
      <w:r w:rsidR="008E18DB">
        <w:rPr>
          <w:lang w:val="es-ES"/>
        </w:rPr>
        <w:t xml:space="preserve">, </w:t>
      </w:r>
      <w:r w:rsidR="000461A8">
        <w:rPr>
          <w:lang w:val="es-ES"/>
        </w:rPr>
        <w:t xml:space="preserve"> el número de copias del Resguardo de Pago de Recargo Extraordinario </w:t>
      </w:r>
      <w:r w:rsidR="000461A8" w:rsidRPr="000461A8">
        <w:rPr>
          <w:b/>
          <w:lang w:val="es-ES"/>
        </w:rPr>
        <w:t>R</w:t>
      </w:r>
      <w:r w:rsidR="000461A8">
        <w:rPr>
          <w:lang w:val="es-ES"/>
        </w:rPr>
        <w:t xml:space="preserve"> a 2</w:t>
      </w:r>
      <w:r w:rsidR="008E18DB">
        <w:rPr>
          <w:lang w:val="es-ES"/>
        </w:rPr>
        <w:t xml:space="preserve"> y </w:t>
      </w:r>
      <w:r w:rsidR="00A5651A">
        <w:rPr>
          <w:lang w:val="es-ES"/>
        </w:rPr>
        <w:t>el conjunto</w:t>
      </w:r>
      <w:r w:rsidR="008E18DB">
        <w:rPr>
          <w:lang w:val="es-ES"/>
        </w:rPr>
        <w:t xml:space="preserve"> de irregularidades </w:t>
      </w:r>
      <w:r w:rsidR="008E18DB">
        <w:rPr>
          <w:b/>
          <w:lang w:val="es-ES"/>
        </w:rPr>
        <w:t>I</w:t>
      </w:r>
      <w:r w:rsidR="008E18DB">
        <w:rPr>
          <w:lang w:val="es-ES"/>
        </w:rPr>
        <w:t xml:space="preserve"> a vacía</w:t>
      </w:r>
      <w:r>
        <w:rPr>
          <w:lang w:val="es-ES"/>
        </w:rPr>
        <w:t>.</w:t>
      </w:r>
      <w:r w:rsidR="00A5651A">
        <w:rPr>
          <w:lang w:val="es-ES"/>
        </w:rPr>
        <w:t xml:space="preserve"> Cuando se añada una irregularidad a </w:t>
      </w:r>
      <w:r w:rsidR="00A5651A" w:rsidRPr="00A5651A">
        <w:rPr>
          <w:b/>
          <w:lang w:val="es-ES"/>
        </w:rPr>
        <w:t>I</w:t>
      </w:r>
      <w:r w:rsidR="00A5651A">
        <w:rPr>
          <w:lang w:val="es-ES"/>
        </w:rPr>
        <w:t xml:space="preserve"> que ya esté contenida, no se duplicará la entrada (solo puede haber una irregulad de cada tipo).</w:t>
      </w:r>
    </w:p>
    <w:p w14:paraId="1CDEFBFE" w14:textId="77777777" w:rsidR="00852DAB" w:rsidRDefault="00852DAB" w:rsidP="001913B4">
      <w:pPr>
        <w:pStyle w:val="Numeracin"/>
        <w:numPr>
          <w:ilvl w:val="0"/>
          <w:numId w:val="26"/>
        </w:numPr>
        <w:rPr>
          <w:lang w:val="es-ES"/>
        </w:rPr>
      </w:pPr>
      <w:r>
        <w:rPr>
          <w:lang w:val="es-ES"/>
        </w:rPr>
        <w:t xml:space="preserve">El propio inspector introduce en la máquina </w:t>
      </w:r>
      <w:smartTag w:uri="urn:schemas-microsoft-com:office:smarttags" w:element="PersonName">
        <w:smartTagPr>
          <w:attr w:name="ProductID" w:val="la cantidad K"/>
        </w:smartTagPr>
        <w:r>
          <w:rPr>
            <w:lang w:val="es-ES"/>
          </w:rPr>
          <w:t xml:space="preserve">la cantidad </w:t>
        </w:r>
        <w:r w:rsidRPr="00545C51">
          <w:rPr>
            <w:b/>
            <w:lang w:val="es-ES"/>
          </w:rPr>
          <w:t>K</w:t>
        </w:r>
      </w:smartTag>
      <w:r>
        <w:rPr>
          <w:lang w:val="es-ES"/>
        </w:rPr>
        <w:t xml:space="preserve"> de viajeros que viajan juntos y han usado la misma tarjeta para validar.</w:t>
      </w:r>
    </w:p>
    <w:p w14:paraId="1CDEFBFF" w14:textId="77777777" w:rsidR="00A321E6" w:rsidRPr="00AE6D02" w:rsidRDefault="00AE6D02" w:rsidP="001913B4">
      <w:pPr>
        <w:pStyle w:val="Numeracin"/>
        <w:numPr>
          <w:ilvl w:val="0"/>
          <w:numId w:val="26"/>
        </w:numPr>
        <w:rPr>
          <w:u w:val="single"/>
          <w:lang w:val="es-ES"/>
        </w:rPr>
      </w:pPr>
      <w:r w:rsidRPr="00AE6D02">
        <w:rPr>
          <w:u w:val="single"/>
          <w:lang w:val="es-ES"/>
        </w:rPr>
        <w:t>Detección automática de irregularidades:</w:t>
      </w:r>
    </w:p>
    <w:p w14:paraId="1CDEFC00" w14:textId="77777777" w:rsidR="00852DAB" w:rsidRDefault="00894783" w:rsidP="001913B4">
      <w:pPr>
        <w:pStyle w:val="Numeracin"/>
        <w:numPr>
          <w:ilvl w:val="1"/>
          <w:numId w:val="26"/>
        </w:numPr>
        <w:tabs>
          <w:tab w:val="clear" w:pos="1134"/>
          <w:tab w:val="left" w:pos="993"/>
        </w:tabs>
        <w:ind w:left="993" w:hanging="653"/>
        <w:rPr>
          <w:lang w:val="es-ES"/>
        </w:rPr>
      </w:pPr>
      <w:bookmarkStart w:id="400" w:name="_Ref138126401"/>
      <w:r>
        <w:rPr>
          <w:lang w:val="es-ES"/>
        </w:rPr>
        <w:t xml:space="preserve">Se lee la tarjeta, </w:t>
      </w:r>
      <w:r w:rsidR="00F62767">
        <w:rPr>
          <w:lang w:val="es-ES"/>
        </w:rPr>
        <w:t>se selecciona la aplicación de transportes (</w:t>
      </w:r>
      <w:r w:rsidR="00521089">
        <w:rPr>
          <w:highlight w:val="yellow"/>
          <w:lang w:val="es-ES"/>
        </w:rPr>
        <w:fldChar w:fldCharType="begin"/>
      </w:r>
      <w:r w:rsidR="00521089">
        <w:rPr>
          <w:lang w:val="es-ES"/>
        </w:rPr>
        <w:instrText xml:space="preserve"> REF _Ref161644358 \r \h </w:instrText>
      </w:r>
      <w:r w:rsidR="00521089">
        <w:rPr>
          <w:highlight w:val="yellow"/>
          <w:lang w:val="es-ES"/>
        </w:rPr>
      </w:r>
      <w:r w:rsidR="00521089">
        <w:rPr>
          <w:highlight w:val="yellow"/>
          <w:lang w:val="es-ES"/>
        </w:rPr>
        <w:fldChar w:fldCharType="separate"/>
      </w:r>
      <w:r w:rsidR="00B96F6D">
        <w:rPr>
          <w:lang w:val="es-ES"/>
        </w:rPr>
        <w:t>5.4.2.11.1.5</w:t>
      </w:r>
      <w:r w:rsidR="00521089">
        <w:rPr>
          <w:highlight w:val="yellow"/>
          <w:lang w:val="es-ES"/>
        </w:rPr>
        <w:fldChar w:fldCharType="end"/>
      </w:r>
      <w:r w:rsidR="00F62767">
        <w:rPr>
          <w:lang w:val="es-ES"/>
        </w:rPr>
        <w:t>)</w:t>
      </w:r>
      <w:r>
        <w:rPr>
          <w:lang w:val="es-ES"/>
        </w:rPr>
        <w:t xml:space="preserve"> y</w:t>
      </w:r>
      <w:r w:rsidR="00EC6297">
        <w:rPr>
          <w:lang w:val="es-ES"/>
        </w:rPr>
        <w:t xml:space="preserve"> s</w:t>
      </w:r>
      <w:r w:rsidR="00852DAB">
        <w:rPr>
          <w:lang w:val="es-ES"/>
        </w:rPr>
        <w:t xml:space="preserve">e </w:t>
      </w:r>
      <w:r w:rsidR="00514F8B">
        <w:rPr>
          <w:lang w:val="es-ES"/>
        </w:rPr>
        <w:t>procesan</w:t>
      </w:r>
      <w:r w:rsidR="00852DAB">
        <w:rPr>
          <w:lang w:val="es-ES"/>
        </w:rPr>
        <w:t xml:space="preserve"> los datos de los ficheros de </w:t>
      </w:r>
      <w:r w:rsidR="00734864">
        <w:rPr>
          <w:lang w:val="es-ES"/>
        </w:rPr>
        <w:t xml:space="preserve">registro de transacciones (FErt), de datos generales (FEdg), de validez (FEvl), de consumo (FEcs), de activación y perfiles (FEap) y de las listas </w:t>
      </w:r>
      <w:r w:rsidR="00EF1981">
        <w:rPr>
          <w:lang w:val="es-ES"/>
        </w:rPr>
        <w:t xml:space="preserve">de </w:t>
      </w:r>
      <w:r w:rsidR="00EF1981">
        <w:rPr>
          <w:lang w:val="es-ES"/>
        </w:rPr>
        <w:lastRenderedPageBreak/>
        <w:t>tarjetas no permitidas</w:t>
      </w:r>
      <w:r w:rsidR="00734864">
        <w:rPr>
          <w:lang w:val="es-ES"/>
        </w:rPr>
        <w:t xml:space="preserve"> (simple y de rangos)</w:t>
      </w:r>
      <w:r w:rsidR="00514F8B">
        <w:rPr>
          <w:lang w:val="es-ES"/>
        </w:rPr>
        <w:t xml:space="preserve"> y se procesan como se explica en el punto </w:t>
      </w:r>
      <w:r w:rsidR="00514F8B">
        <w:rPr>
          <w:lang w:val="es-ES"/>
        </w:rPr>
        <w:fldChar w:fldCharType="begin"/>
      </w:r>
      <w:r w:rsidR="00514F8B">
        <w:rPr>
          <w:lang w:val="es-ES"/>
        </w:rPr>
        <w:instrText xml:space="preserve"> REF _Ref134581370 \r \h </w:instrText>
      </w:r>
      <w:r w:rsidR="00514F8B">
        <w:rPr>
          <w:lang w:val="es-ES"/>
        </w:rPr>
      </w:r>
      <w:r w:rsidR="00514F8B">
        <w:rPr>
          <w:lang w:val="es-ES"/>
        </w:rPr>
        <w:fldChar w:fldCharType="separate"/>
      </w:r>
      <w:r w:rsidR="00B96F6D">
        <w:rPr>
          <w:lang w:val="es-ES"/>
        </w:rPr>
        <w:t>5.4.2.11.1.7</w:t>
      </w:r>
      <w:r w:rsidR="00514F8B">
        <w:rPr>
          <w:lang w:val="es-ES"/>
        </w:rPr>
        <w:fldChar w:fldCharType="end"/>
      </w:r>
      <w:r w:rsidR="00514F8B">
        <w:rPr>
          <w:lang w:val="es-ES"/>
        </w:rPr>
        <w:t xml:space="preserve"> y siguientes</w:t>
      </w:r>
      <w:r w:rsidR="00734864">
        <w:rPr>
          <w:lang w:val="es-ES"/>
        </w:rPr>
        <w:t>.</w:t>
      </w:r>
      <w:bookmarkEnd w:id="400"/>
    </w:p>
    <w:p w14:paraId="1CDEFC01" w14:textId="77777777" w:rsidR="00F62767" w:rsidRDefault="00F62767" w:rsidP="001913B4">
      <w:pPr>
        <w:pStyle w:val="Numeracin"/>
        <w:numPr>
          <w:ilvl w:val="1"/>
          <w:numId w:val="26"/>
        </w:numPr>
        <w:tabs>
          <w:tab w:val="clear" w:pos="1134"/>
          <w:tab w:val="left" w:pos="993"/>
        </w:tabs>
        <w:ind w:left="993" w:hanging="653"/>
        <w:rPr>
          <w:lang w:val="es-ES"/>
        </w:rPr>
      </w:pPr>
      <w:r>
        <w:rPr>
          <w:lang w:val="es-ES"/>
        </w:rPr>
        <w:t xml:space="preserve">Si no fuera posible la lectura de todos los datos se </w:t>
      </w:r>
      <w:r w:rsidR="008E18DB">
        <w:rPr>
          <w:lang w:val="es-ES"/>
        </w:rPr>
        <w:t xml:space="preserve">añade el tipo de irregularidad </w:t>
      </w:r>
      <w:r w:rsidR="008E18DB">
        <w:rPr>
          <w:i/>
          <w:lang w:val="es-ES"/>
        </w:rPr>
        <w:t>A3</w:t>
      </w:r>
      <w:r w:rsidR="008E18DB">
        <w:rPr>
          <w:lang w:val="es-ES"/>
        </w:rPr>
        <w:t xml:space="preserve"> a la lista de </w:t>
      </w:r>
      <w:r w:rsidR="00A81CB1">
        <w:rPr>
          <w:lang w:val="es-ES"/>
        </w:rPr>
        <w:t xml:space="preserve">irregularidades </w:t>
      </w:r>
      <w:r w:rsidR="008E18DB">
        <w:rPr>
          <w:b/>
          <w:lang w:val="es-ES"/>
        </w:rPr>
        <w:t xml:space="preserve">I </w:t>
      </w:r>
      <w:r>
        <w:rPr>
          <w:lang w:val="es-ES"/>
        </w:rPr>
        <w:t>y si no se ha podido leer el número de serie de la tarjeta se pediría al inspector que lo introdujera manualmente.</w:t>
      </w:r>
    </w:p>
    <w:p w14:paraId="1CDEFC02" w14:textId="77777777" w:rsidR="00894783" w:rsidRDefault="00894783" w:rsidP="001913B4">
      <w:pPr>
        <w:pStyle w:val="Numeracin"/>
        <w:numPr>
          <w:ilvl w:val="1"/>
          <w:numId w:val="26"/>
        </w:numPr>
        <w:tabs>
          <w:tab w:val="clear" w:pos="1134"/>
          <w:tab w:val="left" w:pos="993"/>
        </w:tabs>
        <w:ind w:left="993" w:hanging="653"/>
        <w:rPr>
          <w:lang w:val="es-ES"/>
        </w:rPr>
      </w:pPr>
      <w:r>
        <w:rPr>
          <w:lang w:val="es-ES"/>
        </w:rPr>
        <w:t xml:space="preserve">Si no fuera posible seleccionar la aplicación se considera que es una tarjeta falsa y se añade el tipo de irregularidad </w:t>
      </w:r>
      <w:r>
        <w:rPr>
          <w:i/>
          <w:lang w:val="es-ES"/>
        </w:rPr>
        <w:t>C5</w:t>
      </w:r>
      <w:r>
        <w:rPr>
          <w:lang w:val="es-ES"/>
        </w:rPr>
        <w:t xml:space="preserve"> a la lista de irregularidades </w:t>
      </w:r>
      <w:r>
        <w:rPr>
          <w:b/>
          <w:lang w:val="es-ES"/>
        </w:rPr>
        <w:t xml:space="preserve">I </w:t>
      </w:r>
      <w:r>
        <w:rPr>
          <w:lang w:val="es-ES"/>
        </w:rPr>
        <w:t>(</w:t>
      </w:r>
      <w:r w:rsidRPr="002218F3">
        <w:rPr>
          <w:b/>
          <w:lang w:val="es-ES"/>
        </w:rPr>
        <w:t>I</w:t>
      </w:r>
      <w:r>
        <w:rPr>
          <w:lang w:val="es-ES"/>
        </w:rPr>
        <w:t xml:space="preserve"> = </w:t>
      </w:r>
      <w:r w:rsidRPr="002218F3">
        <w:rPr>
          <w:b/>
          <w:lang w:val="es-ES"/>
        </w:rPr>
        <w:t>I</w:t>
      </w:r>
      <w:r>
        <w:rPr>
          <w:lang w:val="es-ES"/>
        </w:rPr>
        <w:t xml:space="preserve"> + {</w:t>
      </w:r>
      <w:r>
        <w:rPr>
          <w:i/>
          <w:lang w:val="es-ES"/>
        </w:rPr>
        <w:t>C5</w:t>
      </w:r>
      <w:r>
        <w:rPr>
          <w:lang w:val="es-ES"/>
        </w:rPr>
        <w:t>}).</w:t>
      </w:r>
    </w:p>
    <w:p w14:paraId="1CDEFC03" w14:textId="77777777" w:rsidR="00734864" w:rsidRDefault="00514F8B" w:rsidP="001913B4">
      <w:pPr>
        <w:pStyle w:val="Numeracin"/>
        <w:numPr>
          <w:ilvl w:val="1"/>
          <w:numId w:val="26"/>
        </w:numPr>
        <w:tabs>
          <w:tab w:val="clear" w:pos="1134"/>
          <w:tab w:val="left" w:pos="993"/>
        </w:tabs>
        <w:ind w:left="993" w:hanging="653"/>
        <w:rPr>
          <w:lang w:val="es-ES"/>
        </w:rPr>
      </w:pPr>
      <w:r>
        <w:rPr>
          <w:lang w:val="es-ES"/>
        </w:rPr>
        <w:t xml:space="preserve">Si la tarjeta está en lista </w:t>
      </w:r>
      <w:r w:rsidR="00EF1981">
        <w:rPr>
          <w:lang w:val="es-ES"/>
        </w:rPr>
        <w:t>de tarjetas no permitidas</w:t>
      </w:r>
      <w:r w:rsidR="00521089">
        <w:rPr>
          <w:lang w:val="es-ES"/>
        </w:rPr>
        <w:t xml:space="preserve"> (</w:t>
      </w:r>
      <w:r w:rsidR="00521089">
        <w:rPr>
          <w:lang w:val="es-ES"/>
        </w:rPr>
        <w:fldChar w:fldCharType="begin"/>
      </w:r>
      <w:r w:rsidR="00521089">
        <w:rPr>
          <w:lang w:val="es-ES"/>
        </w:rPr>
        <w:instrText xml:space="preserve"> REF _Ref134583094 \r \h </w:instrText>
      </w:r>
      <w:r w:rsidR="00521089">
        <w:rPr>
          <w:lang w:val="es-ES"/>
        </w:rPr>
      </w:r>
      <w:r w:rsidR="00521089">
        <w:rPr>
          <w:lang w:val="es-ES"/>
        </w:rPr>
        <w:fldChar w:fldCharType="separate"/>
      </w:r>
      <w:r w:rsidR="00B96F6D">
        <w:rPr>
          <w:lang w:val="es-ES"/>
        </w:rPr>
        <w:t>5.4.2.11.1.9</w:t>
      </w:r>
      <w:r w:rsidR="00521089">
        <w:rPr>
          <w:lang w:val="es-ES"/>
        </w:rPr>
        <w:fldChar w:fldCharType="end"/>
      </w:r>
      <w:r w:rsidR="00521089">
        <w:rPr>
          <w:lang w:val="es-ES"/>
        </w:rPr>
        <w:t xml:space="preserve"> y </w:t>
      </w:r>
      <w:r w:rsidR="00521089">
        <w:rPr>
          <w:lang w:val="es-ES"/>
        </w:rPr>
        <w:fldChar w:fldCharType="begin"/>
      </w:r>
      <w:r w:rsidR="00521089">
        <w:rPr>
          <w:lang w:val="es-ES"/>
        </w:rPr>
        <w:instrText xml:space="preserve"> REF _Ref160514451 \r \h </w:instrText>
      </w:r>
      <w:r w:rsidR="00521089">
        <w:rPr>
          <w:lang w:val="es-ES"/>
        </w:rPr>
      </w:r>
      <w:r w:rsidR="00521089">
        <w:rPr>
          <w:lang w:val="es-ES"/>
        </w:rPr>
        <w:fldChar w:fldCharType="separate"/>
      </w:r>
      <w:r w:rsidR="00B96F6D">
        <w:rPr>
          <w:lang w:val="es-ES"/>
        </w:rPr>
        <w:t>5.4.2.11.1.10</w:t>
      </w:r>
      <w:r w:rsidR="00521089">
        <w:rPr>
          <w:lang w:val="es-ES"/>
        </w:rPr>
        <w:fldChar w:fldCharType="end"/>
      </w:r>
      <w:r w:rsidR="00521089">
        <w:rPr>
          <w:lang w:val="es-ES"/>
        </w:rPr>
        <w:t>)</w:t>
      </w:r>
      <w:r>
        <w:rPr>
          <w:lang w:val="es-ES"/>
        </w:rPr>
        <w:t>, o tiene algún título o la aplicación bloqueados</w:t>
      </w:r>
      <w:r w:rsidR="00A5651A">
        <w:rPr>
          <w:lang w:val="es-ES"/>
        </w:rPr>
        <w:t xml:space="preserve"> (</w:t>
      </w:r>
      <w:r w:rsidR="002D7B93">
        <w:rPr>
          <w:highlight w:val="yellow"/>
          <w:lang w:val="es-ES"/>
        </w:rPr>
        <w:fldChar w:fldCharType="begin"/>
      </w:r>
      <w:r w:rsidR="002D7B93">
        <w:rPr>
          <w:lang w:val="es-ES"/>
        </w:rPr>
        <w:instrText xml:space="preserve"> REF _Ref160619188 \r \h </w:instrText>
      </w:r>
      <w:r w:rsidR="002D7B93">
        <w:rPr>
          <w:highlight w:val="yellow"/>
          <w:lang w:val="es-ES"/>
        </w:rPr>
      </w:r>
      <w:r w:rsidR="002D7B93">
        <w:rPr>
          <w:highlight w:val="yellow"/>
          <w:lang w:val="es-ES"/>
        </w:rPr>
        <w:fldChar w:fldCharType="separate"/>
      </w:r>
      <w:r w:rsidR="00B96F6D">
        <w:rPr>
          <w:lang w:val="es-ES"/>
        </w:rPr>
        <w:t>5.4.2.11.2.1.1</w:t>
      </w:r>
      <w:r w:rsidR="002D7B93">
        <w:rPr>
          <w:highlight w:val="yellow"/>
          <w:lang w:val="es-ES"/>
        </w:rPr>
        <w:fldChar w:fldCharType="end"/>
      </w:r>
      <w:r w:rsidR="00A5651A">
        <w:rPr>
          <w:lang w:val="es-ES"/>
        </w:rPr>
        <w:t>)</w:t>
      </w:r>
      <w:r>
        <w:rPr>
          <w:lang w:val="es-ES"/>
        </w:rPr>
        <w:t xml:space="preserve">, se </w:t>
      </w:r>
      <w:r w:rsidR="008E18DB">
        <w:rPr>
          <w:lang w:val="es-ES"/>
        </w:rPr>
        <w:t xml:space="preserve">añade el tipo de irregularidad </w:t>
      </w:r>
      <w:r w:rsidR="008E18DB">
        <w:rPr>
          <w:i/>
          <w:lang w:val="es-ES"/>
        </w:rPr>
        <w:t>C6</w:t>
      </w:r>
      <w:r w:rsidR="008E18DB">
        <w:rPr>
          <w:lang w:val="es-ES"/>
        </w:rPr>
        <w:t xml:space="preserve"> a la lista de </w:t>
      </w:r>
      <w:r w:rsidR="00A81CB1">
        <w:rPr>
          <w:lang w:val="es-ES"/>
        </w:rPr>
        <w:t xml:space="preserve">irregularidades </w:t>
      </w:r>
      <w:r w:rsidR="008E18DB">
        <w:rPr>
          <w:b/>
          <w:lang w:val="es-ES"/>
        </w:rPr>
        <w:t xml:space="preserve">I </w:t>
      </w:r>
      <w:r w:rsidR="00A5651A">
        <w:rPr>
          <w:lang w:val="es-ES"/>
        </w:rPr>
        <w:t>(</w:t>
      </w:r>
      <w:r w:rsidR="00A5651A" w:rsidRPr="002218F3">
        <w:rPr>
          <w:b/>
          <w:lang w:val="es-ES"/>
        </w:rPr>
        <w:t>I</w:t>
      </w:r>
      <w:r w:rsidR="00A5651A">
        <w:rPr>
          <w:lang w:val="es-ES"/>
        </w:rPr>
        <w:t xml:space="preserve"> = </w:t>
      </w:r>
      <w:r w:rsidR="00A5651A" w:rsidRPr="002218F3">
        <w:rPr>
          <w:b/>
          <w:lang w:val="es-ES"/>
        </w:rPr>
        <w:t>I</w:t>
      </w:r>
      <w:r w:rsidR="00A5651A">
        <w:rPr>
          <w:lang w:val="es-ES"/>
        </w:rPr>
        <w:t xml:space="preserve"> + {</w:t>
      </w:r>
      <w:r w:rsidR="00B771ED">
        <w:rPr>
          <w:i/>
          <w:lang w:val="es-ES"/>
        </w:rPr>
        <w:t>C6</w:t>
      </w:r>
      <w:r w:rsidR="00A5651A">
        <w:rPr>
          <w:lang w:val="es-ES"/>
        </w:rPr>
        <w:t>})</w:t>
      </w:r>
      <w:r>
        <w:rPr>
          <w:lang w:val="es-ES"/>
        </w:rPr>
        <w:t xml:space="preserve">. Si no fuera posible la lectura de todos los datos se </w:t>
      </w:r>
      <w:r w:rsidR="00894783">
        <w:rPr>
          <w:lang w:val="es-ES"/>
        </w:rPr>
        <w:t xml:space="preserve">añade el tipo de irregularidad </w:t>
      </w:r>
      <w:r w:rsidR="00894783">
        <w:rPr>
          <w:i/>
          <w:lang w:val="es-ES"/>
        </w:rPr>
        <w:t>A3</w:t>
      </w:r>
      <w:r w:rsidR="00894783">
        <w:rPr>
          <w:lang w:val="es-ES"/>
        </w:rPr>
        <w:t xml:space="preserve"> a la lista de irregularidades </w:t>
      </w:r>
      <w:r w:rsidR="00894783">
        <w:rPr>
          <w:b/>
          <w:lang w:val="es-ES"/>
        </w:rPr>
        <w:t xml:space="preserve">I </w:t>
      </w:r>
      <w:r w:rsidR="00894783">
        <w:rPr>
          <w:lang w:val="es-ES"/>
        </w:rPr>
        <w:t>(</w:t>
      </w:r>
      <w:r w:rsidR="00894783" w:rsidRPr="002218F3">
        <w:rPr>
          <w:b/>
          <w:lang w:val="es-ES"/>
        </w:rPr>
        <w:t>I</w:t>
      </w:r>
      <w:r w:rsidR="00894783">
        <w:rPr>
          <w:lang w:val="es-ES"/>
        </w:rPr>
        <w:t xml:space="preserve"> = </w:t>
      </w:r>
      <w:r w:rsidR="00894783" w:rsidRPr="002218F3">
        <w:rPr>
          <w:b/>
          <w:lang w:val="es-ES"/>
        </w:rPr>
        <w:t>I</w:t>
      </w:r>
      <w:r w:rsidR="00894783">
        <w:rPr>
          <w:lang w:val="es-ES"/>
        </w:rPr>
        <w:t xml:space="preserve"> + {</w:t>
      </w:r>
      <w:r w:rsidR="00894783">
        <w:rPr>
          <w:i/>
          <w:lang w:val="es-ES"/>
        </w:rPr>
        <w:t>A3</w:t>
      </w:r>
      <w:r w:rsidR="00894783">
        <w:rPr>
          <w:lang w:val="es-ES"/>
        </w:rPr>
        <w:t>}).</w:t>
      </w:r>
    </w:p>
    <w:p w14:paraId="1CDEFC04" w14:textId="77777777" w:rsidR="00852DAB" w:rsidRDefault="00852DAB" w:rsidP="001913B4">
      <w:pPr>
        <w:pStyle w:val="Numeracin"/>
        <w:numPr>
          <w:ilvl w:val="1"/>
          <w:numId w:val="26"/>
        </w:numPr>
        <w:tabs>
          <w:tab w:val="clear" w:pos="1134"/>
          <w:tab w:val="left" w:pos="993"/>
        </w:tabs>
        <w:ind w:left="993" w:hanging="653"/>
        <w:rPr>
          <w:lang w:val="es-ES"/>
        </w:rPr>
      </w:pPr>
      <w:r>
        <w:rPr>
          <w:lang w:val="es-ES"/>
        </w:rPr>
        <w:t xml:space="preserve">Se leen los datos históricos (FEha) y los de títulos (FEdt) </w:t>
      </w:r>
      <w:r w:rsidR="00A511C6">
        <w:rPr>
          <w:lang w:val="es-ES"/>
        </w:rPr>
        <w:t xml:space="preserve">como se especifica en el punto </w:t>
      </w:r>
      <w:r w:rsidR="00A511C6">
        <w:rPr>
          <w:lang w:val="es-ES"/>
        </w:rPr>
        <w:fldChar w:fldCharType="begin"/>
      </w:r>
      <w:r w:rsidR="00A511C6">
        <w:rPr>
          <w:lang w:val="es-ES"/>
        </w:rPr>
        <w:instrText xml:space="preserve"> REF _Ref138135576 \r \h </w:instrText>
      </w:r>
      <w:r w:rsidR="00A511C6">
        <w:rPr>
          <w:lang w:val="es-ES"/>
        </w:rPr>
      </w:r>
      <w:r w:rsidR="00A511C6">
        <w:rPr>
          <w:lang w:val="es-ES"/>
        </w:rPr>
        <w:fldChar w:fldCharType="separate"/>
      </w:r>
      <w:r w:rsidR="00B96F6D">
        <w:rPr>
          <w:lang w:val="es-ES"/>
        </w:rPr>
        <w:t>7</w:t>
      </w:r>
      <w:r w:rsidR="00A511C6">
        <w:rPr>
          <w:lang w:val="es-ES"/>
        </w:rPr>
        <w:fldChar w:fldCharType="end"/>
      </w:r>
      <w:r w:rsidR="00A511C6">
        <w:rPr>
          <w:lang w:val="es-ES"/>
        </w:rPr>
        <w:t xml:space="preserve"> </w:t>
      </w:r>
      <w:r>
        <w:rPr>
          <w:lang w:val="es-ES"/>
        </w:rPr>
        <w:t>y se procesan para obtener el histórico más reciente</w:t>
      </w:r>
      <w:r w:rsidR="001633C0">
        <w:rPr>
          <w:lang w:val="es-ES"/>
        </w:rPr>
        <w:t xml:space="preserve">. Si no fuera posible la lectura de todos los datos </w:t>
      </w:r>
      <w:r w:rsidR="00F62767">
        <w:rPr>
          <w:lang w:val="es-ES"/>
        </w:rPr>
        <w:t xml:space="preserve">se añade el tipo de irregularidad </w:t>
      </w:r>
      <w:r w:rsidR="00F62767">
        <w:rPr>
          <w:i/>
          <w:lang w:val="es-ES"/>
        </w:rPr>
        <w:t>A3</w:t>
      </w:r>
      <w:r w:rsidR="00F62767">
        <w:rPr>
          <w:lang w:val="es-ES"/>
        </w:rPr>
        <w:t xml:space="preserve"> a la lista de </w:t>
      </w:r>
      <w:r w:rsidR="00A81CB1">
        <w:rPr>
          <w:lang w:val="es-ES"/>
        </w:rPr>
        <w:t xml:space="preserve">irregularidades </w:t>
      </w:r>
      <w:r w:rsidR="008E18DB">
        <w:rPr>
          <w:b/>
          <w:lang w:val="es-ES"/>
        </w:rPr>
        <w:t xml:space="preserve">I </w:t>
      </w:r>
      <w:r w:rsidR="002218F3">
        <w:rPr>
          <w:lang w:val="es-ES"/>
        </w:rPr>
        <w:t>(</w:t>
      </w:r>
      <w:r w:rsidR="002218F3" w:rsidRPr="002218F3">
        <w:rPr>
          <w:b/>
          <w:lang w:val="es-ES"/>
        </w:rPr>
        <w:t>I</w:t>
      </w:r>
      <w:r w:rsidR="002218F3">
        <w:rPr>
          <w:lang w:val="es-ES"/>
        </w:rPr>
        <w:t xml:space="preserve"> = </w:t>
      </w:r>
      <w:r w:rsidR="002218F3" w:rsidRPr="002218F3">
        <w:rPr>
          <w:b/>
          <w:lang w:val="es-ES"/>
        </w:rPr>
        <w:t>I</w:t>
      </w:r>
      <w:r w:rsidR="002218F3">
        <w:rPr>
          <w:lang w:val="es-ES"/>
        </w:rPr>
        <w:t xml:space="preserve"> + {</w:t>
      </w:r>
      <w:r w:rsidR="002218F3">
        <w:rPr>
          <w:i/>
          <w:lang w:val="es-ES"/>
        </w:rPr>
        <w:t>A3</w:t>
      </w:r>
      <w:r w:rsidR="002218F3">
        <w:rPr>
          <w:lang w:val="es-ES"/>
        </w:rPr>
        <w:t>})</w:t>
      </w:r>
      <w:r>
        <w:rPr>
          <w:lang w:val="es-ES"/>
        </w:rPr>
        <w:t>.</w:t>
      </w:r>
    </w:p>
    <w:p w14:paraId="1CDEFC05" w14:textId="77777777" w:rsidR="00852DAB" w:rsidRDefault="00852DAB" w:rsidP="001913B4">
      <w:pPr>
        <w:pStyle w:val="Numeracin"/>
        <w:numPr>
          <w:ilvl w:val="1"/>
          <w:numId w:val="26"/>
        </w:numPr>
        <w:tabs>
          <w:tab w:val="clear" w:pos="1134"/>
          <w:tab w:val="left" w:pos="993"/>
        </w:tabs>
        <w:ind w:left="993" w:hanging="653"/>
        <w:rPr>
          <w:lang w:val="es-ES"/>
        </w:rPr>
      </w:pPr>
      <w:r>
        <w:rPr>
          <w:lang w:val="es-ES"/>
        </w:rPr>
        <w:t xml:space="preserve">Se comprueba que por lo menos hay un histórico que se puede usar para </w:t>
      </w:r>
      <w:smartTag w:uri="urn:schemas-microsoft-com:office:smarttags" w:element="PersonName">
        <w:smartTagPr>
          <w:attr w:name="ProductID" w:val="la operaci￳n. La"/>
        </w:smartTagPr>
        <w:r>
          <w:rPr>
            <w:lang w:val="es-ES"/>
          </w:rPr>
          <w:t>la operación. La</w:t>
        </w:r>
      </w:smartTag>
      <w:r>
        <w:rPr>
          <w:lang w:val="es-ES"/>
        </w:rPr>
        <w:t xml:space="preserve"> comprobaciones que se realizan son:</w:t>
      </w:r>
    </w:p>
    <w:p w14:paraId="1CDEFC06" w14:textId="77777777" w:rsidR="00852DAB" w:rsidRDefault="00852DAB" w:rsidP="001913B4">
      <w:pPr>
        <w:pStyle w:val="Numeracin"/>
        <w:numPr>
          <w:ilvl w:val="2"/>
          <w:numId w:val="26"/>
        </w:numPr>
        <w:tabs>
          <w:tab w:val="clear" w:pos="1531"/>
          <w:tab w:val="left" w:pos="993"/>
          <w:tab w:val="left" w:pos="1701"/>
        </w:tabs>
        <w:ind w:left="1701" w:hanging="708"/>
        <w:rPr>
          <w:lang w:val="es-ES"/>
        </w:rPr>
      </w:pPr>
      <w:r>
        <w:rPr>
          <w:lang w:val="es-ES"/>
        </w:rPr>
        <w:t>El operador de validación coincide con la empresa que esta realizando la inspección.</w:t>
      </w:r>
    </w:p>
    <w:p w14:paraId="1CDEFC07" w14:textId="77777777" w:rsidR="00852DAB" w:rsidRDefault="00852DAB" w:rsidP="001913B4">
      <w:pPr>
        <w:pStyle w:val="Numeracin"/>
        <w:numPr>
          <w:ilvl w:val="2"/>
          <w:numId w:val="26"/>
        </w:numPr>
        <w:tabs>
          <w:tab w:val="clear" w:pos="1531"/>
          <w:tab w:val="left" w:pos="993"/>
          <w:tab w:val="left" w:pos="1701"/>
        </w:tabs>
        <w:ind w:left="1701" w:hanging="708"/>
        <w:rPr>
          <w:lang w:val="es-ES"/>
        </w:rPr>
      </w:pPr>
      <w:r>
        <w:rPr>
          <w:lang w:val="es-ES"/>
        </w:rPr>
        <w:t>El momento de validación indica que no ha transcurrido el máximo tiempo permitido de duración del viaje.</w:t>
      </w:r>
    </w:p>
    <w:p w14:paraId="1CDEFC08" w14:textId="77777777" w:rsidR="00852DAB" w:rsidRDefault="00852DAB" w:rsidP="00543935">
      <w:pPr>
        <w:tabs>
          <w:tab w:val="clear" w:pos="1134"/>
          <w:tab w:val="left" w:pos="1701"/>
        </w:tabs>
        <w:spacing w:before="0"/>
        <w:ind w:left="1701"/>
        <w:rPr>
          <w:lang w:val="es-ES"/>
        </w:rPr>
      </w:pPr>
      <w:r>
        <w:rPr>
          <w:lang w:val="es-ES"/>
        </w:rPr>
        <w:t xml:space="preserve">En el caso negativo el valor de </w:t>
      </w:r>
      <w:r w:rsidR="00F62767">
        <w:rPr>
          <w:b/>
          <w:lang w:val="es-ES"/>
        </w:rPr>
        <w:t>F</w:t>
      </w:r>
      <w:r>
        <w:rPr>
          <w:lang w:val="es-ES"/>
        </w:rPr>
        <w:t xml:space="preserve"> se iguala al valor de </w:t>
      </w:r>
      <w:r w:rsidRPr="00670C4D">
        <w:rPr>
          <w:b/>
          <w:lang w:val="es-ES"/>
        </w:rPr>
        <w:t>K</w:t>
      </w:r>
      <w:r w:rsidR="00514F8B">
        <w:rPr>
          <w:lang w:val="es-ES"/>
        </w:rPr>
        <w:t xml:space="preserve">, </w:t>
      </w:r>
      <w:r w:rsidR="00F62767">
        <w:rPr>
          <w:lang w:val="es-ES"/>
        </w:rPr>
        <w:t xml:space="preserve">se añade el tipo de irregularidad </w:t>
      </w:r>
      <w:r w:rsidR="00F62767" w:rsidRPr="00F62767">
        <w:rPr>
          <w:i/>
          <w:lang w:val="es-ES"/>
        </w:rPr>
        <w:t>B1</w:t>
      </w:r>
      <w:r w:rsidR="00F62767">
        <w:rPr>
          <w:lang w:val="es-ES"/>
        </w:rPr>
        <w:t xml:space="preserve"> a la lista de </w:t>
      </w:r>
      <w:r w:rsidR="00A81CB1">
        <w:rPr>
          <w:lang w:val="es-ES"/>
        </w:rPr>
        <w:t xml:space="preserve">irregularidades </w:t>
      </w:r>
      <w:r w:rsidR="008E18DB">
        <w:rPr>
          <w:b/>
          <w:lang w:val="es-ES"/>
        </w:rPr>
        <w:t xml:space="preserve">I </w:t>
      </w:r>
      <w:r w:rsidR="002218F3">
        <w:rPr>
          <w:lang w:val="es-ES"/>
        </w:rPr>
        <w:t>(</w:t>
      </w:r>
      <w:r w:rsidR="002218F3" w:rsidRPr="002218F3">
        <w:rPr>
          <w:b/>
          <w:lang w:val="es-ES"/>
        </w:rPr>
        <w:t>I</w:t>
      </w:r>
      <w:r w:rsidR="002218F3">
        <w:rPr>
          <w:lang w:val="es-ES"/>
        </w:rPr>
        <w:t xml:space="preserve"> = </w:t>
      </w:r>
      <w:r w:rsidR="002218F3" w:rsidRPr="002218F3">
        <w:rPr>
          <w:b/>
          <w:lang w:val="es-ES"/>
        </w:rPr>
        <w:t>I</w:t>
      </w:r>
      <w:r w:rsidR="002218F3">
        <w:rPr>
          <w:lang w:val="es-ES"/>
        </w:rPr>
        <w:t xml:space="preserve"> + {</w:t>
      </w:r>
      <w:r w:rsidR="002218F3" w:rsidRPr="008E18DB">
        <w:rPr>
          <w:i/>
          <w:lang w:val="es-ES"/>
        </w:rPr>
        <w:t>B1</w:t>
      </w:r>
      <w:r w:rsidR="002218F3">
        <w:rPr>
          <w:lang w:val="es-ES"/>
        </w:rPr>
        <w:t>})</w:t>
      </w:r>
      <w:r>
        <w:rPr>
          <w:lang w:val="es-ES"/>
        </w:rPr>
        <w:t>.</w:t>
      </w:r>
    </w:p>
    <w:p w14:paraId="1CDEFC09" w14:textId="77777777" w:rsidR="00BE7B9F" w:rsidRDefault="00BE7B9F" w:rsidP="001913B4">
      <w:pPr>
        <w:pStyle w:val="Numeracin"/>
        <w:numPr>
          <w:ilvl w:val="1"/>
          <w:numId w:val="26"/>
        </w:numPr>
        <w:tabs>
          <w:tab w:val="clear" w:pos="1134"/>
          <w:tab w:val="left" w:pos="993"/>
        </w:tabs>
        <w:ind w:left="993" w:hanging="653"/>
        <w:rPr>
          <w:lang w:val="es-ES"/>
        </w:rPr>
      </w:pPr>
      <w:r>
        <w:rPr>
          <w:lang w:val="es-ES"/>
        </w:rPr>
        <w:t xml:space="preserve">Se busca el histórico mas reciente. Si el último histórico corresponde al único título temporal de la tarjeta eso significa que no ha ocurrido multivalidación (porque si fuera así, el histórico del temporal no sería el último). </w:t>
      </w:r>
      <w:r w:rsidR="001633C0">
        <w:rPr>
          <w:lang w:val="es-ES"/>
        </w:rPr>
        <w:t>Si</w:t>
      </w:r>
      <w:r>
        <w:rPr>
          <w:lang w:val="es-ES"/>
        </w:rPr>
        <w:t>:</w:t>
      </w:r>
    </w:p>
    <w:p w14:paraId="1CDEFC0A" w14:textId="77777777" w:rsidR="00852DAB" w:rsidRDefault="00852DAB" w:rsidP="001913B4">
      <w:pPr>
        <w:pStyle w:val="Numeracin"/>
        <w:numPr>
          <w:ilvl w:val="2"/>
          <w:numId w:val="26"/>
        </w:numPr>
        <w:tabs>
          <w:tab w:val="clear" w:pos="1531"/>
          <w:tab w:val="left" w:pos="1701"/>
        </w:tabs>
        <w:ind w:left="1701" w:hanging="708"/>
        <w:rPr>
          <w:lang w:val="es-ES"/>
        </w:rPr>
      </w:pPr>
      <w:r w:rsidRPr="00670C4D">
        <w:rPr>
          <w:b/>
          <w:lang w:val="es-ES"/>
        </w:rPr>
        <w:t>K</w:t>
      </w:r>
      <w:r>
        <w:rPr>
          <w:lang w:val="es-ES"/>
        </w:rPr>
        <w:t xml:space="preserve"> es igual a 1, el valor de </w:t>
      </w:r>
      <w:r w:rsidR="00F62767">
        <w:rPr>
          <w:b/>
          <w:lang w:val="es-ES"/>
        </w:rPr>
        <w:t>F</w:t>
      </w:r>
      <w:r>
        <w:rPr>
          <w:lang w:val="es-ES"/>
        </w:rPr>
        <w:t xml:space="preserve"> no se modifica (o sea queda a cero) dado que no se ha detectado ninguna irregularidad</w:t>
      </w:r>
      <w:r w:rsidR="00A5651A">
        <w:rPr>
          <w:lang w:val="es-ES"/>
        </w:rPr>
        <w:t>.</w:t>
      </w:r>
    </w:p>
    <w:p w14:paraId="1CDEFC0B" w14:textId="77777777" w:rsidR="00852DAB" w:rsidRDefault="00852DAB" w:rsidP="001913B4">
      <w:pPr>
        <w:pStyle w:val="Numeracin"/>
        <w:numPr>
          <w:ilvl w:val="2"/>
          <w:numId w:val="26"/>
        </w:numPr>
        <w:tabs>
          <w:tab w:val="clear" w:pos="1531"/>
          <w:tab w:val="left" w:pos="1701"/>
        </w:tabs>
        <w:ind w:left="1701" w:hanging="708"/>
        <w:rPr>
          <w:lang w:val="es-ES"/>
        </w:rPr>
      </w:pPr>
      <w:r w:rsidRPr="00670C4D">
        <w:rPr>
          <w:b/>
          <w:lang w:val="es-ES"/>
        </w:rPr>
        <w:t>K</w:t>
      </w:r>
      <w:r>
        <w:rPr>
          <w:lang w:val="es-ES"/>
        </w:rPr>
        <w:t xml:space="preserve"> </w:t>
      </w:r>
      <w:r w:rsidR="004F05EA">
        <w:rPr>
          <w:lang w:val="es-ES"/>
        </w:rPr>
        <w:t>es mayor que 1 (o sea hay mas d</w:t>
      </w:r>
      <w:r>
        <w:rPr>
          <w:lang w:val="es-ES"/>
        </w:rPr>
        <w:t xml:space="preserve">e </w:t>
      </w:r>
      <w:r w:rsidR="004F05EA">
        <w:rPr>
          <w:lang w:val="es-ES"/>
        </w:rPr>
        <w:t>un</w:t>
      </w:r>
      <w:r>
        <w:rPr>
          <w:lang w:val="es-ES"/>
        </w:rPr>
        <w:t xml:space="preserve"> viajero), el valor de </w:t>
      </w:r>
      <w:r w:rsidR="00F62767">
        <w:rPr>
          <w:b/>
          <w:lang w:val="es-ES"/>
        </w:rPr>
        <w:t>F</w:t>
      </w:r>
      <w:r>
        <w:rPr>
          <w:lang w:val="es-ES"/>
        </w:rPr>
        <w:t xml:space="preserve"> se iguala al valor de (</w:t>
      </w:r>
      <w:r w:rsidRPr="00670C4D">
        <w:rPr>
          <w:b/>
          <w:lang w:val="es-ES"/>
        </w:rPr>
        <w:t>K</w:t>
      </w:r>
      <w:r w:rsidR="00F62767">
        <w:rPr>
          <w:b/>
          <w:lang w:val="es-ES"/>
        </w:rPr>
        <w:t xml:space="preserve"> </w:t>
      </w:r>
      <w:r w:rsidRPr="00670C4D">
        <w:rPr>
          <w:lang w:val="es-ES"/>
        </w:rPr>
        <w:noBreakHyphen/>
      </w:r>
      <w:r w:rsidR="00F62767">
        <w:rPr>
          <w:lang w:val="es-ES"/>
        </w:rPr>
        <w:t xml:space="preserve"> </w:t>
      </w:r>
      <w:r w:rsidRPr="00670C4D">
        <w:rPr>
          <w:lang w:val="es-ES"/>
        </w:rPr>
        <w:t>1</w:t>
      </w:r>
      <w:r>
        <w:rPr>
          <w:lang w:val="es-ES"/>
        </w:rPr>
        <w:t xml:space="preserve">) </w:t>
      </w:r>
      <w:r w:rsidR="00BE7B9F">
        <w:rPr>
          <w:lang w:val="es-ES"/>
        </w:rPr>
        <w:t xml:space="preserve">se </w:t>
      </w:r>
      <w:r w:rsidR="00F62767">
        <w:rPr>
          <w:lang w:val="es-ES"/>
        </w:rPr>
        <w:t xml:space="preserve">añade el </w:t>
      </w:r>
      <w:r w:rsidR="00BE7B9F">
        <w:rPr>
          <w:lang w:val="es-ES"/>
        </w:rPr>
        <w:t xml:space="preserve">tipo de irregularidad </w:t>
      </w:r>
      <w:r w:rsidR="00BE7B9F" w:rsidRPr="00F62767">
        <w:rPr>
          <w:i/>
          <w:lang w:val="es-ES"/>
        </w:rPr>
        <w:t>B1</w:t>
      </w:r>
      <w:r w:rsidR="00BE7B9F">
        <w:rPr>
          <w:lang w:val="es-ES"/>
        </w:rPr>
        <w:t xml:space="preserve"> </w:t>
      </w:r>
      <w:r w:rsidR="00F62767">
        <w:rPr>
          <w:lang w:val="es-ES"/>
        </w:rPr>
        <w:t xml:space="preserve">a la lista de </w:t>
      </w:r>
      <w:r w:rsidR="00A81CB1">
        <w:rPr>
          <w:lang w:val="es-ES"/>
        </w:rPr>
        <w:t xml:space="preserve">irregularidades </w:t>
      </w:r>
      <w:r w:rsidR="008E18DB">
        <w:rPr>
          <w:b/>
          <w:lang w:val="es-ES"/>
        </w:rPr>
        <w:t xml:space="preserve">I </w:t>
      </w:r>
      <w:r w:rsidR="002218F3">
        <w:rPr>
          <w:lang w:val="es-ES"/>
        </w:rPr>
        <w:t>(</w:t>
      </w:r>
      <w:r w:rsidR="002218F3" w:rsidRPr="002218F3">
        <w:rPr>
          <w:b/>
          <w:lang w:val="es-ES"/>
        </w:rPr>
        <w:t>I</w:t>
      </w:r>
      <w:r w:rsidR="002218F3">
        <w:rPr>
          <w:lang w:val="es-ES"/>
        </w:rPr>
        <w:t xml:space="preserve"> = </w:t>
      </w:r>
      <w:r w:rsidR="002218F3" w:rsidRPr="002218F3">
        <w:rPr>
          <w:b/>
          <w:lang w:val="es-ES"/>
        </w:rPr>
        <w:t>I</w:t>
      </w:r>
      <w:r w:rsidR="002218F3">
        <w:rPr>
          <w:lang w:val="es-ES"/>
        </w:rPr>
        <w:t xml:space="preserve"> + {</w:t>
      </w:r>
      <w:r w:rsidR="002218F3" w:rsidRPr="008E18DB">
        <w:rPr>
          <w:i/>
          <w:lang w:val="es-ES"/>
        </w:rPr>
        <w:t>B1</w:t>
      </w:r>
      <w:r w:rsidR="002218F3">
        <w:rPr>
          <w:lang w:val="es-ES"/>
        </w:rPr>
        <w:t>})</w:t>
      </w:r>
      <w:r>
        <w:rPr>
          <w:lang w:val="es-ES"/>
        </w:rPr>
        <w:t>.</w:t>
      </w:r>
    </w:p>
    <w:p w14:paraId="1CDEFC0C" w14:textId="77777777" w:rsidR="00852DAB" w:rsidRDefault="00852DAB" w:rsidP="001913B4">
      <w:pPr>
        <w:pStyle w:val="Numeracin"/>
        <w:numPr>
          <w:ilvl w:val="1"/>
          <w:numId w:val="26"/>
        </w:numPr>
        <w:tabs>
          <w:tab w:val="clear" w:pos="1134"/>
          <w:tab w:val="left" w:pos="993"/>
        </w:tabs>
        <w:ind w:left="993" w:hanging="653"/>
        <w:rPr>
          <w:lang w:val="es-ES"/>
        </w:rPr>
      </w:pPr>
      <w:r>
        <w:rPr>
          <w:lang w:val="es-ES"/>
        </w:rPr>
        <w:t xml:space="preserve">Si el último histórico corresponde al título multiviajes y </w:t>
      </w:r>
      <w:r w:rsidRPr="00670C4D">
        <w:rPr>
          <w:b/>
          <w:lang w:val="es-ES"/>
        </w:rPr>
        <w:t>K</w:t>
      </w:r>
      <w:r>
        <w:rPr>
          <w:lang w:val="es-ES"/>
        </w:rPr>
        <w:t xml:space="preserve"> es igual a 1, se comprueba la validez del histórico (FEha) y de los datos de título (FEdt) multiviajes. </w:t>
      </w:r>
      <w:r w:rsidR="00397FE5">
        <w:rPr>
          <w:lang w:val="es-ES"/>
        </w:rPr>
        <w:t>E</w:t>
      </w:r>
      <w:r>
        <w:rPr>
          <w:lang w:val="es-ES"/>
        </w:rPr>
        <w:t xml:space="preserve">l valor de </w:t>
      </w:r>
      <w:r w:rsidR="008E18DB">
        <w:rPr>
          <w:b/>
          <w:lang w:val="es-ES"/>
        </w:rPr>
        <w:t>F</w:t>
      </w:r>
      <w:r>
        <w:rPr>
          <w:lang w:val="es-ES"/>
        </w:rPr>
        <w:t xml:space="preserve"> no se modifica</w:t>
      </w:r>
      <w:r w:rsidR="008E18DB">
        <w:rPr>
          <w:lang w:val="es-ES"/>
        </w:rPr>
        <w:t>,</w:t>
      </w:r>
      <w:r>
        <w:rPr>
          <w:lang w:val="es-ES"/>
        </w:rPr>
        <w:t xml:space="preserve"> </w:t>
      </w:r>
      <w:r w:rsidR="008E18DB">
        <w:rPr>
          <w:lang w:val="es-ES"/>
        </w:rPr>
        <w:t>es decir,</w:t>
      </w:r>
      <w:r>
        <w:rPr>
          <w:lang w:val="es-ES"/>
        </w:rPr>
        <w:t xml:space="preserve"> queda a cero</w:t>
      </w:r>
      <w:r w:rsidR="008E18DB">
        <w:rPr>
          <w:lang w:val="es-ES"/>
        </w:rPr>
        <w:t>,</w:t>
      </w:r>
      <w:r>
        <w:rPr>
          <w:lang w:val="es-ES"/>
        </w:rPr>
        <w:t xml:space="preserve"> dado que no se ha detectado ninguna irregularidad.</w:t>
      </w:r>
    </w:p>
    <w:p w14:paraId="1CDEFC0D" w14:textId="77777777" w:rsidR="00852DAB" w:rsidRDefault="00852DAB" w:rsidP="001913B4">
      <w:pPr>
        <w:pStyle w:val="Numeracin"/>
        <w:numPr>
          <w:ilvl w:val="1"/>
          <w:numId w:val="26"/>
        </w:numPr>
        <w:tabs>
          <w:tab w:val="clear" w:pos="1134"/>
          <w:tab w:val="left" w:pos="993"/>
        </w:tabs>
        <w:ind w:left="993" w:hanging="653"/>
        <w:rPr>
          <w:lang w:val="es-ES"/>
        </w:rPr>
      </w:pPr>
      <w:r>
        <w:rPr>
          <w:lang w:val="es-ES"/>
        </w:rPr>
        <w:t xml:space="preserve">Si el último histórico corresponde al título multiviajes y </w:t>
      </w:r>
      <w:r w:rsidRPr="00670C4D">
        <w:rPr>
          <w:b/>
          <w:lang w:val="es-ES"/>
        </w:rPr>
        <w:t>K</w:t>
      </w:r>
      <w:r w:rsidR="008E18DB">
        <w:rPr>
          <w:lang w:val="es-ES"/>
        </w:rPr>
        <w:t xml:space="preserve"> es mayor a 1, es decir, hay 2 o </w:t>
      </w:r>
      <w:r w:rsidR="00783BC7">
        <w:rPr>
          <w:lang w:val="es-ES"/>
        </w:rPr>
        <w:t>más</w:t>
      </w:r>
      <w:r w:rsidR="008E18DB">
        <w:rPr>
          <w:lang w:val="es-ES"/>
        </w:rPr>
        <w:t xml:space="preserve"> viajeros juntos</w:t>
      </w:r>
      <w:r>
        <w:rPr>
          <w:lang w:val="es-ES"/>
        </w:rPr>
        <w:t xml:space="preserve">, el valor del campo </w:t>
      </w:r>
      <w:r w:rsidRPr="00C60C41">
        <w:rPr>
          <w:b/>
          <w:lang w:val="es-ES"/>
        </w:rPr>
        <w:t>N</w:t>
      </w:r>
      <w:r>
        <w:rPr>
          <w:lang w:val="es-ES"/>
        </w:rPr>
        <w:t xml:space="preserve"> se actualiza con la cantidad de viajeros que han realizado multivalidación según los datos del fichero FEha. Si se cumple la condición:</w:t>
      </w:r>
    </w:p>
    <w:p w14:paraId="1CDEFC0E" w14:textId="77777777" w:rsidR="00852DAB" w:rsidRDefault="00852DAB" w:rsidP="001913B4">
      <w:pPr>
        <w:pStyle w:val="Numeracin"/>
        <w:numPr>
          <w:ilvl w:val="2"/>
          <w:numId w:val="26"/>
        </w:numPr>
        <w:tabs>
          <w:tab w:val="clear" w:pos="1531"/>
          <w:tab w:val="left" w:pos="1701"/>
        </w:tabs>
        <w:ind w:left="1701" w:hanging="708"/>
        <w:rPr>
          <w:lang w:val="es-ES"/>
        </w:rPr>
      </w:pPr>
      <w:r w:rsidRPr="00C1486D">
        <w:rPr>
          <w:b/>
          <w:lang w:val="es-ES"/>
        </w:rPr>
        <w:t>N</w:t>
      </w:r>
      <w:r w:rsidRPr="00C1486D">
        <w:rPr>
          <w:sz w:val="8"/>
          <w:szCs w:val="8"/>
          <w:lang w:val="es-ES"/>
        </w:rPr>
        <w:t> </w:t>
      </w:r>
      <w:r>
        <w:rPr>
          <w:lang w:val="es-ES"/>
        </w:rPr>
        <w:t>&gt;</w:t>
      </w:r>
      <w:r w:rsidRPr="00C1486D">
        <w:rPr>
          <w:sz w:val="8"/>
          <w:szCs w:val="8"/>
          <w:lang w:val="es-ES"/>
        </w:rPr>
        <w:t xml:space="preserve"> </w:t>
      </w:r>
      <w:r>
        <w:rPr>
          <w:lang w:val="es-ES"/>
        </w:rPr>
        <w:t>(</w:t>
      </w:r>
      <w:r w:rsidRPr="00C1486D">
        <w:rPr>
          <w:b/>
          <w:lang w:val="es-ES"/>
        </w:rPr>
        <w:t>K</w:t>
      </w:r>
      <w:r w:rsidR="003A5C8E">
        <w:rPr>
          <w:b/>
          <w:lang w:val="es-ES"/>
        </w:rPr>
        <w:t xml:space="preserve"> </w:t>
      </w:r>
      <w:r>
        <w:rPr>
          <w:lang w:val="es-ES"/>
        </w:rPr>
        <w:noBreakHyphen/>
      </w:r>
      <w:r w:rsidR="003A5C8E">
        <w:rPr>
          <w:lang w:val="es-ES"/>
        </w:rPr>
        <w:t xml:space="preserve"> </w:t>
      </w:r>
      <w:r>
        <w:rPr>
          <w:lang w:val="es-ES"/>
        </w:rPr>
        <w:t xml:space="preserve">1),  o sea </w:t>
      </w:r>
      <w:smartTag w:uri="urn:schemas-microsoft-com:office:smarttags" w:element="PersonName">
        <w:smartTagPr>
          <w:attr w:name="ProductID" w:val="la cantidad N"/>
        </w:smartTagPr>
        <w:r>
          <w:rPr>
            <w:lang w:val="es-ES"/>
          </w:rPr>
          <w:t xml:space="preserve">la cantidad </w:t>
        </w:r>
        <w:r w:rsidRPr="00C60C41">
          <w:rPr>
            <w:b/>
            <w:lang w:val="es-ES"/>
          </w:rPr>
          <w:t>N</w:t>
        </w:r>
      </w:smartTag>
      <w:r>
        <w:rPr>
          <w:lang w:val="es-ES"/>
        </w:rPr>
        <w:t xml:space="preserve"> de los viajeros registrados haber realizado multivalidación es mayor a la cantidad de los viajeros presentes en la inspección menos uno (</w:t>
      </w:r>
      <w:r w:rsidRPr="00C60C41">
        <w:rPr>
          <w:b/>
          <w:lang w:val="es-ES"/>
        </w:rPr>
        <w:t>K</w:t>
      </w:r>
      <w:r w:rsidR="003A5C8E">
        <w:rPr>
          <w:b/>
          <w:lang w:val="es-ES"/>
        </w:rPr>
        <w:t xml:space="preserve"> </w:t>
      </w:r>
      <w:r>
        <w:rPr>
          <w:lang w:val="es-ES"/>
        </w:rPr>
        <w:noBreakHyphen/>
      </w:r>
      <w:r w:rsidR="003A5C8E">
        <w:rPr>
          <w:lang w:val="es-ES"/>
        </w:rPr>
        <w:t xml:space="preserve"> </w:t>
      </w:r>
      <w:r>
        <w:rPr>
          <w:lang w:val="es-ES"/>
        </w:rPr>
        <w:t xml:space="preserve">1), </w:t>
      </w:r>
      <w:r w:rsidR="00397FE5">
        <w:rPr>
          <w:lang w:val="es-ES"/>
        </w:rPr>
        <w:t>e</w:t>
      </w:r>
      <w:r>
        <w:rPr>
          <w:lang w:val="es-ES"/>
        </w:rPr>
        <w:t xml:space="preserve">l valor de </w:t>
      </w:r>
      <w:r w:rsidR="008E18DB">
        <w:rPr>
          <w:b/>
          <w:lang w:val="es-ES"/>
        </w:rPr>
        <w:t>F</w:t>
      </w:r>
      <w:r>
        <w:rPr>
          <w:lang w:val="es-ES"/>
        </w:rPr>
        <w:t xml:space="preserve"> no se modifica (</w:t>
      </w:r>
      <w:r w:rsidR="00397FE5">
        <w:rPr>
          <w:lang w:val="es-ES"/>
        </w:rPr>
        <w:t>es decir,</w:t>
      </w:r>
      <w:r>
        <w:rPr>
          <w:lang w:val="es-ES"/>
        </w:rPr>
        <w:t xml:space="preserve"> queda a cero) dado </w:t>
      </w:r>
      <w:r>
        <w:rPr>
          <w:lang w:val="es-ES"/>
        </w:rPr>
        <w:lastRenderedPageBreak/>
        <w:t>que no se ha detectado ninguna irregularidad. Esta condición puede ocurrir cuando del grupo de viajeros, uno o mas interrumpen su viaje antes la realización de la inspección.</w:t>
      </w:r>
    </w:p>
    <w:p w14:paraId="1CDEFC0F" w14:textId="77777777" w:rsidR="00852DAB" w:rsidRDefault="00852DAB" w:rsidP="001913B4">
      <w:pPr>
        <w:pStyle w:val="Numeracin"/>
        <w:numPr>
          <w:ilvl w:val="2"/>
          <w:numId w:val="26"/>
        </w:numPr>
        <w:tabs>
          <w:tab w:val="clear" w:pos="1531"/>
          <w:tab w:val="left" w:pos="1701"/>
        </w:tabs>
        <w:ind w:left="1701" w:hanging="708"/>
        <w:rPr>
          <w:lang w:val="es-ES"/>
        </w:rPr>
      </w:pPr>
      <w:bookmarkStart w:id="401" w:name="_Ref142295657"/>
      <w:r w:rsidRPr="00C1486D">
        <w:rPr>
          <w:b/>
          <w:lang w:val="es-ES"/>
        </w:rPr>
        <w:t>N</w:t>
      </w:r>
      <w:r w:rsidRPr="00C1486D">
        <w:rPr>
          <w:sz w:val="8"/>
          <w:szCs w:val="8"/>
          <w:lang w:val="es-ES"/>
        </w:rPr>
        <w:t> </w:t>
      </w:r>
      <w:r>
        <w:rPr>
          <w:lang w:val="es-ES"/>
        </w:rPr>
        <w:t>=</w:t>
      </w:r>
      <w:r w:rsidRPr="00C1486D">
        <w:rPr>
          <w:sz w:val="8"/>
          <w:szCs w:val="8"/>
          <w:lang w:val="es-ES"/>
        </w:rPr>
        <w:t xml:space="preserve"> </w:t>
      </w:r>
      <w:r>
        <w:rPr>
          <w:lang w:val="es-ES"/>
        </w:rPr>
        <w:t>(</w:t>
      </w:r>
      <w:r w:rsidRPr="00C1486D">
        <w:rPr>
          <w:b/>
          <w:lang w:val="es-ES"/>
        </w:rPr>
        <w:t>K</w:t>
      </w:r>
      <w:r w:rsidR="003A5C8E">
        <w:rPr>
          <w:b/>
          <w:lang w:val="es-ES"/>
        </w:rPr>
        <w:t xml:space="preserve"> </w:t>
      </w:r>
      <w:r>
        <w:rPr>
          <w:lang w:val="es-ES"/>
        </w:rPr>
        <w:noBreakHyphen/>
      </w:r>
      <w:r w:rsidR="003A5C8E">
        <w:rPr>
          <w:lang w:val="es-ES"/>
        </w:rPr>
        <w:t xml:space="preserve"> </w:t>
      </w:r>
      <w:r>
        <w:rPr>
          <w:lang w:val="es-ES"/>
        </w:rPr>
        <w:t xml:space="preserve">1), o sea </w:t>
      </w:r>
      <w:smartTag w:uri="urn:schemas-microsoft-com:office:smarttags" w:element="PersonName">
        <w:smartTagPr>
          <w:attr w:name="ProductID" w:val="la cantidad N"/>
        </w:smartTagPr>
        <w:r>
          <w:rPr>
            <w:lang w:val="es-ES"/>
          </w:rPr>
          <w:t>la cantidad</w:t>
        </w:r>
        <w:r w:rsidRPr="000C6688">
          <w:rPr>
            <w:i/>
            <w:lang w:val="es-ES"/>
          </w:rPr>
          <w:t xml:space="preserve"> </w:t>
        </w:r>
        <w:r w:rsidRPr="00C60C41">
          <w:rPr>
            <w:b/>
            <w:lang w:val="es-ES"/>
          </w:rPr>
          <w:t>N</w:t>
        </w:r>
      </w:smartTag>
      <w:r>
        <w:rPr>
          <w:lang w:val="es-ES"/>
        </w:rPr>
        <w:t xml:space="preserve"> de los viajeros registrados haber realizado multivalidación es igual a la cantidad de los viajeros presentes en la inspección menos uno (</w:t>
      </w:r>
      <w:r w:rsidRPr="00C60C41">
        <w:rPr>
          <w:b/>
          <w:lang w:val="es-ES"/>
        </w:rPr>
        <w:t>K</w:t>
      </w:r>
      <w:r w:rsidR="002218F3">
        <w:rPr>
          <w:b/>
          <w:lang w:val="es-ES"/>
        </w:rPr>
        <w:t xml:space="preserve"> </w:t>
      </w:r>
      <w:r w:rsidR="00397FE5">
        <w:rPr>
          <w:lang w:val="es-ES"/>
        </w:rPr>
        <w:noBreakHyphen/>
      </w:r>
      <w:r w:rsidR="002218F3">
        <w:rPr>
          <w:lang w:val="es-ES"/>
        </w:rPr>
        <w:t xml:space="preserve"> </w:t>
      </w:r>
      <w:r w:rsidR="00397FE5">
        <w:rPr>
          <w:lang w:val="es-ES"/>
        </w:rPr>
        <w:t>1).</w:t>
      </w:r>
      <w:r>
        <w:rPr>
          <w:lang w:val="es-ES"/>
        </w:rPr>
        <w:t xml:space="preserve"> </w:t>
      </w:r>
      <w:r w:rsidR="00397FE5">
        <w:rPr>
          <w:lang w:val="es-ES"/>
        </w:rPr>
        <w:t>E</w:t>
      </w:r>
      <w:r>
        <w:rPr>
          <w:lang w:val="es-ES"/>
        </w:rPr>
        <w:t xml:space="preserve">l valor de </w:t>
      </w:r>
      <w:r w:rsidR="008E18DB">
        <w:rPr>
          <w:b/>
          <w:lang w:val="es-ES"/>
        </w:rPr>
        <w:t>F</w:t>
      </w:r>
      <w:r>
        <w:rPr>
          <w:lang w:val="es-ES"/>
        </w:rPr>
        <w:t xml:space="preserve"> no se modifica dado que no se ha detectado ninguna irregularidad en la inspección del título multiviajes y la operación continúa. Además, se comprueba la validez del histórico (FEha) y de los datos de título (FEdt) temporal. Si los datos no son válidos, el valor de </w:t>
      </w:r>
      <w:r w:rsidR="008E18DB">
        <w:rPr>
          <w:b/>
          <w:lang w:val="es-ES"/>
        </w:rPr>
        <w:t>F</w:t>
      </w:r>
      <w:r>
        <w:rPr>
          <w:lang w:val="es-ES"/>
        </w:rPr>
        <w:t xml:space="preserve"> se </w:t>
      </w:r>
      <w:r w:rsidR="00846CA9">
        <w:rPr>
          <w:lang w:val="es-ES"/>
        </w:rPr>
        <w:t>incrementa</w:t>
      </w:r>
      <w:r>
        <w:rPr>
          <w:lang w:val="es-ES"/>
        </w:rPr>
        <w:t xml:space="preserve"> </w:t>
      </w:r>
      <w:r w:rsidR="00846CA9">
        <w:rPr>
          <w:lang w:val="es-ES"/>
        </w:rPr>
        <w:t>por uno</w:t>
      </w:r>
      <w:r>
        <w:rPr>
          <w:lang w:val="es-ES"/>
        </w:rPr>
        <w:t xml:space="preserve"> </w:t>
      </w:r>
      <w:r w:rsidR="008C2FC4">
        <w:rPr>
          <w:lang w:val="es-ES"/>
        </w:rPr>
        <w:t>(</w:t>
      </w:r>
      <w:r w:rsidR="008E18DB">
        <w:rPr>
          <w:b/>
          <w:lang w:val="es-ES"/>
        </w:rPr>
        <w:t>F</w:t>
      </w:r>
      <w:r w:rsidR="008E18DB" w:rsidRPr="008E18DB">
        <w:rPr>
          <w:lang w:val="es-ES"/>
        </w:rPr>
        <w:t xml:space="preserve"> </w:t>
      </w:r>
      <w:r w:rsidR="00846CA9" w:rsidRPr="008E18DB">
        <w:rPr>
          <w:lang w:val="es-ES"/>
        </w:rPr>
        <w:t>=</w:t>
      </w:r>
      <w:r w:rsidR="008E18DB" w:rsidRPr="008E18DB">
        <w:rPr>
          <w:lang w:val="es-ES"/>
        </w:rPr>
        <w:t xml:space="preserve"> </w:t>
      </w:r>
      <w:r w:rsidR="008E18DB">
        <w:rPr>
          <w:b/>
          <w:lang w:val="es-ES"/>
        </w:rPr>
        <w:t xml:space="preserve">F </w:t>
      </w:r>
      <w:r w:rsidR="00846CA9">
        <w:rPr>
          <w:lang w:val="es-ES"/>
        </w:rPr>
        <w:t>+</w:t>
      </w:r>
      <w:r w:rsidR="008E18DB">
        <w:rPr>
          <w:lang w:val="es-ES"/>
        </w:rPr>
        <w:t xml:space="preserve"> </w:t>
      </w:r>
      <w:r w:rsidR="00846CA9">
        <w:rPr>
          <w:lang w:val="es-ES"/>
        </w:rPr>
        <w:t>1</w:t>
      </w:r>
      <w:r w:rsidR="008C2FC4">
        <w:rPr>
          <w:lang w:val="es-ES"/>
        </w:rPr>
        <w:t>)</w:t>
      </w:r>
      <w:r w:rsidR="00397FE5">
        <w:rPr>
          <w:lang w:val="es-ES"/>
        </w:rPr>
        <w:t xml:space="preserve">, se </w:t>
      </w:r>
      <w:r w:rsidR="008E18DB">
        <w:rPr>
          <w:lang w:val="es-ES"/>
        </w:rPr>
        <w:t xml:space="preserve">añade el tipo de irregularidad </w:t>
      </w:r>
      <w:r w:rsidR="008E18DB" w:rsidRPr="00F62767">
        <w:rPr>
          <w:i/>
          <w:lang w:val="es-ES"/>
        </w:rPr>
        <w:t>B1</w:t>
      </w:r>
      <w:r w:rsidR="008E18DB">
        <w:rPr>
          <w:lang w:val="es-ES"/>
        </w:rPr>
        <w:t xml:space="preserve"> a la lista de </w:t>
      </w:r>
      <w:r w:rsidR="00A81CB1">
        <w:rPr>
          <w:lang w:val="es-ES"/>
        </w:rPr>
        <w:t xml:space="preserve">irregularidades </w:t>
      </w:r>
      <w:r w:rsidR="008E18DB">
        <w:rPr>
          <w:b/>
          <w:lang w:val="es-ES"/>
        </w:rPr>
        <w:t>I</w:t>
      </w:r>
      <w:r w:rsidR="008E18DB">
        <w:rPr>
          <w:lang w:val="es-ES"/>
        </w:rPr>
        <w:t xml:space="preserve"> (</w:t>
      </w:r>
      <w:r w:rsidR="008E18DB" w:rsidRPr="002218F3">
        <w:rPr>
          <w:b/>
          <w:lang w:val="es-ES"/>
        </w:rPr>
        <w:t>I</w:t>
      </w:r>
      <w:r w:rsidR="008E18DB">
        <w:rPr>
          <w:lang w:val="es-ES"/>
        </w:rPr>
        <w:t xml:space="preserve"> = </w:t>
      </w:r>
      <w:r w:rsidR="008E18DB" w:rsidRPr="002218F3">
        <w:rPr>
          <w:b/>
          <w:lang w:val="es-ES"/>
        </w:rPr>
        <w:t>I</w:t>
      </w:r>
      <w:r w:rsidR="008E18DB">
        <w:rPr>
          <w:lang w:val="es-ES"/>
        </w:rPr>
        <w:t xml:space="preserve"> + {</w:t>
      </w:r>
      <w:r w:rsidR="008E18DB" w:rsidRPr="008E18DB">
        <w:rPr>
          <w:i/>
          <w:lang w:val="es-ES"/>
        </w:rPr>
        <w:t>B1</w:t>
      </w:r>
      <w:r w:rsidR="008E18DB">
        <w:rPr>
          <w:lang w:val="es-ES"/>
        </w:rPr>
        <w:t>})</w:t>
      </w:r>
      <w:r>
        <w:rPr>
          <w:lang w:val="es-ES"/>
        </w:rPr>
        <w:t xml:space="preserve">. En el caso contrario, el valor de </w:t>
      </w:r>
      <w:r w:rsidR="008E18DB">
        <w:rPr>
          <w:b/>
          <w:lang w:val="es-ES"/>
        </w:rPr>
        <w:t>F</w:t>
      </w:r>
      <w:r>
        <w:rPr>
          <w:lang w:val="es-ES"/>
        </w:rPr>
        <w:t xml:space="preserve"> no se modifica dado que no se ha detectado ninguna irregularidad en la inspección del título temporal. Esta condición puede ocurrir cuando en la validación, se utiliza en principio el temporal y a continuación (para la multivalidación) el multiviajes. Así, el histórico del multiviajes será el último y tendrá (</w:t>
      </w:r>
      <w:r w:rsidRPr="00C60C41">
        <w:rPr>
          <w:b/>
          <w:lang w:val="es-ES"/>
        </w:rPr>
        <w:t>K</w:t>
      </w:r>
      <w:r w:rsidR="002218F3">
        <w:rPr>
          <w:b/>
          <w:lang w:val="es-ES"/>
        </w:rPr>
        <w:t xml:space="preserve"> </w:t>
      </w:r>
      <w:r>
        <w:rPr>
          <w:lang w:val="es-ES"/>
        </w:rPr>
        <w:noBreakHyphen/>
      </w:r>
      <w:r w:rsidR="002218F3">
        <w:rPr>
          <w:lang w:val="es-ES"/>
        </w:rPr>
        <w:t xml:space="preserve"> </w:t>
      </w:r>
      <w:r>
        <w:rPr>
          <w:lang w:val="es-ES"/>
        </w:rPr>
        <w:t>1) viajeros registrados porqué el primero será registrado en el histórico del temporal.</w:t>
      </w:r>
      <w:bookmarkEnd w:id="401"/>
    </w:p>
    <w:p w14:paraId="1CDEFC10" w14:textId="77777777" w:rsidR="00852DAB" w:rsidRDefault="00852DAB" w:rsidP="001913B4">
      <w:pPr>
        <w:pStyle w:val="Numeracin"/>
        <w:numPr>
          <w:ilvl w:val="2"/>
          <w:numId w:val="26"/>
        </w:numPr>
        <w:tabs>
          <w:tab w:val="clear" w:pos="1531"/>
          <w:tab w:val="left" w:pos="1701"/>
        </w:tabs>
        <w:ind w:left="1701" w:hanging="708"/>
        <w:rPr>
          <w:lang w:val="es-ES"/>
        </w:rPr>
      </w:pPr>
      <w:bookmarkStart w:id="402" w:name="_Ref142295658"/>
      <w:r w:rsidRPr="00C1486D">
        <w:rPr>
          <w:b/>
          <w:lang w:val="es-ES"/>
        </w:rPr>
        <w:t>N</w:t>
      </w:r>
      <w:r w:rsidRPr="00C1486D">
        <w:rPr>
          <w:sz w:val="8"/>
          <w:szCs w:val="8"/>
          <w:lang w:val="es-ES"/>
        </w:rPr>
        <w:t> </w:t>
      </w:r>
      <w:r>
        <w:rPr>
          <w:lang w:val="es-ES"/>
        </w:rPr>
        <w:t>&lt;</w:t>
      </w:r>
      <w:r w:rsidRPr="00C1486D">
        <w:rPr>
          <w:sz w:val="8"/>
          <w:szCs w:val="8"/>
          <w:lang w:val="es-ES"/>
        </w:rPr>
        <w:t xml:space="preserve"> </w:t>
      </w:r>
      <w:r>
        <w:rPr>
          <w:lang w:val="es-ES"/>
        </w:rPr>
        <w:t>(</w:t>
      </w:r>
      <w:r w:rsidRPr="00C1486D">
        <w:rPr>
          <w:b/>
          <w:lang w:val="es-ES"/>
        </w:rPr>
        <w:t>K</w:t>
      </w:r>
      <w:r w:rsidR="002218F3">
        <w:rPr>
          <w:b/>
          <w:lang w:val="es-ES"/>
        </w:rPr>
        <w:t xml:space="preserve"> </w:t>
      </w:r>
      <w:r>
        <w:rPr>
          <w:lang w:val="es-ES"/>
        </w:rPr>
        <w:noBreakHyphen/>
      </w:r>
      <w:r w:rsidR="002218F3">
        <w:rPr>
          <w:lang w:val="es-ES"/>
        </w:rPr>
        <w:t xml:space="preserve"> </w:t>
      </w:r>
      <w:r>
        <w:rPr>
          <w:lang w:val="es-ES"/>
        </w:rPr>
        <w:t xml:space="preserve">1), o sea </w:t>
      </w:r>
      <w:smartTag w:uri="urn:schemas-microsoft-com:office:smarttags" w:element="PersonName">
        <w:smartTagPr>
          <w:attr w:name="ProductID" w:val="la cantidad N"/>
        </w:smartTagPr>
        <w:r>
          <w:rPr>
            <w:lang w:val="es-ES"/>
          </w:rPr>
          <w:t>la cantidad</w:t>
        </w:r>
        <w:r w:rsidRPr="000C6688">
          <w:rPr>
            <w:i/>
            <w:lang w:val="es-ES"/>
          </w:rPr>
          <w:t xml:space="preserve"> </w:t>
        </w:r>
        <w:r w:rsidRPr="00FE288A">
          <w:rPr>
            <w:b/>
            <w:lang w:val="es-ES"/>
          </w:rPr>
          <w:t>N</w:t>
        </w:r>
      </w:smartTag>
      <w:r>
        <w:rPr>
          <w:lang w:val="es-ES"/>
        </w:rPr>
        <w:t xml:space="preserve"> de los viajeros registrados haber realizado multivalidación es menor a la cantidad de los viajeros presentes en la inspección menos uno (</w:t>
      </w:r>
      <w:r w:rsidRPr="00FE288A">
        <w:rPr>
          <w:b/>
          <w:lang w:val="es-ES"/>
        </w:rPr>
        <w:t>K</w:t>
      </w:r>
      <w:r w:rsidR="002218F3">
        <w:rPr>
          <w:b/>
          <w:lang w:val="es-ES"/>
        </w:rPr>
        <w:t xml:space="preserve"> </w:t>
      </w:r>
      <w:r>
        <w:rPr>
          <w:lang w:val="es-ES"/>
        </w:rPr>
        <w:noBreakHyphen/>
      </w:r>
      <w:r w:rsidR="002218F3">
        <w:rPr>
          <w:lang w:val="es-ES"/>
        </w:rPr>
        <w:t xml:space="preserve"> </w:t>
      </w:r>
      <w:r>
        <w:rPr>
          <w:lang w:val="es-ES"/>
        </w:rPr>
        <w:t xml:space="preserve">1). </w:t>
      </w:r>
      <w:r w:rsidR="00A321E6">
        <w:rPr>
          <w:lang w:val="es-ES"/>
        </w:rPr>
        <w:t>E</w:t>
      </w:r>
      <w:r>
        <w:rPr>
          <w:lang w:val="es-ES"/>
        </w:rPr>
        <w:t xml:space="preserve">l valor de </w:t>
      </w:r>
      <w:r w:rsidR="008E18DB">
        <w:rPr>
          <w:b/>
          <w:lang w:val="es-ES"/>
        </w:rPr>
        <w:t>F</w:t>
      </w:r>
      <w:r>
        <w:rPr>
          <w:lang w:val="es-ES"/>
        </w:rPr>
        <w:t xml:space="preserve"> se iguala al valor de (</w:t>
      </w:r>
      <w:r w:rsidRPr="00670C4D">
        <w:rPr>
          <w:b/>
          <w:lang w:val="es-ES"/>
        </w:rPr>
        <w:t>K</w:t>
      </w:r>
      <w:r w:rsidR="008E18DB">
        <w:rPr>
          <w:b/>
          <w:lang w:val="es-ES"/>
        </w:rPr>
        <w:t xml:space="preserve"> </w:t>
      </w:r>
      <w:r w:rsidR="008E18DB">
        <w:rPr>
          <w:lang w:val="es-ES"/>
        </w:rPr>
        <w:t xml:space="preserve">– </w:t>
      </w:r>
      <w:r w:rsidRPr="00C60C41">
        <w:rPr>
          <w:lang w:val="es-ES"/>
        </w:rPr>
        <w:t>1</w:t>
      </w:r>
      <w:r w:rsidR="008E18DB">
        <w:rPr>
          <w:lang w:val="es-ES"/>
        </w:rPr>
        <w:t xml:space="preserve"> </w:t>
      </w:r>
      <w:r>
        <w:rPr>
          <w:lang w:val="es-ES"/>
        </w:rPr>
        <w:noBreakHyphen/>
      </w:r>
      <w:r w:rsidR="008E18DB">
        <w:rPr>
          <w:lang w:val="es-ES"/>
        </w:rPr>
        <w:t xml:space="preserve"> </w:t>
      </w:r>
      <w:r w:rsidRPr="00FE288A">
        <w:rPr>
          <w:b/>
          <w:lang w:val="es-ES"/>
        </w:rPr>
        <w:t>N</w:t>
      </w:r>
      <w:r>
        <w:rPr>
          <w:lang w:val="es-ES"/>
        </w:rPr>
        <w:t xml:space="preserve">) y continúa </w:t>
      </w:r>
      <w:smartTag w:uri="urn:schemas-microsoft-com:office:smarttags" w:element="PersonName">
        <w:smartTagPr>
          <w:attr w:name="ProductID" w:val="la operaci￳n. Adem￡s"/>
        </w:smartTagPr>
        <w:r>
          <w:rPr>
            <w:lang w:val="es-ES"/>
          </w:rPr>
          <w:t>la operación. Además</w:t>
        </w:r>
      </w:smartTag>
      <w:r>
        <w:rPr>
          <w:lang w:val="es-ES"/>
        </w:rPr>
        <w:t xml:space="preserve">, se comprueba la validez del histórico (FEha) y de los datos de título (FEdt) temporal. Si los datos no son válidos, el valor de </w:t>
      </w:r>
      <w:r w:rsidR="008E18DB">
        <w:rPr>
          <w:b/>
          <w:lang w:val="es-ES"/>
        </w:rPr>
        <w:t>F</w:t>
      </w:r>
      <w:r>
        <w:rPr>
          <w:lang w:val="es-ES"/>
        </w:rPr>
        <w:t xml:space="preserve"> se </w:t>
      </w:r>
      <w:r w:rsidR="00846CA9">
        <w:rPr>
          <w:lang w:val="es-ES"/>
        </w:rPr>
        <w:t>incrementa</w:t>
      </w:r>
      <w:r>
        <w:rPr>
          <w:lang w:val="es-ES"/>
        </w:rPr>
        <w:t xml:space="preserve"> </w:t>
      </w:r>
      <w:r w:rsidR="00846CA9">
        <w:rPr>
          <w:lang w:val="es-ES"/>
        </w:rPr>
        <w:t>por uno</w:t>
      </w:r>
      <w:r>
        <w:rPr>
          <w:lang w:val="es-ES"/>
        </w:rPr>
        <w:t xml:space="preserve"> </w:t>
      </w:r>
      <w:r w:rsidR="008C2FC4">
        <w:rPr>
          <w:lang w:val="es-ES"/>
        </w:rPr>
        <w:t>(</w:t>
      </w:r>
      <w:r w:rsidR="008E18DB">
        <w:rPr>
          <w:b/>
          <w:lang w:val="es-ES"/>
        </w:rPr>
        <w:t xml:space="preserve">F </w:t>
      </w:r>
      <w:r w:rsidR="00846CA9" w:rsidRPr="008E18DB">
        <w:rPr>
          <w:lang w:val="es-ES"/>
        </w:rPr>
        <w:t>=</w:t>
      </w:r>
      <w:r w:rsidR="008E18DB">
        <w:rPr>
          <w:lang w:val="es-ES"/>
        </w:rPr>
        <w:t xml:space="preserve"> </w:t>
      </w:r>
      <w:r w:rsidR="008E18DB" w:rsidRPr="008E18DB">
        <w:rPr>
          <w:b/>
          <w:lang w:val="es-ES"/>
        </w:rPr>
        <w:t>F</w:t>
      </w:r>
      <w:r w:rsidR="002218F3">
        <w:rPr>
          <w:b/>
          <w:lang w:val="es-ES"/>
        </w:rPr>
        <w:t xml:space="preserve"> </w:t>
      </w:r>
      <w:r w:rsidR="008C2FC4">
        <w:rPr>
          <w:lang w:val="es-ES"/>
        </w:rPr>
        <w:t>+</w:t>
      </w:r>
      <w:r w:rsidR="002218F3">
        <w:rPr>
          <w:lang w:val="es-ES"/>
        </w:rPr>
        <w:t xml:space="preserve"> </w:t>
      </w:r>
      <w:r w:rsidR="008C2FC4">
        <w:rPr>
          <w:lang w:val="es-ES"/>
        </w:rPr>
        <w:t>1)</w:t>
      </w:r>
      <w:r>
        <w:rPr>
          <w:lang w:val="es-ES"/>
        </w:rPr>
        <w:t xml:space="preserve">. En el caso contrario, el valor de </w:t>
      </w:r>
      <w:r w:rsidR="008E18DB">
        <w:rPr>
          <w:b/>
          <w:lang w:val="es-ES"/>
        </w:rPr>
        <w:t>F</w:t>
      </w:r>
      <w:r>
        <w:rPr>
          <w:lang w:val="es-ES"/>
        </w:rPr>
        <w:t xml:space="preserve"> no se modifica dado que no se ha detectado ninguna irregularidad</w:t>
      </w:r>
      <w:r w:rsidR="00A321E6">
        <w:rPr>
          <w:lang w:val="es-ES"/>
        </w:rPr>
        <w:t>.</w:t>
      </w:r>
      <w:r>
        <w:rPr>
          <w:lang w:val="es-ES"/>
        </w:rPr>
        <w:t xml:space="preserve"> </w:t>
      </w:r>
      <w:r w:rsidR="003C7A28">
        <w:rPr>
          <w:lang w:val="es-ES"/>
        </w:rPr>
        <w:t xml:space="preserve">Si </w:t>
      </w:r>
      <w:r w:rsidR="008E18DB">
        <w:rPr>
          <w:b/>
          <w:lang w:val="es-ES"/>
        </w:rPr>
        <w:t>F</w:t>
      </w:r>
      <w:r w:rsidR="003C7A28">
        <w:rPr>
          <w:lang w:val="es-ES"/>
        </w:rPr>
        <w:t xml:space="preserve"> es mayor a 1 (</w:t>
      </w:r>
      <w:r w:rsidR="008E18DB">
        <w:rPr>
          <w:b/>
          <w:lang w:val="es-ES"/>
        </w:rPr>
        <w:t xml:space="preserve">F </w:t>
      </w:r>
      <w:r w:rsidR="003C7A28">
        <w:rPr>
          <w:lang w:val="es-ES"/>
        </w:rPr>
        <w:t>&gt;</w:t>
      </w:r>
      <w:r w:rsidR="008E18DB">
        <w:rPr>
          <w:lang w:val="es-ES"/>
        </w:rPr>
        <w:t xml:space="preserve"> </w:t>
      </w:r>
      <w:r w:rsidR="003C7A28">
        <w:rPr>
          <w:lang w:val="es-ES"/>
        </w:rPr>
        <w:t xml:space="preserve">1) se </w:t>
      </w:r>
      <w:r w:rsidR="008E18DB">
        <w:rPr>
          <w:lang w:val="es-ES"/>
        </w:rPr>
        <w:t xml:space="preserve">añade el tipo de irregularidad </w:t>
      </w:r>
      <w:r w:rsidR="008E18DB" w:rsidRPr="00F62767">
        <w:rPr>
          <w:i/>
          <w:lang w:val="es-ES"/>
        </w:rPr>
        <w:t>B1</w:t>
      </w:r>
      <w:r w:rsidR="008E18DB">
        <w:rPr>
          <w:lang w:val="es-ES"/>
        </w:rPr>
        <w:t xml:space="preserve"> a la lista de </w:t>
      </w:r>
      <w:r w:rsidR="00A81CB1">
        <w:rPr>
          <w:lang w:val="es-ES"/>
        </w:rPr>
        <w:t xml:space="preserve">irregularidades </w:t>
      </w:r>
      <w:r w:rsidR="008E18DB">
        <w:rPr>
          <w:b/>
          <w:lang w:val="es-ES"/>
        </w:rPr>
        <w:t>I</w:t>
      </w:r>
      <w:r w:rsidR="008E18DB">
        <w:rPr>
          <w:lang w:val="es-ES"/>
        </w:rPr>
        <w:t xml:space="preserve"> (</w:t>
      </w:r>
      <w:r w:rsidR="008E18DB" w:rsidRPr="002218F3">
        <w:rPr>
          <w:b/>
          <w:lang w:val="es-ES"/>
        </w:rPr>
        <w:t>I</w:t>
      </w:r>
      <w:r w:rsidR="008E18DB">
        <w:rPr>
          <w:lang w:val="es-ES"/>
        </w:rPr>
        <w:t xml:space="preserve"> = </w:t>
      </w:r>
      <w:r w:rsidR="008E18DB" w:rsidRPr="002218F3">
        <w:rPr>
          <w:b/>
          <w:lang w:val="es-ES"/>
        </w:rPr>
        <w:t>I</w:t>
      </w:r>
      <w:r w:rsidR="008E18DB">
        <w:rPr>
          <w:lang w:val="es-ES"/>
        </w:rPr>
        <w:t xml:space="preserve"> + {</w:t>
      </w:r>
      <w:r w:rsidR="008E18DB" w:rsidRPr="008E18DB">
        <w:rPr>
          <w:i/>
          <w:lang w:val="es-ES"/>
        </w:rPr>
        <w:t>B1</w:t>
      </w:r>
      <w:r w:rsidR="008E18DB">
        <w:rPr>
          <w:lang w:val="es-ES"/>
        </w:rPr>
        <w:t>})</w:t>
      </w:r>
      <w:r>
        <w:rPr>
          <w:lang w:val="es-ES"/>
        </w:rPr>
        <w:t>.</w:t>
      </w:r>
      <w:bookmarkEnd w:id="402"/>
    </w:p>
    <w:p w14:paraId="1CDEFC11" w14:textId="77777777" w:rsidR="00AE6D02" w:rsidRDefault="00AE6D02" w:rsidP="001913B4">
      <w:pPr>
        <w:pStyle w:val="Numeracin"/>
        <w:numPr>
          <w:ilvl w:val="0"/>
          <w:numId w:val="26"/>
        </w:numPr>
        <w:rPr>
          <w:lang w:val="es-ES"/>
        </w:rPr>
      </w:pPr>
      <w:bookmarkStart w:id="403" w:name="_Ref137782484"/>
      <w:r>
        <w:rPr>
          <w:lang w:val="es-ES"/>
        </w:rPr>
        <w:t xml:space="preserve">En este punto ya se han detectado todas las irregulares o infracciones que se podían detectar automáticamente. El terminal mostrará una ventana con las opciones a llevar a cabo que permitirá al inspector </w:t>
      </w:r>
      <w:r w:rsidRPr="00AE6D02">
        <w:rPr>
          <w:u w:val="single"/>
          <w:lang w:val="es-ES"/>
        </w:rPr>
        <w:t>modificar la lista de irregularidades</w:t>
      </w:r>
      <w:r>
        <w:rPr>
          <w:lang w:val="es-ES"/>
        </w:rPr>
        <w:t>.</w:t>
      </w:r>
      <w:r w:rsidR="002C6F81">
        <w:rPr>
          <w:lang w:val="es-ES"/>
        </w:rPr>
        <w:t xml:space="preserve"> Si se añadiera una irregularidad de tipo B1, el inspector deberá introducir la cantidad de infractores (</w:t>
      </w:r>
      <w:r w:rsidR="002C6F81" w:rsidRPr="002C6F81">
        <w:rPr>
          <w:b/>
          <w:lang w:val="es-ES"/>
        </w:rPr>
        <w:t>F</w:t>
      </w:r>
      <w:r w:rsidR="002C6F81">
        <w:rPr>
          <w:lang w:val="es-ES"/>
        </w:rPr>
        <w:t>).</w:t>
      </w:r>
    </w:p>
    <w:p w14:paraId="1CDEFC12" w14:textId="77777777" w:rsidR="00AE6D02" w:rsidRDefault="00AE6D02" w:rsidP="001913B4">
      <w:pPr>
        <w:pStyle w:val="Numeracin"/>
        <w:numPr>
          <w:ilvl w:val="0"/>
          <w:numId w:val="26"/>
        </w:numPr>
        <w:rPr>
          <w:lang w:val="es-ES"/>
        </w:rPr>
      </w:pPr>
      <w:r>
        <w:rPr>
          <w:lang w:val="es-ES"/>
        </w:rPr>
        <w:t>Después de la validación por parte del inspector de la lista de irregularidades</w:t>
      </w:r>
      <w:r w:rsidR="00A81CB1">
        <w:rPr>
          <w:lang w:val="es-ES"/>
        </w:rPr>
        <w:t xml:space="preserve"> se procederá a llevar a cabo la</w:t>
      </w:r>
      <w:r w:rsidR="008A0A6A">
        <w:rPr>
          <w:lang w:val="es-ES"/>
        </w:rPr>
        <w:t>s</w:t>
      </w:r>
      <w:r w:rsidR="00A81CB1">
        <w:rPr>
          <w:lang w:val="es-ES"/>
        </w:rPr>
        <w:t xml:space="preserve"> </w:t>
      </w:r>
      <w:r w:rsidR="00A81CB1" w:rsidRPr="00A81CB1">
        <w:rPr>
          <w:u w:val="single"/>
          <w:lang w:val="es-ES"/>
        </w:rPr>
        <w:t>acciones en el terminal</w:t>
      </w:r>
      <w:r w:rsidR="00A81CB1" w:rsidRPr="00A81CB1">
        <w:rPr>
          <w:lang w:val="es-ES"/>
        </w:rPr>
        <w:t xml:space="preserve"> conforme</w:t>
      </w:r>
      <w:r w:rsidR="00A81CB1">
        <w:rPr>
          <w:lang w:val="es-ES"/>
        </w:rPr>
        <w:t xml:space="preserve"> a los datos recogidos.</w:t>
      </w:r>
    </w:p>
    <w:p w14:paraId="1CDEFC13" w14:textId="77777777" w:rsidR="00A81CB1" w:rsidRDefault="00A81CB1" w:rsidP="001913B4">
      <w:pPr>
        <w:pStyle w:val="Numeracin"/>
        <w:numPr>
          <w:ilvl w:val="1"/>
          <w:numId w:val="26"/>
        </w:numPr>
        <w:tabs>
          <w:tab w:val="clear" w:pos="1134"/>
          <w:tab w:val="left" w:pos="993"/>
        </w:tabs>
        <w:ind w:left="993" w:hanging="653"/>
        <w:rPr>
          <w:lang w:val="es-ES"/>
        </w:rPr>
      </w:pPr>
      <w:r>
        <w:rPr>
          <w:lang w:val="es-ES"/>
        </w:rPr>
        <w:t xml:space="preserve">Para todas las irregularidades de </w:t>
      </w:r>
      <w:r w:rsidRPr="00C629D0">
        <w:rPr>
          <w:i/>
          <w:u w:val="single"/>
          <w:lang w:val="es-ES"/>
        </w:rPr>
        <w:t>tipo A</w:t>
      </w:r>
      <w:r>
        <w:rPr>
          <w:lang w:val="es-ES"/>
        </w:rPr>
        <w:t xml:space="preserve"> se imprime una </w:t>
      </w:r>
      <w:r w:rsidRPr="008A0A6A">
        <w:rPr>
          <w:i/>
          <w:lang w:val="es-ES"/>
        </w:rPr>
        <w:t>Ficha de Irregularidad</w:t>
      </w:r>
      <w:r w:rsidR="00B771ED">
        <w:rPr>
          <w:i/>
          <w:lang w:val="es-ES"/>
        </w:rPr>
        <w:t>es</w:t>
      </w:r>
      <w:r>
        <w:rPr>
          <w:lang w:val="es-ES"/>
        </w:rPr>
        <w:t xml:space="preserve"> (</w:t>
      </w:r>
      <w:r w:rsidR="002D7B93">
        <w:rPr>
          <w:highlight w:val="yellow"/>
          <w:lang w:val="es-ES"/>
        </w:rPr>
        <w:fldChar w:fldCharType="begin"/>
      </w:r>
      <w:r w:rsidR="002D7B93">
        <w:rPr>
          <w:lang w:val="es-ES"/>
        </w:rPr>
        <w:instrText xml:space="preserve"> REF _Ref160626012 \r \h </w:instrText>
      </w:r>
      <w:r w:rsidR="002D7B93">
        <w:rPr>
          <w:highlight w:val="yellow"/>
          <w:lang w:val="es-ES"/>
        </w:rPr>
      </w:r>
      <w:r w:rsidR="002D7B93">
        <w:rPr>
          <w:highlight w:val="yellow"/>
          <w:lang w:val="es-ES"/>
        </w:rPr>
        <w:fldChar w:fldCharType="separate"/>
      </w:r>
      <w:r w:rsidR="00B96F6D">
        <w:rPr>
          <w:lang w:val="es-ES"/>
        </w:rPr>
        <w:t>5.3.4</w:t>
      </w:r>
      <w:r w:rsidR="002D7B93">
        <w:rPr>
          <w:highlight w:val="yellow"/>
          <w:lang w:val="es-ES"/>
        </w:rPr>
        <w:fldChar w:fldCharType="end"/>
      </w:r>
      <w:r>
        <w:rPr>
          <w:lang w:val="es-ES"/>
        </w:rPr>
        <w:t>)</w:t>
      </w:r>
      <w:r w:rsidR="008A0A6A">
        <w:rPr>
          <w:lang w:val="es-ES"/>
        </w:rPr>
        <w:t xml:space="preserve"> y </w:t>
      </w:r>
      <w:r w:rsidR="00C629D0">
        <w:rPr>
          <w:lang w:val="es-ES"/>
        </w:rPr>
        <w:t xml:space="preserve">dos copias de </w:t>
      </w:r>
      <w:smartTag w:uri="urn:schemas-microsoft-com:office:smarttags" w:element="PersonName">
        <w:smartTagPr>
          <w:attr w:name="ProductID" w:val="la Notificaci￳n"/>
        </w:smartTagPr>
        <w:r w:rsidR="00C629D0">
          <w:rPr>
            <w:lang w:val="es-ES"/>
          </w:rPr>
          <w:t xml:space="preserve">la </w:t>
        </w:r>
        <w:r w:rsidR="00C629D0" w:rsidRPr="00C629D0">
          <w:rPr>
            <w:i/>
          </w:rPr>
          <w:t>Notificación</w:t>
        </w:r>
      </w:smartTag>
      <w:r w:rsidR="00C629D0" w:rsidRPr="00C629D0">
        <w:rPr>
          <w:i/>
        </w:rPr>
        <w:t xml:space="preserve"> de Anulación </w:t>
      </w:r>
      <w:r w:rsidRPr="008A0A6A">
        <w:rPr>
          <w:i/>
          <w:lang w:val="es-ES"/>
        </w:rPr>
        <w:t xml:space="preserve">de Título </w:t>
      </w:r>
      <w:r w:rsidR="00B771ED">
        <w:rPr>
          <w:i/>
          <w:lang w:val="es-ES"/>
        </w:rPr>
        <w:t xml:space="preserve">(Tipo </w:t>
      </w:r>
      <w:r w:rsidRPr="008A0A6A">
        <w:rPr>
          <w:i/>
          <w:lang w:val="es-ES"/>
        </w:rPr>
        <w:t>A</w:t>
      </w:r>
      <w:r w:rsidR="00B771ED">
        <w:rPr>
          <w:i/>
          <w:lang w:val="es-ES"/>
        </w:rPr>
        <w:t>)</w:t>
      </w:r>
      <w:r w:rsidR="008A0A6A">
        <w:rPr>
          <w:lang w:val="es-ES"/>
        </w:rPr>
        <w:t xml:space="preserve">. En este tipo de anulación de título no es necesario llevar a cabo ninguna acción sobre la tarjeta, las acciones serán tomadas por el CRTM, introduciendo </w:t>
      </w:r>
      <w:r w:rsidR="00EF1981">
        <w:rPr>
          <w:lang w:val="es-ES"/>
        </w:rPr>
        <w:t xml:space="preserve">esas tarjetas </w:t>
      </w:r>
      <w:r w:rsidR="008A0A6A">
        <w:rPr>
          <w:lang w:val="es-ES"/>
        </w:rPr>
        <w:t xml:space="preserve">en la lista </w:t>
      </w:r>
      <w:r w:rsidR="00EF1981">
        <w:rPr>
          <w:lang w:val="es-ES"/>
        </w:rPr>
        <w:t>de tarjetas no permitidas</w:t>
      </w:r>
      <w:r w:rsidR="008A0A6A">
        <w:rPr>
          <w:lang w:val="es-ES"/>
        </w:rPr>
        <w:t xml:space="preserve"> en 15 días, en caso de no haber subsanado el error. Finalmente se saca de la lista de irregularidades </w:t>
      </w:r>
      <w:r w:rsidR="008A0A6A">
        <w:rPr>
          <w:b/>
          <w:lang w:val="es-ES"/>
        </w:rPr>
        <w:t>I</w:t>
      </w:r>
      <w:r w:rsidR="008A0A6A">
        <w:rPr>
          <w:lang w:val="es-ES"/>
        </w:rPr>
        <w:t xml:space="preserve"> la irregularidad tratada (</w:t>
      </w:r>
      <w:r w:rsidR="008A0A6A" w:rsidRPr="002218F3">
        <w:rPr>
          <w:b/>
          <w:lang w:val="es-ES"/>
        </w:rPr>
        <w:t>I</w:t>
      </w:r>
      <w:r w:rsidR="008A0A6A">
        <w:rPr>
          <w:lang w:val="es-ES"/>
        </w:rPr>
        <w:t xml:space="preserve"> = </w:t>
      </w:r>
      <w:r w:rsidR="008A0A6A" w:rsidRPr="002218F3">
        <w:rPr>
          <w:b/>
          <w:lang w:val="es-ES"/>
        </w:rPr>
        <w:t>I</w:t>
      </w:r>
      <w:r w:rsidR="008A0A6A">
        <w:rPr>
          <w:lang w:val="es-ES"/>
        </w:rPr>
        <w:t xml:space="preserve"> - {</w:t>
      </w:r>
      <w:r w:rsidR="008A0A6A">
        <w:rPr>
          <w:i/>
          <w:lang w:val="es-ES"/>
        </w:rPr>
        <w:t>AX</w:t>
      </w:r>
      <w:r w:rsidR="008A0A6A">
        <w:rPr>
          <w:lang w:val="es-ES"/>
        </w:rPr>
        <w:t>}) donde X es 1, 2 o 3, según la irregularidad que sea.</w:t>
      </w:r>
    </w:p>
    <w:p w14:paraId="1CDEFC14" w14:textId="77777777" w:rsidR="002C6F81" w:rsidRDefault="008A0A6A" w:rsidP="001913B4">
      <w:pPr>
        <w:pStyle w:val="Numeracin"/>
        <w:numPr>
          <w:ilvl w:val="1"/>
          <w:numId w:val="26"/>
        </w:numPr>
        <w:tabs>
          <w:tab w:val="clear" w:pos="1134"/>
          <w:tab w:val="left" w:pos="993"/>
        </w:tabs>
        <w:ind w:left="993" w:hanging="653"/>
        <w:rPr>
          <w:lang w:val="es-ES"/>
        </w:rPr>
      </w:pPr>
      <w:r>
        <w:rPr>
          <w:lang w:val="es-ES"/>
        </w:rPr>
        <w:t xml:space="preserve">Se tratan las irregularidades de </w:t>
      </w:r>
      <w:r w:rsidRPr="00C629D0">
        <w:rPr>
          <w:i/>
          <w:u w:val="single"/>
          <w:lang w:val="es-ES"/>
        </w:rPr>
        <w:t>tipo B</w:t>
      </w:r>
      <w:r w:rsidR="00B771ED">
        <w:rPr>
          <w:lang w:val="es-ES"/>
        </w:rPr>
        <w:t xml:space="preserve">. Para cada usuario que haya cometido este tipo de infracción (indicado por el valor de </w:t>
      </w:r>
      <w:r w:rsidR="00B771ED" w:rsidRPr="00B771ED">
        <w:rPr>
          <w:b/>
          <w:lang w:val="es-ES"/>
        </w:rPr>
        <w:t>F</w:t>
      </w:r>
      <w:r w:rsidR="00B771ED">
        <w:rPr>
          <w:lang w:val="es-ES"/>
        </w:rPr>
        <w:t xml:space="preserve">) se imprime una </w:t>
      </w:r>
      <w:r w:rsidR="00C629D0">
        <w:rPr>
          <w:lang w:val="es-ES"/>
        </w:rPr>
        <w:t xml:space="preserve">la </w:t>
      </w:r>
      <w:r w:rsidR="00C629D0" w:rsidRPr="00C629D0">
        <w:rPr>
          <w:i/>
          <w:lang w:val="es-ES"/>
        </w:rPr>
        <w:t>Ficha de Infracción</w:t>
      </w:r>
      <w:r w:rsidR="00B771ED">
        <w:rPr>
          <w:lang w:val="es-ES"/>
        </w:rPr>
        <w:t xml:space="preserve">. </w:t>
      </w:r>
      <w:r w:rsidR="00393296">
        <w:rPr>
          <w:lang w:val="es-ES"/>
        </w:rPr>
        <w:t>Si el número de infractores (</w:t>
      </w:r>
      <w:r w:rsidR="00393296" w:rsidRPr="002C6F81">
        <w:rPr>
          <w:b/>
          <w:lang w:val="es-ES"/>
        </w:rPr>
        <w:t>F</w:t>
      </w:r>
      <w:r w:rsidR="00393296">
        <w:rPr>
          <w:lang w:val="es-ES"/>
        </w:rPr>
        <w:t>) fuera igual al número de viajeros (</w:t>
      </w:r>
      <w:r w:rsidR="00393296" w:rsidRPr="00393296">
        <w:rPr>
          <w:b/>
          <w:lang w:val="es-ES"/>
        </w:rPr>
        <w:t>K</w:t>
      </w:r>
      <w:r w:rsidR="00393296">
        <w:rPr>
          <w:lang w:val="es-ES"/>
        </w:rPr>
        <w:t xml:space="preserve">), solo se tomarán datos de la tarjeta en una infracción (la del portador de la tarjeta). En el resto el </w:t>
      </w:r>
      <w:r w:rsidR="00393296">
        <w:rPr>
          <w:i/>
          <w:lang w:val="es-ES"/>
        </w:rPr>
        <w:t xml:space="preserve">Número </w:t>
      </w:r>
      <w:r w:rsidR="00393296" w:rsidRPr="00D77666">
        <w:rPr>
          <w:i/>
          <w:lang w:val="es-ES"/>
        </w:rPr>
        <w:t xml:space="preserve">identificador de </w:t>
      </w:r>
      <w:smartTag w:uri="urn:schemas-microsoft-com:office:smarttags" w:element="PersonName">
        <w:smartTagPr>
          <w:attr w:name="ProductID" w:val="la tarjeta Sube-T"/>
        </w:smartTagPr>
        <w:r w:rsidR="00393296" w:rsidRPr="00D77666">
          <w:rPr>
            <w:i/>
            <w:lang w:val="es-ES"/>
          </w:rPr>
          <w:t>la tarjeta Sube-T</w:t>
        </w:r>
      </w:smartTag>
      <w:r w:rsidR="00393296">
        <w:rPr>
          <w:lang w:val="es-ES"/>
        </w:rPr>
        <w:t xml:space="preserve">  estará vacío, tanto en la documentación impresa como en los </w:t>
      </w:r>
      <w:r w:rsidR="00393296">
        <w:rPr>
          <w:lang w:val="es-ES"/>
        </w:rPr>
        <w:lastRenderedPageBreak/>
        <w:t xml:space="preserve">registros generados, ya que no se puede asociar un viajero sin billete a una tarjeta BiT. </w:t>
      </w:r>
      <w:r w:rsidR="002C6F81">
        <w:rPr>
          <w:lang w:val="es-ES"/>
        </w:rPr>
        <w:t>Después:</w:t>
      </w:r>
    </w:p>
    <w:p w14:paraId="1CDEFC15" w14:textId="77777777" w:rsidR="008A0A6A" w:rsidRDefault="00B771ED" w:rsidP="001913B4">
      <w:pPr>
        <w:pStyle w:val="Numeracin"/>
        <w:numPr>
          <w:ilvl w:val="2"/>
          <w:numId w:val="26"/>
        </w:numPr>
        <w:tabs>
          <w:tab w:val="clear" w:pos="1531"/>
          <w:tab w:val="left" w:pos="1701"/>
        </w:tabs>
        <w:ind w:left="1701" w:hanging="708"/>
        <w:rPr>
          <w:lang w:val="es-ES"/>
        </w:rPr>
      </w:pPr>
      <w:r>
        <w:rPr>
          <w:lang w:val="es-ES"/>
        </w:rPr>
        <w:t xml:space="preserve">Si el usuario decidiera pagar la sanción en el acto se imprimirán tantos </w:t>
      </w:r>
      <w:r w:rsidRPr="00B771ED">
        <w:rPr>
          <w:i/>
          <w:lang w:val="es-ES"/>
        </w:rPr>
        <w:t>Resguardo</w:t>
      </w:r>
      <w:r>
        <w:rPr>
          <w:i/>
          <w:lang w:val="es-ES"/>
        </w:rPr>
        <w:t>s</w:t>
      </w:r>
      <w:r w:rsidRPr="00B771ED">
        <w:rPr>
          <w:i/>
          <w:lang w:val="es-ES"/>
        </w:rPr>
        <w:t xml:space="preserve"> de Pago de Recargo Extraordinario</w:t>
      </w:r>
      <w:r>
        <w:rPr>
          <w:lang w:val="es-ES"/>
        </w:rPr>
        <w:t xml:space="preserve"> como indique </w:t>
      </w:r>
      <w:r w:rsidRPr="00B771ED">
        <w:rPr>
          <w:b/>
          <w:lang w:val="es-ES"/>
        </w:rPr>
        <w:t>R</w:t>
      </w:r>
      <w:r>
        <w:rPr>
          <w:lang w:val="es-ES"/>
        </w:rPr>
        <w:t xml:space="preserve">, que será 2 para las irregularidades de tipo B1 y 3 para las de tipo </w:t>
      </w:r>
      <w:r w:rsidR="002C6F81">
        <w:rPr>
          <w:lang w:val="es-ES"/>
        </w:rPr>
        <w:t>C3.</w:t>
      </w:r>
    </w:p>
    <w:p w14:paraId="1CDEFC16" w14:textId="77777777" w:rsidR="002C6F81" w:rsidRDefault="002C6F81" w:rsidP="001913B4">
      <w:pPr>
        <w:pStyle w:val="Numeracin"/>
        <w:numPr>
          <w:ilvl w:val="2"/>
          <w:numId w:val="26"/>
        </w:numPr>
        <w:tabs>
          <w:tab w:val="clear" w:pos="1531"/>
          <w:tab w:val="left" w:pos="1701"/>
        </w:tabs>
        <w:ind w:left="1701" w:hanging="708"/>
        <w:rPr>
          <w:lang w:val="es-ES"/>
        </w:rPr>
      </w:pPr>
      <w:r>
        <w:rPr>
          <w:lang w:val="es-ES"/>
        </w:rPr>
        <w:t xml:space="preserve">Si el usuario no acepta pagar la correspondiente sanción y además es el propietario de la tarjeta intervenida, el terminal </w:t>
      </w:r>
      <w:r w:rsidR="00944C4E">
        <w:rPr>
          <w:lang w:val="es-ES"/>
        </w:rPr>
        <w:t>bloqueará</w:t>
      </w:r>
      <w:r w:rsidR="00C629D0">
        <w:rPr>
          <w:lang w:val="es-ES"/>
        </w:rPr>
        <w:t>n</w:t>
      </w:r>
      <w:r w:rsidR="00944C4E">
        <w:rPr>
          <w:lang w:val="es-ES"/>
        </w:rPr>
        <w:t xml:space="preserve"> el t</w:t>
      </w:r>
      <w:r w:rsidR="00C629D0">
        <w:rPr>
          <w:lang w:val="es-ES"/>
        </w:rPr>
        <w:t>ítulo</w:t>
      </w:r>
      <w:r w:rsidR="00944C4E">
        <w:rPr>
          <w:lang w:val="es-ES"/>
        </w:rPr>
        <w:t xml:space="preserve"> personal y multimodal </w:t>
      </w:r>
      <w:r w:rsidR="004043F9">
        <w:rPr>
          <w:lang w:val="es-ES"/>
        </w:rPr>
        <w:t xml:space="preserve">(Abono) </w:t>
      </w:r>
      <w:r w:rsidR="00944C4E">
        <w:rPr>
          <w:lang w:val="es-ES"/>
        </w:rPr>
        <w:t>y los títulos que sean emitidos por el operador que realiza la inspección</w:t>
      </w:r>
      <w:r w:rsidR="00C629D0">
        <w:rPr>
          <w:lang w:val="es-ES"/>
        </w:rPr>
        <w:t xml:space="preserve"> e </w:t>
      </w:r>
      <w:r w:rsidR="007B67A1">
        <w:rPr>
          <w:lang w:val="es-ES"/>
        </w:rPr>
        <w:t>imprimirá</w:t>
      </w:r>
      <w:r w:rsidR="00C629D0">
        <w:rPr>
          <w:lang w:val="es-ES"/>
        </w:rPr>
        <w:t xml:space="preserve"> dos copias de la </w:t>
      </w:r>
      <w:r w:rsidR="00C629D0" w:rsidRPr="00C629D0">
        <w:rPr>
          <w:i/>
        </w:rPr>
        <w:t>Notificación de Anulación de Título (Tipo B)</w:t>
      </w:r>
      <w:r w:rsidR="00944C4E">
        <w:rPr>
          <w:lang w:val="es-ES"/>
        </w:rPr>
        <w:t>.</w:t>
      </w:r>
    </w:p>
    <w:p w14:paraId="1CDEFC17" w14:textId="77777777" w:rsidR="004043F9" w:rsidRDefault="004043F9" w:rsidP="00543935">
      <w:pPr>
        <w:pStyle w:val="Numeracin"/>
        <w:ind w:left="1701"/>
        <w:rPr>
          <w:lang w:val="es-ES"/>
        </w:rPr>
      </w:pPr>
      <w:r>
        <w:rPr>
          <w:lang w:val="es-ES"/>
        </w:rPr>
        <w:t xml:space="preserve">En cualquier caso se elimina la irregularidad de tipo </w:t>
      </w:r>
      <w:r w:rsidRPr="004043F9">
        <w:rPr>
          <w:i/>
          <w:lang w:val="es-ES"/>
        </w:rPr>
        <w:t>B1</w:t>
      </w:r>
      <w:r>
        <w:rPr>
          <w:lang w:val="es-ES"/>
        </w:rPr>
        <w:t xml:space="preserve"> de la lista de irregularidades </w:t>
      </w:r>
      <w:r w:rsidRPr="004043F9">
        <w:rPr>
          <w:b/>
          <w:lang w:val="es-ES"/>
        </w:rPr>
        <w:t>I</w:t>
      </w:r>
      <w:r>
        <w:rPr>
          <w:lang w:val="es-ES"/>
        </w:rPr>
        <w:t xml:space="preserve"> (</w:t>
      </w:r>
      <w:r w:rsidRPr="004043F9">
        <w:rPr>
          <w:b/>
          <w:lang w:val="es-ES"/>
        </w:rPr>
        <w:t>I</w:t>
      </w:r>
      <w:r>
        <w:rPr>
          <w:lang w:val="es-ES"/>
        </w:rPr>
        <w:t xml:space="preserve"> = </w:t>
      </w:r>
      <w:r w:rsidRPr="004043F9">
        <w:rPr>
          <w:b/>
          <w:lang w:val="es-ES"/>
        </w:rPr>
        <w:t>I</w:t>
      </w:r>
      <w:r>
        <w:rPr>
          <w:lang w:val="es-ES"/>
        </w:rPr>
        <w:t xml:space="preserve"> – {</w:t>
      </w:r>
      <w:r w:rsidRPr="004043F9">
        <w:rPr>
          <w:i/>
          <w:lang w:val="es-ES"/>
        </w:rPr>
        <w:t>B1</w:t>
      </w:r>
      <w:r>
        <w:rPr>
          <w:lang w:val="es-ES"/>
        </w:rPr>
        <w:t>}).</w:t>
      </w:r>
    </w:p>
    <w:p w14:paraId="1CDEFC18" w14:textId="77777777" w:rsidR="00C629D0" w:rsidRDefault="00C629D0" w:rsidP="001913B4">
      <w:pPr>
        <w:pStyle w:val="Numeracin"/>
        <w:numPr>
          <w:ilvl w:val="1"/>
          <w:numId w:val="26"/>
        </w:numPr>
        <w:tabs>
          <w:tab w:val="clear" w:pos="1134"/>
          <w:tab w:val="left" w:pos="993"/>
        </w:tabs>
        <w:ind w:left="993" w:hanging="653"/>
        <w:rPr>
          <w:lang w:val="es-ES"/>
        </w:rPr>
      </w:pPr>
      <w:r>
        <w:rPr>
          <w:lang w:val="es-ES"/>
        </w:rPr>
        <w:t xml:space="preserve">Para cada irregularidad de tipo C se imprime una </w:t>
      </w:r>
      <w:r w:rsidRPr="00C629D0">
        <w:rPr>
          <w:i/>
          <w:lang w:val="es-ES"/>
        </w:rPr>
        <w:t>Ficha de Infracción</w:t>
      </w:r>
      <w:r>
        <w:rPr>
          <w:lang w:val="es-ES"/>
        </w:rPr>
        <w:t xml:space="preserve"> y:</w:t>
      </w:r>
    </w:p>
    <w:p w14:paraId="1CDEFC19" w14:textId="77777777" w:rsidR="00C629D0" w:rsidRDefault="00C629D0" w:rsidP="001913B4">
      <w:pPr>
        <w:pStyle w:val="Numeracin"/>
        <w:numPr>
          <w:ilvl w:val="2"/>
          <w:numId w:val="26"/>
        </w:numPr>
        <w:tabs>
          <w:tab w:val="clear" w:pos="1531"/>
          <w:tab w:val="left" w:pos="1701"/>
        </w:tabs>
        <w:ind w:left="1701" w:hanging="708"/>
        <w:rPr>
          <w:lang w:val="es-ES"/>
        </w:rPr>
      </w:pPr>
      <w:r>
        <w:rPr>
          <w:lang w:val="es-ES"/>
        </w:rPr>
        <w:t xml:space="preserve">Si es del tipo </w:t>
      </w:r>
      <w:r w:rsidRPr="00C629D0">
        <w:rPr>
          <w:i/>
          <w:lang w:val="es-ES"/>
        </w:rPr>
        <w:t>C3</w:t>
      </w:r>
      <w:r>
        <w:rPr>
          <w:lang w:val="es-ES"/>
        </w:rPr>
        <w:t xml:space="preserve"> se bloquearán el título pe</w:t>
      </w:r>
      <w:r w:rsidR="004043F9">
        <w:rPr>
          <w:lang w:val="es-ES"/>
        </w:rPr>
        <w:t>rsonal y multimodal (Abono) y</w:t>
      </w:r>
      <w:r>
        <w:rPr>
          <w:lang w:val="es-ES"/>
        </w:rPr>
        <w:t xml:space="preserve"> todos los títulos de la empresa operadora que realiza la inspección</w:t>
      </w:r>
      <w:r w:rsidR="004043F9">
        <w:rPr>
          <w:lang w:val="es-ES"/>
        </w:rPr>
        <w:t xml:space="preserve"> e </w:t>
      </w:r>
      <w:r w:rsidR="007B67A1">
        <w:rPr>
          <w:lang w:val="es-ES"/>
        </w:rPr>
        <w:t>imprimirá</w:t>
      </w:r>
      <w:r w:rsidR="004043F9">
        <w:rPr>
          <w:lang w:val="es-ES"/>
        </w:rPr>
        <w:t xml:space="preserve"> dos copias de la </w:t>
      </w:r>
      <w:r w:rsidR="004043F9" w:rsidRPr="00C629D0">
        <w:rPr>
          <w:i/>
        </w:rPr>
        <w:t xml:space="preserve">Notificación de Anulación de Título (Tipo </w:t>
      </w:r>
      <w:r w:rsidR="004043F9">
        <w:rPr>
          <w:i/>
        </w:rPr>
        <w:t>C</w:t>
      </w:r>
      <w:r w:rsidR="004043F9" w:rsidRPr="00C629D0">
        <w:rPr>
          <w:i/>
        </w:rPr>
        <w:t>)</w:t>
      </w:r>
      <w:r w:rsidR="004043F9">
        <w:rPr>
          <w:lang w:val="es-ES"/>
        </w:rPr>
        <w:t xml:space="preserve">. Se asigna </w:t>
      </w:r>
      <w:smartTag w:uri="urn:schemas-microsoft-com:office:smarttags" w:element="metricconverter">
        <w:smartTagPr>
          <w:attr w:name="ProductID" w:val="3 a"/>
        </w:smartTagPr>
        <w:r w:rsidR="004043F9">
          <w:rPr>
            <w:lang w:val="es-ES"/>
          </w:rPr>
          <w:t>3 a</w:t>
        </w:r>
      </w:smartTag>
      <w:r w:rsidR="004043F9">
        <w:rPr>
          <w:lang w:val="es-ES"/>
        </w:rPr>
        <w:t xml:space="preserve"> la cantidad de resguardos de pago a imprimir </w:t>
      </w:r>
      <w:r w:rsidR="004043F9" w:rsidRPr="004043F9">
        <w:rPr>
          <w:b/>
          <w:lang w:val="es-ES"/>
        </w:rPr>
        <w:t>R</w:t>
      </w:r>
      <w:r w:rsidR="004043F9">
        <w:rPr>
          <w:lang w:val="es-ES"/>
        </w:rPr>
        <w:t xml:space="preserve"> (</w:t>
      </w:r>
      <w:r w:rsidR="004043F9" w:rsidRPr="004043F9">
        <w:rPr>
          <w:b/>
          <w:lang w:val="es-ES"/>
        </w:rPr>
        <w:t>R</w:t>
      </w:r>
      <w:r w:rsidR="004043F9">
        <w:rPr>
          <w:lang w:val="es-ES"/>
        </w:rPr>
        <w:t xml:space="preserve"> = 3) y se asigna al número de infractores F la cantidad de viajeros que viajan juntos </w:t>
      </w:r>
      <w:r w:rsidR="004043F9" w:rsidRPr="004043F9">
        <w:rPr>
          <w:b/>
          <w:lang w:val="es-ES"/>
        </w:rPr>
        <w:t>K</w:t>
      </w:r>
      <w:r w:rsidR="004043F9">
        <w:rPr>
          <w:lang w:val="es-ES"/>
        </w:rPr>
        <w:t xml:space="preserve"> menos uno, el propietario de la tarjeta (</w:t>
      </w:r>
      <w:r w:rsidR="004043F9" w:rsidRPr="004043F9">
        <w:rPr>
          <w:b/>
          <w:lang w:val="es-ES"/>
        </w:rPr>
        <w:t>F</w:t>
      </w:r>
      <w:r w:rsidR="004043F9">
        <w:rPr>
          <w:lang w:val="es-ES"/>
        </w:rPr>
        <w:t xml:space="preserve"> = </w:t>
      </w:r>
      <w:r w:rsidR="004043F9" w:rsidRPr="004043F9">
        <w:rPr>
          <w:b/>
          <w:lang w:val="es-ES"/>
        </w:rPr>
        <w:t>K</w:t>
      </w:r>
      <w:r w:rsidR="004043F9">
        <w:rPr>
          <w:lang w:val="es-ES"/>
        </w:rPr>
        <w:t xml:space="preserve"> </w:t>
      </w:r>
      <w:r w:rsidR="00581066">
        <w:rPr>
          <w:lang w:val="es-ES"/>
        </w:rPr>
        <w:t xml:space="preserve">– </w:t>
      </w:r>
      <w:r w:rsidR="004043F9">
        <w:rPr>
          <w:lang w:val="es-ES"/>
        </w:rPr>
        <w:t xml:space="preserve">1). Se elimina la irregularidad de tipo </w:t>
      </w:r>
      <w:r w:rsidR="004043F9">
        <w:rPr>
          <w:i/>
          <w:lang w:val="es-ES"/>
        </w:rPr>
        <w:t>C3</w:t>
      </w:r>
      <w:r w:rsidR="004043F9">
        <w:rPr>
          <w:lang w:val="es-ES"/>
        </w:rPr>
        <w:t xml:space="preserve"> de la lista de irregularidades </w:t>
      </w:r>
      <w:r w:rsidR="004043F9" w:rsidRPr="004043F9">
        <w:rPr>
          <w:b/>
          <w:lang w:val="es-ES"/>
        </w:rPr>
        <w:t>I</w:t>
      </w:r>
      <w:r w:rsidR="004043F9">
        <w:rPr>
          <w:lang w:val="es-ES"/>
        </w:rPr>
        <w:t xml:space="preserve"> (</w:t>
      </w:r>
      <w:r w:rsidR="004043F9" w:rsidRPr="004043F9">
        <w:rPr>
          <w:b/>
          <w:lang w:val="es-ES"/>
        </w:rPr>
        <w:t>I</w:t>
      </w:r>
      <w:r w:rsidR="004043F9">
        <w:rPr>
          <w:lang w:val="es-ES"/>
        </w:rPr>
        <w:t xml:space="preserve"> = </w:t>
      </w:r>
      <w:r w:rsidR="004043F9" w:rsidRPr="004043F9">
        <w:rPr>
          <w:b/>
          <w:lang w:val="es-ES"/>
        </w:rPr>
        <w:t>I</w:t>
      </w:r>
      <w:r w:rsidR="004043F9">
        <w:rPr>
          <w:lang w:val="es-ES"/>
        </w:rPr>
        <w:t xml:space="preserve"> – {</w:t>
      </w:r>
      <w:r w:rsidR="004043F9">
        <w:rPr>
          <w:i/>
          <w:lang w:val="es-ES"/>
        </w:rPr>
        <w:t>C3</w:t>
      </w:r>
      <w:r w:rsidR="004043F9">
        <w:rPr>
          <w:lang w:val="es-ES"/>
        </w:rPr>
        <w:t xml:space="preserve">}) y se tratan el resto de viajeros como se hacía en el caso B1, con la salvedad de que a estos no se les da </w:t>
      </w:r>
      <w:r w:rsidR="004043F9" w:rsidRPr="00C629D0">
        <w:rPr>
          <w:i/>
          <w:lang w:val="es-ES"/>
        </w:rPr>
        <w:t>Ficha de Infracción</w:t>
      </w:r>
      <w:r w:rsidR="004043F9">
        <w:rPr>
          <w:lang w:val="es-ES"/>
        </w:rPr>
        <w:t xml:space="preserve"> y que el número de </w:t>
      </w:r>
      <w:r w:rsidR="004043F9" w:rsidRPr="00B771ED">
        <w:rPr>
          <w:i/>
          <w:lang w:val="es-ES"/>
        </w:rPr>
        <w:t>Resguardo</w:t>
      </w:r>
      <w:r w:rsidR="004043F9">
        <w:rPr>
          <w:i/>
          <w:lang w:val="es-ES"/>
        </w:rPr>
        <w:t>s</w:t>
      </w:r>
      <w:r w:rsidR="004043F9" w:rsidRPr="00B771ED">
        <w:rPr>
          <w:i/>
          <w:lang w:val="es-ES"/>
        </w:rPr>
        <w:t xml:space="preserve"> de Pago de Recargo Extraordinario</w:t>
      </w:r>
      <w:r w:rsidR="004043F9">
        <w:rPr>
          <w:lang w:val="es-ES"/>
        </w:rPr>
        <w:t xml:space="preserve"> a imprimir es 3, como marca </w:t>
      </w:r>
      <w:r w:rsidR="004043F9" w:rsidRPr="004043F9">
        <w:rPr>
          <w:b/>
          <w:lang w:val="es-ES"/>
        </w:rPr>
        <w:t>R</w:t>
      </w:r>
      <w:r w:rsidR="004043F9">
        <w:rPr>
          <w:lang w:val="es-ES"/>
        </w:rPr>
        <w:t>.</w:t>
      </w:r>
    </w:p>
    <w:p w14:paraId="1CDEFC1A" w14:textId="77777777" w:rsidR="00C629D0" w:rsidRDefault="004043F9" w:rsidP="001913B4">
      <w:pPr>
        <w:pStyle w:val="Numeracin"/>
        <w:numPr>
          <w:ilvl w:val="2"/>
          <w:numId w:val="26"/>
        </w:numPr>
        <w:tabs>
          <w:tab w:val="clear" w:pos="1531"/>
          <w:tab w:val="left" w:pos="1701"/>
        </w:tabs>
        <w:ind w:left="1701" w:hanging="708"/>
        <w:rPr>
          <w:lang w:val="es-ES"/>
        </w:rPr>
      </w:pPr>
      <w:r>
        <w:rPr>
          <w:lang w:val="es-ES"/>
        </w:rPr>
        <w:t xml:space="preserve">Si es cualquier otro tipo de irregularidad de tipo </w:t>
      </w:r>
      <w:r w:rsidRPr="004043F9">
        <w:rPr>
          <w:i/>
          <w:lang w:val="es-ES"/>
        </w:rPr>
        <w:t>C</w:t>
      </w:r>
      <w:r>
        <w:rPr>
          <w:lang w:val="es-ES"/>
        </w:rPr>
        <w:t xml:space="preserve"> distinto de </w:t>
      </w:r>
      <w:r w:rsidRPr="004043F9">
        <w:rPr>
          <w:i/>
          <w:lang w:val="es-ES"/>
        </w:rPr>
        <w:t>C3</w:t>
      </w:r>
      <w:r w:rsidR="00B46009">
        <w:rPr>
          <w:lang w:val="es-ES"/>
        </w:rPr>
        <w:t xml:space="preserve"> el termi</w:t>
      </w:r>
      <w:r w:rsidR="007B67A1">
        <w:rPr>
          <w:lang w:val="es-ES"/>
        </w:rPr>
        <w:t>n</w:t>
      </w:r>
      <w:r w:rsidR="00B46009">
        <w:rPr>
          <w:lang w:val="es-ES"/>
        </w:rPr>
        <w:t xml:space="preserve">al bloqueará </w:t>
      </w:r>
      <w:smartTag w:uri="urn:schemas-microsoft-com:office:smarttags" w:element="PersonName">
        <w:smartTagPr>
          <w:attr w:name="ProductID" w:val="la Aplicaci￳n"/>
        </w:smartTagPr>
        <w:r w:rsidR="00B46009">
          <w:rPr>
            <w:lang w:val="es-ES"/>
          </w:rPr>
          <w:t>la Aplicación</w:t>
        </w:r>
      </w:smartTag>
      <w:r w:rsidR="00B46009">
        <w:rPr>
          <w:lang w:val="es-ES"/>
        </w:rPr>
        <w:t xml:space="preserve"> de Transportes (</w:t>
      </w:r>
      <w:r w:rsidR="002D7B93">
        <w:rPr>
          <w:highlight w:val="yellow"/>
          <w:lang w:val="es-ES"/>
        </w:rPr>
        <w:fldChar w:fldCharType="begin"/>
      </w:r>
      <w:r w:rsidR="002D7B93">
        <w:rPr>
          <w:lang w:val="es-ES"/>
        </w:rPr>
        <w:instrText xml:space="preserve"> REF _Ref160635013 \r \h </w:instrText>
      </w:r>
      <w:r w:rsidR="002D7B93">
        <w:rPr>
          <w:highlight w:val="yellow"/>
          <w:lang w:val="es-ES"/>
        </w:rPr>
      </w:r>
      <w:r w:rsidR="002D7B93">
        <w:rPr>
          <w:highlight w:val="yellow"/>
          <w:lang w:val="es-ES"/>
        </w:rPr>
        <w:fldChar w:fldCharType="separate"/>
      </w:r>
      <w:r w:rsidR="00B96F6D">
        <w:rPr>
          <w:lang w:val="es-ES"/>
        </w:rPr>
        <w:t>5.4.2.11.5.2</w:t>
      </w:r>
      <w:r w:rsidR="002D7B93">
        <w:rPr>
          <w:highlight w:val="yellow"/>
          <w:lang w:val="es-ES"/>
        </w:rPr>
        <w:fldChar w:fldCharType="end"/>
      </w:r>
      <w:r w:rsidR="00B46009">
        <w:rPr>
          <w:lang w:val="es-ES"/>
        </w:rPr>
        <w:t xml:space="preserve">) e imprimirá dos copias del </w:t>
      </w:r>
      <w:r w:rsidR="00B46009" w:rsidRPr="00B46009">
        <w:rPr>
          <w:i/>
          <w:lang w:val="es-ES"/>
        </w:rPr>
        <w:t>Resguardo de Retirada de Tarjeta</w:t>
      </w:r>
      <w:r w:rsidR="00B46009">
        <w:rPr>
          <w:lang w:val="es-ES"/>
        </w:rPr>
        <w:t xml:space="preserve">. Se elimina la irregularidad de la lista de irregularidades </w:t>
      </w:r>
      <w:r w:rsidR="00B46009" w:rsidRPr="004043F9">
        <w:rPr>
          <w:b/>
          <w:lang w:val="es-ES"/>
        </w:rPr>
        <w:t>I</w:t>
      </w:r>
      <w:r w:rsidR="00B46009">
        <w:rPr>
          <w:lang w:val="es-ES"/>
        </w:rPr>
        <w:t xml:space="preserve"> (</w:t>
      </w:r>
      <w:r w:rsidR="00B46009" w:rsidRPr="004043F9">
        <w:rPr>
          <w:b/>
          <w:lang w:val="es-ES"/>
        </w:rPr>
        <w:t>I</w:t>
      </w:r>
      <w:r w:rsidR="00B46009">
        <w:rPr>
          <w:lang w:val="es-ES"/>
        </w:rPr>
        <w:t xml:space="preserve"> = </w:t>
      </w:r>
      <w:r w:rsidR="00B46009" w:rsidRPr="004043F9">
        <w:rPr>
          <w:b/>
          <w:lang w:val="es-ES"/>
        </w:rPr>
        <w:t>I</w:t>
      </w:r>
      <w:r w:rsidR="00B46009">
        <w:rPr>
          <w:lang w:val="es-ES"/>
        </w:rPr>
        <w:t xml:space="preserve"> – {</w:t>
      </w:r>
      <w:r w:rsidR="00B46009">
        <w:rPr>
          <w:i/>
          <w:lang w:val="es-ES"/>
        </w:rPr>
        <w:t>CX</w:t>
      </w:r>
      <w:r w:rsidR="00B46009">
        <w:rPr>
          <w:lang w:val="es-ES"/>
        </w:rPr>
        <w:t xml:space="preserve">}) donde </w:t>
      </w:r>
      <w:r w:rsidR="00B46009" w:rsidRPr="00B46009">
        <w:rPr>
          <w:i/>
          <w:lang w:val="es-ES"/>
        </w:rPr>
        <w:t>X</w:t>
      </w:r>
      <w:r w:rsidR="00B46009">
        <w:rPr>
          <w:lang w:val="es-ES"/>
        </w:rPr>
        <w:t xml:space="preserve"> será 1, 2, 4, 5 o 6 según la irregularidad detectada.</w:t>
      </w:r>
    </w:p>
    <w:p w14:paraId="1CDEFC1B" w14:textId="77777777" w:rsidR="00B46009" w:rsidRDefault="00B46009" w:rsidP="00B46009">
      <w:pPr>
        <w:pStyle w:val="Numeracin"/>
        <w:ind w:left="360" w:hanging="360"/>
        <w:rPr>
          <w:lang w:val="es-ES"/>
        </w:rPr>
      </w:pPr>
      <w:r>
        <w:rPr>
          <w:lang w:val="es-ES"/>
        </w:rPr>
        <w:t>En la siguiente ilustración (</w:t>
      </w:r>
      <w:r>
        <w:rPr>
          <w:highlight w:val="yellow"/>
          <w:lang w:val="es-ES"/>
        </w:rPr>
        <w:fldChar w:fldCharType="begin"/>
      </w:r>
      <w:r>
        <w:rPr>
          <w:lang w:val="es-ES"/>
        </w:rPr>
        <w:instrText xml:space="preserve"> REF _Ref160628783 \h </w:instrText>
      </w:r>
      <w:r>
        <w:rPr>
          <w:highlight w:val="yellow"/>
          <w:lang w:val="es-ES"/>
        </w:rPr>
      </w:r>
      <w:r>
        <w:rPr>
          <w:highlight w:val="yellow"/>
          <w:lang w:val="es-ES"/>
        </w:rPr>
        <w:fldChar w:fldCharType="separate"/>
      </w:r>
      <w:r w:rsidR="00B96F6D">
        <w:rPr>
          <w:rFonts w:cs="Tahoma"/>
          <w:u w:val="single"/>
        </w:rPr>
        <w:t xml:space="preserve">Ilustración </w:t>
      </w:r>
      <w:r w:rsidR="00B96F6D">
        <w:rPr>
          <w:rFonts w:cs="Tahoma"/>
          <w:noProof/>
          <w:u w:val="single"/>
        </w:rPr>
        <w:t>58</w:t>
      </w:r>
      <w:r>
        <w:rPr>
          <w:highlight w:val="yellow"/>
          <w:lang w:val="es-ES"/>
        </w:rPr>
        <w:fldChar w:fldCharType="end"/>
      </w:r>
      <w:r>
        <w:rPr>
          <w:lang w:val="es-ES"/>
        </w:rPr>
        <w:t>) se puede seguir este proceso en el diagrama de flujo.</w:t>
      </w:r>
    </w:p>
    <w:bookmarkEnd w:id="403"/>
    <w:p w14:paraId="1CDEFC1C" w14:textId="77777777" w:rsidR="000461A8" w:rsidRDefault="00852DAB" w:rsidP="00D70176">
      <w:pPr>
        <w:jc w:val="center"/>
        <w:rPr>
          <w:lang w:val="es-ES"/>
        </w:rPr>
      </w:pPr>
      <w:r>
        <w:rPr>
          <w:lang w:val="es-ES"/>
        </w:rPr>
        <w:br w:type="page"/>
      </w:r>
      <w:bookmarkStart w:id="404" w:name="_Ref160628783"/>
      <w:bookmarkStart w:id="405" w:name="_Ref138090726"/>
      <w:r w:rsidR="000461A8">
        <w:rPr>
          <w:rFonts w:cs="Tahoma"/>
          <w:u w:val="single"/>
        </w:rPr>
        <w:lastRenderedPageBreak/>
        <w:t xml:space="preserve">Ilustración </w:t>
      </w:r>
      <w:r w:rsidR="000461A8">
        <w:rPr>
          <w:rFonts w:cs="Tahoma"/>
          <w:u w:val="single"/>
        </w:rPr>
        <w:fldChar w:fldCharType="begin"/>
      </w:r>
      <w:r w:rsidR="000461A8">
        <w:rPr>
          <w:rFonts w:cs="Tahoma"/>
          <w:u w:val="single"/>
        </w:rPr>
        <w:instrText xml:space="preserve"> SEQ Ilustración \* ARABIC </w:instrText>
      </w:r>
      <w:r w:rsidR="000461A8">
        <w:rPr>
          <w:rFonts w:cs="Tahoma"/>
          <w:u w:val="single"/>
        </w:rPr>
        <w:fldChar w:fldCharType="separate"/>
      </w:r>
      <w:r w:rsidR="00B96F6D">
        <w:rPr>
          <w:rFonts w:cs="Tahoma"/>
          <w:noProof/>
          <w:u w:val="single"/>
        </w:rPr>
        <w:t>58</w:t>
      </w:r>
      <w:r w:rsidR="000461A8">
        <w:rPr>
          <w:rFonts w:cs="Tahoma"/>
          <w:u w:val="single"/>
        </w:rPr>
        <w:fldChar w:fldCharType="end"/>
      </w:r>
      <w:bookmarkEnd w:id="404"/>
    </w:p>
    <w:bookmarkEnd w:id="405"/>
    <w:p w14:paraId="1CDEFC1D" w14:textId="77777777" w:rsidR="00852DAB" w:rsidRDefault="008A2DD8" w:rsidP="008B3F9C">
      <w:pPr>
        <w:jc w:val="center"/>
        <w:rPr>
          <w:lang w:val="es-ES"/>
        </w:rPr>
      </w:pPr>
      <w:r>
        <w:object w:dxaOrig="15854" w:dyaOrig="23139" w14:anchorId="1CDEFDF6">
          <v:shape id="_x0000_i1027" type="#_x0000_t75" style="width:440.25pt;height:629.25pt" o:ole="" o:bordertopcolor="this" o:borderleftcolor="this" o:borderbottomcolor="this" o:borderrightcolor="this">
            <v:imagedata r:id="rId23" o:title="" croptop="-1285f" cropbottom="-1285f" cropleft="-1875f" cropright="-1875f"/>
            <w10:bordertop type="single" width="12"/>
            <w10:borderleft type="single" width="12"/>
            <w10:borderbottom type="single" width="12"/>
            <w10:borderright type="single" width="12"/>
          </v:shape>
          <o:OLEObject Type="Embed" ProgID="Visio.Drawing.11" ShapeID="_x0000_i1027" DrawAspect="Content" ObjectID="_1699786731" r:id="rId24"/>
        </w:object>
      </w:r>
    </w:p>
    <w:p w14:paraId="1CDEFC1E" w14:textId="77777777" w:rsidR="006B43D7" w:rsidRPr="00C8032F" w:rsidRDefault="006B43D7" w:rsidP="00750D67">
      <w:pPr>
        <w:pStyle w:val="Ttulo1"/>
      </w:pPr>
      <w:bookmarkStart w:id="406" w:name="_Ref138135576"/>
      <w:bookmarkStart w:id="407" w:name="_Toc532303479"/>
      <w:r>
        <w:lastRenderedPageBreak/>
        <w:t>PROCESAMIENTO DE DATOS DE FICHEROS FEha y FEdt</w:t>
      </w:r>
      <w:bookmarkEnd w:id="406"/>
      <w:bookmarkEnd w:id="407"/>
    </w:p>
    <w:p w14:paraId="1CDEFC1F" w14:textId="77777777" w:rsidR="006B43D7" w:rsidRDefault="006B43D7" w:rsidP="00750D67">
      <w:pPr>
        <w:pStyle w:val="Ttulo2"/>
      </w:pPr>
      <w:bookmarkStart w:id="408" w:name="_Ref137610849"/>
      <w:bookmarkStart w:id="409" w:name="_Toc532303480"/>
      <w:r>
        <w:t>ANÁLISIS DE DATOS HISTÓRICOS (FEha)</w:t>
      </w:r>
      <w:bookmarkEnd w:id="408"/>
      <w:bookmarkEnd w:id="409"/>
    </w:p>
    <w:p w14:paraId="1CDEFC20" w14:textId="77777777" w:rsidR="006B43D7" w:rsidRDefault="006B43D7" w:rsidP="006B43D7">
      <w:pPr>
        <w:rPr>
          <w:lang w:val="es-ES"/>
        </w:rPr>
      </w:pPr>
      <w:r>
        <w:rPr>
          <w:lang w:val="es-ES"/>
        </w:rPr>
        <w:t>En principio se detecta si la última validación se hizo usando el título cargado o recargado:</w:t>
      </w:r>
    </w:p>
    <w:p w14:paraId="1CDEFC21" w14:textId="77777777" w:rsidR="006B43D7" w:rsidRDefault="006B43D7" w:rsidP="001913B4">
      <w:pPr>
        <w:pStyle w:val="Numeracin"/>
        <w:numPr>
          <w:ilvl w:val="0"/>
          <w:numId w:val="23"/>
        </w:numPr>
        <w:rPr>
          <w:lang w:val="es-ES"/>
        </w:rPr>
      </w:pPr>
      <w:r>
        <w:rPr>
          <w:lang w:val="es-ES"/>
        </w:rPr>
        <w:t xml:space="preserve">Si la fecha de la primera validación con el título recargado </w:t>
      </w:r>
      <w:r w:rsidRPr="00C723AC">
        <w:rPr>
          <w:b/>
          <w:lang w:val="es-ES"/>
        </w:rPr>
        <w:t>AccessEventInFirstPayDate</w:t>
      </w:r>
      <w:r>
        <w:rPr>
          <w:b/>
          <w:lang w:val="es-ES"/>
        </w:rPr>
        <w:t>Rec</w:t>
      </w:r>
      <w:r w:rsidRPr="00C723AC">
        <w:rPr>
          <w:b/>
          <w:lang w:val="es-ES"/>
        </w:rPr>
        <w:t>harge</w:t>
      </w:r>
      <w:r>
        <w:rPr>
          <w:lang w:val="es-ES"/>
        </w:rPr>
        <w:t xml:space="preserve"> (FEha), tiene el valor 0x0000, esto indica que no se ha usado el título recargado para la validación.</w:t>
      </w:r>
    </w:p>
    <w:p w14:paraId="1CDEFC22" w14:textId="77777777" w:rsidR="006B43D7" w:rsidRDefault="006B43D7" w:rsidP="001913B4">
      <w:pPr>
        <w:pStyle w:val="Numeracin"/>
        <w:numPr>
          <w:ilvl w:val="0"/>
          <w:numId w:val="23"/>
        </w:numPr>
        <w:rPr>
          <w:lang w:val="es-ES"/>
        </w:rPr>
      </w:pPr>
      <w:r>
        <w:rPr>
          <w:lang w:val="es-ES"/>
        </w:rPr>
        <w:t xml:space="preserve">Si la fecha de la primera validación con el título recargado </w:t>
      </w:r>
      <w:r w:rsidRPr="00C723AC">
        <w:rPr>
          <w:b/>
          <w:lang w:val="es-ES"/>
        </w:rPr>
        <w:t>AccessEventInFirstPayDate</w:t>
      </w:r>
      <w:r>
        <w:rPr>
          <w:b/>
          <w:lang w:val="es-ES"/>
        </w:rPr>
        <w:t>Rec</w:t>
      </w:r>
      <w:r w:rsidRPr="00C723AC">
        <w:rPr>
          <w:b/>
          <w:lang w:val="es-ES"/>
        </w:rPr>
        <w:t>harge</w:t>
      </w:r>
      <w:r>
        <w:rPr>
          <w:lang w:val="es-ES"/>
        </w:rPr>
        <w:t xml:space="preserve"> (FEha), tiene un valor distinto que 0x0000, esto indica que se ha usado el título recargado para la validación.</w:t>
      </w:r>
    </w:p>
    <w:p w14:paraId="1CDEFC23" w14:textId="77777777" w:rsidR="006B43D7" w:rsidRDefault="006B43D7" w:rsidP="006B43D7">
      <w:pPr>
        <w:rPr>
          <w:lang w:val="es-ES"/>
        </w:rPr>
      </w:pPr>
      <w:r>
        <w:rPr>
          <w:lang w:val="es-ES"/>
        </w:rPr>
        <w:t>Se calcula el día de fin de permiso del título (</w:t>
      </w:r>
      <w:r w:rsidRPr="00C122D9">
        <w:rPr>
          <w:b/>
          <w:lang w:val="es-ES"/>
        </w:rPr>
        <w:t>EndDate</w:t>
      </w:r>
      <w:r>
        <w:rPr>
          <w:lang w:val="es-ES"/>
        </w:rPr>
        <w:t xml:space="preserve">), añadiendo el periodo de validez del título </w:t>
      </w:r>
      <w:r w:rsidRPr="00C723AC">
        <w:rPr>
          <w:b/>
          <w:lang w:val="es-ES"/>
        </w:rPr>
        <w:t>ContractFirstUseValidityPeriod</w:t>
      </w:r>
      <w:r>
        <w:rPr>
          <w:lang w:val="es-ES"/>
        </w:rPr>
        <w:t xml:space="preserve"> del FEdt a la fecha de la primera validación </w:t>
      </w:r>
      <w:r w:rsidRPr="00C723AC">
        <w:rPr>
          <w:b/>
          <w:lang w:val="es-ES"/>
        </w:rPr>
        <w:t>AccessEventInFirstPayDateCharge</w:t>
      </w:r>
      <w:r>
        <w:rPr>
          <w:lang w:val="es-ES"/>
        </w:rPr>
        <w:t xml:space="preserve"> o </w:t>
      </w:r>
      <w:r w:rsidRPr="00C723AC">
        <w:rPr>
          <w:b/>
          <w:lang w:val="es-ES"/>
        </w:rPr>
        <w:t>AccessEventInFirstPayDate</w:t>
      </w:r>
      <w:r>
        <w:rPr>
          <w:b/>
          <w:lang w:val="es-ES"/>
        </w:rPr>
        <w:t>Rec</w:t>
      </w:r>
      <w:r w:rsidRPr="00C723AC">
        <w:rPr>
          <w:b/>
          <w:lang w:val="es-ES"/>
        </w:rPr>
        <w:t>harge</w:t>
      </w:r>
      <w:r>
        <w:rPr>
          <w:lang w:val="es-ES"/>
        </w:rPr>
        <w:t xml:space="preserve"> del FEha:</w:t>
      </w:r>
    </w:p>
    <w:p w14:paraId="1CDEFC24" w14:textId="77777777" w:rsidR="006B43D7" w:rsidRDefault="00576F47" w:rsidP="006B43D7">
      <w:pPr>
        <w:jc w:val="center"/>
      </w:pPr>
      <w:r w:rsidRPr="00820688">
        <w:rPr>
          <w:position w:val="-10"/>
        </w:rPr>
        <w:object w:dxaOrig="8000" w:dyaOrig="320" w14:anchorId="1CDEFDF7">
          <v:shape id="_x0000_i1028" type="#_x0000_t75" style="width:414.75pt;height:27.75pt" o:ole="" o:bordertopcolor="this" o:borderleftcolor="this" o:borderbottomcolor="this" o:borderrightcolor="this" filled="t">
            <v:imagedata r:id="rId25" o:title="" croptop="-23240f" cropbottom="-23240f" cropleft="-931f" cropright="-931f"/>
            <w10:bordertop type="single" width="8"/>
            <w10:borderleft type="single" width="8"/>
            <w10:borderbottom type="single" width="8"/>
            <w10:borderright type="single" width="8"/>
          </v:shape>
          <o:OLEObject Type="Embed" ProgID="Equation.3" ShapeID="_x0000_i1028" DrawAspect="Content" ObjectID="_1699786732" r:id="rId26"/>
        </w:object>
      </w:r>
    </w:p>
    <w:p w14:paraId="1CDEFC25" w14:textId="77777777" w:rsidR="006B43D7" w:rsidRDefault="006B43D7" w:rsidP="006B43D7">
      <w:r>
        <w:t>Para carga, o</w:t>
      </w:r>
    </w:p>
    <w:p w14:paraId="1CDEFC26" w14:textId="77777777" w:rsidR="006B43D7" w:rsidRDefault="00B97C14" w:rsidP="006B43D7">
      <w:pPr>
        <w:jc w:val="center"/>
      </w:pPr>
      <w:r w:rsidRPr="00820688">
        <w:rPr>
          <w:position w:val="-10"/>
        </w:rPr>
        <w:object w:dxaOrig="8140" w:dyaOrig="320" w14:anchorId="1CDEFDF8">
          <v:shape id="_x0000_i1029" type="#_x0000_t75" style="width:417.75pt;height:27.75pt" o:ole="" o:bordertopcolor="this" o:borderleftcolor="this" o:borderbottomcolor="this" o:borderrightcolor="this" filled="t">
            <v:imagedata r:id="rId27" o:title="" croptop="-23240f" cropbottom="-23240f" cropleft="-913f" cropright="-913f"/>
            <w10:bordertop type="single" width="8"/>
            <w10:borderleft type="single" width="8"/>
            <w10:borderbottom type="single" width="8"/>
            <w10:borderright type="single" width="8"/>
          </v:shape>
          <o:OLEObject Type="Embed" ProgID="Equation.3" ShapeID="_x0000_i1029" DrawAspect="Content" ObjectID="_1699786733" r:id="rId28"/>
        </w:object>
      </w:r>
    </w:p>
    <w:p w14:paraId="1CDEFC27" w14:textId="77777777" w:rsidR="006B43D7" w:rsidRDefault="006B43D7" w:rsidP="006B43D7">
      <w:r>
        <w:t>Para recarga.</w:t>
      </w:r>
    </w:p>
    <w:p w14:paraId="1CDEFC28" w14:textId="77777777" w:rsidR="006B43D7" w:rsidRDefault="006B43D7" w:rsidP="006B43D7">
      <w:pPr>
        <w:rPr>
          <w:lang w:val="es-ES"/>
        </w:rPr>
      </w:pPr>
      <w:r>
        <w:rPr>
          <w:lang w:val="es-ES"/>
        </w:rPr>
        <w:t>A continuación, se comprueba que se cumple una de las dos condiciones siguientes:</w:t>
      </w:r>
    </w:p>
    <w:p w14:paraId="1CDEFC29" w14:textId="77777777" w:rsidR="006B43D7" w:rsidRDefault="006B43D7" w:rsidP="001913B4">
      <w:pPr>
        <w:pStyle w:val="Numeracin"/>
        <w:numPr>
          <w:ilvl w:val="0"/>
          <w:numId w:val="29"/>
        </w:numPr>
        <w:rPr>
          <w:lang w:val="es-ES"/>
        </w:rPr>
      </w:pPr>
      <w:r>
        <w:rPr>
          <w:lang w:val="es-ES"/>
        </w:rPr>
        <w:t xml:space="preserve">La fecha de la última validación </w:t>
      </w:r>
      <w:r w:rsidRPr="000B7FC3">
        <w:rPr>
          <w:b/>
        </w:rPr>
        <w:t>AccessEventInLastPayDate</w:t>
      </w:r>
      <w:r>
        <w:rPr>
          <w:lang w:val="es-ES"/>
        </w:rPr>
        <w:t xml:space="preserve"> (del FEha) es anterior o igual al fin de permiso del título </w:t>
      </w:r>
      <w:r w:rsidRPr="00C122D9">
        <w:rPr>
          <w:b/>
          <w:lang w:val="es-ES"/>
        </w:rPr>
        <w:t>EndDate</w:t>
      </w:r>
      <w:r>
        <w:rPr>
          <w:lang w:val="es-ES"/>
        </w:rPr>
        <w:t xml:space="preserve"> anteriormente calculado. Es decir se cumple la condición:</w:t>
      </w:r>
    </w:p>
    <w:p w14:paraId="1CDEFC2A" w14:textId="77777777" w:rsidR="006B43D7" w:rsidRDefault="00B97C14" w:rsidP="006B43D7">
      <w:pPr>
        <w:ind w:left="357"/>
        <w:jc w:val="center"/>
      </w:pPr>
      <w:r w:rsidRPr="00820688">
        <w:rPr>
          <w:position w:val="-10"/>
        </w:rPr>
        <w:object w:dxaOrig="4560" w:dyaOrig="320" w14:anchorId="1CDEFDF9">
          <v:shape id="_x0000_i1030" type="#_x0000_t75" style="width:238.5pt;height:27.75pt" o:ole="" o:bordertopcolor="this" o:borderleftcolor="this" o:borderbottomcolor="this" o:borderrightcolor="this" filled="t">
            <v:imagedata r:id="rId29" o:title="" croptop="-23240f" cropbottom="-23240f" cropleft="-1630f" cropright="-1630f"/>
            <w10:bordertop type="single" width="8"/>
            <w10:borderleft type="single" width="8"/>
            <w10:borderbottom type="single" width="8"/>
            <w10:borderright type="single" width="8"/>
          </v:shape>
          <o:OLEObject Type="Embed" ProgID="Equation.3" ShapeID="_x0000_i1030" DrawAspect="Content" ObjectID="_1699786734" r:id="rId30"/>
        </w:object>
      </w:r>
    </w:p>
    <w:p w14:paraId="1CDEFC2B" w14:textId="77777777" w:rsidR="006B43D7" w:rsidRDefault="006B43D7" w:rsidP="006B43D7">
      <w:pPr>
        <w:ind w:left="357"/>
      </w:pPr>
      <w:r>
        <w:t>Para carga, o</w:t>
      </w:r>
    </w:p>
    <w:p w14:paraId="1CDEFC2C" w14:textId="77777777" w:rsidR="006B43D7" w:rsidRDefault="00B97C14" w:rsidP="006B43D7">
      <w:pPr>
        <w:jc w:val="center"/>
      </w:pPr>
      <w:r w:rsidRPr="00820688">
        <w:rPr>
          <w:position w:val="-10"/>
        </w:rPr>
        <w:object w:dxaOrig="4760" w:dyaOrig="320" w14:anchorId="1CDEFDFA">
          <v:shape id="_x0000_i1031" type="#_x0000_t75" style="width:248.25pt;height:27.75pt" o:ole="" o:bordertopcolor="this" o:borderleftcolor="this" o:borderbottomcolor="this" o:borderrightcolor="this" filled="t">
            <v:imagedata r:id="rId31" o:title="" croptop="-23240f" cropbottom="-23240f" cropleft="-1561f" cropright="-1561f"/>
            <w10:bordertop type="single" width="8"/>
            <w10:borderleft type="single" width="8"/>
            <w10:borderbottom type="single" width="8"/>
            <w10:borderright type="single" width="8"/>
          </v:shape>
          <o:OLEObject Type="Embed" ProgID="Equation.3" ShapeID="_x0000_i1031" DrawAspect="Content" ObjectID="_1699786735" r:id="rId32"/>
        </w:object>
      </w:r>
    </w:p>
    <w:p w14:paraId="1CDEFC2D" w14:textId="77777777" w:rsidR="006B43D7" w:rsidRDefault="006B43D7" w:rsidP="006B43D7">
      <w:pPr>
        <w:ind w:left="357"/>
      </w:pPr>
      <w:r>
        <w:t>Para recarga.</w:t>
      </w:r>
    </w:p>
    <w:p w14:paraId="1CDEFC2E" w14:textId="77777777" w:rsidR="006B43D7" w:rsidRDefault="006B43D7" w:rsidP="001913B4">
      <w:pPr>
        <w:pStyle w:val="Numeracin"/>
        <w:numPr>
          <w:ilvl w:val="0"/>
          <w:numId w:val="29"/>
        </w:numPr>
        <w:rPr>
          <w:lang w:val="es-ES"/>
        </w:rPr>
      </w:pPr>
      <w:bookmarkStart w:id="410" w:name="_Ref138068813"/>
      <w:r>
        <w:rPr>
          <w:lang w:val="es-ES"/>
        </w:rPr>
        <w:t xml:space="preserve">La fecha de la última validación </w:t>
      </w:r>
      <w:r w:rsidRPr="000B7FC3">
        <w:rPr>
          <w:b/>
        </w:rPr>
        <w:t>AccessEventInLastPayDate</w:t>
      </w:r>
      <w:r>
        <w:rPr>
          <w:lang w:val="es-ES"/>
        </w:rPr>
        <w:t xml:space="preserve"> (del FEha) es igual al fin de permiso del título </w:t>
      </w:r>
      <w:r w:rsidRPr="00C122D9">
        <w:rPr>
          <w:b/>
          <w:lang w:val="es-ES"/>
        </w:rPr>
        <w:t>EndDate</w:t>
      </w:r>
      <w:r>
        <w:rPr>
          <w:lang w:val="es-ES"/>
        </w:rPr>
        <w:t xml:space="preserve"> más un día. O sea:</w:t>
      </w:r>
      <w:bookmarkEnd w:id="410"/>
    </w:p>
    <w:p w14:paraId="1CDEFC2F" w14:textId="77777777" w:rsidR="006B43D7" w:rsidRDefault="00B97C14" w:rsidP="006B43D7">
      <w:pPr>
        <w:ind w:left="357"/>
        <w:jc w:val="center"/>
      </w:pPr>
      <w:r w:rsidRPr="00820688">
        <w:rPr>
          <w:position w:val="-10"/>
        </w:rPr>
        <w:object w:dxaOrig="4860" w:dyaOrig="320" w14:anchorId="1CDEFDFB">
          <v:shape id="_x0000_i1032" type="#_x0000_t75" style="width:249.75pt;height:27.75pt" o:ole="" o:bordertopcolor="this" o:borderleftcolor="this" o:borderbottomcolor="this" o:borderrightcolor="this" filled="t">
            <v:imagedata r:id="rId33" o:title="" croptop="-23240f" cropbottom="-23240f" cropleft="-1529f" cropright="-1529f"/>
            <w10:bordertop type="single" width="8"/>
            <w10:borderleft type="single" width="8"/>
            <w10:borderbottom type="single" width="8"/>
            <w10:borderright type="single" width="8"/>
          </v:shape>
          <o:OLEObject Type="Embed" ProgID="Equation.3" ShapeID="_x0000_i1032" DrawAspect="Content" ObjectID="_1699786736" r:id="rId34"/>
        </w:object>
      </w:r>
    </w:p>
    <w:p w14:paraId="1CDEFC30" w14:textId="77777777" w:rsidR="006B43D7" w:rsidRDefault="006B43D7" w:rsidP="006B43D7">
      <w:pPr>
        <w:ind w:left="357"/>
      </w:pPr>
      <w:r>
        <w:lastRenderedPageBreak/>
        <w:t>Para carga, o</w:t>
      </w:r>
    </w:p>
    <w:p w14:paraId="1CDEFC31" w14:textId="77777777" w:rsidR="006B43D7" w:rsidRDefault="00B97C14" w:rsidP="006B43D7">
      <w:pPr>
        <w:jc w:val="center"/>
      </w:pPr>
      <w:r w:rsidRPr="00820688">
        <w:rPr>
          <w:position w:val="-10"/>
        </w:rPr>
        <w:object w:dxaOrig="5060" w:dyaOrig="320" w14:anchorId="1CDEFDFC">
          <v:shape id="_x0000_i1033" type="#_x0000_t75" style="width:260.25pt;height:27.75pt" o:ole="" o:bordertopcolor="this" o:borderleftcolor="this" o:borderbottomcolor="this" o:borderrightcolor="this" filled="t">
            <v:imagedata r:id="rId35" o:title="" croptop="-23240f" cropbottom="-23240f" cropleft="-1469f" cropright="-1469f"/>
            <w10:bordertop type="single" width="8"/>
            <w10:borderleft type="single" width="8"/>
            <w10:borderbottom type="single" width="8"/>
            <w10:borderright type="single" width="8"/>
          </v:shape>
          <o:OLEObject Type="Embed" ProgID="Equation.3" ShapeID="_x0000_i1033" DrawAspect="Content" ObjectID="_1699786737" r:id="rId36"/>
        </w:object>
      </w:r>
    </w:p>
    <w:p w14:paraId="1CDEFC32" w14:textId="77777777" w:rsidR="006B43D7" w:rsidRDefault="006B43D7" w:rsidP="006B43D7">
      <w:pPr>
        <w:ind w:left="357"/>
      </w:pPr>
      <w:r>
        <w:t>Para recarga.</w:t>
      </w:r>
    </w:p>
    <w:p w14:paraId="1CDEFC33" w14:textId="77777777" w:rsidR="006B43D7" w:rsidRDefault="006B43D7" w:rsidP="00724D20">
      <w:pPr>
        <w:pStyle w:val="Numeracin"/>
        <w:numPr>
          <w:ilvl w:val="1"/>
          <w:numId w:val="4"/>
        </w:numPr>
        <w:tabs>
          <w:tab w:val="clear" w:pos="1134"/>
          <w:tab w:val="left" w:pos="993"/>
        </w:tabs>
        <w:ind w:left="993" w:hanging="653"/>
      </w:pPr>
      <w:r>
        <w:t xml:space="preserve">Si se cumple la condición </w:t>
      </w:r>
      <w:r>
        <w:fldChar w:fldCharType="begin"/>
      </w:r>
      <w:r>
        <w:instrText xml:space="preserve"> REF _Ref138068813 \n \h </w:instrText>
      </w:r>
      <w:r>
        <w:fldChar w:fldCharType="separate"/>
      </w:r>
      <w:r w:rsidR="00B96F6D">
        <w:t>2</w:t>
      </w:r>
      <w:r>
        <w:fldChar w:fldCharType="end"/>
      </w:r>
      <w:r>
        <w:t xml:space="preserve"> y el campo </w:t>
      </w:r>
      <w:r w:rsidRPr="00381F13">
        <w:rPr>
          <w:b/>
        </w:rPr>
        <w:t>ServType</w:t>
      </w:r>
      <w:r>
        <w:t xml:space="preserve"> indica que es servicio diurno (o sea es igual a 0x00), se comprueba que la hora actual es anterior o igual a:</w:t>
      </w:r>
    </w:p>
    <w:p w14:paraId="1CDEFC34" w14:textId="77777777" w:rsidR="006B43D7" w:rsidRDefault="00B97C14" w:rsidP="006B43D7">
      <w:pPr>
        <w:jc w:val="center"/>
      </w:pPr>
      <w:r w:rsidRPr="00820688">
        <w:rPr>
          <w:position w:val="-10"/>
        </w:rPr>
        <w:object w:dxaOrig="6100" w:dyaOrig="320" w14:anchorId="1CDEFDFD">
          <v:shape id="_x0000_i1034" type="#_x0000_t75" style="width:307.5pt;height:27.75pt" o:ole="" o:bordertopcolor="this" o:borderleftcolor="this" o:borderbottomcolor="this" o:borderrightcolor="this" filled="t">
            <v:imagedata r:id="rId37" o:title="" croptop="-23240f" cropbottom="-23240f" cropleft="-1218f" cropright="-1218f"/>
            <w10:bordertop type="single" width="8"/>
            <w10:borderleft type="single" width="8"/>
            <w10:borderbottom type="single" width="8"/>
            <w10:borderright type="single" width="8"/>
          </v:shape>
          <o:OLEObject Type="Embed" ProgID="Equation.3" ShapeID="_x0000_i1034" DrawAspect="Content" ObjectID="_1699786738" r:id="rId38"/>
        </w:object>
      </w:r>
    </w:p>
    <w:p w14:paraId="1CDEFC35" w14:textId="77777777" w:rsidR="006B43D7" w:rsidRDefault="006B43D7" w:rsidP="00724D20">
      <w:pPr>
        <w:pStyle w:val="Numeracin"/>
        <w:numPr>
          <w:ilvl w:val="1"/>
          <w:numId w:val="4"/>
        </w:numPr>
        <w:tabs>
          <w:tab w:val="clear" w:pos="1134"/>
          <w:tab w:val="left" w:pos="993"/>
        </w:tabs>
        <w:ind w:left="993" w:hanging="653"/>
      </w:pPr>
      <w:r>
        <w:t xml:space="preserve">Si se cumple la condición </w:t>
      </w:r>
      <w:r>
        <w:fldChar w:fldCharType="begin"/>
      </w:r>
      <w:r>
        <w:instrText xml:space="preserve"> REF _Ref138068813 \n \h </w:instrText>
      </w:r>
      <w:r>
        <w:fldChar w:fldCharType="separate"/>
      </w:r>
      <w:r w:rsidR="00B96F6D">
        <w:t>2</w:t>
      </w:r>
      <w:r>
        <w:fldChar w:fldCharType="end"/>
      </w:r>
      <w:r>
        <w:t xml:space="preserve"> y el campo </w:t>
      </w:r>
      <w:r w:rsidRPr="00381F13">
        <w:rPr>
          <w:b/>
        </w:rPr>
        <w:t>ServType</w:t>
      </w:r>
      <w:r>
        <w:t xml:space="preserve"> indica que es servicio nocturno (o sea es igual a 0x01), se comprueba que:</w:t>
      </w:r>
    </w:p>
    <w:p w14:paraId="1CDEFC36" w14:textId="77777777" w:rsidR="006B43D7" w:rsidRDefault="00B97C14" w:rsidP="006B43D7">
      <w:pPr>
        <w:jc w:val="center"/>
      </w:pPr>
      <w:r w:rsidRPr="00820688">
        <w:rPr>
          <w:position w:val="-10"/>
        </w:rPr>
        <w:object w:dxaOrig="6060" w:dyaOrig="320" w14:anchorId="1CDEFDFE">
          <v:shape id="_x0000_i1035" type="#_x0000_t75" style="width:312pt;height:27.75pt" o:ole="" o:bordertopcolor="this" o:borderleftcolor="this" o:borderbottomcolor="this" o:borderrightcolor="this" filled="t">
            <v:imagedata r:id="rId39" o:title="" croptop="-23240f" cropbottom="-23240f" cropleft="-1226f" cropright="-1226f"/>
            <w10:bordertop type="single" width="8"/>
            <w10:borderleft type="single" width="8"/>
            <w10:borderbottom type="single" width="8"/>
            <w10:borderright type="single" width="8"/>
          </v:shape>
          <o:OLEObject Type="Embed" ProgID="Equation.3" ShapeID="_x0000_i1035" DrawAspect="Content" ObjectID="_1699786739" r:id="rId40"/>
        </w:object>
      </w:r>
    </w:p>
    <w:p w14:paraId="1CDEFC37" w14:textId="77777777" w:rsidR="006B43D7" w:rsidRPr="00EE3E59" w:rsidRDefault="006B43D7" w:rsidP="006B43D7">
      <w:pPr>
        <w:pStyle w:val="Numeracin"/>
        <w:tabs>
          <w:tab w:val="left" w:pos="993"/>
        </w:tabs>
        <w:ind w:left="993"/>
        <w:rPr>
          <w:lang w:val="es-ES"/>
        </w:rPr>
      </w:pPr>
      <w:r w:rsidRPr="00EE3E59">
        <w:rPr>
          <w:lang w:val="es-ES"/>
        </w:rPr>
        <w:t xml:space="preserve">Donde </w:t>
      </w:r>
      <w:r w:rsidRPr="00EE3E59">
        <w:rPr>
          <w:b/>
          <w:lang w:val="es-ES"/>
        </w:rPr>
        <w:t>TimeLastNorm</w:t>
      </w:r>
      <w:r w:rsidRPr="00EE3E59">
        <w:rPr>
          <w:lang w:val="es-ES"/>
        </w:rPr>
        <w:t xml:space="preserve">, </w:t>
      </w:r>
      <w:r w:rsidRPr="00EE3E59">
        <w:rPr>
          <w:b/>
          <w:lang w:val="es-ES"/>
        </w:rPr>
        <w:t>TimeLastNight</w:t>
      </w:r>
      <w:r w:rsidRPr="00EE3E59">
        <w:rPr>
          <w:lang w:val="es-ES"/>
        </w:rPr>
        <w:t xml:space="preserve">, </w:t>
      </w:r>
      <w:r>
        <w:rPr>
          <w:b/>
          <w:lang w:val="es-ES"/>
        </w:rPr>
        <w:t>Period</w:t>
      </w:r>
      <w:r w:rsidRPr="00EE3E59">
        <w:rPr>
          <w:b/>
          <w:lang w:val="es-ES"/>
        </w:rPr>
        <w:t>MaxTrip</w:t>
      </w:r>
      <w:r w:rsidRPr="00EE3E59">
        <w:rPr>
          <w:lang w:val="es-ES"/>
        </w:rPr>
        <w:t xml:space="preserve"> y </w:t>
      </w:r>
      <w:r w:rsidRPr="00EE3E59">
        <w:rPr>
          <w:b/>
          <w:lang w:val="es-ES"/>
        </w:rPr>
        <w:t>TimeMaxTol</w:t>
      </w:r>
      <w:r w:rsidRPr="00EE3E59">
        <w:rPr>
          <w:lang w:val="es-ES"/>
        </w:rPr>
        <w:t xml:space="preserve"> se especifican en </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rsidRPr="00EE3E59">
        <w:rPr>
          <w:lang w:val="es-ES"/>
        </w:rPr>
        <w:t>.</w:t>
      </w:r>
    </w:p>
    <w:p w14:paraId="1CDEFC38" w14:textId="77777777" w:rsidR="00512F34" w:rsidRDefault="00512F34" w:rsidP="00512F34">
      <w:pPr>
        <w:rPr>
          <w:lang w:val="es-ES"/>
        </w:rPr>
      </w:pPr>
      <w:r>
        <w:rPr>
          <w:lang w:val="es-ES"/>
        </w:rPr>
        <w:t>A continuación se comprueba que realmente se ha realizado la validación en el vehículo donde se realiza la inspección</w:t>
      </w:r>
      <w:r w:rsidR="00D71AE8">
        <w:rPr>
          <w:lang w:val="es-ES"/>
        </w:rPr>
        <w:t xml:space="preserve"> (si aplica)</w:t>
      </w:r>
      <w:r>
        <w:rPr>
          <w:lang w:val="es-ES"/>
        </w:rPr>
        <w:t xml:space="preserve">. Dicha comprobación se consigue comparando el segmento del </w:t>
      </w:r>
      <w:r w:rsidRPr="00512F34">
        <w:rPr>
          <w:b/>
          <w:lang w:val="es-ES"/>
        </w:rPr>
        <w:t xml:space="preserve">número de </w:t>
      </w:r>
      <w:r>
        <w:rPr>
          <w:b/>
          <w:lang w:val="es-ES"/>
        </w:rPr>
        <w:t>unidad del vehículo</w:t>
      </w:r>
      <w:r>
        <w:rPr>
          <w:lang w:val="es-ES"/>
        </w:rPr>
        <w:t xml:space="preserve"> del parámetro </w:t>
      </w:r>
      <w:r w:rsidRPr="00512F34">
        <w:rPr>
          <w:b/>
          <w:lang w:val="es-ES"/>
        </w:rPr>
        <w:t>PayPoint</w:t>
      </w:r>
      <w:r>
        <w:rPr>
          <w:lang w:val="es-ES"/>
        </w:rPr>
        <w:t xml:space="preserve"> de los parámetros de funcionalidad del terminal (</w:t>
      </w:r>
      <w:r w:rsidRPr="00512F34">
        <w:rPr>
          <w:lang w:val="es-ES"/>
        </w:rPr>
        <w:fldChar w:fldCharType="begin"/>
      </w:r>
      <w:r w:rsidRPr="00512F34">
        <w:rPr>
          <w:lang w:val="es-ES"/>
        </w:rPr>
        <w:instrText xml:space="preserve"> REF _Ref128466410  \* MERGEFORMAT </w:instrText>
      </w:r>
      <w:r w:rsidRPr="00512F34">
        <w:rPr>
          <w:lang w:val="es-ES"/>
        </w:rPr>
        <w:fldChar w:fldCharType="separate"/>
      </w:r>
      <w:r w:rsidR="00B96F6D" w:rsidRPr="00B96F6D">
        <w:rPr>
          <w:bCs/>
        </w:rPr>
        <w:t xml:space="preserve">Tabla </w:t>
      </w:r>
      <w:r w:rsidR="00B96F6D" w:rsidRPr="00B96F6D">
        <w:rPr>
          <w:bCs/>
          <w:noProof/>
        </w:rPr>
        <w:t>13</w:t>
      </w:r>
      <w:r w:rsidRPr="00512F34">
        <w:rPr>
          <w:lang w:val="es-ES"/>
        </w:rPr>
        <w:fldChar w:fldCharType="end"/>
      </w:r>
      <w:r>
        <w:rPr>
          <w:lang w:val="es-ES"/>
        </w:rPr>
        <w:t xml:space="preserve"> de </w:t>
      </w:r>
      <w:r>
        <w:rPr>
          <w:lang w:val="es-ES"/>
        </w:rPr>
        <w:fldChar w:fldCharType="begin"/>
      </w:r>
      <w:r>
        <w:rPr>
          <w:lang w:val="es-ES"/>
        </w:rPr>
        <w:instrText xml:space="preserve"> REF _Ref127283849 \r </w:instrText>
      </w:r>
      <w:r>
        <w:rPr>
          <w:lang w:val="es-ES"/>
        </w:rPr>
        <w:fldChar w:fldCharType="separate"/>
      </w:r>
      <w:r w:rsidR="00B96F6D">
        <w:rPr>
          <w:lang w:val="es-ES"/>
        </w:rPr>
        <w:t>5.1.6</w:t>
      </w:r>
      <w:r>
        <w:rPr>
          <w:lang w:val="es-ES"/>
        </w:rPr>
        <w:fldChar w:fldCharType="end"/>
      </w:r>
      <w:r>
        <w:rPr>
          <w:lang w:val="es-ES"/>
        </w:rPr>
        <w:t xml:space="preserve">) con el correspondiente </w:t>
      </w:r>
      <w:r w:rsidRPr="00512F34">
        <w:rPr>
          <w:b/>
          <w:lang w:val="es-ES"/>
        </w:rPr>
        <w:t>número de vehículo</w:t>
      </w:r>
      <w:r>
        <w:rPr>
          <w:lang w:val="es-ES"/>
        </w:rPr>
        <w:t xml:space="preserve"> del </w:t>
      </w:r>
      <w:r w:rsidRPr="00512F34">
        <w:rPr>
          <w:b/>
          <w:lang w:val="es-ES"/>
        </w:rPr>
        <w:t>AccessEventInLastPayPoint</w:t>
      </w:r>
      <w:r>
        <w:rPr>
          <w:lang w:val="es-ES"/>
        </w:rPr>
        <w:t xml:space="preserve"> del fichero FEha elegido. Estos dos parámetros deben coincidir.</w:t>
      </w:r>
    </w:p>
    <w:p w14:paraId="1CDEFC39" w14:textId="77777777" w:rsidR="00512F34" w:rsidRPr="00512F34" w:rsidRDefault="00512F34" w:rsidP="00512F34">
      <w:pPr>
        <w:rPr>
          <w:lang w:val="es-ES"/>
        </w:rPr>
      </w:pPr>
      <w:r w:rsidRPr="00512F34">
        <w:rPr>
          <w:lang w:val="es-ES"/>
        </w:rPr>
        <w:t xml:space="preserve">La última comprobación se realiza solamente para operadores de autobuses y para </w:t>
      </w:r>
      <w:r>
        <w:rPr>
          <w:lang w:val="es-ES"/>
        </w:rPr>
        <w:t>M</w:t>
      </w:r>
      <w:r w:rsidRPr="00512F34">
        <w:rPr>
          <w:lang w:val="es-ES"/>
        </w:rPr>
        <w:t xml:space="preserve">etros </w:t>
      </w:r>
      <w:r>
        <w:rPr>
          <w:lang w:val="es-ES"/>
        </w:rPr>
        <w:t>L</w:t>
      </w:r>
      <w:r w:rsidRPr="00512F34">
        <w:rPr>
          <w:lang w:val="es-ES"/>
        </w:rPr>
        <w:t xml:space="preserve">igeros con validación dentro del vehículo. El tipo de operador se puede saber a través del parámetro </w:t>
      </w:r>
      <w:r w:rsidRPr="00512F34">
        <w:rPr>
          <w:b/>
          <w:lang w:val="es-ES"/>
        </w:rPr>
        <w:t>AccessEventInLastPayPoint</w:t>
      </w:r>
      <w:r>
        <w:rPr>
          <w:lang w:val="es-ES"/>
        </w:rPr>
        <w:t xml:space="preserve"> (segmento </w:t>
      </w:r>
      <w:r w:rsidRPr="00512F34">
        <w:rPr>
          <w:b/>
          <w:lang w:val="es-ES"/>
        </w:rPr>
        <w:t>operador</w:t>
      </w:r>
      <w:r>
        <w:rPr>
          <w:lang w:val="es-ES"/>
        </w:rPr>
        <w:t xml:space="preserve">). Además, para el caso de Metro Ligero, el bit más significativo del segmento </w:t>
      </w:r>
      <w:r w:rsidRPr="00512F34">
        <w:rPr>
          <w:b/>
          <w:lang w:val="es-ES"/>
        </w:rPr>
        <w:t>Línea</w:t>
      </w:r>
      <w:r>
        <w:rPr>
          <w:lang w:val="es-ES"/>
        </w:rPr>
        <w:t xml:space="preserve"> del </w:t>
      </w:r>
      <w:r w:rsidRPr="00512F34">
        <w:rPr>
          <w:b/>
          <w:lang w:val="es-ES"/>
        </w:rPr>
        <w:t>AccessEventInLastPayPoint</w:t>
      </w:r>
      <w:r>
        <w:rPr>
          <w:lang w:val="es-ES"/>
        </w:rPr>
        <w:t xml:space="preserve"> indica si se ha realizado la validación abordo.</w:t>
      </w:r>
    </w:p>
    <w:p w14:paraId="1CDEFC3A" w14:textId="77777777" w:rsidR="006B43D7" w:rsidRDefault="006B43D7" w:rsidP="00750D67">
      <w:pPr>
        <w:pStyle w:val="Ttulo2"/>
      </w:pPr>
      <w:bookmarkStart w:id="411" w:name="_Toc532303481"/>
      <w:r>
        <w:t>ANÁLISIS DE DATOS DE TÍTULO (FEdt)</w:t>
      </w:r>
      <w:bookmarkEnd w:id="411"/>
    </w:p>
    <w:p w14:paraId="1CDEFC3B" w14:textId="77777777" w:rsidR="006B43D7" w:rsidRDefault="006B43D7" w:rsidP="006B43D7">
      <w:pPr>
        <w:rPr>
          <w:lang w:val="es-ES"/>
        </w:rPr>
      </w:pPr>
      <w:r>
        <w:rPr>
          <w:lang w:val="es-ES"/>
        </w:rPr>
        <w:t>Se elige el fichero de datos de título (FEdt) que corresponde al histórico analizado en la sección anterior (</w:t>
      </w:r>
      <w:r>
        <w:rPr>
          <w:lang w:val="es-ES"/>
        </w:rPr>
        <w:fldChar w:fldCharType="begin"/>
      </w:r>
      <w:r>
        <w:rPr>
          <w:lang w:val="es-ES"/>
        </w:rPr>
        <w:instrText xml:space="preserve"> REF _Ref137610849 \r \h </w:instrText>
      </w:r>
      <w:r>
        <w:rPr>
          <w:lang w:val="es-ES"/>
        </w:rPr>
      </w:r>
      <w:r>
        <w:rPr>
          <w:lang w:val="es-ES"/>
        </w:rPr>
        <w:fldChar w:fldCharType="separate"/>
      </w:r>
      <w:r w:rsidR="00B96F6D">
        <w:rPr>
          <w:lang w:val="es-ES"/>
        </w:rPr>
        <w:t>7.1</w:t>
      </w:r>
      <w:r>
        <w:rPr>
          <w:lang w:val="es-ES"/>
        </w:rPr>
        <w:fldChar w:fldCharType="end"/>
      </w:r>
      <w:r>
        <w:rPr>
          <w:lang w:val="es-ES"/>
        </w:rPr>
        <w:t>) y se realiza el procesamiento que se presenta a continuación.</w:t>
      </w:r>
    </w:p>
    <w:p w14:paraId="1CDEFC3C" w14:textId="77777777" w:rsidR="006B43D7" w:rsidRDefault="006B43D7" w:rsidP="006B43D7">
      <w:pPr>
        <w:rPr>
          <w:lang w:val="es-ES"/>
        </w:rPr>
      </w:pPr>
      <w:r>
        <w:rPr>
          <w:lang w:val="es-ES"/>
        </w:rPr>
        <w:t>Se comprueba que:</w:t>
      </w:r>
    </w:p>
    <w:p w14:paraId="1CDEFC3D" w14:textId="77777777" w:rsidR="006B43D7" w:rsidRPr="00F0225D" w:rsidRDefault="006B43D7" w:rsidP="001913B4">
      <w:pPr>
        <w:pStyle w:val="Numeracin"/>
        <w:numPr>
          <w:ilvl w:val="0"/>
          <w:numId w:val="17"/>
        </w:numPr>
        <w:rPr>
          <w:lang w:val="es-ES"/>
        </w:rPr>
      </w:pPr>
      <w:r>
        <w:rPr>
          <w:lang w:val="es-ES"/>
        </w:rPr>
        <w:t xml:space="preserve">El código del título y la empresa propietaria </w:t>
      </w:r>
      <w:r w:rsidRPr="00863E09">
        <w:rPr>
          <w:b/>
          <w:lang w:val="es-ES"/>
        </w:rPr>
        <w:t>ContractCode</w:t>
      </w:r>
      <w:r>
        <w:rPr>
          <w:lang w:val="es-ES"/>
        </w:rPr>
        <w:t xml:space="preserve"> y </w:t>
      </w:r>
      <w:r w:rsidRPr="00863E09">
        <w:rPr>
          <w:b/>
          <w:lang w:val="es-ES"/>
        </w:rPr>
        <w:t>ContractCompanyProprietary</w:t>
      </w:r>
      <w:r>
        <w:rPr>
          <w:lang w:val="es-ES"/>
        </w:rPr>
        <w:t xml:space="preserve"> respectivamente del FEdt, están incluidos en la lista de los títulos y tarifas que admite el terminal </w:t>
      </w:r>
      <w:r>
        <w:t>(</w:t>
      </w:r>
      <w:r w:rsidRPr="00863E09">
        <w:fldChar w:fldCharType="begin"/>
      </w:r>
      <w:r w:rsidRPr="00863E09">
        <w:instrText xml:space="preserve"> REF _Ref116371336 \h  \* MERGEFORMAT </w:instrText>
      </w:r>
      <w:r w:rsidRPr="00863E09">
        <w:fldChar w:fldCharType="separate"/>
      </w:r>
      <w:r w:rsidR="00B96F6D">
        <w:t xml:space="preserve">Tabla </w:t>
      </w:r>
      <w:r w:rsidR="00B96F6D">
        <w:rPr>
          <w:noProof/>
        </w:rPr>
        <w:t>4</w:t>
      </w:r>
      <w:r w:rsidRPr="00863E09">
        <w:fldChar w:fldCharType="end"/>
      </w:r>
      <w:r>
        <w:t xml:space="preserve">). Dichos parámetros se introdujeron en el terminal durante su configuración </w:t>
      </w:r>
      <w:r>
        <w:fldChar w:fldCharType="begin"/>
      </w:r>
      <w:r>
        <w:instrText xml:space="preserve"> REF _Ref125791616 \r \h </w:instrText>
      </w:r>
      <w:r>
        <w:fldChar w:fldCharType="separate"/>
      </w:r>
      <w:r w:rsidR="00B96F6D">
        <w:t>0</w:t>
      </w:r>
      <w:r>
        <w:fldChar w:fldCharType="end"/>
      </w:r>
      <w:r>
        <w:t>.</w:t>
      </w:r>
    </w:p>
    <w:p w14:paraId="1CDEFC3E" w14:textId="77777777" w:rsidR="006B43D7" w:rsidRPr="007E47B4" w:rsidRDefault="006B43D7" w:rsidP="001913B4">
      <w:pPr>
        <w:pStyle w:val="Numeracin"/>
        <w:numPr>
          <w:ilvl w:val="0"/>
          <w:numId w:val="17"/>
        </w:numPr>
        <w:rPr>
          <w:lang w:val="es-ES"/>
        </w:rPr>
      </w:pPr>
      <w:r>
        <w:rPr>
          <w:lang w:val="es-ES"/>
        </w:rPr>
        <w:t xml:space="preserve">El perfil y la empresa propietaria </w:t>
      </w:r>
      <w:r w:rsidRPr="007E47B4">
        <w:rPr>
          <w:b/>
          <w:lang w:val="es-ES"/>
        </w:rPr>
        <w:t>ContractUserProfileType</w:t>
      </w:r>
      <w:r>
        <w:rPr>
          <w:lang w:val="es-ES"/>
        </w:rPr>
        <w:t xml:space="preserve"> y </w:t>
      </w:r>
      <w:r w:rsidRPr="007E47B4">
        <w:rPr>
          <w:b/>
          <w:lang w:val="es-ES"/>
        </w:rPr>
        <w:t>ContractUserProfileProprietaryCompany</w:t>
      </w:r>
      <w:r>
        <w:rPr>
          <w:lang w:val="es-ES"/>
        </w:rPr>
        <w:t xml:space="preserve"> del FEdt, están incluidos en la lista de los títulos y tarifas que admite el terminal </w:t>
      </w:r>
      <w:r>
        <w:t>(</w:t>
      </w:r>
      <w:r w:rsidRPr="00863E09">
        <w:fldChar w:fldCharType="begin"/>
      </w:r>
      <w:r w:rsidRPr="00863E09">
        <w:instrText xml:space="preserve"> REF _Ref116371336 \h  \* MERGEFORMAT </w:instrText>
      </w:r>
      <w:r w:rsidRPr="00863E09">
        <w:fldChar w:fldCharType="separate"/>
      </w:r>
      <w:r w:rsidR="00B96F6D">
        <w:t xml:space="preserve">Tabla </w:t>
      </w:r>
      <w:r w:rsidR="00B96F6D">
        <w:rPr>
          <w:noProof/>
        </w:rPr>
        <w:t>4</w:t>
      </w:r>
      <w:r w:rsidRPr="00863E09">
        <w:fldChar w:fldCharType="end"/>
      </w:r>
      <w:r>
        <w:t>).</w:t>
      </w:r>
    </w:p>
    <w:p w14:paraId="1CDEFC3F" w14:textId="77777777" w:rsidR="006B43D7" w:rsidRPr="0011107E" w:rsidRDefault="006B43D7" w:rsidP="001913B4">
      <w:pPr>
        <w:pStyle w:val="Numeracin"/>
        <w:numPr>
          <w:ilvl w:val="0"/>
          <w:numId w:val="17"/>
        </w:numPr>
        <w:rPr>
          <w:lang w:val="es-ES"/>
        </w:rPr>
      </w:pPr>
      <w:r>
        <w:rPr>
          <w:lang w:val="es-ES"/>
        </w:rPr>
        <w:lastRenderedPageBreak/>
        <w:t xml:space="preserve">La tarifa pagada para la carga o la recarga (según el caso) </w:t>
      </w:r>
      <w:r w:rsidRPr="0013434C">
        <w:rPr>
          <w:b/>
          <w:lang w:val="es-ES"/>
        </w:rPr>
        <w:t>ContractChargeFare</w:t>
      </w:r>
      <w:r>
        <w:rPr>
          <w:lang w:val="es-ES"/>
        </w:rPr>
        <w:t xml:space="preserve"> o </w:t>
      </w:r>
      <w:r w:rsidRPr="0013434C">
        <w:rPr>
          <w:b/>
          <w:lang w:val="es-ES"/>
        </w:rPr>
        <w:t>ContractRechargeFare</w:t>
      </w:r>
      <w:r>
        <w:rPr>
          <w:lang w:val="es-ES"/>
        </w:rPr>
        <w:t xml:space="preserve"> del FEdt es igual a la </w:t>
      </w:r>
      <w:r w:rsidRPr="00B36934">
        <w:rPr>
          <w:b/>
          <w:lang w:val="es-ES"/>
        </w:rPr>
        <w:t>tarifa</w:t>
      </w:r>
      <w:r>
        <w:rPr>
          <w:lang w:val="es-ES"/>
        </w:rPr>
        <w:t xml:space="preserve"> admitida (</w:t>
      </w:r>
      <w:r w:rsidRPr="00863E09">
        <w:fldChar w:fldCharType="begin"/>
      </w:r>
      <w:r w:rsidRPr="00863E09">
        <w:instrText xml:space="preserve"> REF _Ref116371336 \h  \* MERGEFORMAT </w:instrText>
      </w:r>
      <w:r w:rsidRPr="00863E09">
        <w:fldChar w:fldCharType="separate"/>
      </w:r>
      <w:r w:rsidR="00B96F6D">
        <w:t xml:space="preserve">Tabla </w:t>
      </w:r>
      <w:r w:rsidR="00B96F6D">
        <w:rPr>
          <w:noProof/>
        </w:rPr>
        <w:t>4</w:t>
      </w:r>
      <w:r w:rsidRPr="00863E09">
        <w:fldChar w:fldCharType="end"/>
      </w:r>
      <w:r>
        <w:t xml:space="preserve">) según se introdujo en el terminal durante su configuración </w:t>
      </w:r>
      <w:r>
        <w:fldChar w:fldCharType="begin"/>
      </w:r>
      <w:r>
        <w:instrText xml:space="preserve"> REF _Ref125791616 \r \h </w:instrText>
      </w:r>
      <w:r>
        <w:fldChar w:fldCharType="separate"/>
      </w:r>
      <w:r w:rsidR="00B96F6D">
        <w:t>0</w:t>
      </w:r>
      <w:r>
        <w:fldChar w:fldCharType="end"/>
      </w:r>
      <w:r>
        <w:t xml:space="preserve">. Si la </w:t>
      </w:r>
      <w:r w:rsidRPr="00BC7AAF">
        <w:rPr>
          <w:b/>
        </w:rPr>
        <w:t>fecha actual</w:t>
      </w:r>
      <w:r>
        <w:t xml:space="preserve"> es posterior o igual a la fecha de inicio de admisión de la tarifa 1 </w:t>
      </w:r>
      <w:r w:rsidRPr="00BC7AAF">
        <w:rPr>
          <w:b/>
        </w:rPr>
        <w:t>ContractDateStartFare1</w:t>
      </w:r>
      <w:r>
        <w:t xml:space="preserve">, y anterior o igual a la fecha de fin de admisión de la tarifa 1 </w:t>
      </w:r>
      <w:r w:rsidRPr="00BC7AAF">
        <w:rPr>
          <w:b/>
        </w:rPr>
        <w:t>ContractDate</w:t>
      </w:r>
      <w:r>
        <w:rPr>
          <w:b/>
        </w:rPr>
        <w:t>End</w:t>
      </w:r>
      <w:r w:rsidRPr="00BC7AAF">
        <w:rPr>
          <w:b/>
        </w:rPr>
        <w:t>Fare1</w:t>
      </w:r>
      <w:r>
        <w:t xml:space="preserve">, se elige como tarifa admitida </w:t>
      </w:r>
      <w:smartTag w:uri="urn:schemas-microsoft-com:office:smarttags" w:element="PersonName">
        <w:smartTagPr>
          <w:attr w:name="ProductID" w:val="la tarifa ContractFare"/>
        </w:smartTagPr>
        <w:r>
          <w:t xml:space="preserve">la tarifa </w:t>
        </w:r>
        <w:r w:rsidRPr="00BC7AAF">
          <w:rPr>
            <w:b/>
          </w:rPr>
          <w:t>ContractFare</w:t>
        </w:r>
      </w:smartTag>
      <w:r w:rsidRPr="00BC7AAF">
        <w:rPr>
          <w:b/>
        </w:rPr>
        <w:t>1</w:t>
      </w:r>
      <w:r>
        <w:t xml:space="preserve">. Si la </w:t>
      </w:r>
      <w:r w:rsidRPr="00BC7AAF">
        <w:rPr>
          <w:b/>
        </w:rPr>
        <w:t>fecha actual</w:t>
      </w:r>
      <w:r>
        <w:t xml:space="preserve"> es posterior o igual a la fecha de inicio de admisión de la tarifa 2 </w:t>
      </w:r>
      <w:r w:rsidRPr="00BC7AAF">
        <w:rPr>
          <w:b/>
        </w:rPr>
        <w:t>ContractDateStartFare</w:t>
      </w:r>
      <w:r>
        <w:rPr>
          <w:b/>
        </w:rPr>
        <w:t>2</w:t>
      </w:r>
      <w:r>
        <w:t xml:space="preserve">, y anterior o igual a la fecha de fin de admisión de la tarifa 2 </w:t>
      </w:r>
      <w:r w:rsidRPr="00BC7AAF">
        <w:rPr>
          <w:b/>
        </w:rPr>
        <w:t>ContractDate</w:t>
      </w:r>
      <w:r>
        <w:rPr>
          <w:b/>
        </w:rPr>
        <w:t>End</w:t>
      </w:r>
      <w:r w:rsidRPr="00BC7AAF">
        <w:rPr>
          <w:b/>
        </w:rPr>
        <w:t>Fare</w:t>
      </w:r>
      <w:r>
        <w:rPr>
          <w:b/>
        </w:rPr>
        <w:t>2</w:t>
      </w:r>
      <w:r>
        <w:t xml:space="preserve">, se elige como tarifa admitida </w:t>
      </w:r>
      <w:smartTag w:uri="urn:schemas-microsoft-com:office:smarttags" w:element="PersonName">
        <w:smartTagPr>
          <w:attr w:name="ProductID" w:val="la tarifa ContractFare"/>
        </w:smartTagPr>
        <w:r>
          <w:t xml:space="preserve">la tarifa </w:t>
        </w:r>
        <w:r w:rsidRPr="00BC7AAF">
          <w:rPr>
            <w:b/>
          </w:rPr>
          <w:t>ContractFare</w:t>
        </w:r>
      </w:smartTag>
      <w:r>
        <w:rPr>
          <w:b/>
        </w:rPr>
        <w:t>2</w:t>
      </w:r>
      <w:r>
        <w:t>. En cualquier otro caso la condición actual no se considera cumplida.</w:t>
      </w:r>
    </w:p>
    <w:p w14:paraId="1CDEFC40" w14:textId="77777777" w:rsidR="006B43D7" w:rsidRDefault="006B43D7" w:rsidP="001913B4">
      <w:pPr>
        <w:pStyle w:val="Numeracin"/>
        <w:numPr>
          <w:ilvl w:val="0"/>
          <w:numId w:val="17"/>
        </w:numPr>
        <w:rPr>
          <w:lang w:val="es-ES"/>
        </w:rPr>
      </w:pPr>
      <w:r>
        <w:rPr>
          <w:lang w:val="es-ES"/>
        </w:rPr>
        <w:t xml:space="preserve">La </w:t>
      </w:r>
      <w:r w:rsidRPr="00680E48">
        <w:rPr>
          <w:b/>
          <w:lang w:val="es-ES"/>
        </w:rPr>
        <w:t>fecha</w:t>
      </w:r>
      <w:r>
        <w:rPr>
          <w:lang w:val="es-ES"/>
        </w:rPr>
        <w:t xml:space="preserve"> y la </w:t>
      </w:r>
      <w:r w:rsidRPr="00680E48">
        <w:rPr>
          <w:b/>
          <w:lang w:val="es-ES"/>
        </w:rPr>
        <w:t>hora actuales</w:t>
      </w:r>
      <w:r>
        <w:rPr>
          <w:lang w:val="es-ES"/>
        </w:rPr>
        <w:t xml:space="preserve"> se encuentran dentro del periodo de validez que definen los parámetros de carga o recarga (según aplica) del FEdt </w:t>
      </w:r>
      <w:r w:rsidRPr="00680E48">
        <w:rPr>
          <w:b/>
          <w:lang w:val="es-ES"/>
        </w:rPr>
        <w:t>ContractChargeStartDate-ContractChargeStartTime</w:t>
      </w:r>
      <w:r>
        <w:rPr>
          <w:lang w:val="es-ES"/>
        </w:rPr>
        <w:t xml:space="preserve"> y </w:t>
      </w:r>
      <w:r w:rsidRPr="00680E48">
        <w:rPr>
          <w:b/>
          <w:lang w:val="es-ES"/>
        </w:rPr>
        <w:t>ContractCharge</w:t>
      </w:r>
      <w:r>
        <w:rPr>
          <w:b/>
          <w:lang w:val="es-ES"/>
        </w:rPr>
        <w:t>End</w:t>
      </w:r>
      <w:r w:rsidRPr="00680E48">
        <w:rPr>
          <w:b/>
          <w:lang w:val="es-ES"/>
        </w:rPr>
        <w:t>Date</w:t>
      </w:r>
      <w:r>
        <w:rPr>
          <w:b/>
          <w:lang w:val="es-ES"/>
        </w:rPr>
        <w:t>-</w:t>
      </w:r>
      <w:r w:rsidRPr="00680E48">
        <w:rPr>
          <w:b/>
          <w:lang w:val="es-ES"/>
        </w:rPr>
        <w:t>ContractCharge</w:t>
      </w:r>
      <w:r>
        <w:rPr>
          <w:b/>
          <w:lang w:val="es-ES"/>
        </w:rPr>
        <w:t>End</w:t>
      </w:r>
      <w:r w:rsidRPr="00680E48">
        <w:rPr>
          <w:b/>
          <w:lang w:val="es-ES"/>
        </w:rPr>
        <w:t>Time</w:t>
      </w:r>
      <w:r>
        <w:rPr>
          <w:lang w:val="es-ES"/>
        </w:rPr>
        <w:t xml:space="preserve"> o </w:t>
      </w:r>
      <w:r w:rsidRPr="00680E48">
        <w:rPr>
          <w:b/>
          <w:lang w:val="es-ES"/>
        </w:rPr>
        <w:t>Contract</w:t>
      </w:r>
      <w:r>
        <w:rPr>
          <w:b/>
          <w:lang w:val="es-ES"/>
        </w:rPr>
        <w:t>Rec</w:t>
      </w:r>
      <w:r w:rsidRPr="00680E48">
        <w:rPr>
          <w:b/>
          <w:lang w:val="es-ES"/>
        </w:rPr>
        <w:t>hargeStartDate</w:t>
      </w:r>
      <w:r>
        <w:rPr>
          <w:b/>
          <w:lang w:val="es-ES"/>
        </w:rPr>
        <w:t>-</w:t>
      </w:r>
      <w:r w:rsidRPr="00680E48">
        <w:rPr>
          <w:b/>
          <w:lang w:val="es-ES"/>
        </w:rPr>
        <w:t>Contract</w:t>
      </w:r>
      <w:r>
        <w:rPr>
          <w:b/>
          <w:lang w:val="es-ES"/>
        </w:rPr>
        <w:t>Rec</w:t>
      </w:r>
      <w:r w:rsidRPr="00680E48">
        <w:rPr>
          <w:b/>
          <w:lang w:val="es-ES"/>
        </w:rPr>
        <w:t>hargeStartTime</w:t>
      </w:r>
      <w:r>
        <w:rPr>
          <w:lang w:val="es-ES"/>
        </w:rPr>
        <w:t xml:space="preserve"> y </w:t>
      </w:r>
      <w:r w:rsidRPr="00680E48">
        <w:rPr>
          <w:b/>
          <w:lang w:val="es-ES"/>
        </w:rPr>
        <w:t>Contract</w:t>
      </w:r>
      <w:r>
        <w:rPr>
          <w:b/>
          <w:lang w:val="es-ES"/>
        </w:rPr>
        <w:t>Rec</w:t>
      </w:r>
      <w:r w:rsidRPr="00680E48">
        <w:rPr>
          <w:b/>
          <w:lang w:val="es-ES"/>
        </w:rPr>
        <w:t>harge</w:t>
      </w:r>
      <w:r>
        <w:rPr>
          <w:b/>
          <w:lang w:val="es-ES"/>
        </w:rPr>
        <w:t>End</w:t>
      </w:r>
      <w:r w:rsidRPr="00680E48">
        <w:rPr>
          <w:b/>
          <w:lang w:val="es-ES"/>
        </w:rPr>
        <w:t>Date</w:t>
      </w:r>
      <w:r>
        <w:rPr>
          <w:b/>
          <w:lang w:val="es-ES"/>
        </w:rPr>
        <w:t>-</w:t>
      </w:r>
      <w:r w:rsidRPr="00680E48">
        <w:rPr>
          <w:b/>
          <w:lang w:val="es-ES"/>
        </w:rPr>
        <w:t>Contract</w:t>
      </w:r>
      <w:r>
        <w:rPr>
          <w:b/>
          <w:lang w:val="es-ES"/>
        </w:rPr>
        <w:t>Rec</w:t>
      </w:r>
      <w:r w:rsidRPr="00680E48">
        <w:rPr>
          <w:b/>
          <w:lang w:val="es-ES"/>
        </w:rPr>
        <w:t>harge</w:t>
      </w:r>
      <w:r>
        <w:rPr>
          <w:b/>
          <w:lang w:val="es-ES"/>
        </w:rPr>
        <w:t>End</w:t>
      </w:r>
      <w:r w:rsidRPr="00680E48">
        <w:rPr>
          <w:b/>
          <w:lang w:val="es-ES"/>
        </w:rPr>
        <w:t>Time</w:t>
      </w:r>
      <w:r>
        <w:rPr>
          <w:lang w:val="es-ES"/>
        </w:rPr>
        <w:t xml:space="preserve"> tomado en cuenta el parámetro </w:t>
      </w:r>
      <w:r w:rsidRPr="00C301AD">
        <w:rPr>
          <w:b/>
        </w:rPr>
        <w:t>TimeMaxTol</w:t>
      </w:r>
      <w:r>
        <w:t xml:space="preserve"> (</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w:t>
      </w:r>
      <w:r>
        <w:rPr>
          <w:lang w:val="es-ES"/>
        </w:rPr>
        <w:t>. O sea se cumple la condición:</w:t>
      </w:r>
    </w:p>
    <w:p w14:paraId="1CDEFC41" w14:textId="77777777" w:rsidR="006B43D7" w:rsidRDefault="00B97C14" w:rsidP="006B43D7">
      <w:pPr>
        <w:jc w:val="center"/>
      </w:pPr>
      <w:r w:rsidRPr="00AB3A56">
        <w:rPr>
          <w:position w:val="-12"/>
        </w:rPr>
        <w:object w:dxaOrig="1480" w:dyaOrig="360" w14:anchorId="1CDEFDFF">
          <v:shape id="_x0000_i1036" type="#_x0000_t75" style="width:86.25pt;height:29.25pt" o:ole="" o:bordertopcolor="this" o:borderleftcolor="this" o:borderbottomcolor="this" o:borderrightcolor="this" filled="t">
            <v:imagedata r:id="rId41" o:title="" croptop="-20641f" cropbottom="-20641f" cropleft="-5022f" cropright="-5022f"/>
            <w10:bordertop type="single" width="8"/>
            <w10:borderleft type="single" width="8"/>
            <w10:borderbottom type="single" width="8"/>
            <w10:borderright type="single" width="8"/>
          </v:shape>
          <o:OLEObject Type="Embed" ProgID="Equation.3" ShapeID="_x0000_i1036" DrawAspect="Content" ObjectID="_1699786740" r:id="rId42"/>
        </w:object>
      </w:r>
    </w:p>
    <w:p w14:paraId="1CDEFC42" w14:textId="77777777" w:rsidR="006B43D7" w:rsidRDefault="006B43D7" w:rsidP="006B43D7">
      <w:pPr>
        <w:ind w:left="357"/>
      </w:pPr>
      <w:r>
        <w:t>Donde:</w:t>
      </w:r>
    </w:p>
    <w:p w14:paraId="1CDEFC43" w14:textId="77777777" w:rsidR="006B43D7" w:rsidRDefault="00B97C14" w:rsidP="006B43D7">
      <w:pPr>
        <w:jc w:val="center"/>
      </w:pPr>
      <w:r w:rsidRPr="00AB3A56">
        <w:rPr>
          <w:position w:val="-84"/>
        </w:rPr>
        <w:object w:dxaOrig="7540" w:dyaOrig="1800" w14:anchorId="1CDEFE00">
          <v:shape id="_x0000_i1037" type="#_x0000_t75" style="width:387.75pt;height:101.25pt" o:ole="" o:bordertopcolor="this" o:borderleftcolor="this" o:borderbottomcolor="this" o:borderrightcolor="this" filled="t">
            <v:imagedata r:id="rId43" o:title="" croptop="-4128f" cropbottom="-4128f" cropleft="-986f" cropright="-986f"/>
            <w10:bordertop type="single" width="8"/>
            <w10:borderleft type="single" width="8"/>
            <w10:borderbottom type="single" width="8"/>
            <w10:borderright type="single" width="8"/>
          </v:shape>
          <o:OLEObject Type="Embed" ProgID="Equation.3" ShapeID="_x0000_i1037" DrawAspect="Content" ObjectID="_1699786741" r:id="rId44"/>
        </w:object>
      </w:r>
    </w:p>
    <w:p w14:paraId="1CDEFC44" w14:textId="77777777" w:rsidR="006B43D7" w:rsidRPr="0013434C" w:rsidRDefault="006B43D7" w:rsidP="001913B4">
      <w:pPr>
        <w:pStyle w:val="Numeracin"/>
        <w:numPr>
          <w:ilvl w:val="0"/>
          <w:numId w:val="17"/>
        </w:numPr>
        <w:rPr>
          <w:lang w:val="es-ES"/>
        </w:rPr>
      </w:pPr>
      <w:r>
        <w:rPr>
          <w:lang w:val="es-ES"/>
        </w:rPr>
        <w:t xml:space="preserve">La tarifa pagada para la carga o la recarga (según el caso) </w:t>
      </w:r>
      <w:r w:rsidRPr="0013434C">
        <w:rPr>
          <w:b/>
          <w:lang w:val="es-ES"/>
        </w:rPr>
        <w:t>ContractChargeFare</w:t>
      </w:r>
      <w:r>
        <w:rPr>
          <w:lang w:val="es-ES"/>
        </w:rPr>
        <w:t xml:space="preserve"> o </w:t>
      </w:r>
      <w:r w:rsidRPr="0013434C">
        <w:rPr>
          <w:b/>
          <w:lang w:val="es-ES"/>
        </w:rPr>
        <w:t>ContractRechargeFare</w:t>
      </w:r>
      <w:r>
        <w:rPr>
          <w:lang w:val="es-ES"/>
        </w:rPr>
        <w:t xml:space="preserve"> del FEdt es menor o igual que la tarifa máxima permitida </w:t>
      </w:r>
      <w:r w:rsidRPr="0013434C">
        <w:rPr>
          <w:b/>
          <w:lang w:val="es-ES"/>
        </w:rPr>
        <w:t>FareMax</w:t>
      </w:r>
      <w:r>
        <w:rPr>
          <w:lang w:val="es-ES"/>
        </w:rPr>
        <w:t xml:space="preserve">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que se introdujo en el terminal durante su configuración </w:t>
      </w:r>
      <w:r>
        <w:fldChar w:fldCharType="begin"/>
      </w:r>
      <w:r>
        <w:instrText xml:space="preserve"> REF _Ref127283849 \r \h </w:instrText>
      </w:r>
      <w:r>
        <w:fldChar w:fldCharType="separate"/>
      </w:r>
      <w:r w:rsidR="00B96F6D">
        <w:t>5.1.6</w:t>
      </w:r>
      <w:r>
        <w:fldChar w:fldCharType="end"/>
      </w:r>
      <w:r>
        <w:t xml:space="preserve">. </w:t>
      </w:r>
    </w:p>
    <w:p w14:paraId="1CDEFC45" w14:textId="77777777" w:rsidR="006B43D7" w:rsidRPr="002A3D2E" w:rsidRDefault="006B43D7" w:rsidP="001913B4">
      <w:pPr>
        <w:pStyle w:val="Numeracin"/>
        <w:numPr>
          <w:ilvl w:val="0"/>
          <w:numId w:val="17"/>
        </w:numPr>
        <w:rPr>
          <w:lang w:val="es-ES"/>
        </w:rPr>
      </w:pPr>
      <w:r>
        <w:rPr>
          <w:lang w:val="es-ES"/>
        </w:rPr>
        <w:t xml:space="preserve">Las unidades disponibles a consumir del título cargado o recargado </w:t>
      </w:r>
      <w:r w:rsidRPr="002A3D2E">
        <w:rPr>
          <w:b/>
          <w:lang w:val="es-ES"/>
        </w:rPr>
        <w:t>ContractChargeUnits</w:t>
      </w:r>
      <w:r>
        <w:rPr>
          <w:lang w:val="es-ES"/>
        </w:rPr>
        <w:t xml:space="preserve"> o </w:t>
      </w:r>
      <w:r w:rsidRPr="002A3D2E">
        <w:rPr>
          <w:b/>
          <w:lang w:val="es-ES"/>
        </w:rPr>
        <w:t>ContractRechargeUnits</w:t>
      </w:r>
      <w:r>
        <w:rPr>
          <w:lang w:val="es-ES"/>
        </w:rPr>
        <w:t xml:space="preserve"> del FEdt es menor o igual que las unidades máximas permitidas </w:t>
      </w:r>
      <w:r>
        <w:rPr>
          <w:b/>
          <w:lang w:val="es-ES"/>
        </w:rPr>
        <w:t>Trip</w:t>
      </w:r>
      <w:r w:rsidRPr="0013434C">
        <w:rPr>
          <w:b/>
          <w:lang w:val="es-ES"/>
        </w:rPr>
        <w:t>Max</w:t>
      </w:r>
      <w:r>
        <w:rPr>
          <w:lang w:val="es-ES"/>
        </w:rPr>
        <w:t xml:space="preserve">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que se introdujeron en el terminal durante su configuración </w:t>
      </w:r>
      <w:r>
        <w:fldChar w:fldCharType="begin"/>
      </w:r>
      <w:r>
        <w:instrText xml:space="preserve"> REF _Ref127283849 \r \h </w:instrText>
      </w:r>
      <w:r>
        <w:fldChar w:fldCharType="separate"/>
      </w:r>
      <w:r w:rsidR="00B96F6D">
        <w:t>5.1.6</w:t>
      </w:r>
      <w:r>
        <w:fldChar w:fldCharType="end"/>
      </w:r>
      <w:r>
        <w:t>. Esta condición se aplica si el título no es temporal.</w:t>
      </w:r>
    </w:p>
    <w:p w14:paraId="1CDEFC46" w14:textId="77777777" w:rsidR="006B43D7" w:rsidRPr="00F0225D" w:rsidRDefault="006B43D7" w:rsidP="001913B4">
      <w:pPr>
        <w:pStyle w:val="Numeracin"/>
        <w:numPr>
          <w:ilvl w:val="0"/>
          <w:numId w:val="17"/>
        </w:numPr>
        <w:rPr>
          <w:lang w:val="es-ES"/>
        </w:rPr>
      </w:pPr>
      <w:r>
        <w:rPr>
          <w:lang w:val="es-ES"/>
        </w:rPr>
        <w:t xml:space="preserve">Uno o más operadores de validez de título </w:t>
      </w:r>
      <w:r w:rsidRPr="00337AB4">
        <w:rPr>
          <w:b/>
          <w:lang w:val="es-ES"/>
        </w:rPr>
        <w:t>ContractValidityCompany</w:t>
      </w:r>
      <w:r>
        <w:rPr>
          <w:lang w:val="es-ES"/>
        </w:rPr>
        <w:t xml:space="preserve"> del FEdt coincide con el campo </w:t>
      </w:r>
      <w:r w:rsidRPr="00F0225D">
        <w:rPr>
          <w:b/>
          <w:lang w:val="es-ES"/>
        </w:rPr>
        <w:t>Oper</w:t>
      </w:r>
      <w:r>
        <w:rPr>
          <w:lang w:val="es-ES"/>
        </w:rPr>
        <w:t xml:space="preserve"> que define el operador de transporte donde funciona el terminal actualmente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El último parámetro se introdujo en el terminal durante su configuración </w:t>
      </w:r>
      <w:r>
        <w:fldChar w:fldCharType="begin"/>
      </w:r>
      <w:r>
        <w:instrText xml:space="preserve"> REF _Ref127283849 \r \h </w:instrText>
      </w:r>
      <w:r>
        <w:fldChar w:fldCharType="separate"/>
      </w:r>
      <w:r w:rsidR="00B96F6D">
        <w:t>5.1.6</w:t>
      </w:r>
      <w:r>
        <w:fldChar w:fldCharType="end"/>
      </w:r>
      <w:r>
        <w:t>.</w:t>
      </w:r>
      <w:r w:rsidR="00057B82">
        <w:t>( VÁESE DOCUMENTO DE ESTRUCTURA DE DATOS, nota EL CODIGO crtm, SE INTERPRETA COMO TODOS LOS OPERADORES)</w:t>
      </w:r>
    </w:p>
    <w:p w14:paraId="1CDEFC47" w14:textId="77777777" w:rsidR="006B43D7" w:rsidRPr="00F0225D" w:rsidRDefault="006B43D7" w:rsidP="001913B4">
      <w:pPr>
        <w:pStyle w:val="Numeracin"/>
        <w:numPr>
          <w:ilvl w:val="0"/>
          <w:numId w:val="17"/>
        </w:numPr>
        <w:rPr>
          <w:lang w:val="es-ES"/>
        </w:rPr>
      </w:pPr>
      <w:r>
        <w:rPr>
          <w:lang w:val="es-ES"/>
        </w:rPr>
        <w:t xml:space="preserve">Una o más líneas de validez del título </w:t>
      </w:r>
      <w:r w:rsidRPr="00337AB4">
        <w:rPr>
          <w:b/>
          <w:lang w:val="es-ES"/>
        </w:rPr>
        <w:t>ContractValidity</w:t>
      </w:r>
      <w:r>
        <w:rPr>
          <w:b/>
          <w:lang w:val="es-ES"/>
        </w:rPr>
        <w:t>Line</w:t>
      </w:r>
      <w:r>
        <w:rPr>
          <w:lang w:val="es-ES"/>
        </w:rPr>
        <w:t xml:space="preserve"> del FEdt está incluida o incluidas en la lista de las líneas </w:t>
      </w:r>
      <w:r w:rsidRPr="00F0225D">
        <w:rPr>
          <w:b/>
          <w:lang w:val="es-ES"/>
        </w:rPr>
        <w:t>Oper</w:t>
      </w:r>
      <w:r>
        <w:rPr>
          <w:b/>
          <w:lang w:val="es-ES"/>
        </w:rPr>
        <w:t>line</w:t>
      </w:r>
      <w:r>
        <w:rPr>
          <w:lang w:val="es-ES"/>
        </w:rPr>
        <w:t xml:space="preserve"> que admite el terminal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El último parámetro se introdujo en el terminal durante su configuración </w:t>
      </w:r>
      <w:r>
        <w:fldChar w:fldCharType="begin"/>
      </w:r>
      <w:r>
        <w:instrText xml:space="preserve"> REF _Ref127283849 \r \h </w:instrText>
      </w:r>
      <w:r>
        <w:fldChar w:fldCharType="separate"/>
      </w:r>
      <w:r w:rsidR="00B96F6D">
        <w:t>5.1.6</w:t>
      </w:r>
      <w:r>
        <w:fldChar w:fldCharType="end"/>
      </w:r>
      <w:r>
        <w:t>.</w:t>
      </w:r>
    </w:p>
    <w:p w14:paraId="1CDEFC48" w14:textId="77777777" w:rsidR="006B43D7" w:rsidRPr="00AA33A3" w:rsidRDefault="006B43D7" w:rsidP="001913B4">
      <w:pPr>
        <w:pStyle w:val="Numeracin"/>
        <w:numPr>
          <w:ilvl w:val="0"/>
          <w:numId w:val="17"/>
        </w:numPr>
        <w:rPr>
          <w:lang w:val="es-ES"/>
        </w:rPr>
      </w:pPr>
      <w:r>
        <w:rPr>
          <w:lang w:val="es-ES"/>
        </w:rPr>
        <w:lastRenderedPageBreak/>
        <w:t xml:space="preserve">Ninguna de las líneas de restricción del título </w:t>
      </w:r>
      <w:r w:rsidRPr="00337AB4">
        <w:rPr>
          <w:b/>
          <w:lang w:val="es-ES"/>
        </w:rPr>
        <w:t>Contract</w:t>
      </w:r>
      <w:r>
        <w:rPr>
          <w:b/>
          <w:lang w:val="es-ES"/>
        </w:rPr>
        <w:t>RestrictLine</w:t>
      </w:r>
      <w:r>
        <w:rPr>
          <w:lang w:val="es-ES"/>
        </w:rPr>
        <w:t xml:space="preserve"> (si aplica) del FEdt está incluida en la lista de las líneas </w:t>
      </w:r>
      <w:r w:rsidRPr="00F0225D">
        <w:rPr>
          <w:b/>
          <w:lang w:val="es-ES"/>
        </w:rPr>
        <w:t>Oper</w:t>
      </w:r>
      <w:r>
        <w:rPr>
          <w:b/>
          <w:lang w:val="es-ES"/>
        </w:rPr>
        <w:t>line</w:t>
      </w:r>
      <w:r>
        <w:rPr>
          <w:lang w:val="es-ES"/>
        </w:rPr>
        <w:t xml:space="preserve"> que admite el terminal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w:t>
      </w:r>
    </w:p>
    <w:p w14:paraId="1CDEFC49" w14:textId="77777777" w:rsidR="006B43D7" w:rsidRPr="00F0225D" w:rsidRDefault="006B43D7" w:rsidP="001913B4">
      <w:pPr>
        <w:pStyle w:val="Numeracin"/>
        <w:numPr>
          <w:ilvl w:val="0"/>
          <w:numId w:val="17"/>
        </w:numPr>
        <w:rPr>
          <w:lang w:val="es-ES"/>
        </w:rPr>
      </w:pPr>
      <w:r>
        <w:t xml:space="preserve">Una o más zonas de validez </w:t>
      </w:r>
      <w:r w:rsidRPr="00C167A4">
        <w:rPr>
          <w:b/>
        </w:rPr>
        <w:t>ContractValidityZone</w:t>
      </w:r>
      <w:r>
        <w:t xml:space="preserve"> del FEdt </w:t>
      </w:r>
      <w:r>
        <w:rPr>
          <w:lang w:val="es-ES"/>
        </w:rPr>
        <w:t xml:space="preserve">está incluida en </w:t>
      </w:r>
      <w:smartTag w:uri="urn:schemas-microsoft-com:office:smarttags" w:element="PersonName">
        <w:smartTagPr>
          <w:attr w:name="ProductID" w:val="la zona OperZone"/>
        </w:smartTagPr>
        <w:r>
          <w:rPr>
            <w:lang w:val="es-ES"/>
          </w:rPr>
          <w:t xml:space="preserve">la zona </w:t>
        </w:r>
        <w:r w:rsidRPr="00F0225D">
          <w:rPr>
            <w:b/>
            <w:lang w:val="es-ES"/>
          </w:rPr>
          <w:t>Oper</w:t>
        </w:r>
        <w:r>
          <w:rPr>
            <w:b/>
            <w:lang w:val="es-ES"/>
          </w:rPr>
          <w:t>Zone</w:t>
        </w:r>
      </w:smartTag>
      <w:r>
        <w:rPr>
          <w:lang w:val="es-ES"/>
        </w:rPr>
        <w:t xml:space="preserve"> que opera el terminal </w:t>
      </w:r>
      <w:r>
        <w:t>(</w:t>
      </w:r>
      <w:r w:rsidRPr="00C301AD">
        <w:fldChar w:fldCharType="begin"/>
      </w:r>
      <w:r w:rsidRPr="00C301AD">
        <w:instrText xml:space="preserve"> REF _Ref128466410 \h  \* MERGEFORMAT </w:instrText>
      </w:r>
      <w:r w:rsidRPr="00C301AD">
        <w:fldChar w:fldCharType="separate"/>
      </w:r>
      <w:r w:rsidR="00B96F6D" w:rsidRPr="00B96F6D">
        <w:rPr>
          <w:bCs/>
        </w:rPr>
        <w:t xml:space="preserve">Tabla </w:t>
      </w:r>
      <w:r w:rsidR="00B96F6D" w:rsidRPr="00B96F6D">
        <w:rPr>
          <w:bCs/>
          <w:noProof/>
        </w:rPr>
        <w:t>13</w:t>
      </w:r>
      <w:r w:rsidRPr="00C301AD">
        <w:fldChar w:fldCharType="end"/>
      </w:r>
      <w:r>
        <w:t xml:space="preserve">). El último parámetro se introdujo en el terminal durante su configuración </w:t>
      </w:r>
      <w:r>
        <w:fldChar w:fldCharType="begin"/>
      </w:r>
      <w:r>
        <w:instrText xml:space="preserve"> REF _Ref127283849 \r \h </w:instrText>
      </w:r>
      <w:r>
        <w:fldChar w:fldCharType="separate"/>
      </w:r>
      <w:r w:rsidR="00B96F6D">
        <w:t>5.1.6</w:t>
      </w:r>
      <w:r>
        <w:fldChar w:fldCharType="end"/>
      </w:r>
      <w:r>
        <w:t>.</w:t>
      </w:r>
    </w:p>
    <w:p w14:paraId="1CDEFC4A" w14:textId="77777777" w:rsidR="006B43D7" w:rsidRPr="006A6FAC" w:rsidRDefault="006B43D7" w:rsidP="001913B4">
      <w:pPr>
        <w:pStyle w:val="Numeracin"/>
        <w:numPr>
          <w:ilvl w:val="0"/>
          <w:numId w:val="17"/>
        </w:numPr>
        <w:rPr>
          <w:lang w:val="es-ES"/>
        </w:rPr>
      </w:pPr>
      <w:r>
        <w:rPr>
          <w:lang w:val="es-ES"/>
        </w:rPr>
        <w:t xml:space="preserve">Ninguno de los días restringidos de uso del título (si aplica) </w:t>
      </w:r>
      <w:r w:rsidRPr="00B67D3E">
        <w:rPr>
          <w:b/>
          <w:lang w:val="es-ES"/>
        </w:rPr>
        <w:t>ContractRestrictWeekDays</w:t>
      </w:r>
      <w:r>
        <w:rPr>
          <w:lang w:val="es-ES"/>
        </w:rPr>
        <w:t xml:space="preserve"> del FEdt coincide con el día actual</w:t>
      </w:r>
      <w:r>
        <w:t>.</w:t>
      </w:r>
    </w:p>
    <w:p w14:paraId="1CDEFC4B" w14:textId="77777777" w:rsidR="006B43D7" w:rsidRDefault="006B43D7" w:rsidP="006B43D7">
      <w:pPr>
        <w:rPr>
          <w:lang w:val="es-ES"/>
        </w:rPr>
      </w:pPr>
      <w:r w:rsidRPr="005E0740">
        <w:rPr>
          <w:b/>
          <w:lang w:val="es-ES"/>
        </w:rPr>
        <w:t>Nota </w:t>
      </w:r>
      <w:r w:rsidR="003C7A28">
        <w:rPr>
          <w:b/>
          <w:lang w:val="es-ES"/>
        </w:rPr>
        <w:t>1</w:t>
      </w:r>
      <w:r>
        <w:rPr>
          <w:lang w:val="es-ES"/>
        </w:rPr>
        <w:t>: En la versión actual de la inspección no se ha considerado el caso de títulos con trasbordo.</w:t>
      </w:r>
    </w:p>
    <w:p w14:paraId="1CDEFC4C" w14:textId="77777777" w:rsidR="006B43D7" w:rsidRDefault="00157EBF" w:rsidP="006B43D7">
      <w:pPr>
        <w:rPr>
          <w:lang w:val="es-ES"/>
        </w:rPr>
      </w:pPr>
      <w:r w:rsidRPr="00157EBF">
        <w:rPr>
          <w:b/>
          <w:lang w:val="es-ES"/>
        </w:rPr>
        <w:t>Nota 2:</w:t>
      </w:r>
      <w:r>
        <w:rPr>
          <w:lang w:val="es-ES"/>
        </w:rPr>
        <w:t xml:space="preserve"> Este documento no recoge los procedimientos especiales de inspecciones en zonas fronteras con barreras intermedias.</w:t>
      </w:r>
    </w:p>
    <w:p w14:paraId="1CDEFC4D" w14:textId="77777777" w:rsidR="00157EBF" w:rsidRDefault="00157EBF" w:rsidP="006B43D7">
      <w:pPr>
        <w:rPr>
          <w:lang w:val="es-ES"/>
        </w:rPr>
      </w:pPr>
      <w:r w:rsidRPr="00157EBF">
        <w:rPr>
          <w:b/>
          <w:lang w:val="es-ES"/>
        </w:rPr>
        <w:t>Nota 3:</w:t>
      </w:r>
      <w:r>
        <w:rPr>
          <w:lang w:val="es-ES"/>
        </w:rPr>
        <w:t xml:space="preserve"> Este documento no recoge los procedimientos especiales de inspección producidos por reajustes en el comportamiento de títulos por la incorporación de nuevos modos de transporte.</w:t>
      </w:r>
    </w:p>
    <w:p w14:paraId="1CDEFC4E" w14:textId="77777777" w:rsidR="00C204DE" w:rsidRDefault="00C204DE" w:rsidP="00925F46">
      <w:pPr>
        <w:pStyle w:val="Ttulo1"/>
      </w:pPr>
      <w:bookmarkStart w:id="412" w:name="_Toc532303482"/>
      <w:r>
        <w:t>Transacciones adaptadas al HSM</w:t>
      </w:r>
      <w:bookmarkEnd w:id="412"/>
    </w:p>
    <w:p w14:paraId="1CDEFC4F" w14:textId="77777777" w:rsidR="00925F46" w:rsidRPr="00925F46" w:rsidRDefault="00925F46" w:rsidP="00925F46">
      <w:pPr>
        <w:pStyle w:val="Ttulo2"/>
      </w:pPr>
      <w:bookmarkStart w:id="413" w:name="_Toc532303483"/>
      <w:r>
        <w:t>TLV 90</w:t>
      </w:r>
      <w:bookmarkEnd w:id="413"/>
    </w:p>
    <w:p w14:paraId="1CDEFC50" w14:textId="77777777" w:rsidR="00D861EF" w:rsidRDefault="00F66D1E" w:rsidP="00C204DE">
      <w:pPr>
        <w:rPr>
          <w:lang w:val="es-ES"/>
        </w:rPr>
      </w:pPr>
      <w:r>
        <w:rPr>
          <w:lang w:val="es-ES"/>
        </w:rPr>
        <w:t>La</w:t>
      </w:r>
      <w:r w:rsidR="00D861EF">
        <w:rPr>
          <w:lang w:val="es-ES"/>
        </w:rPr>
        <w:t xml:space="preserve"> aplicación de inspección del CRTM, </w:t>
      </w:r>
      <w:r w:rsidR="00B80A7A">
        <w:rPr>
          <w:lang w:val="es-ES"/>
        </w:rPr>
        <w:t>ti</w:t>
      </w:r>
      <w:r w:rsidR="00D861EF">
        <w:rPr>
          <w:lang w:val="es-ES"/>
        </w:rPr>
        <w:t>ene</w:t>
      </w:r>
      <w:r w:rsidR="00910667">
        <w:rPr>
          <w:lang w:val="es-ES"/>
        </w:rPr>
        <w:t xml:space="preserve"> una </w:t>
      </w:r>
      <w:r w:rsidR="00D861EF">
        <w:rPr>
          <w:lang w:val="es-ES"/>
        </w:rPr>
        <w:t xml:space="preserve"> arquitectura centralizada. La lógica reside en el elemento LAT. Las transacciones se generan mediante HSM.</w:t>
      </w:r>
      <w:r w:rsidR="00910667">
        <w:rPr>
          <w:lang w:val="es-ES"/>
        </w:rPr>
        <w:t xml:space="preserve"> </w:t>
      </w:r>
      <w:r w:rsidR="005218EB">
        <w:rPr>
          <w:lang w:val="es-ES"/>
        </w:rPr>
        <w:t xml:space="preserve">La siguiente transacción es una adaptación de la transacción general de inspección con SAM pero </w:t>
      </w:r>
      <w:r w:rsidR="00910667">
        <w:rPr>
          <w:lang w:val="es-ES"/>
        </w:rPr>
        <w:t xml:space="preserve">trasladada </w:t>
      </w:r>
      <w:r w:rsidR="005218EB">
        <w:rPr>
          <w:lang w:val="es-ES"/>
        </w:rPr>
        <w:t xml:space="preserve">al mundo de los HSM. </w:t>
      </w:r>
      <w:r w:rsidR="00910667">
        <w:rPr>
          <w:lang w:val="es-ES"/>
        </w:rPr>
        <w:t>Además,</w:t>
      </w:r>
      <w:r w:rsidR="005218EB">
        <w:rPr>
          <w:lang w:val="es-ES"/>
        </w:rPr>
        <w:t xml:space="preserve"> se incluye </w:t>
      </w:r>
      <w:r w:rsidR="00CF1A7F">
        <w:rPr>
          <w:lang w:val="es-ES"/>
        </w:rPr>
        <w:t>un campo para identificar el número de viajeros inspeccionados.</w:t>
      </w:r>
      <w:r w:rsidR="005218EB">
        <w:rPr>
          <w:lang w:val="es-ES"/>
        </w:rPr>
        <w:t xml:space="preserve"> </w:t>
      </w:r>
    </w:p>
    <w:p w14:paraId="1CDEFC51" w14:textId="77777777" w:rsidR="00C204DE" w:rsidRDefault="00D861EF" w:rsidP="00C204DE">
      <w:pPr>
        <w:rPr>
          <w:lang w:val="es-ES"/>
        </w:rPr>
      </w:pPr>
      <w:r>
        <w:rPr>
          <w:lang w:val="es-ES"/>
        </w:rPr>
        <w:t xml:space="preserve"> </w:t>
      </w:r>
    </w:p>
    <w:tbl>
      <w:tblPr>
        <w:tblW w:w="9435" w:type="dxa"/>
        <w:tblInd w:w="70" w:type="dxa"/>
        <w:tblCellMar>
          <w:left w:w="70" w:type="dxa"/>
          <w:right w:w="70" w:type="dxa"/>
        </w:tblCellMar>
        <w:tblLook w:val="04A0" w:firstRow="1" w:lastRow="0" w:firstColumn="1" w:lastColumn="0" w:noHBand="0" w:noVBand="1"/>
      </w:tblPr>
      <w:tblGrid>
        <w:gridCol w:w="752"/>
        <w:gridCol w:w="5620"/>
        <w:gridCol w:w="600"/>
        <w:gridCol w:w="1723"/>
        <w:gridCol w:w="740"/>
      </w:tblGrid>
      <w:tr w:rsidR="00D861EF" w:rsidRPr="00D861EF" w14:paraId="1CDEFC57" w14:textId="77777777" w:rsidTr="00910667">
        <w:trPr>
          <w:trHeight w:val="315"/>
        </w:trPr>
        <w:tc>
          <w:tcPr>
            <w:tcW w:w="752" w:type="dxa"/>
            <w:tcBorders>
              <w:top w:val="nil"/>
              <w:left w:val="nil"/>
              <w:bottom w:val="nil"/>
              <w:right w:val="nil"/>
            </w:tcBorders>
            <w:shd w:val="clear" w:color="auto" w:fill="auto"/>
            <w:noWrap/>
            <w:vAlign w:val="bottom"/>
            <w:hideMark/>
          </w:tcPr>
          <w:p w14:paraId="1CDEFC52" w14:textId="77777777" w:rsidR="00D861EF" w:rsidRPr="00D861EF" w:rsidRDefault="00D861EF" w:rsidP="00D861EF">
            <w:pPr>
              <w:tabs>
                <w:tab w:val="clear" w:pos="1134"/>
              </w:tabs>
              <w:spacing w:before="0" w:after="0" w:line="240" w:lineRule="auto"/>
              <w:jc w:val="left"/>
              <w:rPr>
                <w:rFonts w:ascii="Times New Roman" w:hAnsi="Times New Roman"/>
                <w:sz w:val="24"/>
                <w:szCs w:val="24"/>
                <w:lang w:val="es-ES"/>
              </w:rPr>
            </w:pPr>
          </w:p>
        </w:tc>
        <w:tc>
          <w:tcPr>
            <w:tcW w:w="6220" w:type="dxa"/>
            <w:gridSpan w:val="2"/>
            <w:tcBorders>
              <w:top w:val="nil"/>
              <w:left w:val="nil"/>
              <w:bottom w:val="nil"/>
              <w:right w:val="nil"/>
            </w:tcBorders>
            <w:shd w:val="clear" w:color="auto" w:fill="auto"/>
            <w:noWrap/>
            <w:vAlign w:val="bottom"/>
            <w:hideMark/>
          </w:tcPr>
          <w:p w14:paraId="1CDEFC53" w14:textId="77777777" w:rsidR="00D861EF" w:rsidRDefault="00D861EF" w:rsidP="00D861EF">
            <w:pPr>
              <w:tabs>
                <w:tab w:val="clear" w:pos="1134"/>
              </w:tabs>
              <w:spacing w:before="0" w:after="0" w:line="240" w:lineRule="auto"/>
              <w:jc w:val="left"/>
              <w:rPr>
                <w:rFonts w:ascii="Calibri" w:hAnsi="Calibri"/>
                <w:color w:val="000000"/>
                <w:sz w:val="22"/>
                <w:szCs w:val="22"/>
                <w:lang w:val="es-ES"/>
              </w:rPr>
            </w:pPr>
            <w:r w:rsidRPr="00D861EF">
              <w:rPr>
                <w:rFonts w:ascii="Calibri" w:hAnsi="Calibri"/>
                <w:color w:val="000000"/>
                <w:sz w:val="22"/>
                <w:szCs w:val="22"/>
                <w:lang w:val="es-ES"/>
              </w:rPr>
              <w:t>Evolución de los TLVs C5 y C7, simplemente añade cabeceras HSM</w:t>
            </w:r>
          </w:p>
          <w:p w14:paraId="1CDEFC54" w14:textId="77777777" w:rsidR="00D861EF" w:rsidRPr="00D861EF" w:rsidRDefault="00D861EF" w:rsidP="00D861EF">
            <w:pPr>
              <w:tabs>
                <w:tab w:val="clear" w:pos="1134"/>
              </w:tabs>
              <w:spacing w:before="0" w:after="0" w:line="240" w:lineRule="auto"/>
              <w:jc w:val="left"/>
              <w:rPr>
                <w:rFonts w:ascii="Calibri" w:hAnsi="Calibri"/>
                <w:color w:val="000000"/>
                <w:sz w:val="22"/>
                <w:szCs w:val="22"/>
                <w:lang w:val="es-ES"/>
              </w:rPr>
            </w:pPr>
          </w:p>
        </w:tc>
        <w:tc>
          <w:tcPr>
            <w:tcW w:w="1723" w:type="dxa"/>
            <w:tcBorders>
              <w:top w:val="nil"/>
              <w:left w:val="nil"/>
              <w:bottom w:val="nil"/>
              <w:right w:val="nil"/>
            </w:tcBorders>
            <w:shd w:val="clear" w:color="auto" w:fill="auto"/>
            <w:noWrap/>
            <w:vAlign w:val="bottom"/>
            <w:hideMark/>
          </w:tcPr>
          <w:p w14:paraId="1CDEFC55" w14:textId="77777777" w:rsidR="00D861EF" w:rsidRPr="00D861EF" w:rsidRDefault="00D861EF" w:rsidP="00D861EF">
            <w:pPr>
              <w:tabs>
                <w:tab w:val="clear" w:pos="1134"/>
              </w:tabs>
              <w:spacing w:before="0" w:after="0" w:line="240" w:lineRule="auto"/>
              <w:jc w:val="left"/>
              <w:rPr>
                <w:rFonts w:ascii="Calibri" w:hAnsi="Calibri"/>
                <w:color w:val="000000"/>
                <w:sz w:val="22"/>
                <w:szCs w:val="22"/>
                <w:lang w:val="es-ES"/>
              </w:rPr>
            </w:pPr>
          </w:p>
        </w:tc>
        <w:tc>
          <w:tcPr>
            <w:tcW w:w="740" w:type="dxa"/>
            <w:tcBorders>
              <w:top w:val="nil"/>
              <w:left w:val="nil"/>
              <w:bottom w:val="nil"/>
              <w:right w:val="nil"/>
            </w:tcBorders>
            <w:shd w:val="clear" w:color="auto" w:fill="auto"/>
            <w:noWrap/>
            <w:vAlign w:val="bottom"/>
            <w:hideMark/>
          </w:tcPr>
          <w:p w14:paraId="1CDEFC56" w14:textId="77777777" w:rsidR="00D861EF" w:rsidRPr="00D861EF" w:rsidRDefault="00D861EF" w:rsidP="00D861EF">
            <w:pPr>
              <w:tabs>
                <w:tab w:val="clear" w:pos="1134"/>
              </w:tabs>
              <w:spacing w:before="0" w:after="0" w:line="240" w:lineRule="auto"/>
              <w:jc w:val="left"/>
              <w:rPr>
                <w:rFonts w:ascii="Times New Roman" w:hAnsi="Times New Roman"/>
                <w:lang w:val="es-ES"/>
              </w:rPr>
            </w:pPr>
          </w:p>
        </w:tc>
      </w:tr>
      <w:tr w:rsidR="00D861EF" w:rsidRPr="00D861EF" w14:paraId="1CDEFC5B" w14:textId="77777777" w:rsidTr="00910667">
        <w:trPr>
          <w:trHeight w:val="315"/>
        </w:trPr>
        <w:tc>
          <w:tcPr>
            <w:tcW w:w="752" w:type="dxa"/>
            <w:vMerge w:val="restart"/>
            <w:tcBorders>
              <w:top w:val="single" w:sz="12" w:space="0" w:color="auto"/>
              <w:left w:val="single" w:sz="12" w:space="0" w:color="auto"/>
              <w:bottom w:val="single" w:sz="8" w:space="0" w:color="000000"/>
              <w:right w:val="single" w:sz="8" w:space="0" w:color="auto"/>
            </w:tcBorders>
            <w:shd w:val="clear" w:color="000000" w:fill="CCCCCC"/>
            <w:vAlign w:val="center"/>
            <w:hideMark/>
          </w:tcPr>
          <w:p w14:paraId="1CDEFC58"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Tipo</w:t>
            </w:r>
          </w:p>
        </w:tc>
        <w:tc>
          <w:tcPr>
            <w:tcW w:w="5620" w:type="dxa"/>
            <w:vMerge w:val="restart"/>
            <w:tcBorders>
              <w:top w:val="single" w:sz="12" w:space="0" w:color="auto"/>
              <w:left w:val="single" w:sz="8" w:space="0" w:color="auto"/>
              <w:bottom w:val="single" w:sz="8" w:space="0" w:color="000000"/>
              <w:right w:val="single" w:sz="8" w:space="0" w:color="auto"/>
            </w:tcBorders>
            <w:shd w:val="clear" w:color="000000" w:fill="CCCCCC"/>
            <w:vAlign w:val="center"/>
            <w:hideMark/>
          </w:tcPr>
          <w:p w14:paraId="1CDEFC59"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0x90: Operadores de transportes</w:t>
            </w:r>
          </w:p>
        </w:tc>
        <w:tc>
          <w:tcPr>
            <w:tcW w:w="3063" w:type="dxa"/>
            <w:gridSpan w:val="3"/>
            <w:vMerge w:val="restart"/>
            <w:tcBorders>
              <w:top w:val="single" w:sz="12" w:space="0" w:color="auto"/>
              <w:left w:val="single" w:sz="8" w:space="0" w:color="auto"/>
              <w:bottom w:val="single" w:sz="8" w:space="0" w:color="000000"/>
              <w:right w:val="single" w:sz="12" w:space="0" w:color="000000"/>
            </w:tcBorders>
            <w:shd w:val="clear" w:color="000000" w:fill="CCCCCC"/>
            <w:vAlign w:val="center"/>
            <w:hideMark/>
          </w:tcPr>
          <w:p w14:paraId="1CDEFC5A"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Registro de inspección de título mediante HSM</w:t>
            </w:r>
          </w:p>
        </w:tc>
      </w:tr>
      <w:tr w:rsidR="00D861EF" w:rsidRPr="00D861EF" w14:paraId="1CDEFC5F" w14:textId="77777777" w:rsidTr="00910667">
        <w:trPr>
          <w:trHeight w:val="315"/>
        </w:trPr>
        <w:tc>
          <w:tcPr>
            <w:tcW w:w="752" w:type="dxa"/>
            <w:vMerge/>
            <w:tcBorders>
              <w:top w:val="single" w:sz="12" w:space="0" w:color="auto"/>
              <w:left w:val="single" w:sz="12" w:space="0" w:color="auto"/>
              <w:bottom w:val="single" w:sz="8" w:space="0" w:color="000000"/>
              <w:right w:val="single" w:sz="8" w:space="0" w:color="auto"/>
            </w:tcBorders>
            <w:vAlign w:val="center"/>
            <w:hideMark/>
          </w:tcPr>
          <w:p w14:paraId="1CDEFC5C"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p>
        </w:tc>
        <w:tc>
          <w:tcPr>
            <w:tcW w:w="5620" w:type="dxa"/>
            <w:vMerge/>
            <w:tcBorders>
              <w:top w:val="single" w:sz="12" w:space="0" w:color="auto"/>
              <w:left w:val="single" w:sz="8" w:space="0" w:color="auto"/>
              <w:bottom w:val="single" w:sz="8" w:space="0" w:color="000000"/>
              <w:right w:val="single" w:sz="8" w:space="0" w:color="auto"/>
            </w:tcBorders>
            <w:vAlign w:val="center"/>
            <w:hideMark/>
          </w:tcPr>
          <w:p w14:paraId="1CDEFC5D"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p>
        </w:tc>
        <w:tc>
          <w:tcPr>
            <w:tcW w:w="3063" w:type="dxa"/>
            <w:gridSpan w:val="3"/>
            <w:vMerge/>
            <w:tcBorders>
              <w:top w:val="single" w:sz="12" w:space="0" w:color="auto"/>
              <w:left w:val="single" w:sz="8" w:space="0" w:color="auto"/>
              <w:bottom w:val="single" w:sz="8" w:space="0" w:color="000000"/>
              <w:right w:val="single" w:sz="12" w:space="0" w:color="000000"/>
            </w:tcBorders>
            <w:vAlign w:val="center"/>
            <w:hideMark/>
          </w:tcPr>
          <w:p w14:paraId="1CDEFC5E"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p>
        </w:tc>
      </w:tr>
      <w:tr w:rsidR="00D861EF" w:rsidRPr="00D861EF" w14:paraId="1CDEFC62" w14:textId="77777777" w:rsidTr="00910667">
        <w:trPr>
          <w:trHeight w:val="315"/>
        </w:trPr>
        <w:tc>
          <w:tcPr>
            <w:tcW w:w="752" w:type="dxa"/>
            <w:tcBorders>
              <w:top w:val="nil"/>
              <w:left w:val="single" w:sz="12" w:space="0" w:color="auto"/>
              <w:bottom w:val="single" w:sz="12" w:space="0" w:color="auto"/>
              <w:right w:val="single" w:sz="8" w:space="0" w:color="auto"/>
            </w:tcBorders>
            <w:shd w:val="clear" w:color="000000" w:fill="CCCCCC"/>
            <w:vAlign w:val="center"/>
            <w:hideMark/>
          </w:tcPr>
          <w:p w14:paraId="1CDEFC60"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Longitud</w:t>
            </w:r>
          </w:p>
        </w:tc>
        <w:tc>
          <w:tcPr>
            <w:tcW w:w="8683" w:type="dxa"/>
            <w:gridSpan w:val="4"/>
            <w:tcBorders>
              <w:top w:val="single" w:sz="8" w:space="0" w:color="auto"/>
              <w:left w:val="nil"/>
              <w:bottom w:val="single" w:sz="12" w:space="0" w:color="auto"/>
              <w:right w:val="single" w:sz="12" w:space="0" w:color="000000"/>
            </w:tcBorders>
            <w:shd w:val="clear" w:color="000000" w:fill="CCCCCC"/>
            <w:vAlign w:val="center"/>
            <w:hideMark/>
          </w:tcPr>
          <w:p w14:paraId="1CDEFC61" w14:textId="77777777" w:rsidR="00D861EF" w:rsidRPr="00D861EF" w:rsidRDefault="0096726F" w:rsidP="00D861EF">
            <w:pPr>
              <w:tabs>
                <w:tab w:val="clear" w:pos="1134"/>
              </w:tabs>
              <w:spacing w:before="0" w:after="0" w:line="240" w:lineRule="auto"/>
              <w:jc w:val="center"/>
              <w:rPr>
                <w:rFonts w:cs="Tahoma"/>
                <w:color w:val="000000"/>
                <w:sz w:val="16"/>
                <w:szCs w:val="16"/>
                <w:lang w:val="es-ES"/>
              </w:rPr>
            </w:pPr>
            <w:r>
              <w:rPr>
                <w:rFonts w:cs="Tahoma"/>
                <w:color w:val="000000"/>
                <w:sz w:val="16"/>
                <w:szCs w:val="16"/>
                <w:lang w:val="es-ES"/>
              </w:rPr>
              <w:t>113</w:t>
            </w:r>
            <w:r w:rsidR="00D861EF" w:rsidRPr="00D861EF">
              <w:rPr>
                <w:rFonts w:cs="Tahoma"/>
                <w:color w:val="000000"/>
                <w:sz w:val="16"/>
                <w:szCs w:val="16"/>
                <w:lang w:val="es-ES"/>
              </w:rPr>
              <w:t xml:space="preserve"> Bytes</w:t>
            </w:r>
          </w:p>
        </w:tc>
      </w:tr>
      <w:tr w:rsidR="00D861EF" w:rsidRPr="00D861EF" w14:paraId="1CDEFC67" w14:textId="77777777" w:rsidTr="00910667">
        <w:trPr>
          <w:trHeight w:val="450"/>
        </w:trPr>
        <w:tc>
          <w:tcPr>
            <w:tcW w:w="752" w:type="dxa"/>
            <w:tcBorders>
              <w:top w:val="nil"/>
              <w:left w:val="single" w:sz="12" w:space="0" w:color="auto"/>
              <w:bottom w:val="single" w:sz="8" w:space="0" w:color="auto"/>
              <w:right w:val="single" w:sz="8" w:space="0" w:color="auto"/>
            </w:tcBorders>
            <w:shd w:val="clear" w:color="000000" w:fill="D9D9D9"/>
            <w:vAlign w:val="center"/>
            <w:hideMark/>
          </w:tcPr>
          <w:p w14:paraId="1CDEFC63"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Valor</w:t>
            </w:r>
          </w:p>
        </w:tc>
        <w:tc>
          <w:tcPr>
            <w:tcW w:w="6220" w:type="dxa"/>
            <w:gridSpan w:val="2"/>
            <w:tcBorders>
              <w:top w:val="single" w:sz="12" w:space="0" w:color="auto"/>
              <w:left w:val="nil"/>
              <w:bottom w:val="single" w:sz="8" w:space="0" w:color="auto"/>
              <w:right w:val="single" w:sz="8" w:space="0" w:color="000000"/>
            </w:tcBorders>
            <w:shd w:val="clear" w:color="000000" w:fill="D9D9D9"/>
            <w:vAlign w:val="center"/>
            <w:hideMark/>
          </w:tcPr>
          <w:p w14:paraId="1CDEFC64"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r w:rsidRPr="00D861EF">
              <w:rPr>
                <w:rFonts w:cs="Tahoma"/>
                <w:color w:val="000000"/>
                <w:sz w:val="16"/>
                <w:szCs w:val="16"/>
                <w:lang w:val="es-ES"/>
              </w:rPr>
              <w:t>Identificador</w:t>
            </w:r>
          </w:p>
        </w:tc>
        <w:tc>
          <w:tcPr>
            <w:tcW w:w="1723" w:type="dxa"/>
            <w:tcBorders>
              <w:top w:val="nil"/>
              <w:left w:val="nil"/>
              <w:bottom w:val="single" w:sz="8" w:space="0" w:color="auto"/>
              <w:right w:val="single" w:sz="8" w:space="0" w:color="auto"/>
            </w:tcBorders>
            <w:shd w:val="clear" w:color="000000" w:fill="D9D9D9"/>
            <w:vAlign w:val="center"/>
            <w:hideMark/>
          </w:tcPr>
          <w:p w14:paraId="1CDEFC65"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Tipo</w:t>
            </w:r>
          </w:p>
        </w:tc>
        <w:tc>
          <w:tcPr>
            <w:tcW w:w="740" w:type="dxa"/>
            <w:tcBorders>
              <w:top w:val="nil"/>
              <w:left w:val="nil"/>
              <w:bottom w:val="single" w:sz="8" w:space="0" w:color="auto"/>
              <w:right w:val="single" w:sz="12" w:space="0" w:color="auto"/>
            </w:tcBorders>
            <w:shd w:val="clear" w:color="000000" w:fill="D9D9D9"/>
            <w:vAlign w:val="center"/>
            <w:hideMark/>
          </w:tcPr>
          <w:p w14:paraId="1CDEFC66"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Tamaño (Bytes)</w:t>
            </w:r>
          </w:p>
        </w:tc>
      </w:tr>
      <w:tr w:rsidR="00D861EF" w:rsidRPr="00D861EF" w14:paraId="1CDEFC6C" w14:textId="77777777" w:rsidTr="00910667">
        <w:trPr>
          <w:trHeight w:val="315"/>
        </w:trPr>
        <w:tc>
          <w:tcPr>
            <w:tcW w:w="752" w:type="dxa"/>
            <w:tcBorders>
              <w:top w:val="nil"/>
              <w:left w:val="single" w:sz="12" w:space="0" w:color="auto"/>
              <w:bottom w:val="single" w:sz="8" w:space="0" w:color="auto"/>
              <w:right w:val="single" w:sz="8" w:space="0" w:color="auto"/>
            </w:tcBorders>
            <w:shd w:val="clear" w:color="000000" w:fill="D9D9D9"/>
            <w:vAlign w:val="center"/>
            <w:hideMark/>
          </w:tcPr>
          <w:p w14:paraId="1CDEFC68"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1</w:t>
            </w:r>
          </w:p>
        </w:tc>
        <w:tc>
          <w:tcPr>
            <w:tcW w:w="6220"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C69"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r w:rsidRPr="00D861EF">
              <w:rPr>
                <w:rFonts w:cs="Tahoma"/>
                <w:color w:val="000000"/>
                <w:sz w:val="16"/>
                <w:szCs w:val="16"/>
                <w:lang w:val="es-ES"/>
              </w:rPr>
              <w:t>PersonCounterOper</w:t>
            </w:r>
          </w:p>
        </w:tc>
        <w:tc>
          <w:tcPr>
            <w:tcW w:w="1723" w:type="dxa"/>
            <w:tcBorders>
              <w:top w:val="nil"/>
              <w:left w:val="nil"/>
              <w:bottom w:val="single" w:sz="8" w:space="0" w:color="auto"/>
              <w:right w:val="single" w:sz="8" w:space="0" w:color="auto"/>
            </w:tcBorders>
            <w:shd w:val="clear" w:color="000000" w:fill="D9D9D9"/>
            <w:vAlign w:val="center"/>
            <w:hideMark/>
          </w:tcPr>
          <w:p w14:paraId="1CDEFC6A"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entero</w:t>
            </w:r>
          </w:p>
        </w:tc>
        <w:tc>
          <w:tcPr>
            <w:tcW w:w="740" w:type="dxa"/>
            <w:tcBorders>
              <w:top w:val="nil"/>
              <w:left w:val="nil"/>
              <w:bottom w:val="single" w:sz="8" w:space="0" w:color="auto"/>
              <w:right w:val="single" w:sz="12" w:space="0" w:color="auto"/>
            </w:tcBorders>
            <w:shd w:val="clear" w:color="000000" w:fill="D9D9D9"/>
            <w:vAlign w:val="center"/>
            <w:hideMark/>
          </w:tcPr>
          <w:p w14:paraId="1CDEFC6B"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8</w:t>
            </w:r>
          </w:p>
        </w:tc>
      </w:tr>
      <w:tr w:rsidR="00D861EF" w:rsidRPr="00D861EF" w14:paraId="1CDEFC71" w14:textId="77777777" w:rsidTr="00910667">
        <w:trPr>
          <w:trHeight w:val="840"/>
        </w:trPr>
        <w:tc>
          <w:tcPr>
            <w:tcW w:w="752" w:type="dxa"/>
            <w:tcBorders>
              <w:top w:val="nil"/>
              <w:left w:val="single" w:sz="12" w:space="0" w:color="auto"/>
              <w:bottom w:val="single" w:sz="8" w:space="0" w:color="auto"/>
              <w:right w:val="single" w:sz="8" w:space="0" w:color="auto"/>
            </w:tcBorders>
            <w:shd w:val="clear" w:color="000000" w:fill="D9D9D9"/>
            <w:vAlign w:val="center"/>
            <w:hideMark/>
          </w:tcPr>
          <w:p w14:paraId="1CDEFC6D"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2</w:t>
            </w:r>
          </w:p>
        </w:tc>
        <w:tc>
          <w:tcPr>
            <w:tcW w:w="6220"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C6E"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r w:rsidRPr="00D861EF">
              <w:rPr>
                <w:rFonts w:cs="Tahoma"/>
                <w:color w:val="000000"/>
                <w:sz w:val="16"/>
                <w:szCs w:val="16"/>
                <w:lang w:val="es-ES"/>
              </w:rPr>
              <w:t>PersonCounterTrans</w:t>
            </w:r>
          </w:p>
        </w:tc>
        <w:tc>
          <w:tcPr>
            <w:tcW w:w="1723" w:type="dxa"/>
            <w:tcBorders>
              <w:top w:val="nil"/>
              <w:left w:val="nil"/>
              <w:bottom w:val="single" w:sz="8" w:space="0" w:color="auto"/>
              <w:right w:val="single" w:sz="8" w:space="0" w:color="auto"/>
            </w:tcBorders>
            <w:shd w:val="clear" w:color="000000" w:fill="D9D9D9"/>
            <w:vAlign w:val="center"/>
            <w:hideMark/>
          </w:tcPr>
          <w:p w14:paraId="1CDEFC6F"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entero</w:t>
            </w:r>
          </w:p>
        </w:tc>
        <w:tc>
          <w:tcPr>
            <w:tcW w:w="740" w:type="dxa"/>
            <w:tcBorders>
              <w:top w:val="nil"/>
              <w:left w:val="nil"/>
              <w:bottom w:val="single" w:sz="8" w:space="0" w:color="auto"/>
              <w:right w:val="single" w:sz="12" w:space="0" w:color="auto"/>
            </w:tcBorders>
            <w:shd w:val="clear" w:color="000000" w:fill="D9D9D9"/>
            <w:vAlign w:val="center"/>
            <w:hideMark/>
          </w:tcPr>
          <w:p w14:paraId="1CDEFC70"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8</w:t>
            </w:r>
          </w:p>
        </w:tc>
      </w:tr>
      <w:tr w:rsidR="00D861EF" w:rsidRPr="00D861EF" w14:paraId="1CDEFC76" w14:textId="77777777" w:rsidTr="00910667">
        <w:trPr>
          <w:trHeight w:val="315"/>
        </w:trPr>
        <w:tc>
          <w:tcPr>
            <w:tcW w:w="752" w:type="dxa"/>
            <w:tcBorders>
              <w:top w:val="nil"/>
              <w:left w:val="single" w:sz="12" w:space="0" w:color="auto"/>
              <w:bottom w:val="single" w:sz="8" w:space="0" w:color="auto"/>
              <w:right w:val="single" w:sz="8" w:space="0" w:color="auto"/>
            </w:tcBorders>
            <w:shd w:val="clear" w:color="000000" w:fill="D9D9D9"/>
            <w:vAlign w:val="center"/>
            <w:hideMark/>
          </w:tcPr>
          <w:p w14:paraId="1CDEFC72"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3</w:t>
            </w:r>
          </w:p>
        </w:tc>
        <w:tc>
          <w:tcPr>
            <w:tcW w:w="6220"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C73" w14:textId="77777777" w:rsidR="00D861EF" w:rsidRPr="00D861EF" w:rsidRDefault="00D861EF" w:rsidP="00D861EF">
            <w:pPr>
              <w:tabs>
                <w:tab w:val="clear" w:pos="1134"/>
              </w:tabs>
              <w:spacing w:before="0" w:after="0" w:line="240" w:lineRule="auto"/>
              <w:jc w:val="left"/>
              <w:rPr>
                <w:rFonts w:cs="Tahoma"/>
                <w:color w:val="000000"/>
                <w:sz w:val="16"/>
                <w:szCs w:val="16"/>
                <w:lang w:val="es-ES"/>
              </w:rPr>
            </w:pPr>
            <w:r w:rsidRPr="00D861EF">
              <w:rPr>
                <w:rFonts w:cs="Tahoma"/>
                <w:color w:val="000000"/>
                <w:sz w:val="16"/>
                <w:szCs w:val="16"/>
                <w:lang w:val="es-ES"/>
              </w:rPr>
              <w:t>TransControl</w:t>
            </w:r>
          </w:p>
        </w:tc>
        <w:tc>
          <w:tcPr>
            <w:tcW w:w="1723" w:type="dxa"/>
            <w:tcBorders>
              <w:top w:val="nil"/>
              <w:left w:val="nil"/>
              <w:bottom w:val="single" w:sz="8" w:space="0" w:color="auto"/>
              <w:right w:val="single" w:sz="8" w:space="0" w:color="auto"/>
            </w:tcBorders>
            <w:shd w:val="clear" w:color="000000" w:fill="D9D9D9"/>
            <w:vAlign w:val="center"/>
            <w:hideMark/>
          </w:tcPr>
          <w:p w14:paraId="1CDEFC74"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dDate + dShortTime</w:t>
            </w:r>
          </w:p>
        </w:tc>
        <w:tc>
          <w:tcPr>
            <w:tcW w:w="740" w:type="dxa"/>
            <w:tcBorders>
              <w:top w:val="nil"/>
              <w:left w:val="nil"/>
              <w:bottom w:val="single" w:sz="8" w:space="0" w:color="auto"/>
              <w:right w:val="single" w:sz="12" w:space="0" w:color="auto"/>
            </w:tcBorders>
            <w:shd w:val="clear" w:color="000000" w:fill="D9D9D9"/>
            <w:vAlign w:val="center"/>
            <w:hideMark/>
          </w:tcPr>
          <w:p w14:paraId="1CDEFC75" w14:textId="77777777" w:rsidR="00D861EF" w:rsidRPr="00D861EF" w:rsidRDefault="00D861EF" w:rsidP="00D861EF">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4</w:t>
            </w:r>
          </w:p>
        </w:tc>
      </w:tr>
      <w:tr w:rsidR="00D861EF" w:rsidRPr="00D861EF" w14:paraId="1CDEFC7B" w14:textId="77777777" w:rsidTr="00910667">
        <w:trPr>
          <w:trHeight w:val="300"/>
        </w:trPr>
        <w:tc>
          <w:tcPr>
            <w:tcW w:w="752" w:type="dxa"/>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C77"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4</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78"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HSMCode</w:t>
            </w:r>
          </w:p>
        </w:tc>
        <w:tc>
          <w:tcPr>
            <w:tcW w:w="1723" w:type="dxa"/>
            <w:tcBorders>
              <w:top w:val="single" w:sz="4" w:space="0" w:color="3F3F3F"/>
              <w:left w:val="nil"/>
              <w:bottom w:val="single" w:sz="4" w:space="0" w:color="3F3F3F"/>
              <w:right w:val="single" w:sz="4" w:space="0" w:color="3F3F3F"/>
            </w:tcBorders>
            <w:shd w:val="clear" w:color="000000" w:fill="F2F2F2"/>
            <w:vAlign w:val="center"/>
            <w:hideMark/>
          </w:tcPr>
          <w:p w14:paraId="1CDEFC79"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single" w:sz="4" w:space="0" w:color="3F3F3F"/>
              <w:left w:val="nil"/>
              <w:bottom w:val="single" w:sz="4" w:space="0" w:color="3F3F3F"/>
              <w:right w:val="single" w:sz="4" w:space="0" w:color="3F3F3F"/>
            </w:tcBorders>
            <w:shd w:val="clear" w:color="000000" w:fill="F2F2F2"/>
            <w:vAlign w:val="center"/>
            <w:hideMark/>
          </w:tcPr>
          <w:p w14:paraId="1CDEFC7A"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3</w:t>
            </w:r>
          </w:p>
        </w:tc>
      </w:tr>
      <w:tr w:rsidR="00D861EF" w:rsidRPr="00D861EF" w14:paraId="1CDEFC80"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hideMark/>
          </w:tcPr>
          <w:p w14:paraId="1CDEFC7C"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5</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7D"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Código de infracción suministrado al terminal.</w:t>
            </w:r>
          </w:p>
        </w:tc>
        <w:tc>
          <w:tcPr>
            <w:tcW w:w="1723" w:type="dxa"/>
            <w:tcBorders>
              <w:top w:val="nil"/>
              <w:left w:val="nil"/>
              <w:bottom w:val="single" w:sz="4" w:space="0" w:color="3F3F3F"/>
              <w:right w:val="single" w:sz="4" w:space="0" w:color="3F3F3F"/>
            </w:tcBorders>
            <w:shd w:val="clear" w:color="000000" w:fill="F2F2F2"/>
            <w:vAlign w:val="center"/>
            <w:hideMark/>
          </w:tcPr>
          <w:p w14:paraId="1CDEFC7E"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dString</w:t>
            </w:r>
          </w:p>
        </w:tc>
        <w:tc>
          <w:tcPr>
            <w:tcW w:w="740" w:type="dxa"/>
            <w:tcBorders>
              <w:top w:val="nil"/>
              <w:left w:val="nil"/>
              <w:bottom w:val="single" w:sz="4" w:space="0" w:color="3F3F3F"/>
              <w:right w:val="single" w:sz="4" w:space="0" w:color="3F3F3F"/>
            </w:tcBorders>
            <w:shd w:val="clear" w:color="000000" w:fill="F2F2F2"/>
            <w:vAlign w:val="center"/>
            <w:hideMark/>
          </w:tcPr>
          <w:p w14:paraId="1CDEFC7F"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20</w:t>
            </w:r>
          </w:p>
        </w:tc>
      </w:tr>
      <w:tr w:rsidR="00D861EF" w:rsidRPr="00D861EF" w14:paraId="1CDEFC85"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hideMark/>
          </w:tcPr>
          <w:p w14:paraId="1CDEFC81"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6</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82"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 xml:space="preserve">Número único de la tarjeta SerialNumber (suministrado al terminal en claro durante el principio de la operación o si no ha sido posible tomarlo, introducido de forma manual por el inspector). En caso de no poder suministrarse un número de </w:t>
            </w:r>
            <w:r w:rsidRPr="00D861EF">
              <w:rPr>
                <w:rFonts w:ascii="Calibri" w:hAnsi="Calibri"/>
                <w:b/>
                <w:bCs/>
                <w:color w:val="3F3F3F"/>
                <w:sz w:val="22"/>
                <w:szCs w:val="22"/>
                <w:lang w:val="es-ES"/>
              </w:rPr>
              <w:lastRenderedPageBreak/>
              <w:t>tarjeta (por tratarse de un viajero sin tarjeta) se rellenará con ceros este campo.</w:t>
            </w:r>
          </w:p>
        </w:tc>
        <w:tc>
          <w:tcPr>
            <w:tcW w:w="1723" w:type="dxa"/>
            <w:tcBorders>
              <w:top w:val="nil"/>
              <w:left w:val="nil"/>
              <w:bottom w:val="single" w:sz="4" w:space="0" w:color="3F3F3F"/>
              <w:right w:val="single" w:sz="4" w:space="0" w:color="3F3F3F"/>
            </w:tcBorders>
            <w:shd w:val="clear" w:color="000000" w:fill="F2F2F2"/>
            <w:vAlign w:val="center"/>
            <w:hideMark/>
          </w:tcPr>
          <w:p w14:paraId="1CDEFC83"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lastRenderedPageBreak/>
              <w:t>dSerialNumber</w:t>
            </w:r>
          </w:p>
        </w:tc>
        <w:tc>
          <w:tcPr>
            <w:tcW w:w="740" w:type="dxa"/>
            <w:tcBorders>
              <w:top w:val="nil"/>
              <w:left w:val="nil"/>
              <w:bottom w:val="single" w:sz="4" w:space="0" w:color="3F3F3F"/>
              <w:right w:val="single" w:sz="4" w:space="0" w:color="3F3F3F"/>
            </w:tcBorders>
            <w:shd w:val="clear" w:color="000000" w:fill="F2F2F2"/>
            <w:vAlign w:val="center"/>
            <w:hideMark/>
          </w:tcPr>
          <w:p w14:paraId="1CDEFC84"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7</w:t>
            </w:r>
          </w:p>
        </w:tc>
      </w:tr>
      <w:tr w:rsidR="00D861EF" w:rsidRPr="00D861EF" w14:paraId="1CDEFC8A"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hideMark/>
          </w:tcPr>
          <w:p w14:paraId="1CDEFC86"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7</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87"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Código del terminal de inspección InsTerminal (que el terminal ha adquirido durante su configuración).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88"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dInsTerminal</w:t>
            </w:r>
          </w:p>
        </w:tc>
        <w:tc>
          <w:tcPr>
            <w:tcW w:w="740" w:type="dxa"/>
            <w:tcBorders>
              <w:top w:val="nil"/>
              <w:left w:val="nil"/>
              <w:bottom w:val="single" w:sz="4" w:space="0" w:color="3F3F3F"/>
              <w:right w:val="single" w:sz="4" w:space="0" w:color="3F3F3F"/>
            </w:tcBorders>
            <w:shd w:val="clear" w:color="000000" w:fill="F2F2F2"/>
            <w:vAlign w:val="center"/>
            <w:hideMark/>
          </w:tcPr>
          <w:p w14:paraId="1CDEFC89"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4</w:t>
            </w:r>
          </w:p>
        </w:tc>
      </w:tr>
      <w:tr w:rsidR="00D861EF" w:rsidRPr="00D861EF" w14:paraId="1CDEFC8F"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hideMark/>
          </w:tcPr>
          <w:p w14:paraId="1CDEFC8B"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8</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8C"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Fecha en la que se realiza la inspección.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8D"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dDate</w:t>
            </w:r>
          </w:p>
        </w:tc>
        <w:tc>
          <w:tcPr>
            <w:tcW w:w="740" w:type="dxa"/>
            <w:tcBorders>
              <w:top w:val="nil"/>
              <w:left w:val="nil"/>
              <w:bottom w:val="single" w:sz="4" w:space="0" w:color="3F3F3F"/>
              <w:right w:val="single" w:sz="4" w:space="0" w:color="3F3F3F"/>
            </w:tcBorders>
            <w:shd w:val="clear" w:color="000000" w:fill="F2F2F2"/>
            <w:vAlign w:val="center"/>
            <w:hideMark/>
          </w:tcPr>
          <w:p w14:paraId="1CDEFC8E"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D861EF" w:rsidRPr="00D861EF" w14:paraId="1CDEFC94"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hideMark/>
          </w:tcPr>
          <w:p w14:paraId="1CDEFC90"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9</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91" w14:textId="77777777" w:rsidR="00D861EF" w:rsidRPr="00D861EF" w:rsidRDefault="00D861EF" w:rsidP="00D861EF">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Hora en la que se realiza la inspección.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92"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dShortTime</w:t>
            </w:r>
          </w:p>
        </w:tc>
        <w:tc>
          <w:tcPr>
            <w:tcW w:w="740" w:type="dxa"/>
            <w:tcBorders>
              <w:top w:val="nil"/>
              <w:left w:val="nil"/>
              <w:bottom w:val="single" w:sz="4" w:space="0" w:color="3F3F3F"/>
              <w:right w:val="single" w:sz="4" w:space="0" w:color="3F3F3F"/>
            </w:tcBorders>
            <w:shd w:val="clear" w:color="000000" w:fill="F2F2F2"/>
            <w:vAlign w:val="center"/>
            <w:hideMark/>
          </w:tcPr>
          <w:p w14:paraId="1CDEFC93" w14:textId="77777777" w:rsidR="00D861EF" w:rsidRPr="00D861EF" w:rsidRDefault="00D861EF" w:rsidP="00D861EF">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910667" w:rsidRPr="00D861EF" w14:paraId="1CDEFC99"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95"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10</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tcPr>
          <w:p w14:paraId="1CDEFC96" w14:textId="77777777" w:rsidR="00910667" w:rsidRPr="006F6410" w:rsidRDefault="00910667" w:rsidP="00910667">
            <w:pPr>
              <w:tabs>
                <w:tab w:val="clear" w:pos="1134"/>
              </w:tabs>
              <w:spacing w:before="0" w:after="0" w:line="240" w:lineRule="auto"/>
              <w:jc w:val="left"/>
              <w:rPr>
                <w:rFonts w:ascii="Calibri" w:hAnsi="Calibri"/>
                <w:b/>
                <w:bCs/>
                <w:color w:val="70AD47"/>
                <w:sz w:val="22"/>
                <w:szCs w:val="22"/>
                <w:lang w:val="es-ES"/>
              </w:rPr>
            </w:pPr>
            <w:r w:rsidRPr="006F6410">
              <w:rPr>
                <w:rFonts w:ascii="Calibri" w:hAnsi="Calibri"/>
                <w:b/>
                <w:bCs/>
                <w:color w:val="70AD47"/>
                <w:sz w:val="22"/>
                <w:szCs w:val="22"/>
                <w:lang w:val="es-ES"/>
              </w:rPr>
              <w:t>Número de viajeros inspeccionados en el expediente</w:t>
            </w:r>
          </w:p>
        </w:tc>
        <w:tc>
          <w:tcPr>
            <w:tcW w:w="1723" w:type="dxa"/>
            <w:tcBorders>
              <w:top w:val="nil"/>
              <w:left w:val="nil"/>
              <w:bottom w:val="single" w:sz="4" w:space="0" w:color="3F3F3F"/>
              <w:right w:val="single" w:sz="4" w:space="0" w:color="3F3F3F"/>
            </w:tcBorders>
            <w:shd w:val="clear" w:color="000000" w:fill="F2F2F2"/>
            <w:vAlign w:val="center"/>
          </w:tcPr>
          <w:p w14:paraId="1CDEFC9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tcPr>
          <w:p w14:paraId="1CDEFC98"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1</w:t>
            </w:r>
          </w:p>
        </w:tc>
      </w:tr>
      <w:tr w:rsidR="00910667" w:rsidRPr="00D861EF" w14:paraId="1CDEFC9F" w14:textId="77777777" w:rsidTr="00910667">
        <w:trPr>
          <w:trHeight w:val="300"/>
        </w:trPr>
        <w:tc>
          <w:tcPr>
            <w:tcW w:w="752" w:type="dxa"/>
            <w:vMerge w:val="restart"/>
            <w:tcBorders>
              <w:top w:val="nil"/>
              <w:left w:val="single" w:sz="4" w:space="0" w:color="3F3F3F"/>
              <w:bottom w:val="single" w:sz="4" w:space="0" w:color="3F3F3F"/>
              <w:right w:val="single" w:sz="4" w:space="0" w:color="3F3F3F"/>
            </w:tcBorders>
            <w:shd w:val="clear" w:color="000000" w:fill="F2F2F2"/>
            <w:vAlign w:val="center"/>
          </w:tcPr>
          <w:p w14:paraId="1CDEFC9A"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p w14:paraId="1CDEFC9B"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11</w:t>
            </w:r>
          </w:p>
        </w:tc>
        <w:tc>
          <w:tcPr>
            <w:tcW w:w="6220"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C9C"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Código del primer título (abono, multiviajes etc.) usado para la inspección ContractCode1 y el código de la empresa propietaria del título ContactCompanyProprietary1.</w:t>
            </w:r>
          </w:p>
        </w:tc>
        <w:tc>
          <w:tcPr>
            <w:tcW w:w="1723" w:type="dxa"/>
            <w:tcBorders>
              <w:top w:val="nil"/>
              <w:left w:val="nil"/>
              <w:bottom w:val="single" w:sz="4" w:space="0" w:color="3F3F3F"/>
              <w:right w:val="single" w:sz="4" w:space="0" w:color="3F3F3F"/>
            </w:tcBorders>
            <w:shd w:val="clear" w:color="000000" w:fill="F2F2F2"/>
            <w:vAlign w:val="center"/>
            <w:hideMark/>
          </w:tcPr>
          <w:p w14:paraId="1CDEFC9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dContract (2)</w:t>
            </w:r>
          </w:p>
        </w:tc>
        <w:tc>
          <w:tcPr>
            <w:tcW w:w="740"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C9E"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3</w:t>
            </w:r>
          </w:p>
        </w:tc>
      </w:tr>
      <w:tr w:rsidR="00910667" w:rsidRPr="00D861EF" w14:paraId="1CDEFCA4"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A0"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A1"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A2"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w:t>
            </w:r>
          </w:p>
        </w:tc>
        <w:tc>
          <w:tcPr>
            <w:tcW w:w="740" w:type="dxa"/>
            <w:vMerge/>
            <w:tcBorders>
              <w:top w:val="nil"/>
              <w:left w:val="single" w:sz="4" w:space="0" w:color="3F3F3F"/>
              <w:bottom w:val="single" w:sz="4" w:space="0" w:color="3F3F3F"/>
              <w:right w:val="single" w:sz="4" w:space="0" w:color="3F3F3F"/>
            </w:tcBorders>
            <w:vAlign w:val="center"/>
            <w:hideMark/>
          </w:tcPr>
          <w:p w14:paraId="1CDEFCA3"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A9"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A5"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A6"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A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dCompany (1)</w:t>
            </w:r>
          </w:p>
        </w:tc>
        <w:tc>
          <w:tcPr>
            <w:tcW w:w="740" w:type="dxa"/>
            <w:vMerge/>
            <w:tcBorders>
              <w:top w:val="nil"/>
              <w:left w:val="single" w:sz="4" w:space="0" w:color="3F3F3F"/>
              <w:bottom w:val="single" w:sz="4" w:space="0" w:color="3F3F3F"/>
              <w:right w:val="single" w:sz="4" w:space="0" w:color="3F3F3F"/>
            </w:tcBorders>
            <w:vAlign w:val="center"/>
            <w:hideMark/>
          </w:tcPr>
          <w:p w14:paraId="1CDEFCA8"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AF" w14:textId="77777777" w:rsidTr="00910667">
        <w:trPr>
          <w:trHeight w:val="600"/>
        </w:trPr>
        <w:tc>
          <w:tcPr>
            <w:tcW w:w="752" w:type="dxa"/>
            <w:vMerge w:val="restart"/>
            <w:tcBorders>
              <w:top w:val="nil"/>
              <w:left w:val="single" w:sz="4" w:space="0" w:color="3F3F3F"/>
              <w:bottom w:val="single" w:sz="4" w:space="0" w:color="3F3F3F"/>
              <w:right w:val="single" w:sz="4" w:space="0" w:color="3F3F3F"/>
            </w:tcBorders>
            <w:shd w:val="clear" w:color="000000" w:fill="F2F2F2"/>
            <w:vAlign w:val="center"/>
          </w:tcPr>
          <w:p w14:paraId="1CDEFCAA"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p w14:paraId="1CDEFCAB"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12</w:t>
            </w:r>
          </w:p>
        </w:tc>
        <w:tc>
          <w:tcPr>
            <w:tcW w:w="6220"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CAC"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Perfil del primer título usado para la inspección ContractUserProfileType1 y la empresa propietaria del título ContractUserProfileProprietaryCompany1.</w:t>
            </w:r>
          </w:p>
        </w:tc>
        <w:tc>
          <w:tcPr>
            <w:tcW w:w="1723" w:type="dxa"/>
            <w:tcBorders>
              <w:top w:val="nil"/>
              <w:left w:val="nil"/>
              <w:bottom w:val="single" w:sz="4" w:space="0" w:color="3F3F3F"/>
              <w:right w:val="single" w:sz="4" w:space="0" w:color="3F3F3F"/>
            </w:tcBorders>
            <w:shd w:val="clear" w:color="000000" w:fill="F2F2F2"/>
            <w:vAlign w:val="center"/>
            <w:hideMark/>
          </w:tcPr>
          <w:p w14:paraId="1CDEFCA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dUserProfileType (1)</w:t>
            </w:r>
          </w:p>
        </w:tc>
        <w:tc>
          <w:tcPr>
            <w:tcW w:w="740"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CAE"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910667" w:rsidRPr="00D861EF" w14:paraId="1CDEFCB4"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B0"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B1"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B2"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w:t>
            </w:r>
          </w:p>
        </w:tc>
        <w:tc>
          <w:tcPr>
            <w:tcW w:w="740" w:type="dxa"/>
            <w:vMerge/>
            <w:tcBorders>
              <w:top w:val="nil"/>
              <w:left w:val="single" w:sz="4" w:space="0" w:color="3F3F3F"/>
              <w:bottom w:val="single" w:sz="4" w:space="0" w:color="3F3F3F"/>
              <w:right w:val="single" w:sz="4" w:space="0" w:color="3F3F3F"/>
            </w:tcBorders>
            <w:vAlign w:val="center"/>
            <w:hideMark/>
          </w:tcPr>
          <w:p w14:paraId="1CDEFCB3"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B9"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B5"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B6"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B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dCompany (1)</w:t>
            </w:r>
          </w:p>
        </w:tc>
        <w:tc>
          <w:tcPr>
            <w:tcW w:w="740" w:type="dxa"/>
            <w:vMerge/>
            <w:tcBorders>
              <w:top w:val="nil"/>
              <w:left w:val="single" w:sz="4" w:space="0" w:color="3F3F3F"/>
              <w:bottom w:val="single" w:sz="4" w:space="0" w:color="3F3F3F"/>
              <w:right w:val="single" w:sz="4" w:space="0" w:color="3F3F3F"/>
            </w:tcBorders>
            <w:vAlign w:val="center"/>
            <w:hideMark/>
          </w:tcPr>
          <w:p w14:paraId="1CDEFCB8"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BF" w14:textId="77777777" w:rsidTr="00910667">
        <w:trPr>
          <w:trHeight w:val="300"/>
        </w:trPr>
        <w:tc>
          <w:tcPr>
            <w:tcW w:w="752" w:type="dxa"/>
            <w:vMerge w:val="restart"/>
            <w:tcBorders>
              <w:top w:val="nil"/>
              <w:left w:val="single" w:sz="4" w:space="0" w:color="3F3F3F"/>
              <w:bottom w:val="single" w:sz="4" w:space="0" w:color="3F3F3F"/>
              <w:right w:val="single" w:sz="4" w:space="0" w:color="3F3F3F"/>
            </w:tcBorders>
            <w:shd w:val="clear" w:color="000000" w:fill="F2F2F2"/>
            <w:vAlign w:val="center"/>
          </w:tcPr>
          <w:p w14:paraId="1CDEFCBA"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p w14:paraId="1CDEFCBB"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13</w:t>
            </w:r>
          </w:p>
        </w:tc>
        <w:tc>
          <w:tcPr>
            <w:tcW w:w="6220"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CBC"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Código del segundo título (abono, multiviajes etc.) usado para la inspección ContractCode2 y el código de la empresa propietaria del título ContactCompanyProprietary2.</w:t>
            </w:r>
          </w:p>
        </w:tc>
        <w:tc>
          <w:tcPr>
            <w:tcW w:w="1723" w:type="dxa"/>
            <w:tcBorders>
              <w:top w:val="nil"/>
              <w:left w:val="nil"/>
              <w:bottom w:val="single" w:sz="4" w:space="0" w:color="3F3F3F"/>
              <w:right w:val="single" w:sz="4" w:space="0" w:color="3F3F3F"/>
            </w:tcBorders>
            <w:shd w:val="clear" w:color="000000" w:fill="F2F2F2"/>
            <w:vAlign w:val="center"/>
            <w:hideMark/>
          </w:tcPr>
          <w:p w14:paraId="1CDEFCB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dContract (2)</w:t>
            </w:r>
          </w:p>
        </w:tc>
        <w:tc>
          <w:tcPr>
            <w:tcW w:w="740"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CBE"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3</w:t>
            </w:r>
          </w:p>
        </w:tc>
      </w:tr>
      <w:tr w:rsidR="00910667" w:rsidRPr="00D861EF" w14:paraId="1CDEFCC4"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C0"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C1"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C2"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w:t>
            </w:r>
          </w:p>
        </w:tc>
        <w:tc>
          <w:tcPr>
            <w:tcW w:w="740" w:type="dxa"/>
            <w:vMerge/>
            <w:tcBorders>
              <w:top w:val="nil"/>
              <w:left w:val="single" w:sz="4" w:space="0" w:color="3F3F3F"/>
              <w:bottom w:val="single" w:sz="4" w:space="0" w:color="3F3F3F"/>
              <w:right w:val="single" w:sz="4" w:space="0" w:color="3F3F3F"/>
            </w:tcBorders>
            <w:vAlign w:val="center"/>
            <w:hideMark/>
          </w:tcPr>
          <w:p w14:paraId="1CDEFCC3"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C9"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C5"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C6"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C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dCompany (1)</w:t>
            </w:r>
          </w:p>
        </w:tc>
        <w:tc>
          <w:tcPr>
            <w:tcW w:w="740" w:type="dxa"/>
            <w:vMerge/>
            <w:tcBorders>
              <w:top w:val="nil"/>
              <w:left w:val="single" w:sz="4" w:space="0" w:color="3F3F3F"/>
              <w:bottom w:val="single" w:sz="4" w:space="0" w:color="3F3F3F"/>
              <w:right w:val="single" w:sz="4" w:space="0" w:color="3F3F3F"/>
            </w:tcBorders>
            <w:vAlign w:val="center"/>
            <w:hideMark/>
          </w:tcPr>
          <w:p w14:paraId="1CDEFCC8"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CF" w14:textId="77777777" w:rsidTr="00910667">
        <w:trPr>
          <w:trHeight w:val="600"/>
        </w:trPr>
        <w:tc>
          <w:tcPr>
            <w:tcW w:w="752" w:type="dxa"/>
            <w:vMerge w:val="restart"/>
            <w:tcBorders>
              <w:top w:val="nil"/>
              <w:left w:val="single" w:sz="4" w:space="0" w:color="3F3F3F"/>
              <w:bottom w:val="single" w:sz="4" w:space="0" w:color="3F3F3F"/>
              <w:right w:val="single" w:sz="4" w:space="0" w:color="3F3F3F"/>
            </w:tcBorders>
            <w:shd w:val="clear" w:color="000000" w:fill="F2F2F2"/>
            <w:vAlign w:val="center"/>
          </w:tcPr>
          <w:p w14:paraId="1CDEFCCA"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p w14:paraId="1CDEFCCB"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14</w:t>
            </w:r>
          </w:p>
        </w:tc>
        <w:tc>
          <w:tcPr>
            <w:tcW w:w="6220"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CCC"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Perfil del segundo título usado para la inspección ContractUserProfileType2 y la empresa propietaria del título ContractUserProfileProprietaryCompany2.</w:t>
            </w:r>
          </w:p>
        </w:tc>
        <w:tc>
          <w:tcPr>
            <w:tcW w:w="1723" w:type="dxa"/>
            <w:tcBorders>
              <w:top w:val="nil"/>
              <w:left w:val="nil"/>
              <w:bottom w:val="single" w:sz="4" w:space="0" w:color="3F3F3F"/>
              <w:right w:val="single" w:sz="4" w:space="0" w:color="3F3F3F"/>
            </w:tcBorders>
            <w:shd w:val="clear" w:color="000000" w:fill="F2F2F2"/>
            <w:vAlign w:val="center"/>
            <w:hideMark/>
          </w:tcPr>
          <w:p w14:paraId="1CDEFCC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dUserProfileType (1)</w:t>
            </w:r>
          </w:p>
        </w:tc>
        <w:tc>
          <w:tcPr>
            <w:tcW w:w="740"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CCE"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910667" w:rsidRPr="00D861EF" w14:paraId="1CDEFCD4"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D0"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D1"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D2"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w:t>
            </w:r>
          </w:p>
        </w:tc>
        <w:tc>
          <w:tcPr>
            <w:tcW w:w="740" w:type="dxa"/>
            <w:vMerge/>
            <w:tcBorders>
              <w:top w:val="nil"/>
              <w:left w:val="single" w:sz="4" w:space="0" w:color="3F3F3F"/>
              <w:bottom w:val="single" w:sz="4" w:space="0" w:color="3F3F3F"/>
              <w:right w:val="single" w:sz="4" w:space="0" w:color="3F3F3F"/>
            </w:tcBorders>
            <w:vAlign w:val="center"/>
            <w:hideMark/>
          </w:tcPr>
          <w:p w14:paraId="1CDEFCD3"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D9" w14:textId="77777777" w:rsidTr="00910667">
        <w:trPr>
          <w:trHeight w:val="300"/>
        </w:trPr>
        <w:tc>
          <w:tcPr>
            <w:tcW w:w="752" w:type="dxa"/>
            <w:vMerge/>
            <w:tcBorders>
              <w:top w:val="nil"/>
              <w:left w:val="single" w:sz="4" w:space="0" w:color="3F3F3F"/>
              <w:bottom w:val="single" w:sz="4" w:space="0" w:color="3F3F3F"/>
              <w:right w:val="single" w:sz="4" w:space="0" w:color="3F3F3F"/>
            </w:tcBorders>
            <w:vAlign w:val="center"/>
          </w:tcPr>
          <w:p w14:paraId="1CDEFCD5"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6220"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CD6"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c>
          <w:tcPr>
            <w:tcW w:w="1723" w:type="dxa"/>
            <w:tcBorders>
              <w:top w:val="nil"/>
              <w:left w:val="nil"/>
              <w:bottom w:val="single" w:sz="4" w:space="0" w:color="3F3F3F"/>
              <w:right w:val="single" w:sz="4" w:space="0" w:color="3F3F3F"/>
            </w:tcBorders>
            <w:shd w:val="clear" w:color="000000" w:fill="F2F2F2"/>
            <w:vAlign w:val="center"/>
            <w:hideMark/>
          </w:tcPr>
          <w:p w14:paraId="1CDEFCD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dCompany (1)</w:t>
            </w:r>
          </w:p>
        </w:tc>
        <w:tc>
          <w:tcPr>
            <w:tcW w:w="740" w:type="dxa"/>
            <w:vMerge/>
            <w:tcBorders>
              <w:top w:val="nil"/>
              <w:left w:val="single" w:sz="4" w:space="0" w:color="3F3F3F"/>
              <w:bottom w:val="single" w:sz="4" w:space="0" w:color="3F3F3F"/>
              <w:right w:val="single" w:sz="4" w:space="0" w:color="3F3F3F"/>
            </w:tcBorders>
            <w:vAlign w:val="center"/>
            <w:hideMark/>
          </w:tcPr>
          <w:p w14:paraId="1CDEFCD8"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p>
        </w:tc>
      </w:tr>
      <w:tr w:rsidR="00910667" w:rsidRPr="00D861EF" w14:paraId="1CDEFCDE"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DA"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15</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DB"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Lugar de inspección.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DC"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dPayPoint</w:t>
            </w:r>
          </w:p>
        </w:tc>
        <w:tc>
          <w:tcPr>
            <w:tcW w:w="740" w:type="dxa"/>
            <w:tcBorders>
              <w:top w:val="nil"/>
              <w:left w:val="nil"/>
              <w:bottom w:val="single" w:sz="4" w:space="0" w:color="3F3F3F"/>
              <w:right w:val="single" w:sz="4" w:space="0" w:color="3F3F3F"/>
            </w:tcBorders>
            <w:shd w:val="clear" w:color="000000" w:fill="F2F2F2"/>
            <w:vAlign w:val="center"/>
            <w:hideMark/>
          </w:tcPr>
          <w:p w14:paraId="1CDEFCD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6</w:t>
            </w:r>
          </w:p>
        </w:tc>
      </w:tr>
      <w:tr w:rsidR="00910667" w:rsidRPr="00D861EF" w14:paraId="1CDEFCE3"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DF"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16</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E0"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Zona donde se realiza la inspección.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E1"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dZone</w:t>
            </w:r>
          </w:p>
        </w:tc>
        <w:tc>
          <w:tcPr>
            <w:tcW w:w="740" w:type="dxa"/>
            <w:tcBorders>
              <w:top w:val="nil"/>
              <w:left w:val="nil"/>
              <w:bottom w:val="single" w:sz="4" w:space="0" w:color="3F3F3F"/>
              <w:right w:val="single" w:sz="4" w:space="0" w:color="3F3F3F"/>
            </w:tcBorders>
            <w:shd w:val="clear" w:color="000000" w:fill="F2F2F2"/>
            <w:vAlign w:val="center"/>
            <w:hideMark/>
          </w:tcPr>
          <w:p w14:paraId="1CDEFCE2"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4</w:t>
            </w:r>
          </w:p>
        </w:tc>
      </w:tr>
      <w:tr w:rsidR="00910667" w:rsidRPr="00D861EF" w14:paraId="1CDEFCE8"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E4"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17</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E5"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Versión de lista de tarjetas no permitidas simple usada en la transacción.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E6"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hideMark/>
          </w:tcPr>
          <w:p w14:paraId="1CDEFCE7"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910667" w:rsidRPr="00D861EF" w14:paraId="1CDEFCED"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E9"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18</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EA"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Versión de lista de tarjetas no permitidas de rangos usada en la transacción.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EB"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hideMark/>
          </w:tcPr>
          <w:p w14:paraId="1CDEFCEC"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910667" w:rsidRPr="00D861EF" w14:paraId="1CDEFCF2"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EE"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19</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EF"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Nº del inspector que realizó la operación.</w:t>
            </w:r>
          </w:p>
        </w:tc>
        <w:tc>
          <w:tcPr>
            <w:tcW w:w="1723" w:type="dxa"/>
            <w:tcBorders>
              <w:top w:val="nil"/>
              <w:left w:val="nil"/>
              <w:bottom w:val="single" w:sz="4" w:space="0" w:color="3F3F3F"/>
              <w:right w:val="single" w:sz="4" w:space="0" w:color="3F3F3F"/>
            </w:tcBorders>
            <w:shd w:val="clear" w:color="000000" w:fill="F2F2F2"/>
            <w:vAlign w:val="center"/>
            <w:hideMark/>
          </w:tcPr>
          <w:p w14:paraId="1CDEFCF0"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dString</w:t>
            </w:r>
          </w:p>
        </w:tc>
        <w:tc>
          <w:tcPr>
            <w:tcW w:w="740" w:type="dxa"/>
            <w:tcBorders>
              <w:top w:val="nil"/>
              <w:left w:val="nil"/>
              <w:bottom w:val="single" w:sz="4" w:space="0" w:color="3F3F3F"/>
              <w:right w:val="single" w:sz="4" w:space="0" w:color="3F3F3F"/>
            </w:tcBorders>
            <w:shd w:val="clear" w:color="000000" w:fill="F2F2F2"/>
            <w:vAlign w:val="center"/>
            <w:hideMark/>
          </w:tcPr>
          <w:p w14:paraId="1CDEFCF1"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15</w:t>
            </w:r>
          </w:p>
        </w:tc>
      </w:tr>
      <w:tr w:rsidR="00910667" w:rsidRPr="00D861EF" w14:paraId="1CDEFCF7"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F3"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20</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F4"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Resultado de inspección (según los códigos definidos).</w:t>
            </w:r>
          </w:p>
        </w:tc>
        <w:tc>
          <w:tcPr>
            <w:tcW w:w="1723" w:type="dxa"/>
            <w:tcBorders>
              <w:top w:val="nil"/>
              <w:left w:val="nil"/>
              <w:bottom w:val="single" w:sz="4" w:space="0" w:color="3F3F3F"/>
              <w:right w:val="single" w:sz="4" w:space="0" w:color="3F3F3F"/>
            </w:tcBorders>
            <w:shd w:val="clear" w:color="000000" w:fill="F2F2F2"/>
            <w:vAlign w:val="center"/>
            <w:hideMark/>
          </w:tcPr>
          <w:p w14:paraId="1CDEFCF5"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hideMark/>
          </w:tcPr>
          <w:p w14:paraId="1CDEFCF6"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w:t>
            </w:r>
          </w:p>
        </w:tc>
      </w:tr>
      <w:tr w:rsidR="00910667" w:rsidRPr="00D861EF" w14:paraId="1CDEFCFC" w14:textId="77777777" w:rsidTr="00910667">
        <w:trPr>
          <w:trHeight w:val="42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F8"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21</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F9"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Multa aplicada (si no se ha aplicado ninguna multa tiene el valor 0x000000 para indicar 0,00 euros).</w:t>
            </w:r>
          </w:p>
        </w:tc>
        <w:tc>
          <w:tcPr>
            <w:tcW w:w="1723" w:type="dxa"/>
            <w:tcBorders>
              <w:top w:val="nil"/>
              <w:left w:val="nil"/>
              <w:bottom w:val="single" w:sz="4" w:space="0" w:color="3F3F3F"/>
              <w:right w:val="single" w:sz="4" w:space="0" w:color="3F3F3F"/>
            </w:tcBorders>
            <w:shd w:val="clear" w:color="000000" w:fill="F2F2F2"/>
            <w:vAlign w:val="center"/>
            <w:hideMark/>
          </w:tcPr>
          <w:p w14:paraId="1CDEFCFA"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dAmount</w:t>
            </w:r>
          </w:p>
        </w:tc>
        <w:tc>
          <w:tcPr>
            <w:tcW w:w="740" w:type="dxa"/>
            <w:tcBorders>
              <w:top w:val="nil"/>
              <w:left w:val="nil"/>
              <w:bottom w:val="single" w:sz="4" w:space="0" w:color="3F3F3F"/>
              <w:right w:val="single" w:sz="4" w:space="0" w:color="3F3F3F"/>
            </w:tcBorders>
            <w:shd w:val="clear" w:color="000000" w:fill="F2F2F2"/>
            <w:vAlign w:val="center"/>
            <w:hideMark/>
          </w:tcPr>
          <w:p w14:paraId="1CDEFCFB"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4</w:t>
            </w:r>
          </w:p>
        </w:tc>
      </w:tr>
      <w:tr w:rsidR="00910667" w:rsidRPr="00D861EF" w14:paraId="1CDEFD01"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CFD"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22</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CFE" w14:textId="77777777" w:rsidR="00910667" w:rsidRPr="00D861EF" w:rsidRDefault="00910667" w:rsidP="00910667">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Multa pagada (0x00 si no se pagó la sanción o no había multa. 0xFF si sí se pagó).</w:t>
            </w:r>
          </w:p>
        </w:tc>
        <w:tc>
          <w:tcPr>
            <w:tcW w:w="1723" w:type="dxa"/>
            <w:tcBorders>
              <w:top w:val="nil"/>
              <w:left w:val="nil"/>
              <w:bottom w:val="single" w:sz="4" w:space="0" w:color="3F3F3F"/>
              <w:right w:val="single" w:sz="4" w:space="0" w:color="3F3F3F"/>
            </w:tcBorders>
            <w:shd w:val="clear" w:color="000000" w:fill="F2F2F2"/>
            <w:vAlign w:val="center"/>
            <w:hideMark/>
          </w:tcPr>
          <w:p w14:paraId="1CDEFCFF"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boolean</w:t>
            </w:r>
          </w:p>
        </w:tc>
        <w:tc>
          <w:tcPr>
            <w:tcW w:w="740" w:type="dxa"/>
            <w:tcBorders>
              <w:top w:val="nil"/>
              <w:left w:val="nil"/>
              <w:bottom w:val="single" w:sz="4" w:space="0" w:color="3F3F3F"/>
              <w:right w:val="single" w:sz="4" w:space="0" w:color="3F3F3F"/>
            </w:tcBorders>
            <w:shd w:val="clear" w:color="000000" w:fill="F2F2F2"/>
            <w:vAlign w:val="center"/>
            <w:hideMark/>
          </w:tcPr>
          <w:p w14:paraId="1CDEFD00" w14:textId="77777777" w:rsidR="00910667" w:rsidRPr="00D861EF" w:rsidRDefault="00910667" w:rsidP="00910667">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w:t>
            </w:r>
          </w:p>
        </w:tc>
      </w:tr>
      <w:tr w:rsidR="004B2ADA" w:rsidRPr="00D861EF" w14:paraId="1CDEFD06"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D02" w14:textId="77777777" w:rsidR="004B2ADA" w:rsidRPr="00D861EF" w:rsidRDefault="004B2ADA" w:rsidP="004B2ADA">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23</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tcPr>
          <w:p w14:paraId="1CDEFD03" w14:textId="77777777" w:rsidR="004B2ADA" w:rsidRPr="00D861EF" w:rsidRDefault="004B2ADA" w:rsidP="004B2ADA">
            <w:pPr>
              <w:tabs>
                <w:tab w:val="clear" w:pos="1134"/>
              </w:tabs>
              <w:spacing w:before="0" w:after="0" w:line="240" w:lineRule="auto"/>
              <w:jc w:val="left"/>
              <w:rPr>
                <w:rFonts w:ascii="Calibri" w:hAnsi="Calibri"/>
                <w:b/>
                <w:bCs/>
                <w:color w:val="3F3F3F"/>
                <w:sz w:val="22"/>
                <w:szCs w:val="22"/>
                <w:lang w:val="es-ES"/>
              </w:rPr>
            </w:pPr>
            <w:r>
              <w:rPr>
                <w:rFonts w:ascii="Calibri" w:hAnsi="Calibri"/>
                <w:b/>
                <w:bCs/>
                <w:color w:val="3F3F3F"/>
                <w:sz w:val="22"/>
                <w:szCs w:val="22"/>
                <w:lang w:val="es-ES"/>
              </w:rPr>
              <w:t>Momento de pago</w:t>
            </w:r>
            <w:r w:rsidR="00D76414">
              <w:rPr>
                <w:rFonts w:ascii="Calibri" w:hAnsi="Calibri"/>
                <w:b/>
                <w:bCs/>
                <w:color w:val="3F3F3F"/>
                <w:sz w:val="22"/>
                <w:szCs w:val="22"/>
                <w:lang w:val="es-ES"/>
              </w:rPr>
              <w:t xml:space="preserve"> recargo</w:t>
            </w:r>
            <w:r>
              <w:rPr>
                <w:rFonts w:ascii="Calibri" w:hAnsi="Calibri"/>
                <w:b/>
                <w:bCs/>
                <w:color w:val="3F3F3F"/>
                <w:sz w:val="22"/>
                <w:szCs w:val="22"/>
                <w:lang w:val="es-ES"/>
              </w:rPr>
              <w:t xml:space="preserve"> (</w:t>
            </w:r>
            <w:r w:rsidR="00D76414">
              <w:rPr>
                <w:rFonts w:ascii="Calibri" w:hAnsi="Calibri"/>
                <w:b/>
                <w:bCs/>
                <w:color w:val="3F3F3F"/>
                <w:sz w:val="22"/>
                <w:szCs w:val="22"/>
                <w:lang w:val="es-ES"/>
              </w:rPr>
              <w:t>véase tabla abajo</w:t>
            </w:r>
            <w:r>
              <w:rPr>
                <w:rFonts w:ascii="Calibri" w:hAnsi="Calibri"/>
                <w:b/>
                <w:bCs/>
                <w:color w:val="3F3F3F"/>
                <w:sz w:val="22"/>
                <w:szCs w:val="22"/>
                <w:lang w:val="es-ES"/>
              </w:rPr>
              <w:t>)</w:t>
            </w:r>
          </w:p>
        </w:tc>
        <w:tc>
          <w:tcPr>
            <w:tcW w:w="1723" w:type="dxa"/>
            <w:tcBorders>
              <w:top w:val="nil"/>
              <w:left w:val="nil"/>
              <w:bottom w:val="single" w:sz="4" w:space="0" w:color="3F3F3F"/>
              <w:right w:val="single" w:sz="4" w:space="0" w:color="3F3F3F"/>
            </w:tcBorders>
            <w:shd w:val="clear" w:color="000000" w:fill="F2F2F2"/>
            <w:vAlign w:val="center"/>
          </w:tcPr>
          <w:p w14:paraId="1CDEFD04" w14:textId="77777777" w:rsidR="004B2ADA" w:rsidRPr="00D861EF" w:rsidRDefault="00D76414" w:rsidP="004B2ADA">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tcPr>
          <w:p w14:paraId="1CDEFD05" w14:textId="77777777" w:rsidR="004B2ADA" w:rsidRPr="00D861EF" w:rsidRDefault="00D76414" w:rsidP="004B2ADA">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1</w:t>
            </w:r>
          </w:p>
        </w:tc>
      </w:tr>
      <w:tr w:rsidR="004B2ADA" w:rsidRPr="00D861EF" w14:paraId="1CDEFD0B"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D07" w14:textId="77777777" w:rsidR="004B2ADA" w:rsidRPr="00D861EF" w:rsidRDefault="004B2ADA" w:rsidP="004B2ADA">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24</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08" w14:textId="77777777" w:rsidR="004B2ADA" w:rsidRPr="00D861EF" w:rsidRDefault="004B2ADA" w:rsidP="004B2ADA">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Acción aplicada (si se ha interrumpido la operación o si no se aplica ninguna acción tiene el valor 0x00).</w:t>
            </w:r>
          </w:p>
        </w:tc>
        <w:tc>
          <w:tcPr>
            <w:tcW w:w="1723" w:type="dxa"/>
            <w:tcBorders>
              <w:top w:val="nil"/>
              <w:left w:val="nil"/>
              <w:bottom w:val="single" w:sz="4" w:space="0" w:color="3F3F3F"/>
              <w:right w:val="single" w:sz="4" w:space="0" w:color="3F3F3F"/>
            </w:tcBorders>
            <w:shd w:val="clear" w:color="000000" w:fill="F2F2F2"/>
            <w:vAlign w:val="center"/>
            <w:hideMark/>
          </w:tcPr>
          <w:p w14:paraId="1CDEFD09" w14:textId="77777777" w:rsidR="004B2ADA" w:rsidRPr="00D861EF" w:rsidRDefault="004B2ADA" w:rsidP="004B2ADA">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hideMark/>
          </w:tcPr>
          <w:p w14:paraId="1CDEFD0A" w14:textId="77777777" w:rsidR="004B2ADA" w:rsidRPr="00D861EF" w:rsidRDefault="004B2ADA" w:rsidP="004B2ADA">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w:t>
            </w:r>
          </w:p>
        </w:tc>
      </w:tr>
      <w:tr w:rsidR="00553261" w:rsidRPr="00D861EF" w14:paraId="1CDEFD10" w14:textId="77777777" w:rsidTr="00910667">
        <w:trPr>
          <w:trHeight w:val="300"/>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D0C" w14:textId="77777777" w:rsidR="00553261" w:rsidRPr="00D861EF" w:rsidRDefault="00553261" w:rsidP="00553261">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25</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0D" w14:textId="77777777" w:rsidR="00553261" w:rsidRPr="00D861EF" w:rsidRDefault="00553261" w:rsidP="00553261">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Versión de software cargado en el terminal.</w:t>
            </w:r>
          </w:p>
        </w:tc>
        <w:tc>
          <w:tcPr>
            <w:tcW w:w="1723" w:type="dxa"/>
            <w:tcBorders>
              <w:top w:val="nil"/>
              <w:left w:val="nil"/>
              <w:bottom w:val="single" w:sz="4" w:space="0" w:color="3F3F3F"/>
              <w:right w:val="single" w:sz="4" w:space="0" w:color="3F3F3F"/>
            </w:tcBorders>
            <w:shd w:val="clear" w:color="000000" w:fill="F2F2F2"/>
            <w:vAlign w:val="center"/>
            <w:hideMark/>
          </w:tcPr>
          <w:p w14:paraId="1CDEFD0E" w14:textId="77777777" w:rsidR="00553261" w:rsidRPr="00D861EF" w:rsidRDefault="00553261" w:rsidP="00553261">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entero</w:t>
            </w:r>
          </w:p>
        </w:tc>
        <w:tc>
          <w:tcPr>
            <w:tcW w:w="740" w:type="dxa"/>
            <w:tcBorders>
              <w:top w:val="nil"/>
              <w:left w:val="nil"/>
              <w:bottom w:val="single" w:sz="4" w:space="0" w:color="3F3F3F"/>
              <w:right w:val="single" w:sz="4" w:space="0" w:color="3F3F3F"/>
            </w:tcBorders>
            <w:shd w:val="clear" w:color="000000" w:fill="F2F2F2"/>
            <w:vAlign w:val="center"/>
            <w:hideMark/>
          </w:tcPr>
          <w:p w14:paraId="1CDEFD0F" w14:textId="77777777" w:rsidR="00553261" w:rsidRPr="00D861EF" w:rsidRDefault="00553261" w:rsidP="00553261">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w:t>
            </w:r>
          </w:p>
        </w:tc>
      </w:tr>
      <w:tr w:rsidR="00553261" w:rsidRPr="00D861EF" w14:paraId="1CDEFD15" w14:textId="77777777" w:rsidTr="00910667">
        <w:trPr>
          <w:trHeight w:val="315"/>
        </w:trPr>
        <w:tc>
          <w:tcPr>
            <w:tcW w:w="752" w:type="dxa"/>
            <w:tcBorders>
              <w:top w:val="nil"/>
              <w:left w:val="single" w:sz="4" w:space="0" w:color="3F3F3F"/>
              <w:bottom w:val="single" w:sz="4" w:space="0" w:color="3F3F3F"/>
              <w:right w:val="single" w:sz="4" w:space="0" w:color="3F3F3F"/>
            </w:tcBorders>
            <w:shd w:val="clear" w:color="000000" w:fill="F2F2F2"/>
            <w:vAlign w:val="center"/>
          </w:tcPr>
          <w:p w14:paraId="1CDEFD11" w14:textId="77777777" w:rsidR="00553261" w:rsidRPr="00D861EF" w:rsidRDefault="00553261" w:rsidP="00553261">
            <w:pPr>
              <w:tabs>
                <w:tab w:val="clear" w:pos="1134"/>
              </w:tabs>
              <w:spacing w:before="0" w:after="0" w:line="240" w:lineRule="auto"/>
              <w:jc w:val="center"/>
              <w:rPr>
                <w:rFonts w:cs="Tahoma"/>
                <w:color w:val="000000"/>
                <w:sz w:val="16"/>
                <w:szCs w:val="16"/>
                <w:lang w:val="es-ES"/>
              </w:rPr>
            </w:pPr>
            <w:r>
              <w:rPr>
                <w:rFonts w:cs="Tahoma"/>
                <w:color w:val="000000"/>
                <w:sz w:val="16"/>
                <w:szCs w:val="16"/>
                <w:lang w:val="es-ES"/>
              </w:rPr>
              <w:t>26</w:t>
            </w:r>
          </w:p>
        </w:tc>
        <w:tc>
          <w:tcPr>
            <w:tcW w:w="6220"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12" w14:textId="77777777" w:rsidR="00553261" w:rsidRPr="00D861EF" w:rsidRDefault="00553261" w:rsidP="00553261">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Código del integrador que ha desarrollado el software.</w:t>
            </w:r>
          </w:p>
        </w:tc>
        <w:tc>
          <w:tcPr>
            <w:tcW w:w="1723" w:type="dxa"/>
            <w:tcBorders>
              <w:top w:val="nil"/>
              <w:left w:val="nil"/>
              <w:bottom w:val="single" w:sz="4" w:space="0" w:color="3F3F3F"/>
              <w:right w:val="single" w:sz="4" w:space="0" w:color="3F3F3F"/>
            </w:tcBorders>
            <w:shd w:val="clear" w:color="000000" w:fill="F2F2F2"/>
            <w:vAlign w:val="center"/>
            <w:hideMark/>
          </w:tcPr>
          <w:p w14:paraId="1CDEFD13" w14:textId="77777777" w:rsidR="00553261" w:rsidRPr="00D861EF" w:rsidRDefault="00553261" w:rsidP="00553261">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dCompany</w:t>
            </w:r>
          </w:p>
        </w:tc>
        <w:tc>
          <w:tcPr>
            <w:tcW w:w="740" w:type="dxa"/>
            <w:tcBorders>
              <w:top w:val="nil"/>
              <w:left w:val="nil"/>
              <w:bottom w:val="single" w:sz="4" w:space="0" w:color="3F3F3F"/>
              <w:right w:val="single" w:sz="4" w:space="0" w:color="3F3F3F"/>
            </w:tcBorders>
            <w:shd w:val="clear" w:color="000000" w:fill="F2F2F2"/>
            <w:vAlign w:val="center"/>
            <w:hideMark/>
          </w:tcPr>
          <w:p w14:paraId="1CDEFD14" w14:textId="77777777" w:rsidR="00553261" w:rsidRPr="00D861EF" w:rsidRDefault="00553261" w:rsidP="00553261">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1</w:t>
            </w:r>
          </w:p>
        </w:tc>
      </w:tr>
      <w:tr w:rsidR="00553261" w:rsidRPr="00D861EF" w14:paraId="1CDEFD1A" w14:textId="77777777" w:rsidTr="00910667">
        <w:trPr>
          <w:trHeight w:val="315"/>
        </w:trPr>
        <w:tc>
          <w:tcPr>
            <w:tcW w:w="752" w:type="dxa"/>
            <w:tcBorders>
              <w:top w:val="nil"/>
              <w:left w:val="single" w:sz="12" w:space="0" w:color="auto"/>
              <w:bottom w:val="single" w:sz="12" w:space="0" w:color="auto"/>
              <w:right w:val="single" w:sz="8" w:space="0" w:color="auto"/>
            </w:tcBorders>
            <w:shd w:val="clear" w:color="000000" w:fill="E6E6E6"/>
            <w:vAlign w:val="center"/>
          </w:tcPr>
          <w:p w14:paraId="1CDEFD16" w14:textId="77777777" w:rsidR="00553261" w:rsidRPr="00D861EF" w:rsidRDefault="00553261" w:rsidP="00553261">
            <w:pPr>
              <w:tabs>
                <w:tab w:val="clear" w:pos="1134"/>
              </w:tabs>
              <w:spacing w:before="0" w:after="0" w:line="240" w:lineRule="auto"/>
              <w:jc w:val="center"/>
              <w:rPr>
                <w:rFonts w:cs="Tahoma"/>
                <w:color w:val="000000"/>
                <w:sz w:val="16"/>
                <w:szCs w:val="16"/>
                <w:lang w:val="es-ES"/>
              </w:rPr>
            </w:pPr>
            <w:r>
              <w:rPr>
                <w:rFonts w:cs="Tahoma"/>
                <w:color w:val="000000"/>
                <w:sz w:val="16"/>
                <w:szCs w:val="16"/>
                <w:lang w:val="es-ES"/>
              </w:rPr>
              <w:t>27</w:t>
            </w:r>
          </w:p>
        </w:tc>
        <w:tc>
          <w:tcPr>
            <w:tcW w:w="6220" w:type="dxa"/>
            <w:gridSpan w:val="2"/>
            <w:tcBorders>
              <w:top w:val="single" w:sz="8" w:space="0" w:color="auto"/>
              <w:left w:val="nil"/>
              <w:bottom w:val="single" w:sz="12" w:space="0" w:color="auto"/>
              <w:right w:val="single" w:sz="8" w:space="0" w:color="000000"/>
            </w:tcBorders>
            <w:shd w:val="clear" w:color="000000" w:fill="E6E6E6"/>
            <w:vAlign w:val="center"/>
            <w:hideMark/>
          </w:tcPr>
          <w:p w14:paraId="1CDEFD17" w14:textId="77777777" w:rsidR="00553261" w:rsidRPr="00D861EF" w:rsidRDefault="00553261" w:rsidP="00553261">
            <w:pPr>
              <w:tabs>
                <w:tab w:val="clear" w:pos="1134"/>
              </w:tabs>
              <w:spacing w:before="0" w:after="0" w:line="240" w:lineRule="auto"/>
              <w:jc w:val="left"/>
              <w:rPr>
                <w:rFonts w:cs="Tahoma"/>
                <w:b/>
                <w:bCs/>
                <w:color w:val="000000"/>
                <w:sz w:val="16"/>
                <w:szCs w:val="16"/>
                <w:lang w:val="es-ES"/>
              </w:rPr>
            </w:pPr>
            <w:r w:rsidRPr="00D861EF">
              <w:rPr>
                <w:rFonts w:cs="Tahoma"/>
                <w:b/>
                <w:bCs/>
                <w:color w:val="000000"/>
                <w:sz w:val="16"/>
                <w:szCs w:val="16"/>
                <w:lang w:val="es-ES"/>
              </w:rPr>
              <w:t>Firma digital</w:t>
            </w:r>
            <w:r w:rsidRPr="00D861EF">
              <w:rPr>
                <w:rFonts w:cs="Tahoma"/>
                <w:color w:val="000000"/>
                <w:sz w:val="16"/>
                <w:szCs w:val="16"/>
                <w:lang w:val="es-ES"/>
              </w:rPr>
              <w:t xml:space="preserve"> </w:t>
            </w:r>
          </w:p>
        </w:tc>
        <w:tc>
          <w:tcPr>
            <w:tcW w:w="1723" w:type="dxa"/>
            <w:tcBorders>
              <w:top w:val="nil"/>
              <w:left w:val="nil"/>
              <w:bottom w:val="single" w:sz="12" w:space="0" w:color="auto"/>
              <w:right w:val="single" w:sz="8" w:space="0" w:color="auto"/>
            </w:tcBorders>
            <w:shd w:val="clear" w:color="000000" w:fill="E6E6E6"/>
            <w:vAlign w:val="center"/>
            <w:hideMark/>
          </w:tcPr>
          <w:p w14:paraId="1CDEFD18" w14:textId="77777777" w:rsidR="00553261" w:rsidRPr="00D861EF" w:rsidRDefault="00553261" w:rsidP="00553261">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entero</w:t>
            </w:r>
          </w:p>
        </w:tc>
        <w:tc>
          <w:tcPr>
            <w:tcW w:w="740" w:type="dxa"/>
            <w:tcBorders>
              <w:top w:val="nil"/>
              <w:left w:val="nil"/>
              <w:bottom w:val="single" w:sz="12" w:space="0" w:color="auto"/>
              <w:right w:val="single" w:sz="12" w:space="0" w:color="auto"/>
            </w:tcBorders>
            <w:shd w:val="clear" w:color="000000" w:fill="E6E6E6"/>
            <w:vAlign w:val="center"/>
            <w:hideMark/>
          </w:tcPr>
          <w:p w14:paraId="1CDEFD19" w14:textId="77777777" w:rsidR="00553261" w:rsidRPr="00D861EF" w:rsidRDefault="00553261" w:rsidP="00553261">
            <w:pPr>
              <w:tabs>
                <w:tab w:val="clear" w:pos="1134"/>
              </w:tabs>
              <w:spacing w:before="0" w:after="0" w:line="240" w:lineRule="auto"/>
              <w:jc w:val="center"/>
              <w:rPr>
                <w:rFonts w:cs="Tahoma"/>
                <w:color w:val="000000"/>
                <w:sz w:val="16"/>
                <w:szCs w:val="16"/>
                <w:lang w:val="es-ES"/>
              </w:rPr>
            </w:pPr>
            <w:r w:rsidRPr="00D861EF">
              <w:rPr>
                <w:rFonts w:cs="Tahoma"/>
                <w:color w:val="000000"/>
                <w:sz w:val="16"/>
                <w:szCs w:val="16"/>
                <w:lang w:val="es-ES"/>
              </w:rPr>
              <w:t>4</w:t>
            </w:r>
          </w:p>
        </w:tc>
      </w:tr>
    </w:tbl>
    <w:p w14:paraId="1CDEFD1B" w14:textId="77777777" w:rsidR="00D861EF" w:rsidRDefault="00D861EF" w:rsidP="00C204DE">
      <w:pPr>
        <w:rPr>
          <w:lang w:val="es-ES"/>
        </w:rPr>
      </w:pPr>
    </w:p>
    <w:p w14:paraId="1CDEFD1C" w14:textId="77777777" w:rsidR="00D861EF" w:rsidRDefault="00D861EF" w:rsidP="00C204DE">
      <w:pPr>
        <w:rPr>
          <w:lang w:val="es-ES"/>
        </w:rPr>
      </w:pPr>
    </w:p>
    <w:p w14:paraId="1CDEFD1D" w14:textId="77777777" w:rsidR="00C63259" w:rsidRDefault="00C63259" w:rsidP="00C204DE">
      <w:pPr>
        <w:rPr>
          <w:lang w:val="es-ES"/>
        </w:rPr>
      </w:pPr>
    </w:p>
    <w:p w14:paraId="1CDEFD1E" w14:textId="77777777" w:rsidR="00D76414" w:rsidRDefault="00D76414" w:rsidP="00C204DE">
      <w:pPr>
        <w:rPr>
          <w:lang w:val="es-ES"/>
        </w:rPr>
      </w:pPr>
    </w:p>
    <w:p w14:paraId="1CDEFD1F" w14:textId="77777777" w:rsidR="00D76414" w:rsidRDefault="00D76414" w:rsidP="00C204DE">
      <w:pPr>
        <w:rPr>
          <w:lang w:val="es-ES"/>
        </w:rPr>
      </w:pPr>
    </w:p>
    <w:p w14:paraId="1CDEFD20" w14:textId="77777777" w:rsidR="00D76414" w:rsidRDefault="00D76414" w:rsidP="00C204DE">
      <w:pPr>
        <w:rPr>
          <w:lang w:val="es-ES"/>
        </w:rPr>
      </w:pPr>
    </w:p>
    <w:tbl>
      <w:tblPr>
        <w:tblW w:w="49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78"/>
        <w:gridCol w:w="4143"/>
        <w:gridCol w:w="2050"/>
        <w:gridCol w:w="1411"/>
      </w:tblGrid>
      <w:tr w:rsidR="00D76414" w14:paraId="1CDEFD22" w14:textId="77777777" w:rsidTr="00E953DA">
        <w:trPr>
          <w:cantSplit/>
          <w:tblHeader/>
          <w:jc w:val="center"/>
        </w:trPr>
        <w:tc>
          <w:tcPr>
            <w:tcW w:w="8765" w:type="dxa"/>
            <w:gridSpan w:val="4"/>
            <w:tcBorders>
              <w:top w:val="single" w:sz="18" w:space="0" w:color="auto"/>
              <w:left w:val="single" w:sz="18" w:space="0" w:color="auto"/>
              <w:bottom w:val="single" w:sz="18" w:space="0" w:color="auto"/>
              <w:right w:val="single" w:sz="18" w:space="0" w:color="auto"/>
            </w:tcBorders>
            <w:shd w:val="clear" w:color="auto" w:fill="FFFF99"/>
            <w:vAlign w:val="center"/>
          </w:tcPr>
          <w:p w14:paraId="1CDEFD21" w14:textId="77777777" w:rsidR="00D76414" w:rsidRDefault="00D76414" w:rsidP="00E953DA">
            <w:pPr>
              <w:jc w:val="center"/>
              <w:rPr>
                <w:b/>
              </w:rPr>
            </w:pPr>
            <w:r>
              <w:rPr>
                <w:b/>
              </w:rPr>
              <w:br w:type="page"/>
              <w:t xml:space="preserve">Tabla </w:t>
            </w:r>
            <w:r>
              <w:rPr>
                <w:b/>
              </w:rPr>
              <w:fldChar w:fldCharType="begin"/>
            </w:r>
            <w:r>
              <w:rPr>
                <w:b/>
              </w:rPr>
              <w:instrText xml:space="preserve"> SEQ Tabla \* ARABIC </w:instrText>
            </w:r>
            <w:r>
              <w:rPr>
                <w:b/>
              </w:rPr>
              <w:fldChar w:fldCharType="separate"/>
            </w:r>
            <w:r>
              <w:rPr>
                <w:b/>
                <w:noProof/>
              </w:rPr>
              <w:t>6</w:t>
            </w:r>
            <w:r>
              <w:rPr>
                <w:b/>
              </w:rPr>
              <w:fldChar w:fldCharType="end"/>
            </w:r>
            <w:r>
              <w:rPr>
                <w:b/>
              </w:rPr>
              <w:t xml:space="preserve">  </w:t>
            </w:r>
            <w:r w:rsidR="00031BD0">
              <w:rPr>
                <w:b/>
              </w:rPr>
              <w:t>Momento de pago R</w:t>
            </w:r>
            <w:r>
              <w:rPr>
                <w:b/>
              </w:rPr>
              <w:t>ecargo</w:t>
            </w:r>
            <w:r w:rsidR="00031BD0">
              <w:rPr>
                <w:b/>
              </w:rPr>
              <w:t xml:space="preserve"> extraordinario</w:t>
            </w:r>
          </w:p>
        </w:tc>
      </w:tr>
      <w:tr w:rsidR="00D76414" w14:paraId="1CDEFD27" w14:textId="77777777" w:rsidTr="00E953DA">
        <w:trPr>
          <w:cantSplit/>
          <w:tblHeader/>
          <w:jc w:val="center"/>
        </w:trPr>
        <w:tc>
          <w:tcPr>
            <w:tcW w:w="997" w:type="dxa"/>
            <w:tcBorders>
              <w:top w:val="single" w:sz="12" w:space="0" w:color="auto"/>
              <w:left w:val="single" w:sz="18" w:space="0" w:color="auto"/>
              <w:bottom w:val="single" w:sz="8" w:space="0" w:color="auto"/>
            </w:tcBorders>
            <w:shd w:val="clear" w:color="auto" w:fill="CCCCCC"/>
            <w:vAlign w:val="center"/>
          </w:tcPr>
          <w:p w14:paraId="1CDEFD23" w14:textId="77777777" w:rsidR="00D76414" w:rsidRDefault="00D76414" w:rsidP="00E953DA">
            <w:pPr>
              <w:jc w:val="center"/>
              <w:rPr>
                <w:sz w:val="16"/>
                <w:lang w:val="es-ES"/>
              </w:rPr>
            </w:pPr>
            <w:r>
              <w:rPr>
                <w:sz w:val="16"/>
                <w:lang w:val="es-ES"/>
              </w:rPr>
              <w:t>No.</w:t>
            </w:r>
          </w:p>
        </w:tc>
        <w:tc>
          <w:tcPr>
            <w:tcW w:w="4237" w:type="dxa"/>
            <w:tcBorders>
              <w:top w:val="single" w:sz="12" w:space="0" w:color="auto"/>
              <w:bottom w:val="single" w:sz="8" w:space="0" w:color="auto"/>
            </w:tcBorders>
            <w:shd w:val="clear" w:color="auto" w:fill="CCCCCC"/>
            <w:vAlign w:val="center"/>
          </w:tcPr>
          <w:p w14:paraId="1CDEFD24" w14:textId="77777777" w:rsidR="00D76414" w:rsidRDefault="00D76414" w:rsidP="00E953DA">
            <w:pPr>
              <w:jc w:val="left"/>
              <w:rPr>
                <w:sz w:val="16"/>
                <w:lang w:val="es-ES"/>
              </w:rPr>
            </w:pPr>
            <w:r>
              <w:rPr>
                <w:sz w:val="16"/>
                <w:lang w:val="es-ES"/>
              </w:rPr>
              <w:t>Descripción Action</w:t>
            </w:r>
          </w:p>
        </w:tc>
        <w:tc>
          <w:tcPr>
            <w:tcW w:w="2092" w:type="dxa"/>
            <w:tcBorders>
              <w:top w:val="single" w:sz="12" w:space="0" w:color="auto"/>
              <w:bottom w:val="single" w:sz="8" w:space="0" w:color="auto"/>
            </w:tcBorders>
            <w:shd w:val="clear" w:color="auto" w:fill="CCCCCC"/>
            <w:vAlign w:val="center"/>
          </w:tcPr>
          <w:p w14:paraId="1CDEFD25" w14:textId="77B6B8A7" w:rsidR="00D76414" w:rsidRDefault="00D76414" w:rsidP="00E953DA">
            <w:pPr>
              <w:pStyle w:val="Encabezado"/>
              <w:tabs>
                <w:tab w:val="clear" w:pos="4419"/>
                <w:tab w:val="clear" w:pos="8838"/>
              </w:tabs>
              <w:jc w:val="center"/>
              <w:rPr>
                <w:sz w:val="16"/>
                <w:lang w:val="es-ES"/>
              </w:rPr>
            </w:pPr>
            <w:r>
              <w:rPr>
                <w:sz w:val="16"/>
                <w:lang w:val="es-ES"/>
              </w:rPr>
              <w:t>Tipo</w:t>
            </w:r>
            <w:r w:rsidR="00D92DB5">
              <w:rPr>
                <w:sz w:val="16"/>
                <w:lang w:val="es-ES"/>
              </w:rPr>
              <w:t xml:space="preserve"> tamaño (1 byte)</w:t>
            </w:r>
          </w:p>
        </w:tc>
        <w:tc>
          <w:tcPr>
            <w:tcW w:w="1439" w:type="dxa"/>
            <w:tcBorders>
              <w:top w:val="single" w:sz="12" w:space="0" w:color="auto"/>
              <w:bottom w:val="single" w:sz="8" w:space="0" w:color="auto"/>
              <w:right w:val="single" w:sz="18" w:space="0" w:color="auto"/>
            </w:tcBorders>
            <w:shd w:val="clear" w:color="auto" w:fill="CCCCCC"/>
            <w:vAlign w:val="center"/>
          </w:tcPr>
          <w:p w14:paraId="1CDEFD26" w14:textId="46163CAB" w:rsidR="00D76414" w:rsidRDefault="00D92DB5" w:rsidP="00E953DA">
            <w:pPr>
              <w:jc w:val="center"/>
              <w:rPr>
                <w:sz w:val="16"/>
                <w:lang w:val="es-ES"/>
              </w:rPr>
            </w:pPr>
            <w:r>
              <w:rPr>
                <w:sz w:val="16"/>
                <w:lang w:val="es-ES"/>
              </w:rPr>
              <w:t>valor</w:t>
            </w:r>
          </w:p>
        </w:tc>
      </w:tr>
      <w:tr w:rsidR="00D76414" w14:paraId="1CDEFD2C" w14:textId="77777777" w:rsidTr="00E953DA">
        <w:trPr>
          <w:jc w:val="center"/>
        </w:trPr>
        <w:tc>
          <w:tcPr>
            <w:tcW w:w="997" w:type="dxa"/>
            <w:tcBorders>
              <w:top w:val="single" w:sz="8" w:space="0" w:color="auto"/>
              <w:left w:val="single" w:sz="18" w:space="0" w:color="auto"/>
              <w:bottom w:val="single" w:sz="6" w:space="0" w:color="auto"/>
            </w:tcBorders>
            <w:vAlign w:val="center"/>
          </w:tcPr>
          <w:p w14:paraId="1CDEFD28" w14:textId="77777777" w:rsidR="00D76414" w:rsidRDefault="00D76414" w:rsidP="00E953DA">
            <w:pPr>
              <w:jc w:val="center"/>
              <w:rPr>
                <w:sz w:val="16"/>
                <w:lang w:val="es-ES"/>
              </w:rPr>
            </w:pPr>
            <w:r>
              <w:rPr>
                <w:sz w:val="16"/>
                <w:lang w:val="es-ES"/>
              </w:rPr>
              <w:t>1</w:t>
            </w:r>
          </w:p>
        </w:tc>
        <w:tc>
          <w:tcPr>
            <w:tcW w:w="4237" w:type="dxa"/>
            <w:tcBorders>
              <w:top w:val="single" w:sz="8" w:space="0" w:color="auto"/>
              <w:bottom w:val="single" w:sz="6" w:space="0" w:color="auto"/>
            </w:tcBorders>
            <w:vAlign w:val="center"/>
          </w:tcPr>
          <w:p w14:paraId="1CDEFD29" w14:textId="77777777" w:rsidR="00D76414" w:rsidRDefault="00D76414" w:rsidP="00E953DA">
            <w:pPr>
              <w:jc w:val="left"/>
              <w:rPr>
                <w:sz w:val="16"/>
                <w:lang w:val="es-ES"/>
              </w:rPr>
            </w:pPr>
            <w:r>
              <w:rPr>
                <w:sz w:val="16"/>
                <w:lang w:val="es-ES"/>
              </w:rPr>
              <w:t>No se ha pagado</w:t>
            </w:r>
          </w:p>
        </w:tc>
        <w:tc>
          <w:tcPr>
            <w:tcW w:w="2092" w:type="dxa"/>
            <w:tcBorders>
              <w:top w:val="single" w:sz="8" w:space="0" w:color="auto"/>
              <w:bottom w:val="single" w:sz="6" w:space="0" w:color="auto"/>
            </w:tcBorders>
            <w:vAlign w:val="center"/>
          </w:tcPr>
          <w:p w14:paraId="1CDEFD2A" w14:textId="77777777" w:rsidR="00D76414" w:rsidRDefault="00D76414" w:rsidP="00E953DA">
            <w:pPr>
              <w:pStyle w:val="Encabezado"/>
              <w:tabs>
                <w:tab w:val="clear" w:pos="4419"/>
                <w:tab w:val="clear" w:pos="8838"/>
              </w:tabs>
              <w:jc w:val="center"/>
              <w:rPr>
                <w:sz w:val="16"/>
                <w:lang w:val="es-ES"/>
              </w:rPr>
            </w:pPr>
            <w:r>
              <w:rPr>
                <w:sz w:val="16"/>
                <w:lang w:val="es-ES"/>
              </w:rPr>
              <w:t>entero</w:t>
            </w:r>
          </w:p>
        </w:tc>
        <w:tc>
          <w:tcPr>
            <w:tcW w:w="1439" w:type="dxa"/>
            <w:tcBorders>
              <w:top w:val="single" w:sz="8" w:space="0" w:color="auto"/>
              <w:bottom w:val="single" w:sz="6" w:space="0" w:color="auto"/>
              <w:right w:val="single" w:sz="18" w:space="0" w:color="auto"/>
            </w:tcBorders>
            <w:vAlign w:val="center"/>
          </w:tcPr>
          <w:p w14:paraId="1CDEFD2B" w14:textId="77777777" w:rsidR="00D76414" w:rsidRDefault="00D76414" w:rsidP="00E953DA">
            <w:pPr>
              <w:jc w:val="center"/>
              <w:rPr>
                <w:sz w:val="16"/>
                <w:lang w:val="es-ES"/>
              </w:rPr>
            </w:pPr>
            <w:r>
              <w:rPr>
                <w:sz w:val="16"/>
                <w:lang w:val="es-ES"/>
              </w:rPr>
              <w:t>00</w:t>
            </w:r>
          </w:p>
        </w:tc>
      </w:tr>
      <w:tr w:rsidR="00D76414" w14:paraId="1CDEFD31" w14:textId="77777777" w:rsidTr="00E953DA">
        <w:trPr>
          <w:jc w:val="center"/>
        </w:trPr>
        <w:tc>
          <w:tcPr>
            <w:tcW w:w="997" w:type="dxa"/>
            <w:tcBorders>
              <w:top w:val="single" w:sz="6" w:space="0" w:color="auto"/>
              <w:left w:val="single" w:sz="18" w:space="0" w:color="auto"/>
              <w:bottom w:val="single" w:sz="6" w:space="0" w:color="auto"/>
            </w:tcBorders>
            <w:vAlign w:val="center"/>
          </w:tcPr>
          <w:p w14:paraId="1CDEFD2D" w14:textId="77777777" w:rsidR="00D76414" w:rsidRDefault="00D76414" w:rsidP="00E953DA">
            <w:pPr>
              <w:jc w:val="center"/>
              <w:rPr>
                <w:sz w:val="16"/>
                <w:lang w:val="es-ES"/>
              </w:rPr>
            </w:pPr>
            <w:r>
              <w:rPr>
                <w:sz w:val="16"/>
                <w:lang w:val="es-ES"/>
              </w:rPr>
              <w:t>2</w:t>
            </w:r>
          </w:p>
        </w:tc>
        <w:tc>
          <w:tcPr>
            <w:tcW w:w="4237" w:type="dxa"/>
            <w:tcBorders>
              <w:top w:val="single" w:sz="6" w:space="0" w:color="auto"/>
              <w:bottom w:val="single" w:sz="6" w:space="0" w:color="auto"/>
            </w:tcBorders>
            <w:vAlign w:val="center"/>
          </w:tcPr>
          <w:p w14:paraId="1CDEFD2E" w14:textId="77777777" w:rsidR="00D76414" w:rsidRDefault="00D76414" w:rsidP="00E953DA">
            <w:pPr>
              <w:jc w:val="left"/>
              <w:rPr>
                <w:sz w:val="16"/>
                <w:lang w:val="es-ES"/>
              </w:rPr>
            </w:pPr>
            <w:r>
              <w:rPr>
                <w:sz w:val="16"/>
                <w:lang w:val="es-ES"/>
              </w:rPr>
              <w:t>Se ha pagado en el momento de la inspección, en el acto, en ruta.</w:t>
            </w:r>
          </w:p>
        </w:tc>
        <w:tc>
          <w:tcPr>
            <w:tcW w:w="2092" w:type="dxa"/>
            <w:tcBorders>
              <w:top w:val="single" w:sz="6" w:space="0" w:color="auto"/>
              <w:bottom w:val="single" w:sz="6" w:space="0" w:color="auto"/>
            </w:tcBorders>
            <w:vAlign w:val="center"/>
          </w:tcPr>
          <w:p w14:paraId="1CDEFD2F" w14:textId="77777777" w:rsidR="00D76414" w:rsidRDefault="00D76414" w:rsidP="00E953DA">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D30" w14:textId="77777777" w:rsidR="00D76414" w:rsidRDefault="00D76414" w:rsidP="00E953DA">
            <w:pPr>
              <w:jc w:val="center"/>
              <w:rPr>
                <w:sz w:val="16"/>
                <w:lang w:val="es-ES"/>
              </w:rPr>
            </w:pPr>
            <w:r>
              <w:rPr>
                <w:sz w:val="16"/>
                <w:lang w:val="es-ES"/>
              </w:rPr>
              <w:t>01</w:t>
            </w:r>
          </w:p>
        </w:tc>
      </w:tr>
      <w:tr w:rsidR="00D76414" w14:paraId="1CDEFD36" w14:textId="77777777" w:rsidTr="00E953DA">
        <w:trPr>
          <w:jc w:val="center"/>
        </w:trPr>
        <w:tc>
          <w:tcPr>
            <w:tcW w:w="997" w:type="dxa"/>
            <w:tcBorders>
              <w:top w:val="single" w:sz="6" w:space="0" w:color="auto"/>
              <w:left w:val="single" w:sz="18" w:space="0" w:color="auto"/>
              <w:bottom w:val="single" w:sz="6" w:space="0" w:color="auto"/>
            </w:tcBorders>
            <w:vAlign w:val="center"/>
          </w:tcPr>
          <w:p w14:paraId="1CDEFD32" w14:textId="77777777" w:rsidR="00D76414" w:rsidRDefault="00D76414" w:rsidP="00E953DA">
            <w:pPr>
              <w:jc w:val="center"/>
              <w:rPr>
                <w:sz w:val="16"/>
                <w:lang w:val="es-ES"/>
              </w:rPr>
            </w:pPr>
            <w:r>
              <w:rPr>
                <w:sz w:val="16"/>
                <w:lang w:val="es-ES"/>
              </w:rPr>
              <w:t>3</w:t>
            </w:r>
          </w:p>
        </w:tc>
        <w:tc>
          <w:tcPr>
            <w:tcW w:w="4237" w:type="dxa"/>
            <w:tcBorders>
              <w:top w:val="single" w:sz="6" w:space="0" w:color="auto"/>
              <w:bottom w:val="single" w:sz="6" w:space="0" w:color="auto"/>
            </w:tcBorders>
            <w:vAlign w:val="center"/>
          </w:tcPr>
          <w:p w14:paraId="1CDEFD33" w14:textId="77777777" w:rsidR="00D76414" w:rsidRDefault="00D76414" w:rsidP="00E953DA">
            <w:pPr>
              <w:jc w:val="left"/>
              <w:rPr>
                <w:sz w:val="16"/>
                <w:lang w:val="es-ES"/>
              </w:rPr>
            </w:pPr>
            <w:r>
              <w:rPr>
                <w:sz w:val="16"/>
                <w:lang w:val="es-ES"/>
              </w:rPr>
              <w:t xml:space="preserve">Se ha pagado dentro del plazo de pronto pago de 0 a 15 dias hábiles </w:t>
            </w:r>
          </w:p>
        </w:tc>
        <w:tc>
          <w:tcPr>
            <w:tcW w:w="2092" w:type="dxa"/>
            <w:tcBorders>
              <w:top w:val="single" w:sz="6" w:space="0" w:color="auto"/>
              <w:bottom w:val="single" w:sz="6" w:space="0" w:color="auto"/>
            </w:tcBorders>
            <w:vAlign w:val="center"/>
          </w:tcPr>
          <w:p w14:paraId="1CDEFD34" w14:textId="77777777" w:rsidR="00D76414" w:rsidRDefault="00D76414" w:rsidP="00E953DA">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D35" w14:textId="77777777" w:rsidR="00D76414" w:rsidRDefault="00D76414" w:rsidP="00E953DA">
            <w:pPr>
              <w:jc w:val="center"/>
              <w:rPr>
                <w:sz w:val="16"/>
                <w:lang w:val="es-ES"/>
              </w:rPr>
            </w:pPr>
            <w:r>
              <w:rPr>
                <w:sz w:val="16"/>
                <w:lang w:val="es-ES"/>
              </w:rPr>
              <w:t>02</w:t>
            </w:r>
          </w:p>
        </w:tc>
      </w:tr>
      <w:tr w:rsidR="00D76414" w14:paraId="1CDEFD3B" w14:textId="77777777" w:rsidTr="00E953DA">
        <w:trPr>
          <w:jc w:val="center"/>
        </w:trPr>
        <w:tc>
          <w:tcPr>
            <w:tcW w:w="997" w:type="dxa"/>
            <w:tcBorders>
              <w:top w:val="single" w:sz="6" w:space="0" w:color="auto"/>
              <w:left w:val="single" w:sz="18" w:space="0" w:color="auto"/>
              <w:bottom w:val="single" w:sz="6" w:space="0" w:color="auto"/>
            </w:tcBorders>
            <w:vAlign w:val="center"/>
          </w:tcPr>
          <w:p w14:paraId="1CDEFD37" w14:textId="77777777" w:rsidR="00D76414" w:rsidRDefault="00D76414" w:rsidP="00E953DA">
            <w:pPr>
              <w:jc w:val="center"/>
              <w:rPr>
                <w:sz w:val="16"/>
                <w:lang w:val="es-ES"/>
              </w:rPr>
            </w:pPr>
            <w:r>
              <w:rPr>
                <w:sz w:val="16"/>
                <w:lang w:val="es-ES"/>
              </w:rPr>
              <w:t>4</w:t>
            </w:r>
          </w:p>
        </w:tc>
        <w:tc>
          <w:tcPr>
            <w:tcW w:w="4237" w:type="dxa"/>
            <w:tcBorders>
              <w:top w:val="single" w:sz="6" w:space="0" w:color="auto"/>
              <w:bottom w:val="single" w:sz="6" w:space="0" w:color="auto"/>
            </w:tcBorders>
            <w:vAlign w:val="center"/>
          </w:tcPr>
          <w:p w14:paraId="1CDEFD38" w14:textId="77777777" w:rsidR="00D76414" w:rsidRDefault="00D76414" w:rsidP="00E953DA">
            <w:pPr>
              <w:jc w:val="left"/>
              <w:rPr>
                <w:sz w:val="16"/>
                <w:lang w:val="es-ES"/>
              </w:rPr>
            </w:pPr>
            <w:r>
              <w:rPr>
                <w:sz w:val="16"/>
                <w:lang w:val="es-ES"/>
              </w:rPr>
              <w:t xml:space="preserve">Se ha pagado en el plazo </w:t>
            </w:r>
            <w:r w:rsidR="00FE5663">
              <w:rPr>
                <w:sz w:val="16"/>
                <w:lang w:val="es-ES"/>
              </w:rPr>
              <w:t>permitido,</w:t>
            </w:r>
            <w:r>
              <w:rPr>
                <w:sz w:val="16"/>
                <w:lang w:val="es-ES"/>
              </w:rPr>
              <w:t xml:space="preserve"> pero no es pronto pago de 15 a 30 días hábiles</w:t>
            </w:r>
          </w:p>
        </w:tc>
        <w:tc>
          <w:tcPr>
            <w:tcW w:w="2092" w:type="dxa"/>
            <w:tcBorders>
              <w:top w:val="single" w:sz="6" w:space="0" w:color="auto"/>
              <w:bottom w:val="single" w:sz="6" w:space="0" w:color="auto"/>
            </w:tcBorders>
            <w:vAlign w:val="center"/>
          </w:tcPr>
          <w:p w14:paraId="1CDEFD39" w14:textId="77777777" w:rsidR="00D76414" w:rsidRDefault="00D76414" w:rsidP="00E953DA">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D3A" w14:textId="77777777" w:rsidR="00D76414" w:rsidRDefault="00D76414" w:rsidP="00E953DA">
            <w:pPr>
              <w:jc w:val="center"/>
              <w:rPr>
                <w:sz w:val="16"/>
                <w:lang w:val="es-ES"/>
              </w:rPr>
            </w:pPr>
            <w:r>
              <w:rPr>
                <w:sz w:val="16"/>
                <w:lang w:val="es-ES"/>
              </w:rPr>
              <w:t>03</w:t>
            </w:r>
          </w:p>
        </w:tc>
      </w:tr>
      <w:tr w:rsidR="00D76414" w14:paraId="1CDEFD40" w14:textId="77777777" w:rsidTr="00E953DA">
        <w:trPr>
          <w:jc w:val="center"/>
        </w:trPr>
        <w:tc>
          <w:tcPr>
            <w:tcW w:w="997" w:type="dxa"/>
            <w:tcBorders>
              <w:top w:val="single" w:sz="6" w:space="0" w:color="auto"/>
              <w:left w:val="single" w:sz="18" w:space="0" w:color="auto"/>
              <w:bottom w:val="single" w:sz="6" w:space="0" w:color="auto"/>
            </w:tcBorders>
            <w:vAlign w:val="center"/>
          </w:tcPr>
          <w:p w14:paraId="1CDEFD3C" w14:textId="77777777" w:rsidR="00D76414" w:rsidRDefault="00D76414" w:rsidP="00E953DA">
            <w:pPr>
              <w:jc w:val="center"/>
              <w:rPr>
                <w:sz w:val="16"/>
                <w:lang w:val="es-ES"/>
              </w:rPr>
            </w:pPr>
            <w:r>
              <w:rPr>
                <w:sz w:val="16"/>
                <w:lang w:val="es-ES"/>
              </w:rPr>
              <w:t>5</w:t>
            </w:r>
          </w:p>
        </w:tc>
        <w:tc>
          <w:tcPr>
            <w:tcW w:w="4237" w:type="dxa"/>
            <w:tcBorders>
              <w:top w:val="single" w:sz="6" w:space="0" w:color="auto"/>
              <w:bottom w:val="single" w:sz="6" w:space="0" w:color="auto"/>
            </w:tcBorders>
            <w:vAlign w:val="center"/>
          </w:tcPr>
          <w:p w14:paraId="1CDEFD3D" w14:textId="77777777" w:rsidR="00D76414" w:rsidRDefault="00D76414" w:rsidP="00E953DA">
            <w:pPr>
              <w:jc w:val="left"/>
              <w:rPr>
                <w:sz w:val="16"/>
                <w:lang w:val="es-ES"/>
              </w:rPr>
            </w:pPr>
            <w:r>
              <w:rPr>
                <w:sz w:val="16"/>
                <w:lang w:val="es-ES"/>
              </w:rPr>
              <w:t>Se ha pagado en el operador fuera de plazo</w:t>
            </w:r>
          </w:p>
        </w:tc>
        <w:tc>
          <w:tcPr>
            <w:tcW w:w="2092" w:type="dxa"/>
            <w:tcBorders>
              <w:top w:val="single" w:sz="6" w:space="0" w:color="auto"/>
              <w:bottom w:val="single" w:sz="6" w:space="0" w:color="auto"/>
            </w:tcBorders>
            <w:vAlign w:val="center"/>
          </w:tcPr>
          <w:p w14:paraId="1CDEFD3E" w14:textId="77777777" w:rsidR="00D76414" w:rsidRDefault="00D76414" w:rsidP="00E953DA">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D3F" w14:textId="77777777" w:rsidR="00D76414" w:rsidRDefault="00D76414" w:rsidP="00E953DA">
            <w:pPr>
              <w:jc w:val="center"/>
              <w:rPr>
                <w:sz w:val="16"/>
                <w:lang w:val="es-ES"/>
              </w:rPr>
            </w:pPr>
            <w:r>
              <w:rPr>
                <w:sz w:val="16"/>
                <w:lang w:val="es-ES"/>
              </w:rPr>
              <w:t>04</w:t>
            </w:r>
          </w:p>
        </w:tc>
      </w:tr>
      <w:tr w:rsidR="00D76414" w14:paraId="1CDEFD45" w14:textId="77777777" w:rsidTr="00E953DA">
        <w:trPr>
          <w:jc w:val="center"/>
        </w:trPr>
        <w:tc>
          <w:tcPr>
            <w:tcW w:w="997" w:type="dxa"/>
            <w:tcBorders>
              <w:top w:val="single" w:sz="6" w:space="0" w:color="auto"/>
              <w:left w:val="single" w:sz="18" w:space="0" w:color="auto"/>
              <w:bottom w:val="single" w:sz="6" w:space="0" w:color="auto"/>
            </w:tcBorders>
            <w:vAlign w:val="center"/>
          </w:tcPr>
          <w:p w14:paraId="1CDEFD41" w14:textId="77777777" w:rsidR="00D76414" w:rsidRDefault="00D76414" w:rsidP="00D76414">
            <w:pPr>
              <w:jc w:val="center"/>
              <w:rPr>
                <w:sz w:val="16"/>
                <w:lang w:val="es-ES"/>
              </w:rPr>
            </w:pPr>
            <w:r>
              <w:rPr>
                <w:sz w:val="16"/>
                <w:lang w:val="es-ES"/>
              </w:rPr>
              <w:t>6</w:t>
            </w:r>
          </w:p>
        </w:tc>
        <w:tc>
          <w:tcPr>
            <w:tcW w:w="4237" w:type="dxa"/>
            <w:tcBorders>
              <w:top w:val="single" w:sz="6" w:space="0" w:color="auto"/>
              <w:bottom w:val="single" w:sz="6" w:space="0" w:color="auto"/>
            </w:tcBorders>
            <w:vAlign w:val="center"/>
          </w:tcPr>
          <w:p w14:paraId="1CDEFD42" w14:textId="4704F843" w:rsidR="00D76414" w:rsidRDefault="00D92DB5" w:rsidP="00D76414">
            <w:pPr>
              <w:jc w:val="left"/>
              <w:rPr>
                <w:sz w:val="16"/>
                <w:lang w:val="es-ES"/>
              </w:rPr>
            </w:pPr>
            <w:r>
              <w:rPr>
                <w:sz w:val="16"/>
                <w:lang w:val="es-ES"/>
              </w:rPr>
              <w:t>Pago de recargo en la expendedora</w:t>
            </w:r>
          </w:p>
        </w:tc>
        <w:tc>
          <w:tcPr>
            <w:tcW w:w="2092" w:type="dxa"/>
            <w:tcBorders>
              <w:top w:val="single" w:sz="6" w:space="0" w:color="auto"/>
              <w:bottom w:val="single" w:sz="6" w:space="0" w:color="auto"/>
            </w:tcBorders>
            <w:vAlign w:val="center"/>
          </w:tcPr>
          <w:p w14:paraId="1CDEFD43" w14:textId="77777777" w:rsidR="00D76414" w:rsidRDefault="00D76414" w:rsidP="00D76414">
            <w:pPr>
              <w:pStyle w:val="Encabezado"/>
              <w:tabs>
                <w:tab w:val="clear" w:pos="4419"/>
                <w:tab w:val="clear" w:pos="8838"/>
              </w:tabs>
              <w:jc w:val="center"/>
              <w:rPr>
                <w:sz w:val="16"/>
                <w:lang w:val="es-ES"/>
              </w:rPr>
            </w:pPr>
            <w:r>
              <w:rPr>
                <w:sz w:val="16"/>
                <w:lang w:val="es-ES"/>
              </w:rPr>
              <w:t>entero</w:t>
            </w:r>
          </w:p>
        </w:tc>
        <w:tc>
          <w:tcPr>
            <w:tcW w:w="1439" w:type="dxa"/>
            <w:tcBorders>
              <w:top w:val="single" w:sz="6" w:space="0" w:color="auto"/>
              <w:bottom w:val="single" w:sz="6" w:space="0" w:color="auto"/>
              <w:right w:val="single" w:sz="18" w:space="0" w:color="auto"/>
            </w:tcBorders>
            <w:vAlign w:val="center"/>
          </w:tcPr>
          <w:p w14:paraId="1CDEFD44" w14:textId="13B06369" w:rsidR="00D76414" w:rsidRDefault="00D92DB5" w:rsidP="00D76414">
            <w:pPr>
              <w:jc w:val="center"/>
              <w:rPr>
                <w:sz w:val="16"/>
                <w:lang w:val="es-ES"/>
              </w:rPr>
            </w:pPr>
            <w:r>
              <w:rPr>
                <w:sz w:val="16"/>
                <w:lang w:val="es-ES"/>
              </w:rPr>
              <w:t xml:space="preserve">05 </w:t>
            </w:r>
          </w:p>
        </w:tc>
      </w:tr>
      <w:tr w:rsidR="00D92DB5" w14:paraId="163A6C82" w14:textId="77777777" w:rsidTr="00E953DA">
        <w:trPr>
          <w:jc w:val="center"/>
        </w:trPr>
        <w:tc>
          <w:tcPr>
            <w:tcW w:w="997" w:type="dxa"/>
            <w:tcBorders>
              <w:top w:val="single" w:sz="6" w:space="0" w:color="auto"/>
              <w:left w:val="single" w:sz="18" w:space="0" w:color="auto"/>
              <w:bottom w:val="single" w:sz="6" w:space="0" w:color="auto"/>
            </w:tcBorders>
            <w:vAlign w:val="center"/>
          </w:tcPr>
          <w:p w14:paraId="22901659" w14:textId="695C1368" w:rsidR="00D92DB5" w:rsidRDefault="00D92DB5" w:rsidP="00D76414">
            <w:pPr>
              <w:jc w:val="center"/>
              <w:rPr>
                <w:sz w:val="16"/>
                <w:lang w:val="es-ES"/>
              </w:rPr>
            </w:pPr>
            <w:r>
              <w:rPr>
                <w:sz w:val="16"/>
                <w:lang w:val="es-ES"/>
              </w:rPr>
              <w:t>7</w:t>
            </w:r>
          </w:p>
        </w:tc>
        <w:tc>
          <w:tcPr>
            <w:tcW w:w="4237" w:type="dxa"/>
            <w:tcBorders>
              <w:top w:val="single" w:sz="6" w:space="0" w:color="auto"/>
              <w:bottom w:val="single" w:sz="6" w:space="0" w:color="auto"/>
            </w:tcBorders>
            <w:vAlign w:val="center"/>
          </w:tcPr>
          <w:p w14:paraId="0CB61453" w14:textId="7D4A205C" w:rsidR="00D92DB5" w:rsidRDefault="00D92DB5" w:rsidP="00D76414">
            <w:pPr>
              <w:jc w:val="left"/>
              <w:rPr>
                <w:sz w:val="16"/>
                <w:lang w:val="es-ES"/>
              </w:rPr>
            </w:pPr>
            <w:r>
              <w:rPr>
                <w:sz w:val="16"/>
                <w:lang w:val="es-ES"/>
              </w:rPr>
              <w:t>RFU</w:t>
            </w:r>
          </w:p>
        </w:tc>
        <w:tc>
          <w:tcPr>
            <w:tcW w:w="2092" w:type="dxa"/>
            <w:tcBorders>
              <w:top w:val="single" w:sz="6" w:space="0" w:color="auto"/>
              <w:bottom w:val="single" w:sz="6" w:space="0" w:color="auto"/>
            </w:tcBorders>
            <w:vAlign w:val="center"/>
          </w:tcPr>
          <w:p w14:paraId="40366C46" w14:textId="77777777" w:rsidR="00D92DB5" w:rsidRDefault="00D92DB5" w:rsidP="00D76414">
            <w:pPr>
              <w:pStyle w:val="Encabezado"/>
              <w:tabs>
                <w:tab w:val="clear" w:pos="4419"/>
                <w:tab w:val="clear" w:pos="8838"/>
              </w:tabs>
              <w:jc w:val="center"/>
              <w:rPr>
                <w:sz w:val="16"/>
                <w:lang w:val="es-ES"/>
              </w:rPr>
            </w:pPr>
          </w:p>
        </w:tc>
        <w:tc>
          <w:tcPr>
            <w:tcW w:w="1439" w:type="dxa"/>
            <w:tcBorders>
              <w:top w:val="single" w:sz="6" w:space="0" w:color="auto"/>
              <w:bottom w:val="single" w:sz="6" w:space="0" w:color="auto"/>
              <w:right w:val="single" w:sz="18" w:space="0" w:color="auto"/>
            </w:tcBorders>
            <w:vAlign w:val="center"/>
          </w:tcPr>
          <w:p w14:paraId="02E49525" w14:textId="6273FC74" w:rsidR="00D92DB5" w:rsidRDefault="00D92DB5" w:rsidP="00D76414">
            <w:pPr>
              <w:jc w:val="center"/>
              <w:rPr>
                <w:sz w:val="16"/>
                <w:lang w:val="es-ES"/>
              </w:rPr>
            </w:pPr>
            <w:r>
              <w:rPr>
                <w:sz w:val="16"/>
                <w:lang w:val="es-ES"/>
              </w:rPr>
              <w:t>06-FF</w:t>
            </w:r>
          </w:p>
        </w:tc>
      </w:tr>
    </w:tbl>
    <w:p w14:paraId="1CDEFD46" w14:textId="77777777" w:rsidR="00D76414" w:rsidRDefault="00D76414" w:rsidP="00C204DE">
      <w:pPr>
        <w:rPr>
          <w:lang w:val="es-ES"/>
        </w:rPr>
      </w:pPr>
    </w:p>
    <w:p w14:paraId="1CDEFD47" w14:textId="77777777" w:rsidR="00C63259" w:rsidRDefault="00C63259" w:rsidP="00C204DE">
      <w:pPr>
        <w:rPr>
          <w:lang w:val="es-ES"/>
        </w:rPr>
      </w:pPr>
    </w:p>
    <w:p w14:paraId="1CDEFD48" w14:textId="77777777" w:rsidR="00C63259" w:rsidRDefault="00C63259" w:rsidP="00C204DE">
      <w:pPr>
        <w:rPr>
          <w:lang w:val="es-ES"/>
        </w:rPr>
      </w:pPr>
    </w:p>
    <w:p w14:paraId="1CDEFD49" w14:textId="77777777" w:rsidR="00925F46" w:rsidRPr="00925F46" w:rsidRDefault="00925F46" w:rsidP="00925F46">
      <w:pPr>
        <w:pStyle w:val="Ttulo2"/>
      </w:pPr>
      <w:bookmarkStart w:id="414" w:name="_Toc532303484"/>
      <w:r>
        <w:t>TLV 91</w:t>
      </w:r>
      <w:bookmarkEnd w:id="414"/>
    </w:p>
    <w:p w14:paraId="1CDEFD4A" w14:textId="77777777" w:rsidR="00D861EF" w:rsidRPr="003571D4" w:rsidRDefault="00A52E2C" w:rsidP="00C204DE">
      <w:pPr>
        <w:rPr>
          <w:b/>
          <w:lang w:val="es-ES"/>
        </w:rPr>
      </w:pPr>
      <w:r w:rsidRPr="003571D4">
        <w:rPr>
          <w:b/>
          <w:lang w:val="es-ES"/>
        </w:rPr>
        <w:t>Irregularidad de tipo D.</w:t>
      </w:r>
    </w:p>
    <w:p w14:paraId="1CDEFD4B" w14:textId="77777777" w:rsidR="00A52E2C" w:rsidRPr="00A52E2C" w:rsidRDefault="005C06DD" w:rsidP="00A52E2C">
      <w:pPr>
        <w:shd w:val="clear" w:color="auto" w:fill="FFFFFF"/>
        <w:tabs>
          <w:tab w:val="clear" w:pos="1134"/>
        </w:tabs>
        <w:spacing w:before="0" w:after="0" w:line="240" w:lineRule="auto"/>
        <w:jc w:val="left"/>
        <w:rPr>
          <w:rFonts w:ascii="Comic Sans MS" w:hAnsi="Comic Sans MS"/>
          <w:color w:val="0000FF"/>
          <w:sz w:val="24"/>
          <w:szCs w:val="24"/>
          <w:lang w:val="es-ES"/>
        </w:rPr>
      </w:pPr>
      <w:r>
        <w:rPr>
          <w:lang w:val="es-ES"/>
        </w:rPr>
        <w:t>Para la irregularidad de tipo D</w:t>
      </w:r>
      <w:r w:rsidR="00A52E2C">
        <w:rPr>
          <w:lang w:val="es-ES"/>
        </w:rPr>
        <w:t xml:space="preserve"> </w:t>
      </w:r>
      <w:r w:rsidR="00A52E2C" w:rsidRPr="00A52E2C">
        <w:rPr>
          <w:rFonts w:ascii="Comic Sans MS" w:hAnsi="Comic Sans MS"/>
          <w:color w:val="0000FF"/>
          <w:sz w:val="24"/>
          <w:szCs w:val="24"/>
          <w:lang w:val="es-ES"/>
        </w:rPr>
        <w:t xml:space="preserve"> </w:t>
      </w:r>
      <w:r w:rsidR="00A52E2C" w:rsidRPr="00A52E2C">
        <w:rPr>
          <w:lang w:val="es-ES"/>
        </w:rPr>
        <w:t>comunicac</w:t>
      </w:r>
      <w:r w:rsidR="00A52E2C">
        <w:rPr>
          <w:lang w:val="es-ES"/>
        </w:rPr>
        <w:t xml:space="preserve">ión de infracción al reglamento se define  la transacción de observaciones. </w:t>
      </w:r>
    </w:p>
    <w:p w14:paraId="1CDEFD4C" w14:textId="77777777" w:rsidR="00A52E2C" w:rsidRDefault="00A52E2C" w:rsidP="00C204DE">
      <w:pPr>
        <w:rPr>
          <w:lang w:val="es-ES"/>
        </w:rPr>
      </w:pPr>
      <w:r>
        <w:rPr>
          <w:lang w:val="es-ES"/>
        </w:rPr>
        <w:t xml:space="preserve">La transacción de observación es obligatoria en la irregularidad del tipo D, pero también de forma opcional se puede adjuntar al resto de irregularidades.  Cuando se utiliza en la irregularidad D, en el campo de tipo de </w:t>
      </w:r>
      <w:r w:rsidR="003571D4">
        <w:rPr>
          <w:lang w:val="es-ES"/>
        </w:rPr>
        <w:t>observación</w:t>
      </w:r>
      <w:r>
        <w:rPr>
          <w:lang w:val="es-ES"/>
        </w:rPr>
        <w:t xml:space="preserve"> irá el valor 01, si va adjunto </w:t>
      </w:r>
      <w:r w:rsidR="003571D4">
        <w:rPr>
          <w:lang w:val="es-ES"/>
        </w:rPr>
        <w:t>a otro tipo de irregularidad tendrá el valor 02.</w:t>
      </w:r>
    </w:p>
    <w:p w14:paraId="1CDEFD4D" w14:textId="77777777" w:rsidR="003571D4" w:rsidRDefault="003571D4" w:rsidP="00C204DE">
      <w:pPr>
        <w:rPr>
          <w:lang w:val="es-ES"/>
        </w:rPr>
      </w:pPr>
      <w:r>
        <w:rPr>
          <w:lang w:val="es-ES"/>
        </w:rPr>
        <w:t xml:space="preserve">De esta </w:t>
      </w:r>
      <w:r w:rsidR="00B832C7">
        <w:rPr>
          <w:lang w:val="es-ES"/>
        </w:rPr>
        <w:t>forma</w:t>
      </w:r>
      <w:r>
        <w:rPr>
          <w:lang w:val="es-ES"/>
        </w:rPr>
        <w:t>, el campo tipo de observación queda de la siguiente forma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0"/>
        <w:gridCol w:w="4377"/>
      </w:tblGrid>
      <w:tr w:rsidR="003571D4" w:rsidRPr="006F6410" w14:paraId="1CDEFD4F" w14:textId="77777777" w:rsidTr="006F6410">
        <w:tc>
          <w:tcPr>
            <w:tcW w:w="8927" w:type="dxa"/>
            <w:gridSpan w:val="2"/>
            <w:shd w:val="clear" w:color="auto" w:fill="auto"/>
          </w:tcPr>
          <w:p w14:paraId="1CDEFD4E" w14:textId="77777777" w:rsidR="003571D4" w:rsidRPr="006F6410" w:rsidRDefault="003571D4" w:rsidP="006F6410">
            <w:pPr>
              <w:jc w:val="center"/>
              <w:rPr>
                <w:b/>
                <w:lang w:val="es-ES"/>
              </w:rPr>
            </w:pPr>
            <w:r w:rsidRPr="006F6410">
              <w:rPr>
                <w:b/>
                <w:lang w:val="es-ES"/>
              </w:rPr>
              <w:t>Tipo de observación</w:t>
            </w:r>
          </w:p>
        </w:tc>
      </w:tr>
      <w:tr w:rsidR="003571D4" w:rsidRPr="006F6410" w14:paraId="1CDEFD52" w14:textId="77777777" w:rsidTr="006F6410">
        <w:tc>
          <w:tcPr>
            <w:tcW w:w="4463" w:type="dxa"/>
            <w:shd w:val="clear" w:color="auto" w:fill="auto"/>
          </w:tcPr>
          <w:p w14:paraId="1CDEFD50" w14:textId="77777777" w:rsidR="003571D4" w:rsidRPr="006F6410" w:rsidRDefault="003571D4" w:rsidP="00C204DE">
            <w:pPr>
              <w:rPr>
                <w:lang w:val="es-ES"/>
              </w:rPr>
            </w:pPr>
            <w:r w:rsidRPr="006F6410">
              <w:rPr>
                <w:lang w:val="es-ES"/>
              </w:rPr>
              <w:t xml:space="preserve"> Observación irregularidad D</w:t>
            </w:r>
          </w:p>
        </w:tc>
        <w:tc>
          <w:tcPr>
            <w:tcW w:w="4464" w:type="dxa"/>
            <w:shd w:val="clear" w:color="auto" w:fill="auto"/>
          </w:tcPr>
          <w:p w14:paraId="1CDEFD51" w14:textId="77777777" w:rsidR="003571D4" w:rsidRPr="006F6410" w:rsidRDefault="003571D4" w:rsidP="00C204DE">
            <w:pPr>
              <w:rPr>
                <w:lang w:val="es-ES"/>
              </w:rPr>
            </w:pPr>
            <w:r w:rsidRPr="006F6410">
              <w:rPr>
                <w:lang w:val="es-ES"/>
              </w:rPr>
              <w:t>01</w:t>
            </w:r>
          </w:p>
        </w:tc>
      </w:tr>
      <w:tr w:rsidR="003571D4" w:rsidRPr="006F6410" w14:paraId="1CDEFD55" w14:textId="77777777" w:rsidTr="006F6410">
        <w:tc>
          <w:tcPr>
            <w:tcW w:w="4463" w:type="dxa"/>
            <w:shd w:val="clear" w:color="auto" w:fill="auto"/>
          </w:tcPr>
          <w:p w14:paraId="1CDEFD53" w14:textId="77777777" w:rsidR="003571D4" w:rsidRPr="006F6410" w:rsidRDefault="003571D4" w:rsidP="00C204DE">
            <w:pPr>
              <w:rPr>
                <w:lang w:val="es-ES"/>
              </w:rPr>
            </w:pPr>
            <w:r w:rsidRPr="006F6410">
              <w:rPr>
                <w:lang w:val="es-ES"/>
              </w:rPr>
              <w:lastRenderedPageBreak/>
              <w:t>Observación resto irregularidades</w:t>
            </w:r>
          </w:p>
        </w:tc>
        <w:tc>
          <w:tcPr>
            <w:tcW w:w="4464" w:type="dxa"/>
            <w:shd w:val="clear" w:color="auto" w:fill="auto"/>
          </w:tcPr>
          <w:p w14:paraId="1CDEFD54" w14:textId="77777777" w:rsidR="003571D4" w:rsidRPr="006F6410" w:rsidRDefault="003571D4" w:rsidP="00C204DE">
            <w:pPr>
              <w:rPr>
                <w:lang w:val="es-ES"/>
              </w:rPr>
            </w:pPr>
            <w:r w:rsidRPr="006F6410">
              <w:rPr>
                <w:lang w:val="es-ES"/>
              </w:rPr>
              <w:t>02</w:t>
            </w:r>
          </w:p>
        </w:tc>
      </w:tr>
    </w:tbl>
    <w:p w14:paraId="1CDEFD56" w14:textId="77777777" w:rsidR="00B80A7A" w:rsidRDefault="00B80A7A" w:rsidP="00C204DE">
      <w:pPr>
        <w:rPr>
          <w:lang w:val="es-ES"/>
        </w:rPr>
      </w:pPr>
    </w:p>
    <w:tbl>
      <w:tblPr>
        <w:tblW w:w="9760" w:type="dxa"/>
        <w:tblInd w:w="-922" w:type="dxa"/>
        <w:tblCellMar>
          <w:left w:w="70" w:type="dxa"/>
          <w:right w:w="70" w:type="dxa"/>
        </w:tblCellMar>
        <w:tblLook w:val="04A0" w:firstRow="1" w:lastRow="0" w:firstColumn="1" w:lastColumn="0" w:noHBand="0" w:noVBand="1"/>
      </w:tblPr>
      <w:tblGrid>
        <w:gridCol w:w="797"/>
        <w:gridCol w:w="4278"/>
        <w:gridCol w:w="1890"/>
        <w:gridCol w:w="1823"/>
        <w:gridCol w:w="972"/>
      </w:tblGrid>
      <w:tr w:rsidR="00C63259" w:rsidRPr="00C63259" w14:paraId="1CDEFD5A" w14:textId="77777777" w:rsidTr="006D0925">
        <w:trPr>
          <w:trHeight w:val="315"/>
        </w:trPr>
        <w:tc>
          <w:tcPr>
            <w:tcW w:w="797" w:type="dxa"/>
            <w:vMerge w:val="restart"/>
            <w:tcBorders>
              <w:top w:val="single" w:sz="12" w:space="0" w:color="auto"/>
              <w:left w:val="single" w:sz="12" w:space="0" w:color="auto"/>
              <w:bottom w:val="single" w:sz="8" w:space="0" w:color="000000"/>
              <w:right w:val="single" w:sz="8" w:space="0" w:color="auto"/>
            </w:tcBorders>
            <w:shd w:val="clear" w:color="000000" w:fill="CCCCCC"/>
            <w:vAlign w:val="center"/>
            <w:hideMark/>
          </w:tcPr>
          <w:p w14:paraId="1CDEFD57"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Tipo</w:t>
            </w:r>
          </w:p>
        </w:tc>
        <w:tc>
          <w:tcPr>
            <w:tcW w:w="4278" w:type="dxa"/>
            <w:vMerge w:val="restart"/>
            <w:tcBorders>
              <w:top w:val="single" w:sz="12" w:space="0" w:color="auto"/>
              <w:left w:val="single" w:sz="8" w:space="0" w:color="auto"/>
              <w:bottom w:val="single" w:sz="8" w:space="0" w:color="000000"/>
              <w:right w:val="single" w:sz="8" w:space="0" w:color="auto"/>
            </w:tcBorders>
            <w:shd w:val="clear" w:color="000000" w:fill="CCCCCC"/>
            <w:vAlign w:val="center"/>
            <w:hideMark/>
          </w:tcPr>
          <w:p w14:paraId="1CDEFD58"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0x91: Observaciones INSPECCION</w:t>
            </w:r>
          </w:p>
        </w:tc>
        <w:tc>
          <w:tcPr>
            <w:tcW w:w="4685" w:type="dxa"/>
            <w:gridSpan w:val="3"/>
            <w:vMerge w:val="restart"/>
            <w:tcBorders>
              <w:top w:val="single" w:sz="12" w:space="0" w:color="auto"/>
              <w:left w:val="single" w:sz="8" w:space="0" w:color="auto"/>
              <w:bottom w:val="single" w:sz="8" w:space="0" w:color="000000"/>
              <w:right w:val="single" w:sz="12" w:space="0" w:color="000000"/>
            </w:tcBorders>
            <w:shd w:val="clear" w:color="000000" w:fill="CCCCCC"/>
            <w:vAlign w:val="center"/>
            <w:hideMark/>
          </w:tcPr>
          <w:p w14:paraId="1CDEFD59"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Registro de observaciones inspección mediante HSM</w:t>
            </w:r>
          </w:p>
        </w:tc>
      </w:tr>
      <w:tr w:rsidR="00C63259" w:rsidRPr="00C63259" w14:paraId="1CDEFD5E" w14:textId="77777777" w:rsidTr="006D0925">
        <w:trPr>
          <w:trHeight w:val="315"/>
        </w:trPr>
        <w:tc>
          <w:tcPr>
            <w:tcW w:w="797" w:type="dxa"/>
            <w:vMerge/>
            <w:tcBorders>
              <w:top w:val="single" w:sz="12" w:space="0" w:color="auto"/>
              <w:left w:val="single" w:sz="12" w:space="0" w:color="auto"/>
              <w:bottom w:val="single" w:sz="8" w:space="0" w:color="000000"/>
              <w:right w:val="single" w:sz="8" w:space="0" w:color="auto"/>
            </w:tcBorders>
            <w:vAlign w:val="center"/>
            <w:hideMark/>
          </w:tcPr>
          <w:p w14:paraId="1CDEFD5B"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p>
        </w:tc>
        <w:tc>
          <w:tcPr>
            <w:tcW w:w="4278" w:type="dxa"/>
            <w:vMerge/>
            <w:tcBorders>
              <w:top w:val="single" w:sz="12" w:space="0" w:color="auto"/>
              <w:left w:val="single" w:sz="8" w:space="0" w:color="auto"/>
              <w:bottom w:val="single" w:sz="8" w:space="0" w:color="000000"/>
              <w:right w:val="single" w:sz="8" w:space="0" w:color="auto"/>
            </w:tcBorders>
            <w:vAlign w:val="center"/>
            <w:hideMark/>
          </w:tcPr>
          <w:p w14:paraId="1CDEFD5C"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p>
        </w:tc>
        <w:tc>
          <w:tcPr>
            <w:tcW w:w="4685" w:type="dxa"/>
            <w:gridSpan w:val="3"/>
            <w:vMerge/>
            <w:tcBorders>
              <w:top w:val="single" w:sz="12" w:space="0" w:color="auto"/>
              <w:left w:val="single" w:sz="8" w:space="0" w:color="auto"/>
              <w:bottom w:val="single" w:sz="8" w:space="0" w:color="000000"/>
              <w:right w:val="single" w:sz="12" w:space="0" w:color="000000"/>
            </w:tcBorders>
            <w:vAlign w:val="center"/>
            <w:hideMark/>
          </w:tcPr>
          <w:p w14:paraId="1CDEFD5D"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p>
        </w:tc>
      </w:tr>
      <w:tr w:rsidR="00C63259" w:rsidRPr="00C63259" w14:paraId="1CDEFD61" w14:textId="77777777" w:rsidTr="006D0925">
        <w:trPr>
          <w:trHeight w:val="315"/>
        </w:trPr>
        <w:tc>
          <w:tcPr>
            <w:tcW w:w="797" w:type="dxa"/>
            <w:tcBorders>
              <w:top w:val="nil"/>
              <w:left w:val="single" w:sz="12" w:space="0" w:color="auto"/>
              <w:bottom w:val="single" w:sz="12" w:space="0" w:color="auto"/>
              <w:right w:val="single" w:sz="8" w:space="0" w:color="auto"/>
            </w:tcBorders>
            <w:shd w:val="clear" w:color="000000" w:fill="CCCCCC"/>
            <w:vAlign w:val="center"/>
            <w:hideMark/>
          </w:tcPr>
          <w:p w14:paraId="1CDEFD5F"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Longitud</w:t>
            </w:r>
          </w:p>
        </w:tc>
        <w:tc>
          <w:tcPr>
            <w:tcW w:w="8963" w:type="dxa"/>
            <w:gridSpan w:val="4"/>
            <w:tcBorders>
              <w:top w:val="single" w:sz="8" w:space="0" w:color="auto"/>
              <w:left w:val="nil"/>
              <w:bottom w:val="single" w:sz="12" w:space="0" w:color="auto"/>
              <w:right w:val="single" w:sz="12" w:space="0" w:color="000000"/>
            </w:tcBorders>
            <w:shd w:val="clear" w:color="000000" w:fill="CCCCCC"/>
            <w:vAlign w:val="center"/>
            <w:hideMark/>
          </w:tcPr>
          <w:p w14:paraId="1CDEFD60"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99 Bytes</w:t>
            </w:r>
          </w:p>
        </w:tc>
      </w:tr>
      <w:tr w:rsidR="00C63259" w:rsidRPr="00C63259" w14:paraId="1CDEFD66" w14:textId="77777777" w:rsidTr="006D0925">
        <w:trPr>
          <w:trHeight w:val="450"/>
        </w:trPr>
        <w:tc>
          <w:tcPr>
            <w:tcW w:w="797" w:type="dxa"/>
            <w:tcBorders>
              <w:top w:val="nil"/>
              <w:left w:val="single" w:sz="12" w:space="0" w:color="auto"/>
              <w:bottom w:val="single" w:sz="8" w:space="0" w:color="auto"/>
              <w:right w:val="single" w:sz="8" w:space="0" w:color="auto"/>
            </w:tcBorders>
            <w:shd w:val="clear" w:color="000000" w:fill="D9D9D9"/>
            <w:vAlign w:val="center"/>
            <w:hideMark/>
          </w:tcPr>
          <w:p w14:paraId="1CDEFD62"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Valor</w:t>
            </w:r>
          </w:p>
        </w:tc>
        <w:tc>
          <w:tcPr>
            <w:tcW w:w="6168" w:type="dxa"/>
            <w:gridSpan w:val="2"/>
            <w:tcBorders>
              <w:top w:val="single" w:sz="12" w:space="0" w:color="auto"/>
              <w:left w:val="nil"/>
              <w:bottom w:val="single" w:sz="8" w:space="0" w:color="auto"/>
              <w:right w:val="single" w:sz="8" w:space="0" w:color="000000"/>
            </w:tcBorders>
            <w:shd w:val="clear" w:color="000000" w:fill="D9D9D9"/>
            <w:vAlign w:val="center"/>
            <w:hideMark/>
          </w:tcPr>
          <w:p w14:paraId="1CDEFD63"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r w:rsidRPr="00C63259">
              <w:rPr>
                <w:rFonts w:cs="Tahoma"/>
                <w:color w:val="000000"/>
                <w:sz w:val="16"/>
                <w:szCs w:val="16"/>
                <w:lang w:val="es-ES"/>
              </w:rPr>
              <w:t>Identificador</w:t>
            </w:r>
          </w:p>
        </w:tc>
        <w:tc>
          <w:tcPr>
            <w:tcW w:w="1823" w:type="dxa"/>
            <w:tcBorders>
              <w:top w:val="nil"/>
              <w:left w:val="nil"/>
              <w:bottom w:val="single" w:sz="8" w:space="0" w:color="auto"/>
              <w:right w:val="single" w:sz="8" w:space="0" w:color="auto"/>
            </w:tcBorders>
            <w:shd w:val="clear" w:color="000000" w:fill="D9D9D9"/>
            <w:vAlign w:val="center"/>
            <w:hideMark/>
          </w:tcPr>
          <w:p w14:paraId="1CDEFD64"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Tipo</w:t>
            </w:r>
          </w:p>
        </w:tc>
        <w:tc>
          <w:tcPr>
            <w:tcW w:w="972" w:type="dxa"/>
            <w:tcBorders>
              <w:top w:val="nil"/>
              <w:left w:val="nil"/>
              <w:bottom w:val="single" w:sz="8" w:space="0" w:color="auto"/>
              <w:right w:val="single" w:sz="12" w:space="0" w:color="auto"/>
            </w:tcBorders>
            <w:shd w:val="clear" w:color="000000" w:fill="D9D9D9"/>
            <w:vAlign w:val="center"/>
            <w:hideMark/>
          </w:tcPr>
          <w:p w14:paraId="1CDEFD65"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Tamaño (Bytes)</w:t>
            </w:r>
          </w:p>
        </w:tc>
      </w:tr>
      <w:tr w:rsidR="00C63259" w:rsidRPr="00C63259" w14:paraId="1CDEFD6B" w14:textId="77777777" w:rsidTr="006D0925">
        <w:trPr>
          <w:trHeight w:val="315"/>
        </w:trPr>
        <w:tc>
          <w:tcPr>
            <w:tcW w:w="797" w:type="dxa"/>
            <w:tcBorders>
              <w:top w:val="nil"/>
              <w:left w:val="single" w:sz="12" w:space="0" w:color="auto"/>
              <w:bottom w:val="single" w:sz="8" w:space="0" w:color="auto"/>
              <w:right w:val="single" w:sz="8" w:space="0" w:color="auto"/>
            </w:tcBorders>
            <w:shd w:val="clear" w:color="000000" w:fill="D9D9D9"/>
            <w:vAlign w:val="center"/>
            <w:hideMark/>
          </w:tcPr>
          <w:p w14:paraId="1CDEFD67"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1</w:t>
            </w:r>
          </w:p>
        </w:tc>
        <w:tc>
          <w:tcPr>
            <w:tcW w:w="6168"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D68"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r w:rsidRPr="00C63259">
              <w:rPr>
                <w:rFonts w:cs="Tahoma"/>
                <w:color w:val="000000"/>
                <w:sz w:val="16"/>
                <w:szCs w:val="16"/>
                <w:lang w:val="es-ES"/>
              </w:rPr>
              <w:t>PersonCounterOper</w:t>
            </w:r>
          </w:p>
        </w:tc>
        <w:tc>
          <w:tcPr>
            <w:tcW w:w="1823" w:type="dxa"/>
            <w:tcBorders>
              <w:top w:val="nil"/>
              <w:left w:val="nil"/>
              <w:bottom w:val="single" w:sz="8" w:space="0" w:color="auto"/>
              <w:right w:val="single" w:sz="8" w:space="0" w:color="auto"/>
            </w:tcBorders>
            <w:shd w:val="clear" w:color="000000" w:fill="D9D9D9"/>
            <w:vAlign w:val="center"/>
            <w:hideMark/>
          </w:tcPr>
          <w:p w14:paraId="1CDEFD69"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entero</w:t>
            </w:r>
          </w:p>
        </w:tc>
        <w:tc>
          <w:tcPr>
            <w:tcW w:w="972" w:type="dxa"/>
            <w:tcBorders>
              <w:top w:val="nil"/>
              <w:left w:val="nil"/>
              <w:bottom w:val="single" w:sz="8" w:space="0" w:color="auto"/>
              <w:right w:val="single" w:sz="12" w:space="0" w:color="auto"/>
            </w:tcBorders>
            <w:shd w:val="clear" w:color="000000" w:fill="D9D9D9"/>
            <w:vAlign w:val="center"/>
            <w:hideMark/>
          </w:tcPr>
          <w:p w14:paraId="1CDEFD6A"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8</w:t>
            </w:r>
          </w:p>
        </w:tc>
      </w:tr>
      <w:tr w:rsidR="00C63259" w:rsidRPr="00C63259" w14:paraId="1CDEFD70" w14:textId="77777777" w:rsidTr="006D0925">
        <w:trPr>
          <w:trHeight w:val="315"/>
        </w:trPr>
        <w:tc>
          <w:tcPr>
            <w:tcW w:w="797" w:type="dxa"/>
            <w:tcBorders>
              <w:top w:val="nil"/>
              <w:left w:val="single" w:sz="12" w:space="0" w:color="auto"/>
              <w:bottom w:val="single" w:sz="8" w:space="0" w:color="auto"/>
              <w:right w:val="single" w:sz="8" w:space="0" w:color="auto"/>
            </w:tcBorders>
            <w:shd w:val="clear" w:color="000000" w:fill="D9D9D9"/>
            <w:vAlign w:val="center"/>
            <w:hideMark/>
          </w:tcPr>
          <w:p w14:paraId="1CDEFD6C"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2</w:t>
            </w:r>
          </w:p>
        </w:tc>
        <w:tc>
          <w:tcPr>
            <w:tcW w:w="6168"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D6D"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r w:rsidRPr="00C63259">
              <w:rPr>
                <w:rFonts w:cs="Tahoma"/>
                <w:color w:val="000000"/>
                <w:sz w:val="16"/>
                <w:szCs w:val="16"/>
                <w:lang w:val="es-ES"/>
              </w:rPr>
              <w:t>PersonCounterTrans</w:t>
            </w:r>
          </w:p>
        </w:tc>
        <w:tc>
          <w:tcPr>
            <w:tcW w:w="1823" w:type="dxa"/>
            <w:tcBorders>
              <w:top w:val="nil"/>
              <w:left w:val="nil"/>
              <w:bottom w:val="single" w:sz="8" w:space="0" w:color="auto"/>
              <w:right w:val="single" w:sz="8" w:space="0" w:color="auto"/>
            </w:tcBorders>
            <w:shd w:val="clear" w:color="000000" w:fill="D9D9D9"/>
            <w:vAlign w:val="center"/>
            <w:hideMark/>
          </w:tcPr>
          <w:p w14:paraId="1CDEFD6E"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entero</w:t>
            </w:r>
          </w:p>
        </w:tc>
        <w:tc>
          <w:tcPr>
            <w:tcW w:w="972" w:type="dxa"/>
            <w:tcBorders>
              <w:top w:val="nil"/>
              <w:left w:val="nil"/>
              <w:bottom w:val="single" w:sz="8" w:space="0" w:color="auto"/>
              <w:right w:val="single" w:sz="12" w:space="0" w:color="auto"/>
            </w:tcBorders>
            <w:shd w:val="clear" w:color="000000" w:fill="D9D9D9"/>
            <w:vAlign w:val="center"/>
            <w:hideMark/>
          </w:tcPr>
          <w:p w14:paraId="1CDEFD6F"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8</w:t>
            </w:r>
          </w:p>
        </w:tc>
      </w:tr>
      <w:tr w:rsidR="00C63259" w:rsidRPr="00C63259" w14:paraId="1CDEFD75" w14:textId="77777777" w:rsidTr="006D0925">
        <w:trPr>
          <w:trHeight w:val="435"/>
        </w:trPr>
        <w:tc>
          <w:tcPr>
            <w:tcW w:w="797" w:type="dxa"/>
            <w:tcBorders>
              <w:top w:val="nil"/>
              <w:left w:val="single" w:sz="12" w:space="0" w:color="auto"/>
              <w:bottom w:val="single" w:sz="8" w:space="0" w:color="auto"/>
              <w:right w:val="single" w:sz="8" w:space="0" w:color="auto"/>
            </w:tcBorders>
            <w:shd w:val="clear" w:color="000000" w:fill="D9D9D9"/>
            <w:vAlign w:val="center"/>
            <w:hideMark/>
          </w:tcPr>
          <w:p w14:paraId="1CDEFD71"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3</w:t>
            </w:r>
          </w:p>
        </w:tc>
        <w:tc>
          <w:tcPr>
            <w:tcW w:w="6168" w:type="dxa"/>
            <w:gridSpan w:val="2"/>
            <w:tcBorders>
              <w:top w:val="single" w:sz="8" w:space="0" w:color="auto"/>
              <w:left w:val="nil"/>
              <w:bottom w:val="single" w:sz="8" w:space="0" w:color="auto"/>
              <w:right w:val="single" w:sz="8" w:space="0" w:color="000000"/>
            </w:tcBorders>
            <w:shd w:val="clear" w:color="000000" w:fill="D9D9D9"/>
            <w:vAlign w:val="center"/>
            <w:hideMark/>
          </w:tcPr>
          <w:p w14:paraId="1CDEFD72" w14:textId="77777777" w:rsidR="00C63259" w:rsidRPr="00C63259" w:rsidRDefault="00C63259" w:rsidP="00C63259">
            <w:pPr>
              <w:tabs>
                <w:tab w:val="clear" w:pos="1134"/>
              </w:tabs>
              <w:spacing w:before="0" w:after="0" w:line="240" w:lineRule="auto"/>
              <w:jc w:val="left"/>
              <w:rPr>
                <w:rFonts w:cs="Tahoma"/>
                <w:color w:val="000000"/>
                <w:sz w:val="16"/>
                <w:szCs w:val="16"/>
                <w:lang w:val="es-ES"/>
              </w:rPr>
            </w:pPr>
            <w:r w:rsidRPr="00C63259">
              <w:rPr>
                <w:rFonts w:cs="Tahoma"/>
                <w:color w:val="000000"/>
                <w:sz w:val="16"/>
                <w:szCs w:val="16"/>
                <w:lang w:val="es-ES"/>
              </w:rPr>
              <w:t>TransControl</w:t>
            </w:r>
          </w:p>
        </w:tc>
        <w:tc>
          <w:tcPr>
            <w:tcW w:w="1823" w:type="dxa"/>
            <w:tcBorders>
              <w:top w:val="nil"/>
              <w:left w:val="nil"/>
              <w:bottom w:val="single" w:sz="8" w:space="0" w:color="auto"/>
              <w:right w:val="single" w:sz="8" w:space="0" w:color="auto"/>
            </w:tcBorders>
            <w:shd w:val="clear" w:color="000000" w:fill="D9D9D9"/>
            <w:vAlign w:val="center"/>
            <w:hideMark/>
          </w:tcPr>
          <w:p w14:paraId="1CDEFD73"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dDate + dShortTime</w:t>
            </w:r>
          </w:p>
        </w:tc>
        <w:tc>
          <w:tcPr>
            <w:tcW w:w="972" w:type="dxa"/>
            <w:tcBorders>
              <w:top w:val="nil"/>
              <w:left w:val="nil"/>
              <w:bottom w:val="single" w:sz="8" w:space="0" w:color="auto"/>
              <w:right w:val="single" w:sz="12" w:space="0" w:color="auto"/>
            </w:tcBorders>
            <w:shd w:val="clear" w:color="000000" w:fill="D9D9D9"/>
            <w:vAlign w:val="center"/>
            <w:hideMark/>
          </w:tcPr>
          <w:p w14:paraId="1CDEFD74" w14:textId="77777777" w:rsidR="00C63259" w:rsidRPr="00C63259" w:rsidRDefault="00C63259" w:rsidP="00C63259">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4</w:t>
            </w:r>
          </w:p>
        </w:tc>
      </w:tr>
      <w:tr w:rsidR="00C63259" w:rsidRPr="00C63259" w14:paraId="1CDEFD7A" w14:textId="77777777" w:rsidTr="006D0925">
        <w:trPr>
          <w:trHeight w:val="300"/>
        </w:trPr>
        <w:tc>
          <w:tcPr>
            <w:tcW w:w="797" w:type="dxa"/>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D76"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4</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77" w14:textId="77777777" w:rsidR="00C63259" w:rsidRPr="00C63259" w:rsidRDefault="00C63259" w:rsidP="00C63259">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HSMCode</w:t>
            </w:r>
          </w:p>
        </w:tc>
        <w:tc>
          <w:tcPr>
            <w:tcW w:w="1823" w:type="dxa"/>
            <w:tcBorders>
              <w:top w:val="single" w:sz="4" w:space="0" w:color="3F3F3F"/>
              <w:left w:val="nil"/>
              <w:bottom w:val="single" w:sz="4" w:space="0" w:color="3F3F3F"/>
              <w:right w:val="single" w:sz="4" w:space="0" w:color="3F3F3F"/>
            </w:tcBorders>
            <w:shd w:val="clear" w:color="000000" w:fill="F2F2F2"/>
            <w:vAlign w:val="center"/>
            <w:hideMark/>
          </w:tcPr>
          <w:p w14:paraId="1CDEFD78"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entero</w:t>
            </w:r>
          </w:p>
        </w:tc>
        <w:tc>
          <w:tcPr>
            <w:tcW w:w="972" w:type="dxa"/>
            <w:tcBorders>
              <w:top w:val="single" w:sz="4" w:space="0" w:color="3F3F3F"/>
              <w:left w:val="nil"/>
              <w:bottom w:val="single" w:sz="4" w:space="0" w:color="3F3F3F"/>
              <w:right w:val="single" w:sz="4" w:space="0" w:color="3F3F3F"/>
            </w:tcBorders>
            <w:shd w:val="clear" w:color="000000" w:fill="F2F2F2"/>
            <w:vAlign w:val="center"/>
            <w:hideMark/>
          </w:tcPr>
          <w:p w14:paraId="1CDEFD79"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3</w:t>
            </w:r>
          </w:p>
        </w:tc>
      </w:tr>
      <w:tr w:rsidR="00C63259" w:rsidRPr="00C63259" w14:paraId="1CDEFD7F" w14:textId="77777777" w:rsidTr="006D0925">
        <w:trPr>
          <w:trHeight w:val="495"/>
        </w:trPr>
        <w:tc>
          <w:tcPr>
            <w:tcW w:w="797" w:type="dxa"/>
            <w:tcBorders>
              <w:top w:val="nil"/>
              <w:left w:val="single" w:sz="4" w:space="0" w:color="3F3F3F"/>
              <w:bottom w:val="single" w:sz="4" w:space="0" w:color="3F3F3F"/>
              <w:right w:val="single" w:sz="4" w:space="0" w:color="3F3F3F"/>
            </w:tcBorders>
            <w:shd w:val="clear" w:color="000000" w:fill="F2F2F2"/>
            <w:vAlign w:val="center"/>
            <w:hideMark/>
          </w:tcPr>
          <w:p w14:paraId="1CDEFD7B"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5</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7C" w14:textId="77777777" w:rsidR="00C63259" w:rsidRPr="00C63259" w:rsidRDefault="00C63259" w:rsidP="00C63259">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Número único de la tarjeta SerialNumber</w:t>
            </w:r>
          </w:p>
        </w:tc>
        <w:tc>
          <w:tcPr>
            <w:tcW w:w="1823" w:type="dxa"/>
            <w:tcBorders>
              <w:top w:val="nil"/>
              <w:left w:val="nil"/>
              <w:bottom w:val="single" w:sz="4" w:space="0" w:color="3F3F3F"/>
              <w:right w:val="single" w:sz="4" w:space="0" w:color="3F3F3F"/>
            </w:tcBorders>
            <w:shd w:val="clear" w:color="000000" w:fill="F2F2F2"/>
            <w:vAlign w:val="center"/>
            <w:hideMark/>
          </w:tcPr>
          <w:p w14:paraId="1CDEFD7D"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dSerialNumber</w:t>
            </w:r>
          </w:p>
        </w:tc>
        <w:tc>
          <w:tcPr>
            <w:tcW w:w="972" w:type="dxa"/>
            <w:tcBorders>
              <w:top w:val="nil"/>
              <w:left w:val="nil"/>
              <w:bottom w:val="single" w:sz="4" w:space="0" w:color="3F3F3F"/>
              <w:right w:val="single" w:sz="4" w:space="0" w:color="3F3F3F"/>
            </w:tcBorders>
            <w:shd w:val="clear" w:color="000000" w:fill="F2F2F2"/>
            <w:vAlign w:val="center"/>
            <w:hideMark/>
          </w:tcPr>
          <w:p w14:paraId="1CDEFD7E"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7</w:t>
            </w:r>
          </w:p>
        </w:tc>
      </w:tr>
      <w:tr w:rsidR="00C63259" w:rsidRPr="00C63259" w14:paraId="1CDEFD84" w14:textId="77777777" w:rsidTr="006D0925">
        <w:trPr>
          <w:trHeight w:val="525"/>
        </w:trPr>
        <w:tc>
          <w:tcPr>
            <w:tcW w:w="797" w:type="dxa"/>
            <w:tcBorders>
              <w:top w:val="nil"/>
              <w:left w:val="single" w:sz="4" w:space="0" w:color="3F3F3F"/>
              <w:bottom w:val="single" w:sz="4" w:space="0" w:color="3F3F3F"/>
              <w:right w:val="single" w:sz="4" w:space="0" w:color="3F3F3F"/>
            </w:tcBorders>
            <w:shd w:val="clear" w:color="000000" w:fill="F2F2F2"/>
            <w:vAlign w:val="center"/>
            <w:hideMark/>
          </w:tcPr>
          <w:p w14:paraId="1CDEFD80"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6</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81" w14:textId="77777777" w:rsidR="00C63259" w:rsidRPr="00C63259" w:rsidRDefault="00C63259" w:rsidP="00C63259">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Código del terminal de inspección InsTerminal (que el terminal ha adquirido durante su configuración).</w:t>
            </w:r>
          </w:p>
        </w:tc>
        <w:tc>
          <w:tcPr>
            <w:tcW w:w="1823" w:type="dxa"/>
            <w:tcBorders>
              <w:top w:val="nil"/>
              <w:left w:val="nil"/>
              <w:bottom w:val="single" w:sz="4" w:space="0" w:color="3F3F3F"/>
              <w:right w:val="single" w:sz="4" w:space="0" w:color="3F3F3F"/>
            </w:tcBorders>
            <w:shd w:val="clear" w:color="000000" w:fill="F2F2F2"/>
            <w:vAlign w:val="center"/>
            <w:hideMark/>
          </w:tcPr>
          <w:p w14:paraId="1CDEFD82"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dInsTerminal</w:t>
            </w:r>
          </w:p>
        </w:tc>
        <w:tc>
          <w:tcPr>
            <w:tcW w:w="972" w:type="dxa"/>
            <w:tcBorders>
              <w:top w:val="nil"/>
              <w:left w:val="nil"/>
              <w:bottom w:val="single" w:sz="4" w:space="0" w:color="3F3F3F"/>
              <w:right w:val="single" w:sz="4" w:space="0" w:color="3F3F3F"/>
            </w:tcBorders>
            <w:shd w:val="clear" w:color="000000" w:fill="F2F2F2"/>
            <w:vAlign w:val="center"/>
            <w:hideMark/>
          </w:tcPr>
          <w:p w14:paraId="1CDEFD83" w14:textId="77777777" w:rsidR="00C63259" w:rsidRPr="00C63259" w:rsidRDefault="00C63259" w:rsidP="00C63259">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4</w:t>
            </w:r>
          </w:p>
        </w:tc>
      </w:tr>
      <w:tr w:rsidR="00324A93" w:rsidRPr="00C63259" w14:paraId="1CDEFD89" w14:textId="77777777" w:rsidTr="006D0925">
        <w:trPr>
          <w:trHeight w:val="525"/>
        </w:trPr>
        <w:tc>
          <w:tcPr>
            <w:tcW w:w="797" w:type="dxa"/>
            <w:tcBorders>
              <w:top w:val="nil"/>
              <w:left w:val="single" w:sz="4" w:space="0" w:color="3F3F3F"/>
              <w:bottom w:val="single" w:sz="4" w:space="0" w:color="3F3F3F"/>
              <w:right w:val="single" w:sz="4" w:space="0" w:color="3F3F3F"/>
            </w:tcBorders>
            <w:shd w:val="clear" w:color="000000" w:fill="F2F2F2"/>
            <w:vAlign w:val="center"/>
          </w:tcPr>
          <w:p w14:paraId="1CDEFD85"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7</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tcPr>
          <w:p w14:paraId="1CDEFD86" w14:textId="77777777" w:rsidR="00324A93" w:rsidRPr="00D861EF" w:rsidRDefault="00324A93" w:rsidP="00324A93">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Lugar de inspección.</w:t>
            </w:r>
          </w:p>
        </w:tc>
        <w:tc>
          <w:tcPr>
            <w:tcW w:w="1823" w:type="dxa"/>
            <w:tcBorders>
              <w:top w:val="nil"/>
              <w:left w:val="nil"/>
              <w:bottom w:val="single" w:sz="4" w:space="0" w:color="3F3F3F"/>
              <w:right w:val="single" w:sz="4" w:space="0" w:color="3F3F3F"/>
            </w:tcBorders>
            <w:shd w:val="clear" w:color="000000" w:fill="F2F2F2"/>
            <w:vAlign w:val="center"/>
          </w:tcPr>
          <w:p w14:paraId="1CDEFD87" w14:textId="77777777" w:rsidR="00324A93" w:rsidRPr="00D861EF" w:rsidRDefault="00324A93" w:rsidP="00324A93">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dPayPoint</w:t>
            </w:r>
          </w:p>
        </w:tc>
        <w:tc>
          <w:tcPr>
            <w:tcW w:w="972" w:type="dxa"/>
            <w:tcBorders>
              <w:top w:val="nil"/>
              <w:left w:val="nil"/>
              <w:bottom w:val="single" w:sz="4" w:space="0" w:color="3F3F3F"/>
              <w:right w:val="single" w:sz="4" w:space="0" w:color="3F3F3F"/>
            </w:tcBorders>
            <w:shd w:val="clear" w:color="000000" w:fill="F2F2F2"/>
            <w:vAlign w:val="center"/>
          </w:tcPr>
          <w:p w14:paraId="1CDEFD88" w14:textId="77777777" w:rsidR="00324A93" w:rsidRPr="00D861EF" w:rsidRDefault="00324A93" w:rsidP="00324A93">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6</w:t>
            </w:r>
          </w:p>
        </w:tc>
      </w:tr>
      <w:tr w:rsidR="00324A93" w:rsidRPr="00C63259" w14:paraId="1CDEFD8E" w14:textId="77777777" w:rsidTr="00324A93">
        <w:trPr>
          <w:trHeight w:val="300"/>
        </w:trPr>
        <w:tc>
          <w:tcPr>
            <w:tcW w:w="797" w:type="dxa"/>
            <w:tcBorders>
              <w:top w:val="nil"/>
              <w:left w:val="single" w:sz="4" w:space="0" w:color="3F3F3F"/>
              <w:bottom w:val="single" w:sz="4" w:space="0" w:color="3F3F3F"/>
              <w:right w:val="single" w:sz="4" w:space="0" w:color="3F3F3F"/>
            </w:tcBorders>
            <w:shd w:val="clear" w:color="000000" w:fill="F2F2F2"/>
            <w:vAlign w:val="center"/>
          </w:tcPr>
          <w:p w14:paraId="1CDEFD8A"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8</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8B"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Fecha en la que se realiza la inspección.</w:t>
            </w:r>
          </w:p>
        </w:tc>
        <w:tc>
          <w:tcPr>
            <w:tcW w:w="1823" w:type="dxa"/>
            <w:tcBorders>
              <w:top w:val="nil"/>
              <w:left w:val="nil"/>
              <w:bottom w:val="single" w:sz="4" w:space="0" w:color="3F3F3F"/>
              <w:right w:val="single" w:sz="4" w:space="0" w:color="3F3F3F"/>
            </w:tcBorders>
            <w:shd w:val="clear" w:color="000000" w:fill="F2F2F2"/>
            <w:vAlign w:val="center"/>
            <w:hideMark/>
          </w:tcPr>
          <w:p w14:paraId="1CDEFD8C"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dDate</w:t>
            </w:r>
          </w:p>
        </w:tc>
        <w:tc>
          <w:tcPr>
            <w:tcW w:w="972" w:type="dxa"/>
            <w:tcBorders>
              <w:top w:val="nil"/>
              <w:left w:val="nil"/>
              <w:bottom w:val="single" w:sz="4" w:space="0" w:color="3F3F3F"/>
              <w:right w:val="single" w:sz="4" w:space="0" w:color="3F3F3F"/>
            </w:tcBorders>
            <w:shd w:val="clear" w:color="000000" w:fill="F2F2F2"/>
            <w:vAlign w:val="center"/>
            <w:hideMark/>
          </w:tcPr>
          <w:p w14:paraId="1CDEFD8D"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2</w:t>
            </w:r>
          </w:p>
        </w:tc>
      </w:tr>
      <w:tr w:rsidR="00324A93" w:rsidRPr="00C63259" w14:paraId="1CDEFD93" w14:textId="77777777" w:rsidTr="00324A93">
        <w:trPr>
          <w:trHeight w:val="300"/>
        </w:trPr>
        <w:tc>
          <w:tcPr>
            <w:tcW w:w="797" w:type="dxa"/>
            <w:tcBorders>
              <w:top w:val="nil"/>
              <w:left w:val="single" w:sz="4" w:space="0" w:color="3F3F3F"/>
              <w:bottom w:val="single" w:sz="4" w:space="0" w:color="3F3F3F"/>
              <w:right w:val="single" w:sz="4" w:space="0" w:color="3F3F3F"/>
            </w:tcBorders>
            <w:shd w:val="clear" w:color="000000" w:fill="F2F2F2"/>
            <w:vAlign w:val="center"/>
          </w:tcPr>
          <w:p w14:paraId="1CDEFD8F"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9</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hideMark/>
          </w:tcPr>
          <w:p w14:paraId="1CDEFD90"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Hora en la que se realiza la inspección.</w:t>
            </w:r>
          </w:p>
        </w:tc>
        <w:tc>
          <w:tcPr>
            <w:tcW w:w="1823" w:type="dxa"/>
            <w:tcBorders>
              <w:top w:val="nil"/>
              <w:left w:val="nil"/>
              <w:bottom w:val="single" w:sz="4" w:space="0" w:color="3F3F3F"/>
              <w:right w:val="single" w:sz="4" w:space="0" w:color="3F3F3F"/>
            </w:tcBorders>
            <w:shd w:val="clear" w:color="000000" w:fill="F2F2F2"/>
            <w:vAlign w:val="center"/>
            <w:hideMark/>
          </w:tcPr>
          <w:p w14:paraId="1CDEFD91"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dShortTime</w:t>
            </w:r>
          </w:p>
        </w:tc>
        <w:tc>
          <w:tcPr>
            <w:tcW w:w="972" w:type="dxa"/>
            <w:tcBorders>
              <w:top w:val="nil"/>
              <w:left w:val="nil"/>
              <w:bottom w:val="single" w:sz="4" w:space="0" w:color="3F3F3F"/>
              <w:right w:val="single" w:sz="4" w:space="0" w:color="3F3F3F"/>
            </w:tcBorders>
            <w:shd w:val="clear" w:color="000000" w:fill="F2F2F2"/>
            <w:vAlign w:val="center"/>
            <w:hideMark/>
          </w:tcPr>
          <w:p w14:paraId="1CDEFD92"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2</w:t>
            </w:r>
          </w:p>
        </w:tc>
      </w:tr>
      <w:tr w:rsidR="00324A93" w:rsidRPr="00C63259" w14:paraId="1CDEFD99" w14:textId="77777777" w:rsidTr="006D0925">
        <w:trPr>
          <w:trHeight w:val="300"/>
        </w:trPr>
        <w:tc>
          <w:tcPr>
            <w:tcW w:w="797" w:type="dxa"/>
            <w:tcBorders>
              <w:top w:val="nil"/>
              <w:left w:val="single" w:sz="4" w:space="0" w:color="3F3F3F"/>
              <w:bottom w:val="single" w:sz="4" w:space="0" w:color="3F3F3F"/>
              <w:right w:val="single" w:sz="4" w:space="0" w:color="3F3F3F"/>
            </w:tcBorders>
            <w:shd w:val="clear" w:color="000000" w:fill="F2F2F2"/>
            <w:vAlign w:val="center"/>
          </w:tcPr>
          <w:p w14:paraId="1CDEFD94"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p w14:paraId="1CDEFD95"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Pr>
                <w:rFonts w:ascii="Calibri" w:hAnsi="Calibri"/>
                <w:b/>
                <w:bCs/>
                <w:color w:val="3F3F3F"/>
                <w:sz w:val="22"/>
                <w:szCs w:val="22"/>
                <w:lang w:val="es-ES"/>
              </w:rPr>
              <w:t xml:space="preserve">    </w:t>
            </w:r>
            <w:r w:rsidRPr="00C63259">
              <w:rPr>
                <w:rFonts w:ascii="Calibri" w:hAnsi="Calibri"/>
                <w:b/>
                <w:bCs/>
                <w:color w:val="3F3F3F"/>
                <w:sz w:val="22"/>
                <w:szCs w:val="22"/>
                <w:lang w:val="es-ES"/>
              </w:rPr>
              <w:t>10</w:t>
            </w:r>
          </w:p>
        </w:tc>
        <w:tc>
          <w:tcPr>
            <w:tcW w:w="6168" w:type="dxa"/>
            <w:gridSpan w:val="2"/>
            <w:tcBorders>
              <w:top w:val="single" w:sz="4" w:space="0" w:color="3F3F3F"/>
              <w:left w:val="nil"/>
              <w:bottom w:val="single" w:sz="4" w:space="0" w:color="3F3F3F"/>
              <w:right w:val="single" w:sz="4" w:space="0" w:color="3F3F3F"/>
            </w:tcBorders>
            <w:shd w:val="clear" w:color="000000" w:fill="F2F2F2"/>
            <w:vAlign w:val="center"/>
          </w:tcPr>
          <w:p w14:paraId="1CDEFD96" w14:textId="77777777" w:rsidR="00324A93" w:rsidRPr="00D861EF" w:rsidRDefault="00324A93" w:rsidP="00324A93">
            <w:pPr>
              <w:tabs>
                <w:tab w:val="clear" w:pos="1134"/>
              </w:tabs>
              <w:spacing w:before="0" w:after="0" w:line="240" w:lineRule="auto"/>
              <w:jc w:val="left"/>
              <w:rPr>
                <w:rFonts w:ascii="Calibri" w:hAnsi="Calibri"/>
                <w:b/>
                <w:bCs/>
                <w:color w:val="3F3F3F"/>
                <w:sz w:val="22"/>
                <w:szCs w:val="22"/>
                <w:lang w:val="es-ES"/>
              </w:rPr>
            </w:pPr>
            <w:r w:rsidRPr="00D861EF">
              <w:rPr>
                <w:rFonts w:ascii="Calibri" w:hAnsi="Calibri"/>
                <w:b/>
                <w:bCs/>
                <w:color w:val="3F3F3F"/>
                <w:sz w:val="22"/>
                <w:szCs w:val="22"/>
                <w:lang w:val="es-ES"/>
              </w:rPr>
              <w:t>Código de infracción suministrado al terminal.</w:t>
            </w:r>
          </w:p>
        </w:tc>
        <w:tc>
          <w:tcPr>
            <w:tcW w:w="1823" w:type="dxa"/>
            <w:tcBorders>
              <w:top w:val="nil"/>
              <w:left w:val="nil"/>
              <w:bottom w:val="single" w:sz="4" w:space="0" w:color="3F3F3F"/>
              <w:right w:val="single" w:sz="4" w:space="0" w:color="3F3F3F"/>
            </w:tcBorders>
            <w:shd w:val="clear" w:color="000000" w:fill="F2F2F2"/>
            <w:vAlign w:val="center"/>
          </w:tcPr>
          <w:p w14:paraId="1CDEFD97" w14:textId="77777777" w:rsidR="00324A93" w:rsidRPr="00D861EF" w:rsidRDefault="00324A93" w:rsidP="00324A93">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dString</w:t>
            </w:r>
          </w:p>
        </w:tc>
        <w:tc>
          <w:tcPr>
            <w:tcW w:w="972" w:type="dxa"/>
            <w:tcBorders>
              <w:top w:val="nil"/>
              <w:left w:val="nil"/>
              <w:bottom w:val="single" w:sz="4" w:space="0" w:color="3F3F3F"/>
              <w:right w:val="single" w:sz="4" w:space="0" w:color="3F3F3F"/>
            </w:tcBorders>
            <w:shd w:val="clear" w:color="000000" w:fill="F2F2F2"/>
            <w:vAlign w:val="center"/>
          </w:tcPr>
          <w:p w14:paraId="1CDEFD98" w14:textId="77777777" w:rsidR="00324A93" w:rsidRPr="00D861EF" w:rsidRDefault="00324A93" w:rsidP="00324A93">
            <w:pPr>
              <w:tabs>
                <w:tab w:val="clear" w:pos="1134"/>
              </w:tabs>
              <w:spacing w:before="0" w:after="0" w:line="240" w:lineRule="auto"/>
              <w:jc w:val="center"/>
              <w:rPr>
                <w:rFonts w:ascii="Calibri" w:hAnsi="Calibri"/>
                <w:b/>
                <w:bCs/>
                <w:color w:val="3F3F3F"/>
                <w:sz w:val="22"/>
                <w:szCs w:val="22"/>
                <w:lang w:val="es-ES"/>
              </w:rPr>
            </w:pPr>
            <w:r w:rsidRPr="00D861EF">
              <w:rPr>
                <w:rFonts w:ascii="Calibri" w:hAnsi="Calibri"/>
                <w:b/>
                <w:bCs/>
                <w:color w:val="3F3F3F"/>
                <w:sz w:val="22"/>
                <w:szCs w:val="22"/>
                <w:lang w:val="es-ES"/>
              </w:rPr>
              <w:t>20</w:t>
            </w:r>
          </w:p>
        </w:tc>
      </w:tr>
      <w:tr w:rsidR="00324A93" w:rsidRPr="00C63259" w14:paraId="1CDEFDA0" w14:textId="77777777" w:rsidTr="00026EC2">
        <w:trPr>
          <w:trHeight w:val="300"/>
        </w:trPr>
        <w:tc>
          <w:tcPr>
            <w:tcW w:w="797" w:type="dxa"/>
            <w:vMerge w:val="restart"/>
            <w:tcBorders>
              <w:top w:val="nil"/>
              <w:left w:val="single" w:sz="4" w:space="0" w:color="3F3F3F"/>
              <w:bottom w:val="single" w:sz="4" w:space="0" w:color="3F3F3F"/>
              <w:right w:val="single" w:sz="4" w:space="0" w:color="3F3F3F"/>
            </w:tcBorders>
            <w:shd w:val="clear" w:color="000000" w:fill="F2F2F2"/>
            <w:vAlign w:val="center"/>
          </w:tcPr>
          <w:p w14:paraId="1CDEFD9A"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p w14:paraId="1CDEFD9B"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p w14:paraId="1CDEFD9C"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Pr>
                <w:rFonts w:cs="Tahoma"/>
                <w:color w:val="000000"/>
                <w:sz w:val="16"/>
                <w:szCs w:val="16"/>
                <w:lang w:val="es-ES"/>
              </w:rPr>
              <w:t xml:space="preserve">    </w:t>
            </w:r>
            <w:r w:rsidRPr="00C63259">
              <w:rPr>
                <w:rFonts w:cs="Tahoma"/>
                <w:color w:val="000000"/>
                <w:sz w:val="16"/>
                <w:szCs w:val="16"/>
                <w:lang w:val="es-ES"/>
              </w:rPr>
              <w:t>11</w:t>
            </w:r>
          </w:p>
        </w:tc>
        <w:tc>
          <w:tcPr>
            <w:tcW w:w="6168"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D9D"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Tipo de observación</w:t>
            </w:r>
          </w:p>
        </w:tc>
        <w:tc>
          <w:tcPr>
            <w:tcW w:w="1823"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D9E"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dTypeObservation</w:t>
            </w:r>
          </w:p>
        </w:tc>
        <w:tc>
          <w:tcPr>
            <w:tcW w:w="972"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D9F"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1</w:t>
            </w:r>
          </w:p>
        </w:tc>
      </w:tr>
      <w:tr w:rsidR="00324A93" w:rsidRPr="00C63259" w14:paraId="1CDEFDA5" w14:textId="77777777" w:rsidTr="00026EC2">
        <w:trPr>
          <w:trHeight w:val="300"/>
        </w:trPr>
        <w:tc>
          <w:tcPr>
            <w:tcW w:w="797" w:type="dxa"/>
            <w:vMerge/>
            <w:tcBorders>
              <w:top w:val="nil"/>
              <w:left w:val="single" w:sz="4" w:space="0" w:color="3F3F3F"/>
              <w:bottom w:val="single" w:sz="4" w:space="0" w:color="3F3F3F"/>
              <w:right w:val="single" w:sz="4" w:space="0" w:color="3F3F3F"/>
            </w:tcBorders>
            <w:vAlign w:val="center"/>
          </w:tcPr>
          <w:p w14:paraId="1CDEFDA1"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6168"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DA2"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1823" w:type="dxa"/>
            <w:vMerge/>
            <w:tcBorders>
              <w:top w:val="nil"/>
              <w:left w:val="single" w:sz="4" w:space="0" w:color="3F3F3F"/>
              <w:bottom w:val="single" w:sz="4" w:space="0" w:color="3F3F3F"/>
              <w:right w:val="single" w:sz="4" w:space="0" w:color="3F3F3F"/>
            </w:tcBorders>
            <w:vAlign w:val="center"/>
            <w:hideMark/>
          </w:tcPr>
          <w:p w14:paraId="1CDEFDA3"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972" w:type="dxa"/>
            <w:vMerge/>
            <w:tcBorders>
              <w:top w:val="nil"/>
              <w:left w:val="single" w:sz="4" w:space="0" w:color="3F3F3F"/>
              <w:bottom w:val="single" w:sz="4" w:space="0" w:color="3F3F3F"/>
              <w:right w:val="single" w:sz="4" w:space="0" w:color="3F3F3F"/>
            </w:tcBorders>
            <w:vAlign w:val="center"/>
            <w:hideMark/>
          </w:tcPr>
          <w:p w14:paraId="1CDEFDA4"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r>
      <w:tr w:rsidR="00324A93" w:rsidRPr="00C63259" w14:paraId="1CDEFDAA" w14:textId="77777777" w:rsidTr="00026EC2">
        <w:trPr>
          <w:trHeight w:val="300"/>
        </w:trPr>
        <w:tc>
          <w:tcPr>
            <w:tcW w:w="797" w:type="dxa"/>
            <w:vMerge/>
            <w:tcBorders>
              <w:top w:val="nil"/>
              <w:left w:val="single" w:sz="4" w:space="0" w:color="3F3F3F"/>
              <w:bottom w:val="single" w:sz="4" w:space="0" w:color="3F3F3F"/>
              <w:right w:val="single" w:sz="4" w:space="0" w:color="3F3F3F"/>
            </w:tcBorders>
            <w:vAlign w:val="center"/>
          </w:tcPr>
          <w:p w14:paraId="1CDEFDA6"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6168"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DA7"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1823" w:type="dxa"/>
            <w:vMerge/>
            <w:tcBorders>
              <w:top w:val="nil"/>
              <w:left w:val="single" w:sz="4" w:space="0" w:color="3F3F3F"/>
              <w:bottom w:val="single" w:sz="4" w:space="0" w:color="3F3F3F"/>
              <w:right w:val="single" w:sz="4" w:space="0" w:color="3F3F3F"/>
            </w:tcBorders>
            <w:vAlign w:val="center"/>
            <w:hideMark/>
          </w:tcPr>
          <w:p w14:paraId="1CDEFDA8"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972" w:type="dxa"/>
            <w:vMerge/>
            <w:tcBorders>
              <w:top w:val="nil"/>
              <w:left w:val="single" w:sz="4" w:space="0" w:color="3F3F3F"/>
              <w:bottom w:val="single" w:sz="4" w:space="0" w:color="3F3F3F"/>
              <w:right w:val="single" w:sz="4" w:space="0" w:color="3F3F3F"/>
            </w:tcBorders>
            <w:vAlign w:val="center"/>
            <w:hideMark/>
          </w:tcPr>
          <w:p w14:paraId="1CDEFDA9"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r>
      <w:tr w:rsidR="00324A93" w:rsidRPr="00C63259" w14:paraId="1CDEFDB0" w14:textId="77777777" w:rsidTr="00026EC2">
        <w:trPr>
          <w:trHeight w:val="300"/>
        </w:trPr>
        <w:tc>
          <w:tcPr>
            <w:tcW w:w="797" w:type="dxa"/>
            <w:vMerge w:val="restart"/>
            <w:tcBorders>
              <w:top w:val="nil"/>
              <w:left w:val="single" w:sz="4" w:space="0" w:color="3F3F3F"/>
              <w:bottom w:val="single" w:sz="4" w:space="0" w:color="3F3F3F"/>
              <w:right w:val="single" w:sz="4" w:space="0" w:color="3F3F3F"/>
            </w:tcBorders>
            <w:shd w:val="clear" w:color="000000" w:fill="F2F2F2"/>
            <w:vAlign w:val="center"/>
          </w:tcPr>
          <w:p w14:paraId="1CDEFDAB"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p w14:paraId="1CDEFDAC" w14:textId="77777777" w:rsidR="00324A93" w:rsidRPr="00C63259" w:rsidRDefault="00324A93" w:rsidP="00DC7A6E">
            <w:pPr>
              <w:tabs>
                <w:tab w:val="clear" w:pos="1134"/>
              </w:tabs>
              <w:spacing w:before="0" w:after="0" w:line="240" w:lineRule="auto"/>
              <w:jc w:val="center"/>
              <w:rPr>
                <w:rFonts w:ascii="Calibri" w:hAnsi="Calibri"/>
                <w:b/>
                <w:bCs/>
                <w:color w:val="3F3F3F"/>
                <w:sz w:val="22"/>
                <w:szCs w:val="22"/>
                <w:lang w:val="es-ES"/>
              </w:rPr>
            </w:pPr>
            <w:r>
              <w:rPr>
                <w:rFonts w:cs="Tahoma"/>
                <w:color w:val="000000"/>
                <w:sz w:val="16"/>
                <w:szCs w:val="16"/>
                <w:lang w:val="es-ES"/>
              </w:rPr>
              <w:t>12</w:t>
            </w:r>
          </w:p>
        </w:tc>
        <w:tc>
          <w:tcPr>
            <w:tcW w:w="6168" w:type="dxa"/>
            <w:gridSpan w:val="2"/>
            <w:vMerge w:val="restart"/>
            <w:tcBorders>
              <w:top w:val="single" w:sz="4" w:space="0" w:color="3F3F3F"/>
              <w:left w:val="single" w:sz="4" w:space="0" w:color="3F3F3F"/>
              <w:bottom w:val="single" w:sz="4" w:space="0" w:color="3F3F3F"/>
              <w:right w:val="single" w:sz="4" w:space="0" w:color="3F3F3F"/>
            </w:tcBorders>
            <w:shd w:val="clear" w:color="000000" w:fill="F2F2F2"/>
            <w:vAlign w:val="center"/>
            <w:hideMark/>
          </w:tcPr>
          <w:p w14:paraId="1CDEFDAD"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r w:rsidRPr="00C63259">
              <w:rPr>
                <w:rFonts w:ascii="Calibri" w:hAnsi="Calibri"/>
                <w:b/>
                <w:bCs/>
                <w:color w:val="3F3F3F"/>
                <w:sz w:val="22"/>
                <w:szCs w:val="22"/>
                <w:lang w:val="es-ES"/>
              </w:rPr>
              <w:t>Descripción de la observación</w:t>
            </w:r>
          </w:p>
        </w:tc>
        <w:tc>
          <w:tcPr>
            <w:tcW w:w="1823"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DAE"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sidRPr="00C63259">
              <w:rPr>
                <w:rFonts w:ascii="Calibri" w:hAnsi="Calibri"/>
                <w:b/>
                <w:bCs/>
                <w:color w:val="3F3F3F"/>
                <w:sz w:val="22"/>
                <w:szCs w:val="22"/>
                <w:lang w:val="es-ES"/>
              </w:rPr>
              <w:t>dString</w:t>
            </w:r>
          </w:p>
        </w:tc>
        <w:tc>
          <w:tcPr>
            <w:tcW w:w="972" w:type="dxa"/>
            <w:vMerge w:val="restart"/>
            <w:tcBorders>
              <w:top w:val="nil"/>
              <w:left w:val="single" w:sz="4" w:space="0" w:color="3F3F3F"/>
              <w:bottom w:val="single" w:sz="4" w:space="0" w:color="3F3F3F"/>
              <w:right w:val="single" w:sz="4" w:space="0" w:color="3F3F3F"/>
            </w:tcBorders>
            <w:shd w:val="clear" w:color="000000" w:fill="F2F2F2"/>
            <w:vAlign w:val="center"/>
            <w:hideMark/>
          </w:tcPr>
          <w:p w14:paraId="1CDEFDAF" w14:textId="77777777" w:rsidR="00324A93" w:rsidRPr="00C63259" w:rsidRDefault="00324A93" w:rsidP="00324A93">
            <w:pPr>
              <w:tabs>
                <w:tab w:val="clear" w:pos="1134"/>
              </w:tabs>
              <w:spacing w:before="0" w:after="0" w:line="240" w:lineRule="auto"/>
              <w:jc w:val="center"/>
              <w:rPr>
                <w:rFonts w:ascii="Calibri" w:hAnsi="Calibri"/>
                <w:b/>
                <w:bCs/>
                <w:color w:val="3F3F3F"/>
                <w:sz w:val="22"/>
                <w:szCs w:val="22"/>
                <w:lang w:val="es-ES"/>
              </w:rPr>
            </w:pPr>
            <w:r>
              <w:rPr>
                <w:rFonts w:ascii="Calibri" w:hAnsi="Calibri"/>
                <w:b/>
                <w:bCs/>
                <w:color w:val="3F3F3F"/>
                <w:sz w:val="22"/>
                <w:szCs w:val="22"/>
                <w:lang w:val="es-ES"/>
              </w:rPr>
              <w:t>455</w:t>
            </w:r>
          </w:p>
        </w:tc>
      </w:tr>
      <w:tr w:rsidR="00324A93" w:rsidRPr="00C63259" w14:paraId="1CDEFDB5" w14:textId="77777777" w:rsidTr="00026EC2">
        <w:trPr>
          <w:trHeight w:val="300"/>
        </w:trPr>
        <w:tc>
          <w:tcPr>
            <w:tcW w:w="797" w:type="dxa"/>
            <w:vMerge/>
            <w:tcBorders>
              <w:top w:val="nil"/>
              <w:left w:val="single" w:sz="4" w:space="0" w:color="3F3F3F"/>
              <w:bottom w:val="single" w:sz="4" w:space="0" w:color="3F3F3F"/>
              <w:right w:val="single" w:sz="4" w:space="0" w:color="3F3F3F"/>
            </w:tcBorders>
            <w:vAlign w:val="center"/>
          </w:tcPr>
          <w:p w14:paraId="1CDEFDB1"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6168"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DB2"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1823" w:type="dxa"/>
            <w:vMerge/>
            <w:tcBorders>
              <w:top w:val="nil"/>
              <w:left w:val="single" w:sz="4" w:space="0" w:color="3F3F3F"/>
              <w:bottom w:val="single" w:sz="4" w:space="0" w:color="3F3F3F"/>
              <w:right w:val="single" w:sz="4" w:space="0" w:color="3F3F3F"/>
            </w:tcBorders>
            <w:vAlign w:val="center"/>
            <w:hideMark/>
          </w:tcPr>
          <w:p w14:paraId="1CDEFDB3"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972" w:type="dxa"/>
            <w:vMerge/>
            <w:tcBorders>
              <w:top w:val="nil"/>
              <w:left w:val="single" w:sz="4" w:space="0" w:color="3F3F3F"/>
              <w:bottom w:val="single" w:sz="4" w:space="0" w:color="3F3F3F"/>
              <w:right w:val="single" w:sz="4" w:space="0" w:color="3F3F3F"/>
            </w:tcBorders>
            <w:vAlign w:val="center"/>
            <w:hideMark/>
          </w:tcPr>
          <w:p w14:paraId="1CDEFDB4"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r>
      <w:tr w:rsidR="00324A93" w:rsidRPr="00C63259" w14:paraId="1CDEFDBA" w14:textId="77777777" w:rsidTr="00026EC2">
        <w:trPr>
          <w:trHeight w:val="315"/>
        </w:trPr>
        <w:tc>
          <w:tcPr>
            <w:tcW w:w="797" w:type="dxa"/>
            <w:vMerge/>
            <w:tcBorders>
              <w:top w:val="nil"/>
              <w:left w:val="single" w:sz="4" w:space="0" w:color="3F3F3F"/>
              <w:bottom w:val="single" w:sz="4" w:space="0" w:color="3F3F3F"/>
              <w:right w:val="single" w:sz="4" w:space="0" w:color="3F3F3F"/>
            </w:tcBorders>
            <w:vAlign w:val="center"/>
          </w:tcPr>
          <w:p w14:paraId="1CDEFDB6"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6168" w:type="dxa"/>
            <w:gridSpan w:val="2"/>
            <w:vMerge/>
            <w:tcBorders>
              <w:top w:val="single" w:sz="4" w:space="0" w:color="3F3F3F"/>
              <w:left w:val="single" w:sz="4" w:space="0" w:color="3F3F3F"/>
              <w:bottom w:val="single" w:sz="4" w:space="0" w:color="3F3F3F"/>
              <w:right w:val="single" w:sz="4" w:space="0" w:color="3F3F3F"/>
            </w:tcBorders>
            <w:vAlign w:val="center"/>
            <w:hideMark/>
          </w:tcPr>
          <w:p w14:paraId="1CDEFDB7"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1823" w:type="dxa"/>
            <w:vMerge/>
            <w:tcBorders>
              <w:top w:val="nil"/>
              <w:left w:val="single" w:sz="4" w:space="0" w:color="3F3F3F"/>
              <w:bottom w:val="single" w:sz="4" w:space="0" w:color="3F3F3F"/>
              <w:right w:val="single" w:sz="4" w:space="0" w:color="3F3F3F"/>
            </w:tcBorders>
            <w:vAlign w:val="center"/>
            <w:hideMark/>
          </w:tcPr>
          <w:p w14:paraId="1CDEFDB8"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c>
          <w:tcPr>
            <w:tcW w:w="972" w:type="dxa"/>
            <w:vMerge/>
            <w:tcBorders>
              <w:top w:val="nil"/>
              <w:left w:val="single" w:sz="4" w:space="0" w:color="3F3F3F"/>
              <w:bottom w:val="single" w:sz="4" w:space="0" w:color="3F3F3F"/>
              <w:right w:val="single" w:sz="4" w:space="0" w:color="3F3F3F"/>
            </w:tcBorders>
            <w:vAlign w:val="center"/>
            <w:hideMark/>
          </w:tcPr>
          <w:p w14:paraId="1CDEFDB9" w14:textId="77777777" w:rsidR="00324A93" w:rsidRPr="00C63259" w:rsidRDefault="00324A93" w:rsidP="00324A93">
            <w:pPr>
              <w:tabs>
                <w:tab w:val="clear" w:pos="1134"/>
              </w:tabs>
              <w:spacing w:before="0" w:after="0" w:line="240" w:lineRule="auto"/>
              <w:jc w:val="left"/>
              <w:rPr>
                <w:rFonts w:ascii="Calibri" w:hAnsi="Calibri"/>
                <w:b/>
                <w:bCs/>
                <w:color w:val="3F3F3F"/>
                <w:sz w:val="22"/>
                <w:szCs w:val="22"/>
                <w:lang w:val="es-ES"/>
              </w:rPr>
            </w:pPr>
          </w:p>
        </w:tc>
      </w:tr>
      <w:tr w:rsidR="00324A93" w:rsidRPr="00C63259" w14:paraId="1CDEFDBF" w14:textId="77777777" w:rsidTr="00026EC2">
        <w:trPr>
          <w:trHeight w:val="315"/>
        </w:trPr>
        <w:tc>
          <w:tcPr>
            <w:tcW w:w="797" w:type="dxa"/>
            <w:tcBorders>
              <w:top w:val="nil"/>
              <w:left w:val="single" w:sz="12" w:space="0" w:color="auto"/>
              <w:bottom w:val="single" w:sz="12" w:space="0" w:color="auto"/>
              <w:right w:val="single" w:sz="8" w:space="0" w:color="auto"/>
            </w:tcBorders>
            <w:shd w:val="clear" w:color="000000" w:fill="E6E6E6"/>
            <w:vAlign w:val="center"/>
          </w:tcPr>
          <w:p w14:paraId="1CDEFDBB" w14:textId="77777777" w:rsidR="00324A93" w:rsidRPr="00C63259" w:rsidRDefault="00324A93" w:rsidP="00324A93">
            <w:pPr>
              <w:tabs>
                <w:tab w:val="clear" w:pos="1134"/>
              </w:tabs>
              <w:spacing w:before="0" w:after="0" w:line="240" w:lineRule="auto"/>
              <w:jc w:val="center"/>
              <w:rPr>
                <w:rFonts w:cs="Tahoma"/>
                <w:color w:val="000000"/>
                <w:sz w:val="16"/>
                <w:szCs w:val="16"/>
                <w:lang w:val="es-ES"/>
              </w:rPr>
            </w:pPr>
            <w:r>
              <w:rPr>
                <w:rFonts w:cs="Tahoma"/>
                <w:color w:val="000000"/>
                <w:sz w:val="16"/>
                <w:szCs w:val="16"/>
                <w:lang w:val="es-ES"/>
              </w:rPr>
              <w:t>13</w:t>
            </w:r>
          </w:p>
        </w:tc>
        <w:tc>
          <w:tcPr>
            <w:tcW w:w="6168" w:type="dxa"/>
            <w:gridSpan w:val="2"/>
            <w:tcBorders>
              <w:top w:val="single" w:sz="8" w:space="0" w:color="auto"/>
              <w:left w:val="nil"/>
              <w:bottom w:val="single" w:sz="12" w:space="0" w:color="auto"/>
              <w:right w:val="single" w:sz="8" w:space="0" w:color="000000"/>
            </w:tcBorders>
            <w:shd w:val="clear" w:color="000000" w:fill="E6E6E6"/>
            <w:vAlign w:val="center"/>
            <w:hideMark/>
          </w:tcPr>
          <w:p w14:paraId="1CDEFDBC" w14:textId="77777777" w:rsidR="00324A93" w:rsidRPr="00C63259" w:rsidRDefault="00324A93" w:rsidP="00324A93">
            <w:pPr>
              <w:tabs>
                <w:tab w:val="clear" w:pos="1134"/>
              </w:tabs>
              <w:spacing w:before="0" w:after="0" w:line="240" w:lineRule="auto"/>
              <w:jc w:val="left"/>
              <w:rPr>
                <w:rFonts w:cs="Tahoma"/>
                <w:b/>
                <w:bCs/>
                <w:color w:val="000000"/>
                <w:sz w:val="16"/>
                <w:szCs w:val="16"/>
                <w:lang w:val="es-ES"/>
              </w:rPr>
            </w:pPr>
            <w:r w:rsidRPr="00C63259">
              <w:rPr>
                <w:rFonts w:cs="Tahoma"/>
                <w:b/>
                <w:bCs/>
                <w:color w:val="000000"/>
                <w:sz w:val="16"/>
                <w:szCs w:val="16"/>
                <w:lang w:val="es-ES"/>
              </w:rPr>
              <w:t>Firma digital</w:t>
            </w:r>
            <w:r w:rsidRPr="00C63259">
              <w:rPr>
                <w:rFonts w:cs="Tahoma"/>
                <w:color w:val="000000"/>
                <w:sz w:val="16"/>
                <w:szCs w:val="16"/>
                <w:lang w:val="es-ES"/>
              </w:rPr>
              <w:t xml:space="preserve"> (generada por el HSMl).</w:t>
            </w:r>
          </w:p>
        </w:tc>
        <w:tc>
          <w:tcPr>
            <w:tcW w:w="1823" w:type="dxa"/>
            <w:tcBorders>
              <w:top w:val="nil"/>
              <w:left w:val="nil"/>
              <w:bottom w:val="single" w:sz="12" w:space="0" w:color="auto"/>
              <w:right w:val="single" w:sz="8" w:space="0" w:color="auto"/>
            </w:tcBorders>
            <w:shd w:val="clear" w:color="000000" w:fill="E6E6E6"/>
            <w:vAlign w:val="center"/>
            <w:hideMark/>
          </w:tcPr>
          <w:p w14:paraId="1CDEFDBD" w14:textId="77777777" w:rsidR="00324A93" w:rsidRPr="00C63259" w:rsidRDefault="00324A93" w:rsidP="00324A93">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entero</w:t>
            </w:r>
          </w:p>
        </w:tc>
        <w:tc>
          <w:tcPr>
            <w:tcW w:w="972" w:type="dxa"/>
            <w:tcBorders>
              <w:top w:val="nil"/>
              <w:left w:val="nil"/>
              <w:bottom w:val="single" w:sz="12" w:space="0" w:color="auto"/>
              <w:right w:val="single" w:sz="12" w:space="0" w:color="auto"/>
            </w:tcBorders>
            <w:shd w:val="clear" w:color="000000" w:fill="E6E6E6"/>
            <w:vAlign w:val="center"/>
            <w:hideMark/>
          </w:tcPr>
          <w:p w14:paraId="1CDEFDBE" w14:textId="77777777" w:rsidR="00324A93" w:rsidRPr="00C63259" w:rsidRDefault="00324A93" w:rsidP="00324A93">
            <w:pPr>
              <w:tabs>
                <w:tab w:val="clear" w:pos="1134"/>
              </w:tabs>
              <w:spacing w:before="0" w:after="0" w:line="240" w:lineRule="auto"/>
              <w:jc w:val="center"/>
              <w:rPr>
                <w:rFonts w:cs="Tahoma"/>
                <w:color w:val="000000"/>
                <w:sz w:val="16"/>
                <w:szCs w:val="16"/>
                <w:lang w:val="es-ES"/>
              </w:rPr>
            </w:pPr>
            <w:r w:rsidRPr="00C63259">
              <w:rPr>
                <w:rFonts w:cs="Tahoma"/>
                <w:color w:val="000000"/>
                <w:sz w:val="16"/>
                <w:szCs w:val="16"/>
                <w:lang w:val="es-ES"/>
              </w:rPr>
              <w:t>4</w:t>
            </w:r>
          </w:p>
        </w:tc>
      </w:tr>
    </w:tbl>
    <w:p w14:paraId="1CDEFDC0" w14:textId="77777777" w:rsidR="00D76414" w:rsidRDefault="00D76414" w:rsidP="00D76414">
      <w:pPr>
        <w:pStyle w:val="Ttulo2"/>
        <w:numPr>
          <w:ilvl w:val="0"/>
          <w:numId w:val="0"/>
        </w:numPr>
      </w:pPr>
    </w:p>
    <w:p w14:paraId="1CDEFDC1" w14:textId="77777777" w:rsidR="00D76414" w:rsidRDefault="00D76414" w:rsidP="00D76414">
      <w:pPr>
        <w:rPr>
          <w:lang w:val="es-ES"/>
        </w:rPr>
      </w:pPr>
    </w:p>
    <w:p w14:paraId="1CDEFDC2" w14:textId="77777777" w:rsidR="00D76414" w:rsidRPr="00D76414" w:rsidRDefault="00D76414" w:rsidP="00D76414">
      <w:pPr>
        <w:rPr>
          <w:lang w:val="es-ES"/>
        </w:rPr>
      </w:pPr>
    </w:p>
    <w:p w14:paraId="1CDEFDC3" w14:textId="77777777" w:rsidR="00D76414" w:rsidRDefault="00D76414" w:rsidP="00D76414">
      <w:pPr>
        <w:pStyle w:val="Ttulo2"/>
        <w:numPr>
          <w:ilvl w:val="0"/>
          <w:numId w:val="0"/>
        </w:numPr>
      </w:pPr>
    </w:p>
    <w:p w14:paraId="1CDEFDC4" w14:textId="77777777" w:rsidR="00D76414" w:rsidRDefault="00D76414" w:rsidP="00D76414">
      <w:pPr>
        <w:pStyle w:val="Ttulo2"/>
        <w:numPr>
          <w:ilvl w:val="0"/>
          <w:numId w:val="0"/>
        </w:numPr>
      </w:pPr>
    </w:p>
    <w:p w14:paraId="1CDEFDC5" w14:textId="77777777" w:rsidR="00C63259" w:rsidRDefault="004D410C" w:rsidP="00D76414">
      <w:pPr>
        <w:pStyle w:val="Ttulo2"/>
        <w:numPr>
          <w:ilvl w:val="0"/>
          <w:numId w:val="0"/>
        </w:numPr>
      </w:pPr>
      <w:bookmarkStart w:id="415" w:name="_Toc532303485"/>
      <w:r>
        <w:t>Inspecciones sin número de serie de tarjeta.</w:t>
      </w:r>
      <w:bookmarkEnd w:id="415"/>
    </w:p>
    <w:p w14:paraId="1CDEFDC6" w14:textId="77777777" w:rsidR="004D410C" w:rsidRDefault="004D410C" w:rsidP="00C204DE">
      <w:pPr>
        <w:rPr>
          <w:lang w:val="es-ES"/>
        </w:rPr>
      </w:pPr>
      <w:r>
        <w:rPr>
          <w:lang w:val="es-ES"/>
        </w:rPr>
        <w:t xml:space="preserve">Ciertas inspecciones no llevan asociado un </w:t>
      </w:r>
      <w:r w:rsidR="006F1CFA">
        <w:rPr>
          <w:lang w:val="es-ES"/>
        </w:rPr>
        <w:t>número de serie de tarjeta,</w:t>
      </w:r>
      <w:r>
        <w:rPr>
          <w:lang w:val="es-ES"/>
        </w:rPr>
        <w:t xml:space="preserve"> por ejemplo, el viajero sin billete y sin tarjeta. O también puede darse en infracciones del tipo D.</w:t>
      </w:r>
    </w:p>
    <w:p w14:paraId="1CDEFDC7" w14:textId="77777777" w:rsidR="004D410C" w:rsidRDefault="004D410C" w:rsidP="00C204DE">
      <w:pPr>
        <w:rPr>
          <w:lang w:val="es-ES"/>
        </w:rPr>
      </w:pPr>
      <w:r>
        <w:rPr>
          <w:lang w:val="es-ES"/>
        </w:rPr>
        <w:t xml:space="preserve">Estas inspecciones generan transacciones análogas al resto de </w:t>
      </w:r>
      <w:r w:rsidR="009861E2">
        <w:rPr>
          <w:lang w:val="es-ES"/>
        </w:rPr>
        <w:t>inspecciones,</w:t>
      </w:r>
      <w:r>
        <w:rPr>
          <w:lang w:val="es-ES"/>
        </w:rPr>
        <w:t xml:space="preserve"> pero quedaran asociadas a la tarjeta 04AAAAAAAAAAAA. </w:t>
      </w:r>
    </w:p>
    <w:p w14:paraId="1CDEFDC8" w14:textId="77777777" w:rsidR="006F1CFA" w:rsidRDefault="00DD7C77" w:rsidP="00C204DE">
      <w:pPr>
        <w:rPr>
          <w:lang w:val="es-ES"/>
        </w:rPr>
      </w:pPr>
      <w:r>
        <w:rPr>
          <w:lang w:val="es-ES"/>
        </w:rPr>
        <w:t>Los</w:t>
      </w:r>
      <w:r w:rsidR="006F1CFA">
        <w:rPr>
          <w:lang w:val="es-ES"/>
        </w:rPr>
        <w:t xml:space="preserve"> campos que no sea</w:t>
      </w:r>
      <w:r w:rsidR="00310909">
        <w:rPr>
          <w:lang w:val="es-ES"/>
        </w:rPr>
        <w:t>n</w:t>
      </w:r>
      <w:r w:rsidR="006F1CFA">
        <w:rPr>
          <w:lang w:val="es-ES"/>
        </w:rPr>
        <w:t xml:space="preserve"> posible rellenarlos puesto que no se han podido extraer de la lectura de la tarjetas se </w:t>
      </w:r>
      <w:r w:rsidR="0021367D">
        <w:rPr>
          <w:lang w:val="es-ES"/>
        </w:rPr>
        <w:t>completaran</w:t>
      </w:r>
      <w:r w:rsidR="006F1CFA">
        <w:rPr>
          <w:lang w:val="es-ES"/>
        </w:rPr>
        <w:t xml:space="preserve"> a cero. </w:t>
      </w:r>
    </w:p>
    <w:p w14:paraId="1CDEFDC9" w14:textId="77777777" w:rsidR="004D410C" w:rsidRDefault="004D410C" w:rsidP="00C204DE">
      <w:pPr>
        <w:rPr>
          <w:lang w:val="es-ES"/>
        </w:rPr>
      </w:pPr>
      <w:r>
        <w:rPr>
          <w:lang w:val="es-ES"/>
        </w:rPr>
        <w:t>Estas inspecciones son seleccionadas manualmente por el agente inspector.</w:t>
      </w:r>
    </w:p>
    <w:p w14:paraId="1CDEFDCA" w14:textId="77777777" w:rsidR="0036552A" w:rsidRDefault="0036552A" w:rsidP="00C204DE">
      <w:pPr>
        <w:rPr>
          <w:lang w:val="es-ES"/>
        </w:rPr>
      </w:pPr>
      <w:r>
        <w:rPr>
          <w:lang w:val="es-ES"/>
        </w:rPr>
        <w:t>Cuando no puede leerse una tarjeta el inspector introducirá el manualmente el número de serie de la misma y consultará si se encuentra en la lista de tarjetas no permitida simple o de rango.</w:t>
      </w:r>
    </w:p>
    <w:p w14:paraId="1CDEFDCB" w14:textId="77777777" w:rsidR="0036552A" w:rsidRDefault="0036552A" w:rsidP="00C204DE">
      <w:pPr>
        <w:rPr>
          <w:lang w:val="es-ES"/>
        </w:rPr>
      </w:pPr>
    </w:p>
    <w:p w14:paraId="1CDEFDCC" w14:textId="77777777" w:rsidR="00D861EF" w:rsidRDefault="007A04E1" w:rsidP="007A04E1">
      <w:pPr>
        <w:pStyle w:val="Ttulo2"/>
      </w:pPr>
      <w:bookmarkStart w:id="416" w:name="_Toc532303486"/>
      <w:r>
        <w:t>Recargo extraordinario</w:t>
      </w:r>
      <w:r w:rsidR="00FE5663">
        <w:t>.</w:t>
      </w:r>
      <w:bookmarkEnd w:id="416"/>
    </w:p>
    <w:p w14:paraId="1CDEFDCD" w14:textId="77777777" w:rsidR="00FE5663" w:rsidRDefault="00FE5663" w:rsidP="00FE5663">
      <w:pPr>
        <w:rPr>
          <w:lang w:val="es-ES"/>
        </w:rPr>
      </w:pPr>
      <w:r>
        <w:rPr>
          <w:lang w:val="es-ES"/>
        </w:rPr>
        <w:t xml:space="preserve"> Las irregularidades de tipo B, están asociadas al viajero sin billete. En este caso, deben gestionarse los recargos extraordinarios. Se entiende recargo extraordinario a un billete que se compra tras una inspección en la que el viajero no llevaba o no había validado un billete de transporte o había excedido la zona o el tiempo de duración.</w:t>
      </w:r>
    </w:p>
    <w:p w14:paraId="1CDEFDCE" w14:textId="77777777" w:rsidR="00FE5663" w:rsidRDefault="00FE5663" w:rsidP="00FE5663">
      <w:pPr>
        <w:rPr>
          <w:lang w:val="es-ES"/>
        </w:rPr>
      </w:pPr>
      <w:r>
        <w:rPr>
          <w:lang w:val="es-ES"/>
        </w:rPr>
        <w:t>El billete extraordinario tiene asociada dos tarifas en función del momento de pago:</w:t>
      </w:r>
    </w:p>
    <w:p w14:paraId="1CDEFDCF" w14:textId="77777777" w:rsidR="00FE5663" w:rsidRDefault="00FE5663" w:rsidP="00FE5663">
      <w:pPr>
        <w:numPr>
          <w:ilvl w:val="0"/>
          <w:numId w:val="70"/>
        </w:numPr>
        <w:rPr>
          <w:lang w:val="es-ES"/>
        </w:rPr>
      </w:pPr>
      <w:r>
        <w:rPr>
          <w:lang w:val="es-ES"/>
        </w:rPr>
        <w:t xml:space="preserve">Tarifa de pronto pago recargo extraordinario, en el momento de la inspección, en el acto, en ruta. </w:t>
      </w:r>
      <w:r w:rsidR="007E53C2">
        <w:rPr>
          <w:lang w:val="es-ES"/>
        </w:rPr>
        <w:t>Cuando el</w:t>
      </w:r>
      <w:r w:rsidR="005E26F5">
        <w:rPr>
          <w:lang w:val="es-ES"/>
        </w:rPr>
        <w:t xml:space="preserve"> inspector recaude en el acto</w:t>
      </w:r>
      <w:r w:rsidR="007E53C2">
        <w:rPr>
          <w:lang w:val="es-ES"/>
        </w:rPr>
        <w:t xml:space="preserve"> la cuantía por pronto pago del recargo extraordinario entregará al usuario el resguardo de recargo extraordinario con el importe del 50% de la tarifa por el pronto pago. En el resto de los casos entregará la notificación de recargo extraordinario en la que figura la tarifa completa y en donde se explica el periodo de pronto pago.  </w:t>
      </w:r>
      <w:r>
        <w:rPr>
          <w:lang w:val="es-ES"/>
        </w:rPr>
        <w:t xml:space="preserve">También se aplica tarifa de pronto pago si el usuario paga el recargo en el operador de transporte antes de que transcurran los 15 primeros días hábiles. La tarifa de pronto pago, corresponde con el 50% de la tarifa completa de recargo </w:t>
      </w:r>
      <w:r w:rsidR="00DF437D">
        <w:rPr>
          <w:lang w:val="es-ES"/>
        </w:rPr>
        <w:t>extraordinario.</w:t>
      </w:r>
    </w:p>
    <w:p w14:paraId="1CDEFDD0" w14:textId="77777777" w:rsidR="00FE5663" w:rsidRDefault="00FE5663" w:rsidP="00FE5663">
      <w:pPr>
        <w:numPr>
          <w:ilvl w:val="0"/>
          <w:numId w:val="70"/>
        </w:numPr>
        <w:rPr>
          <w:lang w:val="es-ES"/>
        </w:rPr>
      </w:pPr>
      <w:r>
        <w:rPr>
          <w:lang w:val="es-ES"/>
        </w:rPr>
        <w:t>Tarifa de recargo extraordinario, aplica esta tarifa si el usuario paga el recargo entre el día 15 y 30 hábil después del acto de inspección. Corresponde con el 100% de la tarifa de recargo extraordinario</w:t>
      </w:r>
      <w:r w:rsidR="00D6699E">
        <w:rPr>
          <w:lang w:val="es-ES"/>
        </w:rPr>
        <w:t xml:space="preserve">. </w:t>
      </w:r>
    </w:p>
    <w:p w14:paraId="1CDEFDD1" w14:textId="77777777" w:rsidR="00FE5663" w:rsidRDefault="00D6699E" w:rsidP="00D6699E">
      <w:pPr>
        <w:ind w:left="360"/>
        <w:rPr>
          <w:lang w:val="es-ES"/>
        </w:rPr>
      </w:pPr>
      <w:r>
        <w:rPr>
          <w:lang w:val="es-ES"/>
        </w:rPr>
        <w:t>Si la rec</w:t>
      </w:r>
      <w:r w:rsidR="00DF437D">
        <w:rPr>
          <w:lang w:val="es-ES"/>
        </w:rPr>
        <w:t>audación no se ha hecho en ruta</w:t>
      </w:r>
      <w:r>
        <w:rPr>
          <w:lang w:val="es-ES"/>
        </w:rPr>
        <w:t xml:space="preserve">, en el momento de </w:t>
      </w:r>
      <w:r w:rsidR="00524425">
        <w:rPr>
          <w:lang w:val="es-ES"/>
        </w:rPr>
        <w:t>la inspección por el inspector p</w:t>
      </w:r>
      <w:r>
        <w:rPr>
          <w:lang w:val="es-ES"/>
        </w:rPr>
        <w:t>asa el plazo de cobro del recargo al operador de transporte.</w:t>
      </w:r>
    </w:p>
    <w:p w14:paraId="1CDEFDD2" w14:textId="77777777" w:rsidR="00D6699E" w:rsidRPr="00FE5663" w:rsidRDefault="00D6699E" w:rsidP="00D6699E">
      <w:pPr>
        <w:ind w:left="360"/>
        <w:rPr>
          <w:lang w:val="es-ES"/>
        </w:rPr>
      </w:pPr>
      <w:r>
        <w:rPr>
          <w:lang w:val="es-ES"/>
        </w:rPr>
        <w:lastRenderedPageBreak/>
        <w:t xml:space="preserve">La aplicación de inspección deberá tener un menú de gestión de los recargos </w:t>
      </w:r>
      <w:r w:rsidR="00DF437D">
        <w:rPr>
          <w:lang w:val="es-ES"/>
        </w:rPr>
        <w:t>extraordinarios</w:t>
      </w:r>
      <w:r w:rsidR="00A2537C">
        <w:rPr>
          <w:lang w:val="es-ES"/>
        </w:rPr>
        <w:t xml:space="preserve">. El operario del centro de gestión del operador de transporte </w:t>
      </w:r>
      <w:r w:rsidR="007E53C2">
        <w:rPr>
          <w:lang w:val="es-ES"/>
        </w:rPr>
        <w:t xml:space="preserve">introducirá en el aplicativo el número de expediente asociado a la irregularidad B que produjo la notificación de recargo extraordinario. Si han transcurrido 15 o menos días hábiles seleccionará la tarifa de pronto pago. Si por el contrario han transcurrido más de 15 días hábiles ofrecerá la tarifa de recargo extraordinario integra. Se generará una transacción del TLV 90. </w:t>
      </w:r>
      <w:r w:rsidR="005E26F5">
        <w:rPr>
          <w:lang w:val="es-ES"/>
        </w:rPr>
        <w:t>Nótese que el momento de pago tendrá el valor 02 o 03.  La transacción irá asociada a la tarjeta ficticia 04AAAAAAAAAAAA. Si el usuario era viajero sin billete, pero la irregularidad estaba relacionada con una tarjeta/titulo por ejemplo por exceso de zona o tiempo y lleva esta tarjeta en el momento de pago, se puede solicitar la tarjeta para leer su número y asociarla. En caso de que no lleva el tarjet</w:t>
      </w:r>
      <w:r w:rsidR="005C06DD">
        <w:rPr>
          <w:lang w:val="es-ES"/>
        </w:rPr>
        <w:t>a</w:t>
      </w:r>
      <w:r w:rsidR="005E26F5">
        <w:rPr>
          <w:lang w:val="es-ES"/>
        </w:rPr>
        <w:t>,  se generará la transacción asociada a la tarjeta ficticia 04AAAAAAAAAAAA.</w:t>
      </w:r>
    </w:p>
    <w:p w14:paraId="1CDEFDD3" w14:textId="77777777" w:rsidR="00D861EF" w:rsidRDefault="00D861EF" w:rsidP="00C204DE">
      <w:pPr>
        <w:rPr>
          <w:lang w:val="es-ES"/>
        </w:rPr>
      </w:pPr>
    </w:p>
    <w:p w14:paraId="1CDEFDD4" w14:textId="77777777" w:rsidR="00D861EF" w:rsidRDefault="00D861EF" w:rsidP="00C204DE">
      <w:pPr>
        <w:rPr>
          <w:lang w:val="es-ES"/>
        </w:rPr>
      </w:pPr>
    </w:p>
    <w:p w14:paraId="1CDEFDD5" w14:textId="77777777" w:rsidR="00D861EF" w:rsidRDefault="00D861EF" w:rsidP="00C204DE">
      <w:pPr>
        <w:rPr>
          <w:lang w:val="es-ES"/>
        </w:rPr>
      </w:pPr>
    </w:p>
    <w:p w14:paraId="1CDEFDD6" w14:textId="77777777" w:rsidR="00D861EF" w:rsidRDefault="00D861EF" w:rsidP="00C204DE">
      <w:pPr>
        <w:rPr>
          <w:lang w:val="es-ES"/>
        </w:rPr>
      </w:pPr>
    </w:p>
    <w:p w14:paraId="1CDEFDD7" w14:textId="77777777" w:rsidR="00D861EF" w:rsidRDefault="00D861EF" w:rsidP="00C204DE">
      <w:pPr>
        <w:rPr>
          <w:lang w:val="es-ES"/>
        </w:rPr>
      </w:pPr>
    </w:p>
    <w:p w14:paraId="1CDEFDD8" w14:textId="77777777" w:rsidR="00D861EF" w:rsidRDefault="00D861EF" w:rsidP="00C204DE">
      <w:pPr>
        <w:rPr>
          <w:lang w:val="es-ES"/>
        </w:rPr>
      </w:pPr>
    </w:p>
    <w:p w14:paraId="1CDEFDD9" w14:textId="77777777" w:rsidR="00D861EF" w:rsidRDefault="00D861EF" w:rsidP="00C204DE">
      <w:pPr>
        <w:rPr>
          <w:lang w:val="es-ES"/>
        </w:rPr>
      </w:pPr>
    </w:p>
    <w:p w14:paraId="1CDEFDDA" w14:textId="77777777" w:rsidR="00D861EF" w:rsidRDefault="00D861EF" w:rsidP="00C204DE">
      <w:pPr>
        <w:rPr>
          <w:lang w:val="es-ES"/>
        </w:rPr>
      </w:pPr>
    </w:p>
    <w:p w14:paraId="1CDEFDDB" w14:textId="77777777" w:rsidR="00D861EF" w:rsidRDefault="00D861EF" w:rsidP="00C204DE">
      <w:pPr>
        <w:rPr>
          <w:lang w:val="es-ES"/>
        </w:rPr>
      </w:pPr>
    </w:p>
    <w:p w14:paraId="1CDEFDDC" w14:textId="77777777" w:rsidR="00D861EF" w:rsidRDefault="00D861EF" w:rsidP="00C204DE">
      <w:pPr>
        <w:rPr>
          <w:lang w:val="es-ES"/>
        </w:rPr>
      </w:pPr>
    </w:p>
    <w:p w14:paraId="1CDEFDDD" w14:textId="77777777" w:rsidR="00D861EF" w:rsidRDefault="00D861EF" w:rsidP="00C204DE">
      <w:pPr>
        <w:rPr>
          <w:lang w:val="es-ES"/>
        </w:rPr>
      </w:pPr>
    </w:p>
    <w:p w14:paraId="1CDEFDDE" w14:textId="77777777" w:rsidR="00D861EF" w:rsidRDefault="00D861EF" w:rsidP="00C204DE">
      <w:pPr>
        <w:rPr>
          <w:lang w:val="es-ES"/>
        </w:rPr>
      </w:pPr>
    </w:p>
    <w:p w14:paraId="1CDEFDDF" w14:textId="77777777" w:rsidR="00D861EF" w:rsidRPr="00C204DE" w:rsidRDefault="00D861EF" w:rsidP="00C204DE">
      <w:pPr>
        <w:rPr>
          <w:lang w:val="es-ES"/>
        </w:rPr>
      </w:pPr>
    </w:p>
    <w:p w14:paraId="1CDEFDE0" w14:textId="77777777" w:rsidR="00852DAB" w:rsidRPr="00C8032F" w:rsidRDefault="00852DAB" w:rsidP="00750D67">
      <w:pPr>
        <w:pStyle w:val="Ttulo1"/>
      </w:pPr>
      <w:r>
        <w:br w:type="page"/>
      </w:r>
      <w:bookmarkStart w:id="417" w:name="_Toc532303487"/>
      <w:r w:rsidRPr="00C8032F">
        <w:lastRenderedPageBreak/>
        <w:t>BIBLIOGRAFÍA</w:t>
      </w:r>
      <w:bookmarkEnd w:id="417"/>
    </w:p>
    <w:p w14:paraId="1CDEFDE1" w14:textId="77777777" w:rsidR="00852DAB" w:rsidRDefault="00852DAB" w:rsidP="001913B4">
      <w:pPr>
        <w:pStyle w:val="Numeracin"/>
        <w:numPr>
          <w:ilvl w:val="0"/>
          <w:numId w:val="30"/>
        </w:numPr>
        <w:rPr>
          <w:lang w:val="en-US"/>
        </w:rPr>
      </w:pPr>
      <w:r w:rsidRPr="00133C99">
        <w:rPr>
          <w:i/>
          <w:lang w:val="en-US"/>
        </w:rPr>
        <w:t>Mifare DESFire – Contactless Multi</w:t>
      </w:r>
      <w:r w:rsidRPr="00133C99">
        <w:rPr>
          <w:i/>
          <w:lang w:val="en-US"/>
        </w:rPr>
        <w:noBreakHyphen/>
        <w:t xml:space="preserve">Application IC with DES and 3DES </w:t>
      </w:r>
      <w:r w:rsidRPr="00D861EF">
        <w:rPr>
          <w:i/>
          <w:lang w:val="en-US"/>
        </w:rPr>
        <w:t>Secu</w:t>
      </w:r>
      <w:r w:rsidRPr="00852DAB">
        <w:rPr>
          <w:i/>
          <w:lang w:val="en-US"/>
        </w:rPr>
        <w:t>rity MF3 IC D40, Product Specification, Revision 3.1, PHILIPS Semiconductors, April 2004</w:t>
      </w:r>
      <w:r>
        <w:rPr>
          <w:lang w:val="en-US"/>
        </w:rPr>
        <w:t>.</w:t>
      </w:r>
    </w:p>
    <w:p w14:paraId="1CDEFDE2" w14:textId="77777777" w:rsidR="00852DAB" w:rsidRDefault="00852DAB" w:rsidP="001913B4">
      <w:pPr>
        <w:pStyle w:val="Numeracin"/>
        <w:numPr>
          <w:ilvl w:val="0"/>
          <w:numId w:val="5"/>
        </w:numPr>
        <w:rPr>
          <w:lang w:val="en-US"/>
        </w:rPr>
      </w:pPr>
      <w:r w:rsidRPr="00852DAB">
        <w:rPr>
          <w:i/>
          <w:lang w:val="en-US"/>
        </w:rPr>
        <w:t>Mifare DESFIRE – Features and Hints, Product Specification, Revision 1.0, PHILIPS Semiconductors, February 2004</w:t>
      </w:r>
      <w:r>
        <w:rPr>
          <w:lang w:val="en-US"/>
        </w:rPr>
        <w:t>.</w:t>
      </w:r>
    </w:p>
    <w:p w14:paraId="1CDEFDE3" w14:textId="77777777" w:rsidR="00852DAB" w:rsidRDefault="00852DAB" w:rsidP="001913B4">
      <w:pPr>
        <w:pStyle w:val="Numeracin"/>
        <w:numPr>
          <w:ilvl w:val="0"/>
          <w:numId w:val="5"/>
        </w:numPr>
        <w:rPr>
          <w:lang w:val="es-ES"/>
        </w:rPr>
      </w:pPr>
      <w:r w:rsidRPr="00852DAB">
        <w:rPr>
          <w:i/>
          <w:lang w:val="es-ES"/>
        </w:rPr>
        <w:t>Norma  ISO/IEC 7816</w:t>
      </w:r>
      <w:r w:rsidRPr="00852DAB">
        <w:rPr>
          <w:i/>
          <w:lang w:val="es-ES"/>
        </w:rPr>
        <w:noBreakHyphen/>
        <w:t>4, Tecnología de la Información, Tarjetas de Identificación, Tarjetas con Circuito(s) Integrado(s) con Contactos, Parte 4: Comandos Intersectoriales para los Intercambios, AENOR, Febrero 1998</w:t>
      </w:r>
      <w:r>
        <w:rPr>
          <w:lang w:val="es-ES"/>
        </w:rPr>
        <w:t>.</w:t>
      </w:r>
    </w:p>
    <w:p w14:paraId="1CDEFDE4" w14:textId="77777777" w:rsidR="00852DAB" w:rsidRDefault="00852DAB" w:rsidP="001913B4">
      <w:pPr>
        <w:pStyle w:val="Numeracin"/>
        <w:numPr>
          <w:ilvl w:val="0"/>
          <w:numId w:val="5"/>
        </w:numPr>
        <w:rPr>
          <w:lang w:val="es-ES"/>
        </w:rPr>
      </w:pPr>
      <w:r w:rsidRPr="00852DAB">
        <w:rPr>
          <w:i/>
          <w:lang w:val="es-ES"/>
        </w:rPr>
        <w:t>Normas ISO/IEC 7810:2003, 7816</w:t>
      </w:r>
      <w:r w:rsidRPr="00852DAB">
        <w:rPr>
          <w:i/>
          <w:lang w:val="es-ES"/>
        </w:rPr>
        <w:noBreakHyphen/>
        <w:t>1:1998, 14443</w:t>
      </w:r>
      <w:r w:rsidRPr="00852DAB">
        <w:rPr>
          <w:i/>
          <w:lang w:val="es-ES"/>
        </w:rPr>
        <w:noBreakHyphen/>
        <w:t>1:1997, 14443</w:t>
      </w:r>
      <w:r w:rsidRPr="00852DAB">
        <w:rPr>
          <w:i/>
          <w:lang w:val="es-ES"/>
        </w:rPr>
        <w:noBreakHyphen/>
        <w:t>2:2001, 14443</w:t>
      </w:r>
      <w:r w:rsidRPr="00852DAB">
        <w:rPr>
          <w:i/>
          <w:lang w:val="es-ES"/>
        </w:rPr>
        <w:noBreakHyphen/>
        <w:t>3:2001, y 14443</w:t>
      </w:r>
      <w:r w:rsidRPr="00852DAB">
        <w:rPr>
          <w:i/>
          <w:lang w:val="es-ES"/>
        </w:rPr>
        <w:noBreakHyphen/>
        <w:t>4:2001</w:t>
      </w:r>
      <w:r>
        <w:rPr>
          <w:lang w:val="es-ES"/>
        </w:rPr>
        <w:t>.</w:t>
      </w:r>
    </w:p>
    <w:p w14:paraId="1CDEFDE5" w14:textId="77777777" w:rsidR="00852DAB" w:rsidRDefault="00852DAB" w:rsidP="00852DAB">
      <w:pPr>
        <w:rPr>
          <w:lang w:val="es-ES"/>
        </w:rPr>
      </w:pPr>
    </w:p>
    <w:sectPr w:rsidR="00852DAB" w:rsidSect="00B62016">
      <w:headerReference w:type="even" r:id="rId45"/>
      <w:headerReference w:type="default" r:id="rId46"/>
      <w:footerReference w:type="default" r:id="rId47"/>
      <w:headerReference w:type="first" r:id="rId48"/>
      <w:pgSz w:w="11906" w:h="16838" w:code="9"/>
      <w:pgMar w:top="1843" w:right="1134" w:bottom="1418" w:left="1985" w:header="720" w:footer="7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584A4" w14:textId="77777777" w:rsidR="00FA1957" w:rsidRDefault="00FA1957">
      <w:r>
        <w:separator/>
      </w:r>
    </w:p>
  </w:endnote>
  <w:endnote w:type="continuationSeparator" w:id="0">
    <w:p w14:paraId="60236760" w14:textId="77777777" w:rsidR="00FA1957" w:rsidRDefault="00FA1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ras Ultra ITC">
    <w:altName w:val="Arial Black"/>
    <w:charset w:val="00"/>
    <w:family w:val="swiss"/>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Eurostile">
    <w:charset w:val="00"/>
    <w:family w:val="swiss"/>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4787A" w14:textId="77777777" w:rsidR="00C55B40" w:rsidRDefault="00C55B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8" w14:textId="77777777" w:rsidR="001F24A6" w:rsidRDefault="001F24A6">
    <w:pPr>
      <w:pStyle w:val="Piedepgina"/>
      <w:tabs>
        <w:tab w:val="clear" w:pos="1134"/>
        <w:tab w:val="clear" w:pos="4419"/>
        <w:tab w:val="clear" w:pos="8838"/>
        <w:tab w:val="right" w:pos="8789"/>
      </w:tabs>
      <w:spacing w:before="0" w:after="0" w:line="240" w:lineRule="auto"/>
      <w:ind w:left="-851"/>
      <w:rPr>
        <w:rStyle w:val="Nmerodepgina"/>
        <w:rFonts w:ascii="Arial" w:hAnsi="Arial" w:cs="Arial"/>
        <w:b/>
        <w:sz w:val="18"/>
        <w:lang w:val="es-ES"/>
      </w:rPr>
    </w:pPr>
    <w:r>
      <w:rPr>
        <w:rFonts w:ascii="Arial" w:hAnsi="Arial" w:cs="Arial"/>
        <w:sz w:val="16"/>
      </w:rPr>
      <w:fldChar w:fldCharType="begin"/>
    </w:r>
    <w:r>
      <w:rPr>
        <w:rFonts w:ascii="Arial" w:hAnsi="Arial" w:cs="Arial"/>
        <w:sz w:val="16"/>
        <w:lang w:val="es-ES"/>
      </w:rPr>
      <w:instrText xml:space="preserve"> FILENAME  \* MERGEFORMAT </w:instrText>
    </w:r>
    <w:r>
      <w:rPr>
        <w:rFonts w:ascii="Arial" w:hAnsi="Arial" w:cs="Arial"/>
        <w:sz w:val="16"/>
      </w:rPr>
      <w:fldChar w:fldCharType="separate"/>
    </w:r>
    <w:r>
      <w:rPr>
        <w:rFonts w:ascii="Arial" w:hAnsi="Arial" w:cs="Arial"/>
        <w:noProof/>
        <w:sz w:val="16"/>
        <w:lang w:val="es-ES"/>
      </w:rPr>
      <w:t>Aplicación de Inspeccion-1d6fe205-BIT-DOC-CON-TEK-AIT.doc</w:t>
    </w:r>
    <w:r>
      <w:rPr>
        <w:rFonts w:ascii="Arial" w:hAnsi="Arial" w:cs="Arial"/>
        <w:sz w:val="16"/>
      </w:rPr>
      <w:fldChar w:fldCharType="end"/>
    </w:r>
    <w:r>
      <w:rPr>
        <w:rFonts w:ascii="Arial" w:hAnsi="Arial" w:cs="Arial"/>
        <w:sz w:val="16"/>
        <w:lang w:val="es-ES"/>
      </w:rPr>
      <w:tab/>
    </w:r>
    <w:r>
      <w:rPr>
        <w:rStyle w:val="Nmerodepgina"/>
      </w:rPr>
      <w:fldChar w:fldCharType="begin"/>
    </w:r>
    <w:r>
      <w:rPr>
        <w:rStyle w:val="Nmerodepgina"/>
        <w:lang w:val="es-ES"/>
      </w:rPr>
      <w:instrText xml:space="preserve"> PAGE </w:instrText>
    </w:r>
    <w:r>
      <w:rPr>
        <w:rStyle w:val="Nmerodepgina"/>
      </w:rPr>
      <w:fldChar w:fldCharType="separate"/>
    </w:r>
    <w:r>
      <w:rPr>
        <w:rStyle w:val="Nmerodepgina"/>
        <w:noProof/>
        <w:lang w:val="es-ES"/>
      </w:rPr>
      <w:t>2</w:t>
    </w:r>
    <w:r>
      <w:rPr>
        <w:rStyle w:val="Nmerodepgina"/>
      </w:rPr>
      <w:fldChar w:fldCharType="end"/>
    </w:r>
    <w:r>
      <w:rPr>
        <w:rFonts w:ascii="Arial" w:hAnsi="Arial" w:cs="Arial"/>
        <w:sz w:val="16"/>
        <w:lang w:val="es-ES"/>
      </w:rPr>
      <w:tab/>
    </w:r>
    <w:r>
      <w:rPr>
        <w:rFonts w:ascii="Arial" w:hAnsi="Arial" w:cs="Arial"/>
        <w:sz w:val="16"/>
        <w:lang w:val="es-ES"/>
      </w:rPr>
      <w:tab/>
    </w:r>
  </w:p>
  <w:p w14:paraId="1CDEFE09" w14:textId="65B88BAE" w:rsidR="001F24A6" w:rsidRDefault="001F24A6">
    <w:pPr>
      <w:pStyle w:val="Piedepgina"/>
      <w:tabs>
        <w:tab w:val="clear" w:pos="1134"/>
        <w:tab w:val="clear" w:pos="4419"/>
        <w:tab w:val="clear" w:pos="8838"/>
      </w:tabs>
      <w:spacing w:before="60" w:after="0" w:line="240" w:lineRule="auto"/>
      <w:ind w:left="-709" w:hanging="142"/>
      <w:rPr>
        <w:rFonts w:ascii="Arial" w:hAnsi="Arial" w:cs="Arial"/>
        <w:lang w:val="en-US"/>
      </w:rPr>
    </w:pPr>
    <w:r>
      <w:rPr>
        <w:rFonts w:ascii="Arial" w:hAnsi="Arial" w:cs="Arial"/>
        <w:sz w:val="12"/>
        <w:lang w:val="en-US"/>
      </w:rPr>
      <w:t>[nºc:</w:t>
    </w:r>
    <w:r>
      <w:rPr>
        <w:rFonts w:ascii="Arial" w:hAnsi="Arial" w:cs="Arial"/>
        <w:sz w:val="12"/>
      </w:rPr>
      <w:fldChar w:fldCharType="begin"/>
    </w:r>
    <w:r>
      <w:rPr>
        <w:rFonts w:ascii="Arial" w:hAnsi="Arial" w:cs="Arial"/>
        <w:sz w:val="12"/>
        <w:lang w:val="en-US"/>
      </w:rPr>
      <w:instrText xml:space="preserve"> NUMCHARS  \* MERGEFORMAT </w:instrText>
    </w:r>
    <w:r>
      <w:rPr>
        <w:rFonts w:ascii="Arial" w:hAnsi="Arial" w:cs="Arial"/>
        <w:sz w:val="12"/>
      </w:rPr>
      <w:fldChar w:fldCharType="separate"/>
    </w:r>
    <w:r>
      <w:rPr>
        <w:rFonts w:ascii="Arial" w:hAnsi="Arial" w:cs="Arial"/>
        <w:noProof/>
        <w:sz w:val="12"/>
        <w:lang w:val="en-US"/>
      </w:rPr>
      <w:t>119121</w:t>
    </w:r>
    <w:r>
      <w:rPr>
        <w:rFonts w:ascii="Arial" w:hAnsi="Arial" w:cs="Arial"/>
        <w:sz w:val="12"/>
      </w:rPr>
      <w:fldChar w:fldCharType="end"/>
    </w:r>
    <w:r>
      <w:rPr>
        <w:rFonts w:ascii="Arial" w:hAnsi="Arial" w:cs="Arial"/>
        <w:sz w:val="12"/>
        <w:lang w:val="en-US"/>
      </w:rPr>
      <w:t>]-[</w:t>
    </w:r>
    <w:r>
      <w:rPr>
        <w:rFonts w:ascii="Arial" w:hAnsi="Arial" w:cs="Arial"/>
        <w:sz w:val="12"/>
      </w:rPr>
      <w:fldChar w:fldCharType="begin"/>
    </w:r>
    <w:r>
      <w:rPr>
        <w:rFonts w:ascii="Arial" w:hAnsi="Arial" w:cs="Arial"/>
        <w:sz w:val="12"/>
      </w:rPr>
      <w:instrText xml:space="preserve"> SAVEDATE  \* MERGEFORMAT </w:instrText>
    </w:r>
    <w:r>
      <w:rPr>
        <w:rFonts w:ascii="Arial" w:hAnsi="Arial" w:cs="Arial"/>
        <w:sz w:val="12"/>
      </w:rPr>
      <w:fldChar w:fldCharType="separate"/>
    </w:r>
    <w:r w:rsidR="00D92DB5">
      <w:rPr>
        <w:rFonts w:ascii="Arial" w:hAnsi="Arial" w:cs="Arial"/>
        <w:noProof/>
        <w:sz w:val="12"/>
      </w:rPr>
      <w:t>10/25/2021 8:43:00 AM</w:t>
    </w:r>
    <w:r>
      <w:rPr>
        <w:rFonts w:ascii="Arial" w:hAnsi="Arial" w:cs="Arial"/>
        <w:sz w:val="12"/>
      </w:rPr>
      <w:fldChar w:fldCharType="end"/>
    </w:r>
    <w:r>
      <w:rPr>
        <w:rFonts w:ascii="Arial" w:hAnsi="Arial" w:cs="Arial"/>
        <w:sz w:val="12"/>
        <w:lang w:val="en-US"/>
      </w:rPr>
      <w:t>]-[</w:t>
    </w:r>
    <w:r>
      <w:rPr>
        <w:rFonts w:ascii="Arial" w:hAnsi="Arial" w:cs="Arial"/>
        <w:sz w:val="12"/>
      </w:rPr>
      <w:fldChar w:fldCharType="begin"/>
    </w:r>
    <w:r>
      <w:rPr>
        <w:rFonts w:ascii="Arial" w:hAnsi="Arial" w:cs="Arial"/>
        <w:sz w:val="12"/>
        <w:lang w:val="en-US"/>
      </w:rPr>
      <w:instrText xml:space="preserve"> FILESIZE  \* MERGEFORMAT </w:instrText>
    </w:r>
    <w:r>
      <w:rPr>
        <w:rFonts w:ascii="Arial" w:hAnsi="Arial" w:cs="Arial"/>
        <w:sz w:val="12"/>
      </w:rPr>
      <w:fldChar w:fldCharType="separate"/>
    </w:r>
    <w:r>
      <w:rPr>
        <w:rFonts w:ascii="Arial" w:hAnsi="Arial" w:cs="Arial"/>
        <w:noProof/>
        <w:sz w:val="12"/>
        <w:lang w:val="en-US"/>
      </w:rPr>
      <w:t>283136</w:t>
    </w:r>
    <w:r>
      <w:rPr>
        <w:rFonts w:ascii="Arial" w:hAnsi="Arial" w:cs="Arial"/>
        <w:sz w:val="12"/>
      </w:rPr>
      <w:fldChar w:fldCharType="end"/>
    </w:r>
    <w:r>
      <w:rPr>
        <w:rFonts w:ascii="Arial" w:hAnsi="Arial" w:cs="Arial"/>
        <w:sz w:val="12"/>
        <w:lang w:val="en-US"/>
      </w:rPr>
      <w:t>Bytes]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B3688" w14:textId="77777777" w:rsidR="00C55B40" w:rsidRDefault="00C55B40">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D" w14:textId="531DE13D" w:rsidR="001F24A6" w:rsidRDefault="001F24A6">
    <w:pPr>
      <w:pStyle w:val="Piedepgina"/>
      <w:tabs>
        <w:tab w:val="clear" w:pos="1134"/>
        <w:tab w:val="clear" w:pos="4419"/>
        <w:tab w:val="clear" w:pos="8838"/>
        <w:tab w:val="right" w:pos="8789"/>
      </w:tabs>
      <w:spacing w:before="0" w:after="0" w:line="240" w:lineRule="auto"/>
      <w:ind w:left="-709"/>
      <w:rPr>
        <w:rStyle w:val="Nmerodepgina"/>
        <w:rFonts w:ascii="Arial" w:hAnsi="Arial" w:cs="Arial"/>
        <w:b/>
        <w:sz w:val="18"/>
        <w:lang w:val="es-ES"/>
      </w:rPr>
    </w:pPr>
    <w:r>
      <w:rPr>
        <w:rFonts w:ascii="Arial" w:hAnsi="Arial" w:cs="Arial"/>
        <w:sz w:val="16"/>
      </w:rPr>
      <w:fldChar w:fldCharType="begin"/>
    </w:r>
    <w:r>
      <w:rPr>
        <w:rFonts w:ascii="Arial" w:hAnsi="Arial" w:cs="Arial"/>
        <w:sz w:val="16"/>
        <w:lang w:val="es-ES"/>
      </w:rPr>
      <w:instrText xml:space="preserve"> FILENAME  \* MERGEFORMAT </w:instrText>
    </w:r>
    <w:r>
      <w:rPr>
        <w:rFonts w:ascii="Arial" w:hAnsi="Arial" w:cs="Arial"/>
        <w:sz w:val="16"/>
      </w:rPr>
      <w:fldChar w:fldCharType="separate"/>
    </w:r>
    <w:r>
      <w:rPr>
        <w:rFonts w:ascii="Arial" w:hAnsi="Arial" w:cs="Arial"/>
        <w:noProof/>
        <w:sz w:val="16"/>
        <w:lang w:val="es-ES"/>
      </w:rPr>
      <w:t>Aplicación de Inspeccion-1d6fe205-BIT-DOC-CON-TEK-AIT.doc</w:t>
    </w:r>
    <w:r>
      <w:rPr>
        <w:rFonts w:ascii="Arial" w:hAnsi="Arial" w:cs="Arial"/>
        <w:sz w:val="16"/>
      </w:rPr>
      <w:fldChar w:fldCharType="end"/>
    </w:r>
    <w:r>
      <w:rPr>
        <w:rFonts w:ascii="Arial" w:hAnsi="Arial" w:cs="Arial"/>
        <w:sz w:val="16"/>
        <w:lang w:val="es-ES"/>
      </w:rPr>
      <w:tab/>
    </w:r>
    <w:r>
      <w:rPr>
        <w:rStyle w:val="Nmerodepgina"/>
      </w:rPr>
      <w:fldChar w:fldCharType="begin"/>
    </w:r>
    <w:r>
      <w:rPr>
        <w:rStyle w:val="Nmerodepgina"/>
        <w:lang w:val="es-ES"/>
      </w:rPr>
      <w:instrText xml:space="preserve"> PAGE </w:instrText>
    </w:r>
    <w:r>
      <w:rPr>
        <w:rStyle w:val="Nmerodepgina"/>
      </w:rPr>
      <w:fldChar w:fldCharType="separate"/>
    </w:r>
    <w:r w:rsidR="00D92DB5">
      <w:rPr>
        <w:rStyle w:val="Nmerodepgina"/>
        <w:noProof/>
        <w:lang w:val="es-ES"/>
      </w:rPr>
      <w:t>107</w:t>
    </w:r>
    <w:r>
      <w:rPr>
        <w:rStyle w:val="Nmerodepgina"/>
      </w:rPr>
      <w:fldChar w:fldCharType="end"/>
    </w:r>
    <w:r>
      <w:rPr>
        <w:rFonts w:ascii="Arial" w:hAnsi="Arial" w:cs="Arial"/>
        <w:sz w:val="16"/>
        <w:lang w:val="es-ES"/>
      </w:rPr>
      <w:tab/>
    </w:r>
    <w:r>
      <w:rPr>
        <w:rFonts w:ascii="Arial" w:hAnsi="Arial" w:cs="Arial"/>
        <w:sz w:val="16"/>
        <w:lang w:val="es-E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C9649" w14:textId="77777777" w:rsidR="00FA1957" w:rsidRDefault="00FA1957">
      <w:r>
        <w:separator/>
      </w:r>
    </w:p>
  </w:footnote>
  <w:footnote w:type="continuationSeparator" w:id="0">
    <w:p w14:paraId="416884F6" w14:textId="77777777" w:rsidR="00FA1957" w:rsidRDefault="00FA1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5" w14:textId="77777777" w:rsidR="001F24A6" w:rsidRDefault="00FA1957">
    <w:pPr>
      <w:pStyle w:val="Encabezado"/>
    </w:pPr>
    <w:r>
      <w:rPr>
        <w:noProof/>
      </w:rPr>
      <w:pict w14:anchorId="1CDEFE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341" type="#_x0000_t136" style="position:absolute;left:0;text-align:left;margin-left:0;margin-top:0;width:530.9pt;height:88.45pt;rotation:315;z-index:-251659776;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6" w14:textId="77777777" w:rsidR="001F24A6" w:rsidRPr="002E341A" w:rsidRDefault="00FA1957">
    <w:pPr>
      <w:pStyle w:val="Encabezado"/>
      <w:tabs>
        <w:tab w:val="clear" w:pos="4419"/>
        <w:tab w:val="clear" w:pos="8838"/>
      </w:tabs>
      <w:spacing w:before="0" w:after="0"/>
      <w:ind w:left="-709" w:hanging="142"/>
      <w:rPr>
        <w:bCs/>
        <w:sz w:val="18"/>
        <w:lang w:val="fr-FR"/>
      </w:rPr>
    </w:pPr>
    <w:r>
      <w:rPr>
        <w:noProof/>
      </w:rPr>
      <w:pict w14:anchorId="1CDEFE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342" type="#_x0000_t136" style="position:absolute;left:0;text-align:left;margin-left:0;margin-top:0;width:530.9pt;height:88.45pt;rotation:315;z-index:-251658752;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r w:rsidR="001F24A6">
      <w:rPr>
        <w:bCs/>
        <w:sz w:val="18"/>
      </w:rPr>
      <w:fldChar w:fldCharType="begin"/>
    </w:r>
    <w:r w:rsidR="001F24A6" w:rsidRPr="002E341A">
      <w:rPr>
        <w:bCs/>
        <w:sz w:val="18"/>
        <w:lang w:val="fr-FR"/>
      </w:rPr>
      <w:instrText xml:space="preserve"> SUBJECT \* Upper \* MERGEFORMAT </w:instrText>
    </w:r>
    <w:r w:rsidR="001F24A6">
      <w:rPr>
        <w:bCs/>
        <w:sz w:val="18"/>
      </w:rPr>
      <w:fldChar w:fldCharType="separate"/>
    </w:r>
    <w:r w:rsidR="001F24A6">
      <w:rPr>
        <w:bCs/>
        <w:sz w:val="18"/>
        <w:lang w:val="fr-FR"/>
      </w:rPr>
      <w:t>1D6FE205-BIT-DOC-CON-TEK-AIT</w:t>
    </w:r>
    <w:r w:rsidR="001F24A6">
      <w:rPr>
        <w:bCs/>
        <w:sz w:val="18"/>
      </w:rPr>
      <w:fldChar w:fldCharType="end"/>
    </w:r>
    <w:r w:rsidR="001F24A6" w:rsidRPr="002E341A">
      <w:rPr>
        <w:bCs/>
        <w:sz w:val="18"/>
        <w:lang w:val="fr-FR"/>
      </w:rPr>
      <w:t xml:space="preserve"> </w:t>
    </w:r>
    <w:r w:rsidR="001F24A6">
      <w:rPr>
        <w:rFonts w:ascii="Wingdings" w:eastAsia="Wingdings" w:hAnsi="Wingdings" w:cs="Wingdings"/>
        <w:bCs/>
        <w:sz w:val="18"/>
      </w:rPr>
      <w:t></w:t>
    </w:r>
    <w:r w:rsidR="001F24A6" w:rsidRPr="002E341A">
      <w:rPr>
        <w:bCs/>
        <w:sz w:val="18"/>
        <w:lang w:val="fr-FR"/>
      </w:rPr>
      <w:t xml:space="preserve"> </w:t>
    </w:r>
    <w:r w:rsidR="001F24A6">
      <w:rPr>
        <w:bCs/>
        <w:sz w:val="18"/>
      </w:rPr>
      <w:fldChar w:fldCharType="begin"/>
    </w:r>
    <w:r w:rsidR="001F24A6" w:rsidRPr="002E341A">
      <w:rPr>
        <w:bCs/>
        <w:sz w:val="18"/>
        <w:lang w:val="fr-FR"/>
      </w:rPr>
      <w:instrText xml:space="preserve"> COMMENTS \* Upper \* MERGEFORMAT </w:instrText>
    </w:r>
    <w:r w:rsidR="001F24A6">
      <w:rPr>
        <w:bCs/>
        <w:sz w:val="18"/>
      </w:rPr>
      <w:fldChar w:fldCharType="end"/>
    </w:r>
    <w:r w:rsidR="001F24A6" w:rsidRPr="002E341A">
      <w:rPr>
        <w:bCs/>
        <w:sz w:val="18"/>
        <w:lang w:val="fr-FR"/>
      </w:rPr>
      <w:t xml:space="preserve"> </w:t>
    </w:r>
  </w:p>
  <w:p w14:paraId="1CDEFE07" w14:textId="77777777" w:rsidR="001F24A6" w:rsidRDefault="00161E31">
    <w:pPr>
      <w:pStyle w:val="Encabezado"/>
      <w:tabs>
        <w:tab w:val="clear" w:pos="1134"/>
        <w:tab w:val="clear" w:pos="4419"/>
        <w:tab w:val="clear" w:pos="8838"/>
      </w:tabs>
      <w:spacing w:before="0" w:after="0"/>
      <w:ind w:left="-709"/>
    </w:pPr>
    <w:r>
      <w:rPr>
        <w:noProof/>
        <w:lang w:val="es-ES"/>
      </w:rPr>
      <mc:AlternateContent>
        <mc:Choice Requires="wpg">
          <w:drawing>
            <wp:anchor distT="0" distB="0" distL="114300" distR="114300" simplePos="0" relativeHeight="251655680" behindDoc="0" locked="0" layoutInCell="1" allowOverlap="1" wp14:anchorId="1CDEFE11" wp14:editId="1CDEFE12">
              <wp:simplePos x="0" y="0"/>
              <wp:positionH relativeFrom="column">
                <wp:posOffset>4018280</wp:posOffset>
              </wp:positionH>
              <wp:positionV relativeFrom="paragraph">
                <wp:posOffset>-144780</wp:posOffset>
              </wp:positionV>
              <wp:extent cx="1588770" cy="94615"/>
              <wp:effectExtent l="0" t="0" r="0" b="0"/>
              <wp:wrapNone/>
              <wp:docPr id="1"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8770" cy="94615"/>
                        <a:chOff x="1587" y="902"/>
                        <a:chExt cx="2502" cy="149"/>
                      </a:xfrm>
                    </wpg:grpSpPr>
                    <wpg:grpSp>
                      <wpg:cNvPr id="2" name="Group 223"/>
                      <wpg:cNvGrpSpPr>
                        <a:grpSpLocks/>
                      </wpg:cNvGrpSpPr>
                      <wpg:grpSpPr bwMode="auto">
                        <a:xfrm>
                          <a:off x="1587" y="902"/>
                          <a:ext cx="1145" cy="149"/>
                          <a:chOff x="2248" y="5540"/>
                          <a:chExt cx="12255" cy="1597"/>
                        </a:xfrm>
                      </wpg:grpSpPr>
                      <wps:wsp>
                        <wps:cNvPr id="3" name="Freeform 224"/>
                        <wps:cNvSpPr>
                          <a:spLocks/>
                        </wps:cNvSpPr>
                        <wps:spPr bwMode="auto">
                          <a:xfrm>
                            <a:off x="2248" y="5540"/>
                            <a:ext cx="2791" cy="1596"/>
                          </a:xfrm>
                          <a:custGeom>
                            <a:avLst/>
                            <a:gdLst>
                              <a:gd name="T0" fmla="*/ 48 w 898"/>
                              <a:gd name="T1" fmla="*/ 0 h 511"/>
                              <a:gd name="T2" fmla="*/ 870 w 898"/>
                              <a:gd name="T3" fmla="*/ 0 h 511"/>
                              <a:gd name="T4" fmla="*/ 883 w 898"/>
                              <a:gd name="T5" fmla="*/ 1 h 511"/>
                              <a:gd name="T6" fmla="*/ 893 w 898"/>
                              <a:gd name="T7" fmla="*/ 6 h 511"/>
                              <a:gd name="T8" fmla="*/ 898 w 898"/>
                              <a:gd name="T9" fmla="*/ 12 h 511"/>
                              <a:gd name="T10" fmla="*/ 896 w 898"/>
                              <a:gd name="T11" fmla="*/ 22 h 511"/>
                              <a:gd name="T12" fmla="*/ 743 w 898"/>
                              <a:gd name="T13" fmla="*/ 495 h 511"/>
                              <a:gd name="T14" fmla="*/ 737 w 898"/>
                              <a:gd name="T15" fmla="*/ 503 h 511"/>
                              <a:gd name="T16" fmla="*/ 726 w 898"/>
                              <a:gd name="T17" fmla="*/ 509 h 511"/>
                              <a:gd name="T18" fmla="*/ 712 w 898"/>
                              <a:gd name="T19" fmla="*/ 511 h 511"/>
                              <a:gd name="T20" fmla="*/ 487 w 898"/>
                              <a:gd name="T21" fmla="*/ 511 h 511"/>
                              <a:gd name="T22" fmla="*/ 468 w 898"/>
                              <a:gd name="T23" fmla="*/ 509 h 511"/>
                              <a:gd name="T24" fmla="*/ 461 w 898"/>
                              <a:gd name="T25" fmla="*/ 506 h 511"/>
                              <a:gd name="T26" fmla="*/ 456 w 898"/>
                              <a:gd name="T27" fmla="*/ 500 h 511"/>
                              <a:gd name="T28" fmla="*/ 452 w 898"/>
                              <a:gd name="T29" fmla="*/ 492 h 511"/>
                              <a:gd name="T30" fmla="*/ 578 w 898"/>
                              <a:gd name="T31" fmla="*/ 112 h 511"/>
                              <a:gd name="T32" fmla="*/ 27 w 898"/>
                              <a:gd name="T33" fmla="*/ 112 h 511"/>
                              <a:gd name="T34" fmla="*/ 16 w 898"/>
                              <a:gd name="T35" fmla="*/ 112 h 511"/>
                              <a:gd name="T36" fmla="*/ 6 w 898"/>
                              <a:gd name="T37" fmla="*/ 109 h 511"/>
                              <a:gd name="T38" fmla="*/ 0 w 898"/>
                              <a:gd name="T39" fmla="*/ 97 h 511"/>
                              <a:gd name="T40" fmla="*/ 0 w 898"/>
                              <a:gd name="T41" fmla="*/ 91 h 511"/>
                              <a:gd name="T42" fmla="*/ 3 w 898"/>
                              <a:gd name="T43" fmla="*/ 82 h 511"/>
                              <a:gd name="T44" fmla="*/ 25 w 898"/>
                              <a:gd name="T45" fmla="*/ 17 h 511"/>
                              <a:gd name="T46" fmla="*/ 31 w 898"/>
                              <a:gd name="T47" fmla="*/ 8 h 511"/>
                              <a:gd name="T48" fmla="*/ 37 w 898"/>
                              <a:gd name="T49" fmla="*/ 3 h 511"/>
                              <a:gd name="T50" fmla="*/ 48 w 898"/>
                              <a:gd name="T51" fmla="*/ 0 h 5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98" h="511">
                                <a:moveTo>
                                  <a:pt x="48" y="0"/>
                                </a:moveTo>
                                <a:lnTo>
                                  <a:pt x="870" y="0"/>
                                </a:lnTo>
                                <a:lnTo>
                                  <a:pt x="883" y="1"/>
                                </a:lnTo>
                                <a:lnTo>
                                  <a:pt x="893" y="6"/>
                                </a:lnTo>
                                <a:lnTo>
                                  <a:pt x="898" y="12"/>
                                </a:lnTo>
                                <a:lnTo>
                                  <a:pt x="896" y="22"/>
                                </a:lnTo>
                                <a:lnTo>
                                  <a:pt x="743" y="495"/>
                                </a:lnTo>
                                <a:lnTo>
                                  <a:pt x="737" y="503"/>
                                </a:lnTo>
                                <a:lnTo>
                                  <a:pt x="726" y="509"/>
                                </a:lnTo>
                                <a:lnTo>
                                  <a:pt x="712" y="511"/>
                                </a:lnTo>
                                <a:lnTo>
                                  <a:pt x="487" y="511"/>
                                </a:lnTo>
                                <a:lnTo>
                                  <a:pt x="468" y="509"/>
                                </a:lnTo>
                                <a:lnTo>
                                  <a:pt x="461" y="506"/>
                                </a:lnTo>
                                <a:lnTo>
                                  <a:pt x="456" y="500"/>
                                </a:lnTo>
                                <a:lnTo>
                                  <a:pt x="452" y="492"/>
                                </a:lnTo>
                                <a:lnTo>
                                  <a:pt x="578" y="112"/>
                                </a:lnTo>
                                <a:lnTo>
                                  <a:pt x="27" y="112"/>
                                </a:lnTo>
                                <a:lnTo>
                                  <a:pt x="16" y="112"/>
                                </a:lnTo>
                                <a:lnTo>
                                  <a:pt x="6" y="109"/>
                                </a:lnTo>
                                <a:lnTo>
                                  <a:pt x="0" y="97"/>
                                </a:lnTo>
                                <a:lnTo>
                                  <a:pt x="0" y="91"/>
                                </a:lnTo>
                                <a:lnTo>
                                  <a:pt x="3" y="82"/>
                                </a:lnTo>
                                <a:lnTo>
                                  <a:pt x="25" y="17"/>
                                </a:lnTo>
                                <a:lnTo>
                                  <a:pt x="31" y="8"/>
                                </a:lnTo>
                                <a:lnTo>
                                  <a:pt x="37" y="3"/>
                                </a:lnTo>
                                <a:lnTo>
                                  <a:pt x="48" y="0"/>
                                </a:lnTo>
                                <a:close/>
                              </a:path>
                            </a:pathLst>
                          </a:custGeom>
                          <a:solidFill>
                            <a:srgbClr val="000000"/>
                          </a:solidFill>
                          <a:ln>
                            <a:noFill/>
                          </a:ln>
                          <a:extLst>
                            <a:ext uri="{91240B29-F687-4F45-9708-019B960494DF}">
                              <a14:hiddenLine xmlns:a14="http://schemas.microsoft.com/office/drawing/2010/main" w="9525" cmpd="sng">
                                <a:solidFill>
                                  <a:srgbClr val="000000"/>
                                </a:solidFill>
                                <a:round/>
                                <a:headEnd/>
                                <a:tailEnd/>
                              </a14:hiddenLine>
                            </a:ext>
                          </a:extLst>
                        </wps:spPr>
                        <wps:bodyPr rot="0" vert="horz" wrap="square" lIns="91440" tIns="45720" rIns="91440" bIns="45720" anchor="t" anchorCtr="0" upright="1">
                          <a:noAutofit/>
                        </wps:bodyPr>
                      </wps:wsp>
                      <wpg:grpSp>
                        <wpg:cNvPr id="4" name="Group 225"/>
                        <wpg:cNvGrpSpPr>
                          <a:grpSpLocks/>
                        </wpg:cNvGrpSpPr>
                        <wpg:grpSpPr bwMode="auto">
                          <a:xfrm>
                            <a:off x="4870" y="5540"/>
                            <a:ext cx="2679" cy="1596"/>
                            <a:chOff x="747" y="145"/>
                            <a:chExt cx="753" cy="454"/>
                          </a:xfrm>
                        </wpg:grpSpPr>
                        <wps:wsp>
                          <wps:cNvPr id="5" name="Freeform 226"/>
                          <wps:cNvSpPr>
                            <a:spLocks/>
                          </wps:cNvSpPr>
                          <wps:spPr bwMode="auto">
                            <a:xfrm>
                              <a:off x="747" y="145"/>
                              <a:ext cx="753" cy="454"/>
                            </a:xfrm>
                            <a:custGeom>
                              <a:avLst/>
                              <a:gdLst>
                                <a:gd name="T0" fmla="*/ 166 w 753"/>
                                <a:gd name="T1" fmla="*/ 0 h 454"/>
                                <a:gd name="T2" fmla="*/ 741 w 753"/>
                                <a:gd name="T3" fmla="*/ 0 h 454"/>
                                <a:gd name="T4" fmla="*/ 747 w 753"/>
                                <a:gd name="T5" fmla="*/ 2 h 454"/>
                                <a:gd name="T6" fmla="*/ 751 w 753"/>
                                <a:gd name="T7" fmla="*/ 4 h 454"/>
                                <a:gd name="T8" fmla="*/ 752 w 753"/>
                                <a:gd name="T9" fmla="*/ 8 h 454"/>
                                <a:gd name="T10" fmla="*/ 753 w 753"/>
                                <a:gd name="T11" fmla="*/ 13 h 454"/>
                                <a:gd name="T12" fmla="*/ 726 w 753"/>
                                <a:gd name="T13" fmla="*/ 96 h 454"/>
                                <a:gd name="T14" fmla="*/ 722 w 753"/>
                                <a:gd name="T15" fmla="*/ 103 h 454"/>
                                <a:gd name="T16" fmla="*/ 716 w 753"/>
                                <a:gd name="T17" fmla="*/ 107 h 454"/>
                                <a:gd name="T18" fmla="*/ 710 w 753"/>
                                <a:gd name="T19" fmla="*/ 112 h 454"/>
                                <a:gd name="T20" fmla="*/ 361 w 753"/>
                                <a:gd name="T21" fmla="*/ 112 h 454"/>
                                <a:gd name="T22" fmla="*/ 286 w 753"/>
                                <a:gd name="T23" fmla="*/ 343 h 454"/>
                                <a:gd name="T24" fmla="*/ 631 w 753"/>
                                <a:gd name="T25" fmla="*/ 343 h 454"/>
                                <a:gd name="T26" fmla="*/ 636 w 753"/>
                                <a:gd name="T27" fmla="*/ 345 h 454"/>
                                <a:gd name="T28" fmla="*/ 640 w 753"/>
                                <a:gd name="T29" fmla="*/ 348 h 454"/>
                                <a:gd name="T30" fmla="*/ 641 w 753"/>
                                <a:gd name="T31" fmla="*/ 353 h 454"/>
                                <a:gd name="T32" fmla="*/ 641 w 753"/>
                                <a:gd name="T33" fmla="*/ 357 h 454"/>
                                <a:gd name="T34" fmla="*/ 613 w 753"/>
                                <a:gd name="T35" fmla="*/ 441 h 454"/>
                                <a:gd name="T36" fmla="*/ 610 w 753"/>
                                <a:gd name="T37" fmla="*/ 446 h 454"/>
                                <a:gd name="T38" fmla="*/ 603 w 753"/>
                                <a:gd name="T39" fmla="*/ 452 h 454"/>
                                <a:gd name="T40" fmla="*/ 595 w 753"/>
                                <a:gd name="T41" fmla="*/ 454 h 454"/>
                                <a:gd name="T42" fmla="*/ 18 w 753"/>
                                <a:gd name="T43" fmla="*/ 454 h 454"/>
                                <a:gd name="T44" fmla="*/ 7 w 753"/>
                                <a:gd name="T45" fmla="*/ 451 h 454"/>
                                <a:gd name="T46" fmla="*/ 3 w 753"/>
                                <a:gd name="T47" fmla="*/ 446 h 454"/>
                                <a:gd name="T48" fmla="*/ 0 w 753"/>
                                <a:gd name="T49" fmla="*/ 441 h 454"/>
                                <a:gd name="T50" fmla="*/ 0 w 753"/>
                                <a:gd name="T51" fmla="*/ 435 h 454"/>
                                <a:gd name="T52" fmla="*/ 135 w 753"/>
                                <a:gd name="T53" fmla="*/ 20 h 454"/>
                                <a:gd name="T54" fmla="*/ 144 w 753"/>
                                <a:gd name="T55" fmla="*/ 9 h 454"/>
                                <a:gd name="T56" fmla="*/ 158 w 753"/>
                                <a:gd name="T57" fmla="*/ 2 h 454"/>
                                <a:gd name="T58" fmla="*/ 166 w 753"/>
                                <a:gd name="T59" fmla="*/ 0 h 4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753" h="454">
                                  <a:moveTo>
                                    <a:pt x="166" y="0"/>
                                  </a:moveTo>
                                  <a:lnTo>
                                    <a:pt x="741" y="0"/>
                                  </a:lnTo>
                                  <a:lnTo>
                                    <a:pt x="747" y="2"/>
                                  </a:lnTo>
                                  <a:lnTo>
                                    <a:pt x="751" y="4"/>
                                  </a:lnTo>
                                  <a:lnTo>
                                    <a:pt x="752" y="8"/>
                                  </a:lnTo>
                                  <a:lnTo>
                                    <a:pt x="753" y="13"/>
                                  </a:lnTo>
                                  <a:lnTo>
                                    <a:pt x="726" y="96"/>
                                  </a:lnTo>
                                  <a:lnTo>
                                    <a:pt x="722" y="103"/>
                                  </a:lnTo>
                                  <a:lnTo>
                                    <a:pt x="716" y="107"/>
                                  </a:lnTo>
                                  <a:lnTo>
                                    <a:pt x="710" y="112"/>
                                  </a:lnTo>
                                  <a:lnTo>
                                    <a:pt x="361" y="112"/>
                                  </a:lnTo>
                                  <a:lnTo>
                                    <a:pt x="286" y="343"/>
                                  </a:lnTo>
                                  <a:lnTo>
                                    <a:pt x="631" y="343"/>
                                  </a:lnTo>
                                  <a:lnTo>
                                    <a:pt x="636" y="345"/>
                                  </a:lnTo>
                                  <a:lnTo>
                                    <a:pt x="640" y="348"/>
                                  </a:lnTo>
                                  <a:lnTo>
                                    <a:pt x="641" y="353"/>
                                  </a:lnTo>
                                  <a:lnTo>
                                    <a:pt x="641" y="357"/>
                                  </a:lnTo>
                                  <a:lnTo>
                                    <a:pt x="613" y="441"/>
                                  </a:lnTo>
                                  <a:lnTo>
                                    <a:pt x="610" y="446"/>
                                  </a:lnTo>
                                  <a:lnTo>
                                    <a:pt x="603" y="452"/>
                                  </a:lnTo>
                                  <a:lnTo>
                                    <a:pt x="595" y="454"/>
                                  </a:lnTo>
                                  <a:lnTo>
                                    <a:pt x="18" y="454"/>
                                  </a:lnTo>
                                  <a:lnTo>
                                    <a:pt x="7" y="451"/>
                                  </a:lnTo>
                                  <a:lnTo>
                                    <a:pt x="3" y="446"/>
                                  </a:lnTo>
                                  <a:lnTo>
                                    <a:pt x="0" y="441"/>
                                  </a:lnTo>
                                  <a:lnTo>
                                    <a:pt x="0" y="435"/>
                                  </a:lnTo>
                                  <a:lnTo>
                                    <a:pt x="135" y="20"/>
                                  </a:lnTo>
                                  <a:lnTo>
                                    <a:pt x="144" y="9"/>
                                  </a:lnTo>
                                  <a:lnTo>
                                    <a:pt x="158" y="2"/>
                                  </a:lnTo>
                                  <a:lnTo>
                                    <a:pt x="1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227"/>
                          <wps:cNvSpPr>
                            <a:spLocks/>
                          </wps:cNvSpPr>
                          <wps:spPr bwMode="auto">
                            <a:xfrm>
                              <a:off x="1089" y="350"/>
                              <a:ext cx="273" cy="96"/>
                            </a:xfrm>
                            <a:custGeom>
                              <a:avLst/>
                              <a:gdLst>
                                <a:gd name="T0" fmla="*/ 39 w 273"/>
                                <a:gd name="T1" fmla="*/ 0 h 96"/>
                                <a:gd name="T2" fmla="*/ 264 w 273"/>
                                <a:gd name="T3" fmla="*/ 0 h 96"/>
                                <a:gd name="T4" fmla="*/ 270 w 273"/>
                                <a:gd name="T5" fmla="*/ 2 h 96"/>
                                <a:gd name="T6" fmla="*/ 273 w 273"/>
                                <a:gd name="T7" fmla="*/ 6 h 96"/>
                                <a:gd name="T8" fmla="*/ 273 w 273"/>
                                <a:gd name="T9" fmla="*/ 11 h 96"/>
                                <a:gd name="T10" fmla="*/ 272 w 273"/>
                                <a:gd name="T11" fmla="*/ 16 h 96"/>
                                <a:gd name="T12" fmla="*/ 250 w 273"/>
                                <a:gd name="T13" fmla="*/ 84 h 96"/>
                                <a:gd name="T14" fmla="*/ 245 w 273"/>
                                <a:gd name="T15" fmla="*/ 93 h 96"/>
                                <a:gd name="T16" fmla="*/ 238 w 273"/>
                                <a:gd name="T17" fmla="*/ 96 h 96"/>
                                <a:gd name="T18" fmla="*/ 8 w 273"/>
                                <a:gd name="T19" fmla="*/ 96 h 96"/>
                                <a:gd name="T20" fmla="*/ 3 w 273"/>
                                <a:gd name="T21" fmla="*/ 94 h 96"/>
                                <a:gd name="T22" fmla="*/ 0 w 273"/>
                                <a:gd name="T23" fmla="*/ 90 h 96"/>
                                <a:gd name="T24" fmla="*/ 0 w 273"/>
                                <a:gd name="T25" fmla="*/ 85 h 96"/>
                                <a:gd name="T26" fmla="*/ 2 w 273"/>
                                <a:gd name="T27" fmla="*/ 78 h 96"/>
                                <a:gd name="T28" fmla="*/ 23 w 273"/>
                                <a:gd name="T29" fmla="*/ 9 h 96"/>
                                <a:gd name="T30" fmla="*/ 27 w 273"/>
                                <a:gd name="T31" fmla="*/ 4 h 96"/>
                                <a:gd name="T32" fmla="*/ 33 w 273"/>
                                <a:gd name="T33" fmla="*/ 1 h 96"/>
                                <a:gd name="T34" fmla="*/ 39 w 273"/>
                                <a:gd name="T35" fmla="*/ 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3" h="96">
                                  <a:moveTo>
                                    <a:pt x="39" y="0"/>
                                  </a:moveTo>
                                  <a:lnTo>
                                    <a:pt x="264" y="0"/>
                                  </a:lnTo>
                                  <a:lnTo>
                                    <a:pt x="270" y="2"/>
                                  </a:lnTo>
                                  <a:lnTo>
                                    <a:pt x="273" y="6"/>
                                  </a:lnTo>
                                  <a:lnTo>
                                    <a:pt x="273" y="11"/>
                                  </a:lnTo>
                                  <a:lnTo>
                                    <a:pt x="272" y="16"/>
                                  </a:lnTo>
                                  <a:lnTo>
                                    <a:pt x="250" y="84"/>
                                  </a:lnTo>
                                  <a:lnTo>
                                    <a:pt x="245" y="93"/>
                                  </a:lnTo>
                                  <a:lnTo>
                                    <a:pt x="238" y="96"/>
                                  </a:lnTo>
                                  <a:lnTo>
                                    <a:pt x="8" y="96"/>
                                  </a:lnTo>
                                  <a:lnTo>
                                    <a:pt x="3" y="94"/>
                                  </a:lnTo>
                                  <a:lnTo>
                                    <a:pt x="0" y="90"/>
                                  </a:lnTo>
                                  <a:lnTo>
                                    <a:pt x="0" y="85"/>
                                  </a:lnTo>
                                  <a:lnTo>
                                    <a:pt x="2" y="78"/>
                                  </a:lnTo>
                                  <a:lnTo>
                                    <a:pt x="23" y="9"/>
                                  </a:lnTo>
                                  <a:lnTo>
                                    <a:pt x="27" y="4"/>
                                  </a:lnTo>
                                  <a:lnTo>
                                    <a:pt x="33" y="1"/>
                                  </a:lnTo>
                                  <a:lnTo>
                                    <a:pt x="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228"/>
                        <wpg:cNvGrpSpPr>
                          <a:grpSpLocks/>
                        </wpg:cNvGrpSpPr>
                        <wpg:grpSpPr bwMode="auto">
                          <a:xfrm>
                            <a:off x="7378" y="5540"/>
                            <a:ext cx="2766" cy="1596"/>
                            <a:chOff x="1450" y="146"/>
                            <a:chExt cx="792" cy="454"/>
                          </a:xfrm>
                        </wpg:grpSpPr>
                        <wps:wsp>
                          <wps:cNvPr id="8" name="Freeform 229"/>
                          <wps:cNvSpPr>
                            <a:spLocks/>
                          </wps:cNvSpPr>
                          <wps:spPr bwMode="auto">
                            <a:xfrm>
                              <a:off x="1450" y="146"/>
                              <a:ext cx="672" cy="454"/>
                            </a:xfrm>
                            <a:custGeom>
                              <a:avLst/>
                              <a:gdLst>
                                <a:gd name="T0" fmla="*/ 193 w 672"/>
                                <a:gd name="T1" fmla="*/ 0 h 454"/>
                                <a:gd name="T2" fmla="*/ 386 w 672"/>
                                <a:gd name="T3" fmla="*/ 0 h 454"/>
                                <a:gd name="T4" fmla="*/ 393 w 672"/>
                                <a:gd name="T5" fmla="*/ 3 h 454"/>
                                <a:gd name="T6" fmla="*/ 394 w 672"/>
                                <a:gd name="T7" fmla="*/ 9 h 454"/>
                                <a:gd name="T8" fmla="*/ 334 w 672"/>
                                <a:gd name="T9" fmla="*/ 198 h 454"/>
                                <a:gd name="T10" fmla="*/ 360 w 672"/>
                                <a:gd name="T11" fmla="*/ 200 h 454"/>
                                <a:gd name="T12" fmla="*/ 380 w 672"/>
                                <a:gd name="T13" fmla="*/ 203 h 454"/>
                                <a:gd name="T14" fmla="*/ 396 w 672"/>
                                <a:gd name="T15" fmla="*/ 206 h 454"/>
                                <a:gd name="T16" fmla="*/ 427 w 672"/>
                                <a:gd name="T17" fmla="*/ 212 h 454"/>
                                <a:gd name="T18" fmla="*/ 450 w 672"/>
                                <a:gd name="T19" fmla="*/ 219 h 454"/>
                                <a:gd name="T20" fmla="*/ 478 w 672"/>
                                <a:gd name="T21" fmla="*/ 230 h 454"/>
                                <a:gd name="T22" fmla="*/ 499 w 672"/>
                                <a:gd name="T23" fmla="*/ 240 h 454"/>
                                <a:gd name="T24" fmla="*/ 523 w 672"/>
                                <a:gd name="T25" fmla="*/ 253 h 454"/>
                                <a:gd name="T26" fmla="*/ 549 w 672"/>
                                <a:gd name="T27" fmla="*/ 270 h 454"/>
                                <a:gd name="T28" fmla="*/ 572 w 672"/>
                                <a:gd name="T29" fmla="*/ 289 h 454"/>
                                <a:gd name="T30" fmla="*/ 590 w 672"/>
                                <a:gd name="T31" fmla="*/ 307 h 454"/>
                                <a:gd name="T32" fmla="*/ 608 w 672"/>
                                <a:gd name="T33" fmla="*/ 328 h 454"/>
                                <a:gd name="T34" fmla="*/ 626 w 672"/>
                                <a:gd name="T35" fmla="*/ 350 h 454"/>
                                <a:gd name="T36" fmla="*/ 639 w 672"/>
                                <a:gd name="T37" fmla="*/ 371 h 454"/>
                                <a:gd name="T38" fmla="*/ 650 w 672"/>
                                <a:gd name="T39" fmla="*/ 391 h 454"/>
                                <a:gd name="T40" fmla="*/ 660 w 672"/>
                                <a:gd name="T41" fmla="*/ 410 h 454"/>
                                <a:gd name="T42" fmla="*/ 672 w 672"/>
                                <a:gd name="T43" fmla="*/ 436 h 454"/>
                                <a:gd name="T44" fmla="*/ 672 w 672"/>
                                <a:gd name="T45" fmla="*/ 442 h 454"/>
                                <a:gd name="T46" fmla="*/ 669 w 672"/>
                                <a:gd name="T47" fmla="*/ 449 h 454"/>
                                <a:gd name="T48" fmla="*/ 660 w 672"/>
                                <a:gd name="T49" fmla="*/ 454 h 454"/>
                                <a:gd name="T50" fmla="*/ 472 w 672"/>
                                <a:gd name="T51" fmla="*/ 454 h 454"/>
                                <a:gd name="T52" fmla="*/ 463 w 672"/>
                                <a:gd name="T53" fmla="*/ 443 h 454"/>
                                <a:gd name="T54" fmla="*/ 449 w 672"/>
                                <a:gd name="T55" fmla="*/ 422 h 454"/>
                                <a:gd name="T56" fmla="*/ 435 w 672"/>
                                <a:gd name="T57" fmla="*/ 406 h 454"/>
                                <a:gd name="T58" fmla="*/ 420 w 672"/>
                                <a:gd name="T59" fmla="*/ 393 h 454"/>
                                <a:gd name="T60" fmla="*/ 403 w 672"/>
                                <a:gd name="T61" fmla="*/ 380 h 454"/>
                                <a:gd name="T62" fmla="*/ 380 w 672"/>
                                <a:gd name="T63" fmla="*/ 367 h 454"/>
                                <a:gd name="T64" fmla="*/ 359 w 672"/>
                                <a:gd name="T65" fmla="*/ 360 h 454"/>
                                <a:gd name="T66" fmla="*/ 343 w 672"/>
                                <a:gd name="T67" fmla="*/ 356 h 454"/>
                                <a:gd name="T68" fmla="*/ 326 w 672"/>
                                <a:gd name="T69" fmla="*/ 353 h 454"/>
                                <a:gd name="T70" fmla="*/ 312 w 672"/>
                                <a:gd name="T71" fmla="*/ 352 h 454"/>
                                <a:gd name="T72" fmla="*/ 293 w 672"/>
                                <a:gd name="T73" fmla="*/ 351 h 454"/>
                                <a:gd name="T74" fmla="*/ 286 w 672"/>
                                <a:gd name="T75" fmla="*/ 352 h 454"/>
                                <a:gd name="T76" fmla="*/ 255 w 672"/>
                                <a:gd name="T77" fmla="*/ 440 h 454"/>
                                <a:gd name="T78" fmla="*/ 250 w 672"/>
                                <a:gd name="T79" fmla="*/ 446 h 454"/>
                                <a:gd name="T80" fmla="*/ 242 w 672"/>
                                <a:gd name="T81" fmla="*/ 450 h 454"/>
                                <a:gd name="T82" fmla="*/ 229 w 672"/>
                                <a:gd name="T83" fmla="*/ 454 h 454"/>
                                <a:gd name="T84" fmla="*/ 19 w 672"/>
                                <a:gd name="T85" fmla="*/ 453 h 454"/>
                                <a:gd name="T86" fmla="*/ 7 w 672"/>
                                <a:gd name="T87" fmla="*/ 450 h 454"/>
                                <a:gd name="T88" fmla="*/ 2 w 672"/>
                                <a:gd name="T89" fmla="*/ 445 h 454"/>
                                <a:gd name="T90" fmla="*/ 0 w 672"/>
                                <a:gd name="T91" fmla="*/ 438 h 454"/>
                                <a:gd name="T92" fmla="*/ 132 w 672"/>
                                <a:gd name="T93" fmla="*/ 41 h 454"/>
                                <a:gd name="T94" fmla="*/ 143 w 672"/>
                                <a:gd name="T95" fmla="*/ 22 h 454"/>
                                <a:gd name="T96" fmla="*/ 154 w 672"/>
                                <a:gd name="T97" fmla="*/ 11 h 454"/>
                                <a:gd name="T98" fmla="*/ 168 w 672"/>
                                <a:gd name="T99" fmla="*/ 4 h 454"/>
                                <a:gd name="T100" fmla="*/ 180 w 672"/>
                                <a:gd name="T101" fmla="*/ 1 h 454"/>
                                <a:gd name="T102" fmla="*/ 193 w 672"/>
                                <a:gd name="T103" fmla="*/ 0 h 4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72" h="454">
                                  <a:moveTo>
                                    <a:pt x="193" y="0"/>
                                  </a:moveTo>
                                  <a:lnTo>
                                    <a:pt x="386" y="0"/>
                                  </a:lnTo>
                                  <a:lnTo>
                                    <a:pt x="393" y="3"/>
                                  </a:lnTo>
                                  <a:lnTo>
                                    <a:pt x="394" y="9"/>
                                  </a:lnTo>
                                  <a:lnTo>
                                    <a:pt x="334" y="198"/>
                                  </a:lnTo>
                                  <a:lnTo>
                                    <a:pt x="360" y="200"/>
                                  </a:lnTo>
                                  <a:lnTo>
                                    <a:pt x="380" y="203"/>
                                  </a:lnTo>
                                  <a:lnTo>
                                    <a:pt x="396" y="206"/>
                                  </a:lnTo>
                                  <a:lnTo>
                                    <a:pt x="427" y="212"/>
                                  </a:lnTo>
                                  <a:lnTo>
                                    <a:pt x="450" y="219"/>
                                  </a:lnTo>
                                  <a:lnTo>
                                    <a:pt x="478" y="230"/>
                                  </a:lnTo>
                                  <a:lnTo>
                                    <a:pt x="499" y="240"/>
                                  </a:lnTo>
                                  <a:lnTo>
                                    <a:pt x="523" y="253"/>
                                  </a:lnTo>
                                  <a:lnTo>
                                    <a:pt x="549" y="270"/>
                                  </a:lnTo>
                                  <a:lnTo>
                                    <a:pt x="572" y="289"/>
                                  </a:lnTo>
                                  <a:lnTo>
                                    <a:pt x="590" y="307"/>
                                  </a:lnTo>
                                  <a:lnTo>
                                    <a:pt x="608" y="328"/>
                                  </a:lnTo>
                                  <a:lnTo>
                                    <a:pt x="626" y="350"/>
                                  </a:lnTo>
                                  <a:lnTo>
                                    <a:pt x="639" y="371"/>
                                  </a:lnTo>
                                  <a:lnTo>
                                    <a:pt x="650" y="391"/>
                                  </a:lnTo>
                                  <a:lnTo>
                                    <a:pt x="660" y="410"/>
                                  </a:lnTo>
                                  <a:lnTo>
                                    <a:pt x="672" y="436"/>
                                  </a:lnTo>
                                  <a:lnTo>
                                    <a:pt x="672" y="442"/>
                                  </a:lnTo>
                                  <a:lnTo>
                                    <a:pt x="669" y="449"/>
                                  </a:lnTo>
                                  <a:lnTo>
                                    <a:pt x="660" y="454"/>
                                  </a:lnTo>
                                  <a:lnTo>
                                    <a:pt x="472" y="454"/>
                                  </a:lnTo>
                                  <a:lnTo>
                                    <a:pt x="463" y="443"/>
                                  </a:lnTo>
                                  <a:lnTo>
                                    <a:pt x="449" y="422"/>
                                  </a:lnTo>
                                  <a:lnTo>
                                    <a:pt x="435" y="406"/>
                                  </a:lnTo>
                                  <a:lnTo>
                                    <a:pt x="420" y="393"/>
                                  </a:lnTo>
                                  <a:lnTo>
                                    <a:pt x="403" y="380"/>
                                  </a:lnTo>
                                  <a:lnTo>
                                    <a:pt x="380" y="367"/>
                                  </a:lnTo>
                                  <a:lnTo>
                                    <a:pt x="359" y="360"/>
                                  </a:lnTo>
                                  <a:lnTo>
                                    <a:pt x="343" y="356"/>
                                  </a:lnTo>
                                  <a:lnTo>
                                    <a:pt x="326" y="353"/>
                                  </a:lnTo>
                                  <a:lnTo>
                                    <a:pt x="312" y="352"/>
                                  </a:lnTo>
                                  <a:lnTo>
                                    <a:pt x="293" y="351"/>
                                  </a:lnTo>
                                  <a:lnTo>
                                    <a:pt x="286" y="352"/>
                                  </a:lnTo>
                                  <a:lnTo>
                                    <a:pt x="255" y="440"/>
                                  </a:lnTo>
                                  <a:lnTo>
                                    <a:pt x="250" y="446"/>
                                  </a:lnTo>
                                  <a:lnTo>
                                    <a:pt x="242" y="450"/>
                                  </a:lnTo>
                                  <a:lnTo>
                                    <a:pt x="229" y="454"/>
                                  </a:lnTo>
                                  <a:cubicBezTo>
                                    <a:pt x="20" y="454"/>
                                    <a:pt x="56" y="454"/>
                                    <a:pt x="19" y="453"/>
                                  </a:cubicBezTo>
                                  <a:lnTo>
                                    <a:pt x="7" y="450"/>
                                  </a:lnTo>
                                  <a:lnTo>
                                    <a:pt x="2" y="445"/>
                                  </a:lnTo>
                                  <a:lnTo>
                                    <a:pt x="0" y="438"/>
                                  </a:lnTo>
                                  <a:lnTo>
                                    <a:pt x="132" y="41"/>
                                  </a:lnTo>
                                  <a:lnTo>
                                    <a:pt x="143" y="22"/>
                                  </a:lnTo>
                                  <a:lnTo>
                                    <a:pt x="154" y="11"/>
                                  </a:lnTo>
                                  <a:lnTo>
                                    <a:pt x="168" y="4"/>
                                  </a:lnTo>
                                  <a:lnTo>
                                    <a:pt x="180" y="1"/>
                                  </a:lnTo>
                                  <a:lnTo>
                                    <a:pt x="1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230"/>
                          <wps:cNvSpPr>
                            <a:spLocks/>
                          </wps:cNvSpPr>
                          <wps:spPr bwMode="auto">
                            <a:xfrm>
                              <a:off x="1841" y="146"/>
                              <a:ext cx="401" cy="207"/>
                            </a:xfrm>
                            <a:custGeom>
                              <a:avLst/>
                              <a:gdLst>
                                <a:gd name="T0" fmla="*/ 108 w 401"/>
                                <a:gd name="T1" fmla="*/ 0 h 207"/>
                                <a:gd name="T2" fmla="*/ 387 w 401"/>
                                <a:gd name="T3" fmla="*/ 0 h 207"/>
                                <a:gd name="T4" fmla="*/ 395 w 401"/>
                                <a:gd name="T5" fmla="*/ 1 h 207"/>
                                <a:gd name="T6" fmla="*/ 399 w 401"/>
                                <a:gd name="T7" fmla="*/ 4 h 207"/>
                                <a:gd name="T8" fmla="*/ 401 w 401"/>
                                <a:gd name="T9" fmla="*/ 7 h 207"/>
                                <a:gd name="T10" fmla="*/ 392 w 401"/>
                                <a:gd name="T11" fmla="*/ 34 h 207"/>
                                <a:gd name="T12" fmla="*/ 389 w 401"/>
                                <a:gd name="T13" fmla="*/ 36 h 207"/>
                                <a:gd name="T14" fmla="*/ 31 w 401"/>
                                <a:gd name="T15" fmla="*/ 203 h 207"/>
                                <a:gd name="T16" fmla="*/ 18 w 401"/>
                                <a:gd name="T17" fmla="*/ 207 h 207"/>
                                <a:gd name="T18" fmla="*/ 7 w 401"/>
                                <a:gd name="T19" fmla="*/ 206 h 207"/>
                                <a:gd name="T20" fmla="*/ 1 w 401"/>
                                <a:gd name="T21" fmla="*/ 201 h 207"/>
                                <a:gd name="T22" fmla="*/ 0 w 401"/>
                                <a:gd name="T23" fmla="*/ 195 h 207"/>
                                <a:gd name="T24" fmla="*/ 3 w 401"/>
                                <a:gd name="T25" fmla="*/ 186 h 207"/>
                                <a:gd name="T26" fmla="*/ 54 w 401"/>
                                <a:gd name="T27" fmla="*/ 33 h 207"/>
                                <a:gd name="T28" fmla="*/ 62 w 401"/>
                                <a:gd name="T29" fmla="*/ 23 h 207"/>
                                <a:gd name="T30" fmla="*/ 69 w 401"/>
                                <a:gd name="T31" fmla="*/ 14 h 207"/>
                                <a:gd name="T32" fmla="*/ 82 w 401"/>
                                <a:gd name="T33" fmla="*/ 6 h 207"/>
                                <a:gd name="T34" fmla="*/ 93 w 401"/>
                                <a:gd name="T35" fmla="*/ 3 h 207"/>
                                <a:gd name="T36" fmla="*/ 102 w 401"/>
                                <a:gd name="T37" fmla="*/ 1 h 207"/>
                                <a:gd name="T38" fmla="*/ 108 w 401"/>
                                <a:gd name="T39" fmla="*/ 0 h 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01" h="207">
                                  <a:moveTo>
                                    <a:pt x="108" y="0"/>
                                  </a:moveTo>
                                  <a:lnTo>
                                    <a:pt x="387" y="0"/>
                                  </a:lnTo>
                                  <a:lnTo>
                                    <a:pt x="395" y="1"/>
                                  </a:lnTo>
                                  <a:lnTo>
                                    <a:pt x="399" y="4"/>
                                  </a:lnTo>
                                  <a:lnTo>
                                    <a:pt x="401" y="7"/>
                                  </a:lnTo>
                                  <a:lnTo>
                                    <a:pt x="392" y="34"/>
                                  </a:lnTo>
                                  <a:lnTo>
                                    <a:pt x="389" y="36"/>
                                  </a:lnTo>
                                  <a:lnTo>
                                    <a:pt x="31" y="203"/>
                                  </a:lnTo>
                                  <a:lnTo>
                                    <a:pt x="18" y="207"/>
                                  </a:lnTo>
                                  <a:lnTo>
                                    <a:pt x="7" y="206"/>
                                  </a:lnTo>
                                  <a:lnTo>
                                    <a:pt x="1" y="201"/>
                                  </a:lnTo>
                                  <a:lnTo>
                                    <a:pt x="0" y="195"/>
                                  </a:lnTo>
                                  <a:lnTo>
                                    <a:pt x="3" y="186"/>
                                  </a:lnTo>
                                  <a:lnTo>
                                    <a:pt x="54" y="33"/>
                                  </a:lnTo>
                                  <a:lnTo>
                                    <a:pt x="62" y="23"/>
                                  </a:lnTo>
                                  <a:lnTo>
                                    <a:pt x="69" y="14"/>
                                  </a:lnTo>
                                  <a:lnTo>
                                    <a:pt x="82" y="6"/>
                                  </a:lnTo>
                                  <a:lnTo>
                                    <a:pt x="93" y="3"/>
                                  </a:lnTo>
                                  <a:lnTo>
                                    <a:pt x="102" y="1"/>
                                  </a:lnTo>
                                  <a:lnTo>
                                    <a:pt x="108"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231"/>
                        <wpg:cNvGrpSpPr>
                          <a:grpSpLocks/>
                        </wpg:cNvGrpSpPr>
                        <wpg:grpSpPr bwMode="auto">
                          <a:xfrm>
                            <a:off x="10057" y="5540"/>
                            <a:ext cx="1353" cy="1596"/>
                            <a:chOff x="2211" y="30"/>
                            <a:chExt cx="387" cy="455"/>
                          </a:xfrm>
                        </wpg:grpSpPr>
                        <wps:wsp>
                          <wps:cNvPr id="11" name="Freeform 232"/>
                          <wps:cNvSpPr>
                            <a:spLocks/>
                          </wps:cNvSpPr>
                          <wps:spPr bwMode="auto">
                            <a:xfrm>
                              <a:off x="2211" y="172"/>
                              <a:ext cx="340" cy="313"/>
                            </a:xfrm>
                            <a:custGeom>
                              <a:avLst/>
                              <a:gdLst>
                                <a:gd name="T0" fmla="*/ 119 w 340"/>
                                <a:gd name="T1" fmla="*/ 0 h 313"/>
                                <a:gd name="T2" fmla="*/ 318 w 340"/>
                                <a:gd name="T3" fmla="*/ 0 h 313"/>
                                <a:gd name="T4" fmla="*/ 331 w 340"/>
                                <a:gd name="T5" fmla="*/ 2 h 313"/>
                                <a:gd name="T6" fmla="*/ 338 w 340"/>
                                <a:gd name="T7" fmla="*/ 7 h 313"/>
                                <a:gd name="T8" fmla="*/ 340 w 340"/>
                                <a:gd name="T9" fmla="*/ 14 h 313"/>
                                <a:gd name="T10" fmla="*/ 247 w 340"/>
                                <a:gd name="T11" fmla="*/ 301 h 313"/>
                                <a:gd name="T12" fmla="*/ 240 w 340"/>
                                <a:gd name="T13" fmla="*/ 308 h 313"/>
                                <a:gd name="T14" fmla="*/ 232 w 340"/>
                                <a:gd name="T15" fmla="*/ 312 h 313"/>
                                <a:gd name="T16" fmla="*/ 218 w 340"/>
                                <a:gd name="T17" fmla="*/ 313 h 313"/>
                                <a:gd name="T18" fmla="*/ 21 w 340"/>
                                <a:gd name="T19" fmla="*/ 313 h 313"/>
                                <a:gd name="T20" fmla="*/ 8 w 340"/>
                                <a:gd name="T21" fmla="*/ 311 h 313"/>
                                <a:gd name="T22" fmla="*/ 2 w 340"/>
                                <a:gd name="T23" fmla="*/ 307 h 313"/>
                                <a:gd name="T24" fmla="*/ 0 w 340"/>
                                <a:gd name="T25" fmla="*/ 300 h 313"/>
                                <a:gd name="T26" fmla="*/ 3 w 340"/>
                                <a:gd name="T27" fmla="*/ 291 h 313"/>
                                <a:gd name="T28" fmla="*/ 94 w 340"/>
                                <a:gd name="T29" fmla="*/ 12 h 313"/>
                                <a:gd name="T30" fmla="*/ 101 w 340"/>
                                <a:gd name="T31" fmla="*/ 4 h 313"/>
                                <a:gd name="T32" fmla="*/ 110 w 340"/>
                                <a:gd name="T33" fmla="*/ 1 h 313"/>
                                <a:gd name="T34" fmla="*/ 119 w 340"/>
                                <a:gd name="T35" fmla="*/ 0 h 3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40" h="313">
                                  <a:moveTo>
                                    <a:pt x="119" y="0"/>
                                  </a:moveTo>
                                  <a:lnTo>
                                    <a:pt x="318" y="0"/>
                                  </a:lnTo>
                                  <a:lnTo>
                                    <a:pt x="331" y="2"/>
                                  </a:lnTo>
                                  <a:lnTo>
                                    <a:pt x="338" y="7"/>
                                  </a:lnTo>
                                  <a:lnTo>
                                    <a:pt x="340" y="14"/>
                                  </a:lnTo>
                                  <a:lnTo>
                                    <a:pt x="247" y="301"/>
                                  </a:lnTo>
                                  <a:lnTo>
                                    <a:pt x="240" y="308"/>
                                  </a:lnTo>
                                  <a:lnTo>
                                    <a:pt x="232" y="312"/>
                                  </a:lnTo>
                                  <a:lnTo>
                                    <a:pt x="218" y="313"/>
                                  </a:lnTo>
                                  <a:lnTo>
                                    <a:pt x="21" y="313"/>
                                  </a:lnTo>
                                  <a:lnTo>
                                    <a:pt x="8" y="311"/>
                                  </a:lnTo>
                                  <a:lnTo>
                                    <a:pt x="2" y="307"/>
                                  </a:lnTo>
                                  <a:lnTo>
                                    <a:pt x="0" y="300"/>
                                  </a:lnTo>
                                  <a:lnTo>
                                    <a:pt x="3" y="291"/>
                                  </a:lnTo>
                                  <a:lnTo>
                                    <a:pt x="94" y="12"/>
                                  </a:lnTo>
                                  <a:lnTo>
                                    <a:pt x="101" y="4"/>
                                  </a:lnTo>
                                  <a:lnTo>
                                    <a:pt x="110" y="1"/>
                                  </a:lnTo>
                                  <a:lnTo>
                                    <a:pt x="1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233"/>
                          <wps:cNvSpPr>
                            <a:spLocks/>
                          </wps:cNvSpPr>
                          <wps:spPr bwMode="auto">
                            <a:xfrm>
                              <a:off x="2327" y="30"/>
                              <a:ext cx="271" cy="105"/>
                            </a:xfrm>
                            <a:custGeom>
                              <a:avLst/>
                              <a:gdLst>
                                <a:gd name="T0" fmla="*/ 50 w 271"/>
                                <a:gd name="T1" fmla="*/ 0 h 105"/>
                                <a:gd name="T2" fmla="*/ 249 w 271"/>
                                <a:gd name="T3" fmla="*/ 0 h 105"/>
                                <a:gd name="T4" fmla="*/ 262 w 271"/>
                                <a:gd name="T5" fmla="*/ 2 h 105"/>
                                <a:gd name="T6" fmla="*/ 269 w 271"/>
                                <a:gd name="T7" fmla="*/ 6 h 105"/>
                                <a:gd name="T8" fmla="*/ 271 w 271"/>
                                <a:gd name="T9" fmla="*/ 14 h 105"/>
                                <a:gd name="T10" fmla="*/ 245 w 271"/>
                                <a:gd name="T11" fmla="*/ 90 h 105"/>
                                <a:gd name="T12" fmla="*/ 238 w 271"/>
                                <a:gd name="T13" fmla="*/ 98 h 105"/>
                                <a:gd name="T14" fmla="*/ 229 w 271"/>
                                <a:gd name="T15" fmla="*/ 103 h 105"/>
                                <a:gd name="T16" fmla="*/ 215 w 271"/>
                                <a:gd name="T17" fmla="*/ 105 h 105"/>
                                <a:gd name="T18" fmla="*/ 27 w 271"/>
                                <a:gd name="T19" fmla="*/ 105 h 105"/>
                                <a:gd name="T20" fmla="*/ 12 w 271"/>
                                <a:gd name="T21" fmla="*/ 104 h 105"/>
                                <a:gd name="T22" fmla="*/ 4 w 271"/>
                                <a:gd name="T23" fmla="*/ 100 h 105"/>
                                <a:gd name="T24" fmla="*/ 0 w 271"/>
                                <a:gd name="T25" fmla="*/ 92 h 105"/>
                                <a:gd name="T26" fmla="*/ 0 w 271"/>
                                <a:gd name="T27" fmla="*/ 84 h 105"/>
                                <a:gd name="T28" fmla="*/ 25 w 271"/>
                                <a:gd name="T29" fmla="*/ 12 h 105"/>
                                <a:gd name="T30" fmla="*/ 32 w 271"/>
                                <a:gd name="T31" fmla="*/ 4 h 105"/>
                                <a:gd name="T32" fmla="*/ 41 w 271"/>
                                <a:gd name="T33" fmla="*/ 1 h 105"/>
                                <a:gd name="T34" fmla="*/ 50 w 271"/>
                                <a:gd name="T35" fmla="*/ 0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1" h="105">
                                  <a:moveTo>
                                    <a:pt x="50" y="0"/>
                                  </a:moveTo>
                                  <a:lnTo>
                                    <a:pt x="249" y="0"/>
                                  </a:lnTo>
                                  <a:lnTo>
                                    <a:pt x="262" y="2"/>
                                  </a:lnTo>
                                  <a:lnTo>
                                    <a:pt x="269" y="6"/>
                                  </a:lnTo>
                                  <a:lnTo>
                                    <a:pt x="271" y="14"/>
                                  </a:lnTo>
                                  <a:lnTo>
                                    <a:pt x="245" y="90"/>
                                  </a:lnTo>
                                  <a:lnTo>
                                    <a:pt x="238" y="98"/>
                                  </a:lnTo>
                                  <a:lnTo>
                                    <a:pt x="229" y="103"/>
                                  </a:lnTo>
                                  <a:lnTo>
                                    <a:pt x="215" y="105"/>
                                  </a:lnTo>
                                  <a:lnTo>
                                    <a:pt x="27" y="105"/>
                                  </a:lnTo>
                                  <a:lnTo>
                                    <a:pt x="12" y="104"/>
                                  </a:lnTo>
                                  <a:lnTo>
                                    <a:pt x="4" y="100"/>
                                  </a:lnTo>
                                  <a:lnTo>
                                    <a:pt x="0" y="92"/>
                                  </a:lnTo>
                                  <a:lnTo>
                                    <a:pt x="0" y="84"/>
                                  </a:lnTo>
                                  <a:lnTo>
                                    <a:pt x="25" y="12"/>
                                  </a:lnTo>
                                  <a:lnTo>
                                    <a:pt x="32" y="4"/>
                                  </a:lnTo>
                                  <a:lnTo>
                                    <a:pt x="41" y="1"/>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Freeform 234"/>
                        <wps:cNvSpPr>
                          <a:spLocks/>
                        </wps:cNvSpPr>
                        <wps:spPr bwMode="auto">
                          <a:xfrm>
                            <a:off x="11241" y="5540"/>
                            <a:ext cx="3262" cy="1597"/>
                          </a:xfrm>
                          <a:custGeom>
                            <a:avLst/>
                            <a:gdLst>
                              <a:gd name="T0" fmla="*/ 219 w 925"/>
                              <a:gd name="T1" fmla="*/ 0 h 453"/>
                              <a:gd name="T2" fmla="*/ 368 w 925"/>
                              <a:gd name="T3" fmla="*/ 0 h 453"/>
                              <a:gd name="T4" fmla="*/ 382 w 925"/>
                              <a:gd name="T5" fmla="*/ 2 h 453"/>
                              <a:gd name="T6" fmla="*/ 399 w 925"/>
                              <a:gd name="T7" fmla="*/ 7 h 453"/>
                              <a:gd name="T8" fmla="*/ 413 w 925"/>
                              <a:gd name="T9" fmla="*/ 13 h 453"/>
                              <a:gd name="T10" fmla="*/ 425 w 925"/>
                              <a:gd name="T11" fmla="*/ 21 h 453"/>
                              <a:gd name="T12" fmla="*/ 921 w 925"/>
                              <a:gd name="T13" fmla="*/ 442 h 453"/>
                              <a:gd name="T14" fmla="*/ 925 w 925"/>
                              <a:gd name="T15" fmla="*/ 447 h 453"/>
                              <a:gd name="T16" fmla="*/ 923 w 925"/>
                              <a:gd name="T17" fmla="*/ 452 h 453"/>
                              <a:gd name="T18" fmla="*/ 914 w 925"/>
                              <a:gd name="T19" fmla="*/ 453 h 453"/>
                              <a:gd name="T20" fmla="*/ 676 w 925"/>
                              <a:gd name="T21" fmla="*/ 453 h 453"/>
                              <a:gd name="T22" fmla="*/ 667 w 925"/>
                              <a:gd name="T23" fmla="*/ 451 h 453"/>
                              <a:gd name="T24" fmla="*/ 613 w 925"/>
                              <a:gd name="T25" fmla="*/ 404 h 453"/>
                              <a:gd name="T26" fmla="*/ 327 w 925"/>
                              <a:gd name="T27" fmla="*/ 404 h 453"/>
                              <a:gd name="T28" fmla="*/ 319 w 925"/>
                              <a:gd name="T29" fmla="*/ 402 h 453"/>
                              <a:gd name="T30" fmla="*/ 318 w 925"/>
                              <a:gd name="T31" fmla="*/ 395 h 453"/>
                              <a:gd name="T32" fmla="*/ 320 w 925"/>
                              <a:gd name="T33" fmla="*/ 387 h 453"/>
                              <a:gd name="T34" fmla="*/ 346 w 925"/>
                              <a:gd name="T35" fmla="*/ 302 h 453"/>
                              <a:gd name="T36" fmla="*/ 351 w 925"/>
                              <a:gd name="T37" fmla="*/ 296 h 453"/>
                              <a:gd name="T38" fmla="*/ 357 w 925"/>
                              <a:gd name="T39" fmla="*/ 294 h 453"/>
                              <a:gd name="T40" fmla="*/ 367 w 925"/>
                              <a:gd name="T41" fmla="*/ 294 h 453"/>
                              <a:gd name="T42" fmla="*/ 480 w 925"/>
                              <a:gd name="T43" fmla="*/ 294 h 453"/>
                              <a:gd name="T44" fmla="*/ 332 w 925"/>
                              <a:gd name="T45" fmla="*/ 166 h 453"/>
                              <a:gd name="T46" fmla="*/ 246 w 925"/>
                              <a:gd name="T47" fmla="*/ 437 h 453"/>
                              <a:gd name="T48" fmla="*/ 240 w 925"/>
                              <a:gd name="T49" fmla="*/ 446 h 453"/>
                              <a:gd name="T50" fmla="*/ 229 w 925"/>
                              <a:gd name="T51" fmla="*/ 451 h 453"/>
                              <a:gd name="T52" fmla="*/ 212 w 925"/>
                              <a:gd name="T53" fmla="*/ 453 h 453"/>
                              <a:gd name="T54" fmla="*/ 20 w 925"/>
                              <a:gd name="T55" fmla="*/ 453 h 453"/>
                              <a:gd name="T56" fmla="*/ 7 w 925"/>
                              <a:gd name="T57" fmla="*/ 450 h 453"/>
                              <a:gd name="T58" fmla="*/ 1 w 925"/>
                              <a:gd name="T59" fmla="*/ 444 h 453"/>
                              <a:gd name="T60" fmla="*/ 0 w 925"/>
                              <a:gd name="T61" fmla="*/ 435 h 453"/>
                              <a:gd name="T62" fmla="*/ 110 w 925"/>
                              <a:gd name="T63" fmla="*/ 96 h 453"/>
                              <a:gd name="T64" fmla="*/ 128 w 925"/>
                              <a:gd name="T65" fmla="*/ 53 h 453"/>
                              <a:gd name="T66" fmla="*/ 154 w 925"/>
                              <a:gd name="T67" fmla="*/ 23 h 453"/>
                              <a:gd name="T68" fmla="*/ 189 w 925"/>
                              <a:gd name="T69" fmla="*/ 6 h 453"/>
                              <a:gd name="T70" fmla="*/ 219 w 925"/>
                              <a:gd name="T71"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25" h="453">
                                <a:moveTo>
                                  <a:pt x="219" y="0"/>
                                </a:moveTo>
                                <a:lnTo>
                                  <a:pt x="368" y="0"/>
                                </a:lnTo>
                                <a:lnTo>
                                  <a:pt x="382" y="2"/>
                                </a:lnTo>
                                <a:lnTo>
                                  <a:pt x="399" y="7"/>
                                </a:lnTo>
                                <a:lnTo>
                                  <a:pt x="413" y="13"/>
                                </a:lnTo>
                                <a:lnTo>
                                  <a:pt x="425" y="21"/>
                                </a:lnTo>
                                <a:lnTo>
                                  <a:pt x="921" y="442"/>
                                </a:lnTo>
                                <a:lnTo>
                                  <a:pt x="925" y="447"/>
                                </a:lnTo>
                                <a:lnTo>
                                  <a:pt x="923" y="452"/>
                                </a:lnTo>
                                <a:lnTo>
                                  <a:pt x="914" y="453"/>
                                </a:lnTo>
                                <a:lnTo>
                                  <a:pt x="676" y="453"/>
                                </a:lnTo>
                                <a:lnTo>
                                  <a:pt x="667" y="451"/>
                                </a:lnTo>
                                <a:lnTo>
                                  <a:pt x="613" y="404"/>
                                </a:lnTo>
                                <a:lnTo>
                                  <a:pt x="327" y="404"/>
                                </a:lnTo>
                                <a:lnTo>
                                  <a:pt x="319" y="402"/>
                                </a:lnTo>
                                <a:lnTo>
                                  <a:pt x="318" y="395"/>
                                </a:lnTo>
                                <a:lnTo>
                                  <a:pt x="320" y="387"/>
                                </a:lnTo>
                                <a:lnTo>
                                  <a:pt x="346" y="302"/>
                                </a:lnTo>
                                <a:lnTo>
                                  <a:pt x="351" y="296"/>
                                </a:lnTo>
                                <a:lnTo>
                                  <a:pt x="357" y="294"/>
                                </a:lnTo>
                                <a:lnTo>
                                  <a:pt x="367" y="294"/>
                                </a:lnTo>
                                <a:lnTo>
                                  <a:pt x="480" y="294"/>
                                </a:lnTo>
                                <a:lnTo>
                                  <a:pt x="332" y="166"/>
                                </a:lnTo>
                                <a:lnTo>
                                  <a:pt x="246" y="437"/>
                                </a:lnTo>
                                <a:lnTo>
                                  <a:pt x="240" y="446"/>
                                </a:lnTo>
                                <a:lnTo>
                                  <a:pt x="229" y="451"/>
                                </a:lnTo>
                                <a:lnTo>
                                  <a:pt x="212" y="453"/>
                                </a:lnTo>
                                <a:lnTo>
                                  <a:pt x="20" y="453"/>
                                </a:lnTo>
                                <a:lnTo>
                                  <a:pt x="7" y="450"/>
                                </a:lnTo>
                                <a:lnTo>
                                  <a:pt x="1" y="444"/>
                                </a:lnTo>
                                <a:lnTo>
                                  <a:pt x="0" y="435"/>
                                </a:lnTo>
                                <a:lnTo>
                                  <a:pt x="110" y="96"/>
                                </a:lnTo>
                                <a:lnTo>
                                  <a:pt x="128" y="53"/>
                                </a:lnTo>
                                <a:lnTo>
                                  <a:pt x="154" y="23"/>
                                </a:lnTo>
                                <a:lnTo>
                                  <a:pt x="189" y="6"/>
                                </a:lnTo>
                                <a:lnTo>
                                  <a:pt x="2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235"/>
                      <wpg:cNvGrpSpPr>
                        <a:grpSpLocks/>
                      </wpg:cNvGrpSpPr>
                      <wpg:grpSpPr bwMode="auto">
                        <a:xfrm>
                          <a:off x="2745" y="935"/>
                          <a:ext cx="1344" cy="115"/>
                          <a:chOff x="3963" y="6395"/>
                          <a:chExt cx="7849" cy="660"/>
                        </a:xfrm>
                      </wpg:grpSpPr>
                      <wpg:grpSp>
                        <wpg:cNvPr id="15" name="Group 236"/>
                        <wpg:cNvGrpSpPr>
                          <a:grpSpLocks/>
                        </wpg:cNvGrpSpPr>
                        <wpg:grpSpPr bwMode="auto">
                          <a:xfrm>
                            <a:off x="11208" y="6406"/>
                            <a:ext cx="604" cy="635"/>
                            <a:chOff x="2443" y="5108"/>
                            <a:chExt cx="1369" cy="1384"/>
                          </a:xfrm>
                        </wpg:grpSpPr>
                        <wps:wsp>
                          <wps:cNvPr id="16" name="Line 237"/>
                          <wps:cNvCnPr>
                            <a:cxnSpLocks noChangeShapeType="1"/>
                          </wps:cNvCnPr>
                          <wps:spPr bwMode="auto">
                            <a:xfrm rot="5400000" flipH="1">
                              <a:off x="2993" y="5985"/>
                              <a:ext cx="0" cy="101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 name="Line 238"/>
                          <wps:cNvCnPr>
                            <a:cxnSpLocks noChangeShapeType="1"/>
                          </wps:cNvCnPr>
                          <wps:spPr bwMode="auto">
                            <a:xfrm rot="5400000" flipH="1">
                              <a:off x="3246" y="4593"/>
                              <a:ext cx="0" cy="10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 name="Line 239"/>
                          <wps:cNvCnPr>
                            <a:cxnSpLocks noChangeShapeType="1"/>
                          </wps:cNvCnPr>
                          <wps:spPr bwMode="auto">
                            <a:xfrm rot="5400000" flipH="1">
                              <a:off x="3126" y="5403"/>
                              <a:ext cx="3" cy="79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 name="Arc 240"/>
                          <wps:cNvSpPr>
                            <a:spLocks/>
                          </wps:cNvSpPr>
                          <wps:spPr bwMode="auto">
                            <a:xfrm rot="5400000" flipH="1" flipV="1">
                              <a:off x="2254" y="5299"/>
                              <a:ext cx="692" cy="313"/>
                            </a:xfrm>
                            <a:custGeom>
                              <a:avLst/>
                              <a:gdLst>
                                <a:gd name="G0" fmla="+- 21600 0 0"/>
                                <a:gd name="G1" fmla="+- 21600 0 0"/>
                                <a:gd name="G2" fmla="+- 21600 0 0"/>
                                <a:gd name="T0" fmla="*/ 114 w 43200"/>
                                <a:gd name="T1" fmla="*/ 23818 h 23818"/>
                                <a:gd name="T2" fmla="*/ 43196 w 43200"/>
                                <a:gd name="T3" fmla="*/ 22031 h 23818"/>
                                <a:gd name="T4" fmla="*/ 21600 w 43200"/>
                                <a:gd name="T5" fmla="*/ 21600 h 23818"/>
                              </a:gdLst>
                              <a:ahLst/>
                              <a:cxnLst>
                                <a:cxn ang="0">
                                  <a:pos x="T0" y="T1"/>
                                </a:cxn>
                                <a:cxn ang="0">
                                  <a:pos x="T2" y="T3"/>
                                </a:cxn>
                                <a:cxn ang="0">
                                  <a:pos x="T4" y="T5"/>
                                </a:cxn>
                              </a:cxnLst>
                              <a:rect l="0" t="0" r="r" b="b"/>
                              <a:pathLst>
                                <a:path w="43200" h="23818" fill="none"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path>
                                <a:path w="43200" h="23818" stroke="0"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lnTo>
                                    <a:pt x="2160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Arc 241"/>
                          <wps:cNvSpPr>
                            <a:spLocks/>
                          </wps:cNvSpPr>
                          <wps:spPr bwMode="auto">
                            <a:xfrm rot="16200000" flipV="1">
                              <a:off x="3310" y="5988"/>
                              <a:ext cx="692" cy="313"/>
                            </a:xfrm>
                            <a:custGeom>
                              <a:avLst/>
                              <a:gdLst>
                                <a:gd name="G0" fmla="+- 21600 0 0"/>
                                <a:gd name="G1" fmla="+- 21600 0 0"/>
                                <a:gd name="G2" fmla="+- 21600 0 0"/>
                                <a:gd name="T0" fmla="*/ 114 w 43200"/>
                                <a:gd name="T1" fmla="*/ 23818 h 23818"/>
                                <a:gd name="T2" fmla="*/ 43196 w 43200"/>
                                <a:gd name="T3" fmla="*/ 22031 h 23818"/>
                                <a:gd name="T4" fmla="*/ 21600 w 43200"/>
                                <a:gd name="T5" fmla="*/ 21600 h 23818"/>
                              </a:gdLst>
                              <a:ahLst/>
                              <a:cxnLst>
                                <a:cxn ang="0">
                                  <a:pos x="T0" y="T1"/>
                                </a:cxn>
                                <a:cxn ang="0">
                                  <a:pos x="T2" y="T3"/>
                                </a:cxn>
                                <a:cxn ang="0">
                                  <a:pos x="T4" y="T5"/>
                                </a:cxn>
                              </a:cxnLst>
                              <a:rect l="0" t="0" r="r" b="b"/>
                              <a:pathLst>
                                <a:path w="43200" h="23818" fill="none"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path>
                                <a:path w="43200" h="23818" stroke="0"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lnTo>
                                    <a:pt x="2160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242"/>
                        <wpg:cNvGrpSpPr>
                          <a:grpSpLocks/>
                        </wpg:cNvGrpSpPr>
                        <wpg:grpSpPr bwMode="auto">
                          <a:xfrm>
                            <a:off x="8880" y="6401"/>
                            <a:ext cx="684" cy="640"/>
                            <a:chOff x="6192" y="3677"/>
                            <a:chExt cx="684" cy="640"/>
                          </a:xfrm>
                        </wpg:grpSpPr>
                        <wps:wsp>
                          <wps:cNvPr id="22" name="Arc 243"/>
                          <wps:cNvSpPr>
                            <a:spLocks/>
                          </wps:cNvSpPr>
                          <wps:spPr bwMode="auto">
                            <a:xfrm flipH="1">
                              <a:off x="6192" y="3682"/>
                              <a:ext cx="145"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Line 244"/>
                          <wps:cNvCnPr>
                            <a:cxnSpLocks noChangeShapeType="1"/>
                          </wps:cNvCnPr>
                          <wps:spPr bwMode="auto">
                            <a:xfrm flipV="1">
                              <a:off x="6337" y="3677"/>
                              <a:ext cx="39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4" name="Line 245"/>
                          <wps:cNvCnPr>
                            <a:cxnSpLocks noChangeShapeType="1"/>
                          </wps:cNvCnPr>
                          <wps:spPr bwMode="auto">
                            <a:xfrm flipV="1">
                              <a:off x="6319" y="4317"/>
                              <a:ext cx="4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5" name="Arc 246"/>
                          <wps:cNvSpPr>
                            <a:spLocks/>
                          </wps:cNvSpPr>
                          <wps:spPr bwMode="auto">
                            <a:xfrm>
                              <a:off x="6731" y="3682"/>
                              <a:ext cx="145"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47"/>
                        <wpg:cNvGrpSpPr>
                          <a:grpSpLocks/>
                        </wpg:cNvGrpSpPr>
                        <wpg:grpSpPr bwMode="auto">
                          <a:xfrm>
                            <a:off x="3963" y="6401"/>
                            <a:ext cx="583" cy="641"/>
                            <a:chOff x="3963" y="6401"/>
                            <a:chExt cx="583" cy="641"/>
                          </a:xfrm>
                        </wpg:grpSpPr>
                        <wps:wsp>
                          <wps:cNvPr id="27" name="Arc 248"/>
                          <wps:cNvSpPr>
                            <a:spLocks/>
                          </wps:cNvSpPr>
                          <wps:spPr bwMode="auto">
                            <a:xfrm flipH="1">
                              <a:off x="3963" y="6407"/>
                              <a:ext cx="153"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Line 249"/>
                          <wps:cNvCnPr>
                            <a:cxnSpLocks noChangeShapeType="1"/>
                          </wps:cNvCnPr>
                          <wps:spPr bwMode="auto">
                            <a:xfrm flipV="1">
                              <a:off x="4116" y="6401"/>
                              <a:ext cx="4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9" name="Line 250"/>
                          <wps:cNvCnPr>
                            <a:cxnSpLocks noChangeShapeType="1"/>
                          </wps:cNvCnPr>
                          <wps:spPr bwMode="auto">
                            <a:xfrm flipV="1">
                              <a:off x="4095" y="7042"/>
                              <a:ext cx="45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251"/>
                        <wpg:cNvGrpSpPr>
                          <a:grpSpLocks/>
                        </wpg:cNvGrpSpPr>
                        <wpg:grpSpPr bwMode="auto">
                          <a:xfrm>
                            <a:off x="4624" y="6407"/>
                            <a:ext cx="684" cy="635"/>
                            <a:chOff x="1936" y="3683"/>
                            <a:chExt cx="684" cy="635"/>
                          </a:xfrm>
                        </wpg:grpSpPr>
                        <wps:wsp>
                          <wps:cNvPr id="31" name="Arc 252"/>
                          <wps:cNvSpPr>
                            <a:spLocks/>
                          </wps:cNvSpPr>
                          <wps:spPr bwMode="auto">
                            <a:xfrm flipH="1">
                              <a:off x="1936" y="3683"/>
                              <a:ext cx="145"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Line 253"/>
                          <wps:cNvCnPr>
                            <a:cxnSpLocks noChangeShapeType="1"/>
                          </wps:cNvCnPr>
                          <wps:spPr bwMode="auto">
                            <a:xfrm flipV="1">
                              <a:off x="2081" y="3683"/>
                              <a:ext cx="40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3" name="Line 254"/>
                          <wps:cNvCnPr>
                            <a:cxnSpLocks noChangeShapeType="1"/>
                          </wps:cNvCnPr>
                          <wps:spPr bwMode="auto">
                            <a:xfrm flipV="1">
                              <a:off x="2063" y="4318"/>
                              <a:ext cx="4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4" name="Arc 255"/>
                          <wps:cNvSpPr>
                            <a:spLocks/>
                          </wps:cNvSpPr>
                          <wps:spPr bwMode="auto">
                            <a:xfrm>
                              <a:off x="2475" y="3683"/>
                              <a:ext cx="145"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256"/>
                        <wpg:cNvGrpSpPr>
                          <a:grpSpLocks/>
                        </wpg:cNvGrpSpPr>
                        <wpg:grpSpPr bwMode="auto">
                          <a:xfrm>
                            <a:off x="6241" y="6407"/>
                            <a:ext cx="604" cy="635"/>
                            <a:chOff x="2443" y="5108"/>
                            <a:chExt cx="1369" cy="1384"/>
                          </a:xfrm>
                        </wpg:grpSpPr>
                        <wps:wsp>
                          <wps:cNvPr id="36" name="Line 257"/>
                          <wps:cNvCnPr>
                            <a:cxnSpLocks noChangeShapeType="1"/>
                          </wps:cNvCnPr>
                          <wps:spPr bwMode="auto">
                            <a:xfrm rot="5400000" flipH="1">
                              <a:off x="2993" y="5985"/>
                              <a:ext cx="0" cy="101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7" name="Line 258"/>
                          <wps:cNvCnPr>
                            <a:cxnSpLocks noChangeShapeType="1"/>
                          </wps:cNvCnPr>
                          <wps:spPr bwMode="auto">
                            <a:xfrm rot="5400000" flipH="1">
                              <a:off x="3246" y="4593"/>
                              <a:ext cx="0" cy="10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8" name="Line 259"/>
                          <wps:cNvCnPr>
                            <a:cxnSpLocks noChangeShapeType="1"/>
                          </wps:cNvCnPr>
                          <wps:spPr bwMode="auto">
                            <a:xfrm rot="5400000" flipH="1">
                              <a:off x="3126" y="5403"/>
                              <a:ext cx="3" cy="79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9" name="Arc 260"/>
                          <wps:cNvSpPr>
                            <a:spLocks/>
                          </wps:cNvSpPr>
                          <wps:spPr bwMode="auto">
                            <a:xfrm rot="5400000" flipH="1" flipV="1">
                              <a:off x="2254" y="5299"/>
                              <a:ext cx="692" cy="313"/>
                            </a:xfrm>
                            <a:custGeom>
                              <a:avLst/>
                              <a:gdLst>
                                <a:gd name="G0" fmla="+- 21600 0 0"/>
                                <a:gd name="G1" fmla="+- 21600 0 0"/>
                                <a:gd name="G2" fmla="+- 21600 0 0"/>
                                <a:gd name="T0" fmla="*/ 114 w 43200"/>
                                <a:gd name="T1" fmla="*/ 23818 h 23818"/>
                                <a:gd name="T2" fmla="*/ 43196 w 43200"/>
                                <a:gd name="T3" fmla="*/ 22031 h 23818"/>
                                <a:gd name="T4" fmla="*/ 21600 w 43200"/>
                                <a:gd name="T5" fmla="*/ 21600 h 23818"/>
                              </a:gdLst>
                              <a:ahLst/>
                              <a:cxnLst>
                                <a:cxn ang="0">
                                  <a:pos x="T0" y="T1"/>
                                </a:cxn>
                                <a:cxn ang="0">
                                  <a:pos x="T2" y="T3"/>
                                </a:cxn>
                                <a:cxn ang="0">
                                  <a:pos x="T4" y="T5"/>
                                </a:cxn>
                              </a:cxnLst>
                              <a:rect l="0" t="0" r="r" b="b"/>
                              <a:pathLst>
                                <a:path w="43200" h="23818" fill="none"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path>
                                <a:path w="43200" h="23818" stroke="0"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lnTo>
                                    <a:pt x="2160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Arc 261"/>
                          <wps:cNvSpPr>
                            <a:spLocks/>
                          </wps:cNvSpPr>
                          <wps:spPr bwMode="auto">
                            <a:xfrm rot="16200000" flipV="1">
                              <a:off x="3310" y="5988"/>
                              <a:ext cx="692" cy="313"/>
                            </a:xfrm>
                            <a:custGeom>
                              <a:avLst/>
                              <a:gdLst>
                                <a:gd name="G0" fmla="+- 21600 0 0"/>
                                <a:gd name="G1" fmla="+- 21600 0 0"/>
                                <a:gd name="G2" fmla="+- 21600 0 0"/>
                                <a:gd name="T0" fmla="*/ 114 w 43200"/>
                                <a:gd name="T1" fmla="*/ 23818 h 23818"/>
                                <a:gd name="T2" fmla="*/ 43196 w 43200"/>
                                <a:gd name="T3" fmla="*/ 22031 h 23818"/>
                                <a:gd name="T4" fmla="*/ 21600 w 43200"/>
                                <a:gd name="T5" fmla="*/ 21600 h 23818"/>
                              </a:gdLst>
                              <a:ahLst/>
                              <a:cxnLst>
                                <a:cxn ang="0">
                                  <a:pos x="T0" y="T1"/>
                                </a:cxn>
                                <a:cxn ang="0">
                                  <a:pos x="T2" y="T3"/>
                                </a:cxn>
                                <a:cxn ang="0">
                                  <a:pos x="T4" y="T5"/>
                                </a:cxn>
                              </a:cxnLst>
                              <a:rect l="0" t="0" r="r" b="b"/>
                              <a:pathLst>
                                <a:path w="43200" h="23818" fill="none"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path>
                                <a:path w="43200" h="23818" stroke="0" extrusionOk="0">
                                  <a:moveTo>
                                    <a:pt x="114" y="23817"/>
                                  </a:moveTo>
                                  <a:cubicBezTo>
                                    <a:pt x="38" y="23081"/>
                                    <a:pt x="0" y="22340"/>
                                    <a:pt x="0" y="21600"/>
                                  </a:cubicBezTo>
                                  <a:cubicBezTo>
                                    <a:pt x="0" y="9670"/>
                                    <a:pt x="9670" y="0"/>
                                    <a:pt x="21600" y="0"/>
                                  </a:cubicBezTo>
                                  <a:cubicBezTo>
                                    <a:pt x="33529" y="0"/>
                                    <a:pt x="43200" y="9670"/>
                                    <a:pt x="43200" y="21600"/>
                                  </a:cubicBezTo>
                                  <a:cubicBezTo>
                                    <a:pt x="43199" y="21743"/>
                                    <a:pt x="43198" y="21887"/>
                                    <a:pt x="43195" y="22030"/>
                                  </a:cubicBezTo>
                                  <a:lnTo>
                                    <a:pt x="2160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262"/>
                        <wpg:cNvGrpSpPr>
                          <a:grpSpLocks/>
                        </wpg:cNvGrpSpPr>
                        <wpg:grpSpPr bwMode="auto">
                          <a:xfrm>
                            <a:off x="10452" y="6401"/>
                            <a:ext cx="583" cy="640"/>
                            <a:chOff x="7764" y="3677"/>
                            <a:chExt cx="583" cy="640"/>
                          </a:xfrm>
                        </wpg:grpSpPr>
                        <wps:wsp>
                          <wps:cNvPr id="42" name="Arc 263"/>
                          <wps:cNvSpPr>
                            <a:spLocks/>
                          </wps:cNvSpPr>
                          <wps:spPr bwMode="auto">
                            <a:xfrm flipH="1">
                              <a:off x="7764" y="3682"/>
                              <a:ext cx="153" cy="635"/>
                            </a:xfrm>
                            <a:custGeom>
                              <a:avLst/>
                              <a:gdLst>
                                <a:gd name="G0" fmla="+- 0 0 0"/>
                                <a:gd name="G1" fmla="+- 21600 0 0"/>
                                <a:gd name="G2" fmla="+- 21600 0 0"/>
                                <a:gd name="T0" fmla="*/ 0 w 21600"/>
                                <a:gd name="T1" fmla="*/ 0 h 43085"/>
                                <a:gd name="T2" fmla="*/ 2227 w 21600"/>
                                <a:gd name="T3" fmla="*/ 43085 h 43085"/>
                                <a:gd name="T4" fmla="*/ 0 w 21600"/>
                                <a:gd name="T5" fmla="*/ 21600 h 43085"/>
                              </a:gdLst>
                              <a:ahLst/>
                              <a:cxnLst>
                                <a:cxn ang="0">
                                  <a:pos x="T0" y="T1"/>
                                </a:cxn>
                                <a:cxn ang="0">
                                  <a:pos x="T2" y="T3"/>
                                </a:cxn>
                                <a:cxn ang="0">
                                  <a:pos x="T4" y="T5"/>
                                </a:cxn>
                              </a:cxnLst>
                              <a:rect l="0" t="0" r="r" b="b"/>
                              <a:pathLst>
                                <a:path w="21600" h="43085" fill="none" extrusionOk="0">
                                  <a:moveTo>
                                    <a:pt x="0" y="0"/>
                                  </a:moveTo>
                                  <a:cubicBezTo>
                                    <a:pt x="11929" y="0"/>
                                    <a:pt x="21600" y="9670"/>
                                    <a:pt x="21600" y="21600"/>
                                  </a:cubicBezTo>
                                  <a:cubicBezTo>
                                    <a:pt x="21600" y="32667"/>
                                    <a:pt x="13235" y="41943"/>
                                    <a:pt x="2226" y="43084"/>
                                  </a:cubicBezTo>
                                </a:path>
                                <a:path w="21600" h="43085" stroke="0" extrusionOk="0">
                                  <a:moveTo>
                                    <a:pt x="0" y="0"/>
                                  </a:moveTo>
                                  <a:cubicBezTo>
                                    <a:pt x="11929" y="0"/>
                                    <a:pt x="21600" y="9670"/>
                                    <a:pt x="21600" y="21600"/>
                                  </a:cubicBezTo>
                                  <a:cubicBezTo>
                                    <a:pt x="21600" y="32667"/>
                                    <a:pt x="13235" y="41943"/>
                                    <a:pt x="2226" y="43084"/>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Line 264"/>
                          <wps:cNvCnPr>
                            <a:cxnSpLocks noChangeShapeType="1"/>
                          </wps:cNvCnPr>
                          <wps:spPr bwMode="auto">
                            <a:xfrm flipV="1">
                              <a:off x="7917" y="3677"/>
                              <a:ext cx="4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4" name="Line 265"/>
                          <wps:cNvCnPr>
                            <a:cxnSpLocks noChangeShapeType="1"/>
                          </wps:cNvCnPr>
                          <wps:spPr bwMode="auto">
                            <a:xfrm flipV="1">
                              <a:off x="7896" y="4317"/>
                              <a:ext cx="45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5" name="Line 266"/>
                          <wps:cNvCnPr>
                            <a:cxnSpLocks noChangeShapeType="1"/>
                          </wps:cNvCnPr>
                          <wps:spPr bwMode="auto">
                            <a:xfrm>
                              <a:off x="7854" y="4007"/>
                              <a:ext cx="27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46" name="Group 267"/>
                        <wpg:cNvGrpSpPr>
                          <a:grpSpLocks/>
                        </wpg:cNvGrpSpPr>
                        <wpg:grpSpPr bwMode="auto">
                          <a:xfrm>
                            <a:off x="6986" y="6407"/>
                            <a:ext cx="584" cy="638"/>
                            <a:chOff x="4298" y="3683"/>
                            <a:chExt cx="584" cy="638"/>
                          </a:xfrm>
                        </wpg:grpSpPr>
                        <wps:wsp>
                          <wps:cNvPr id="47" name="Arc 268"/>
                          <wps:cNvSpPr>
                            <a:spLocks/>
                          </wps:cNvSpPr>
                          <wps:spPr bwMode="auto">
                            <a:xfrm rot="16200000" flipH="1">
                              <a:off x="4507" y="3948"/>
                              <a:ext cx="165" cy="582"/>
                            </a:xfrm>
                            <a:custGeom>
                              <a:avLst/>
                              <a:gdLst>
                                <a:gd name="G0" fmla="+- 0 0 0"/>
                                <a:gd name="G1" fmla="+- 21600 0 0"/>
                                <a:gd name="G2" fmla="+- 21600 0 0"/>
                                <a:gd name="T0" fmla="*/ 0 w 21600"/>
                                <a:gd name="T1" fmla="*/ 0 h 43200"/>
                                <a:gd name="T2" fmla="*/ 111 w 21600"/>
                                <a:gd name="T3" fmla="*/ 43200 h 43200"/>
                                <a:gd name="T4" fmla="*/ 0 w 21600"/>
                                <a:gd name="T5" fmla="*/ 21600 h 43200"/>
                              </a:gdLst>
                              <a:ahLst/>
                              <a:cxnLst>
                                <a:cxn ang="0">
                                  <a:pos x="T0" y="T1"/>
                                </a:cxn>
                                <a:cxn ang="0">
                                  <a:pos x="T2" y="T3"/>
                                </a:cxn>
                                <a:cxn ang="0">
                                  <a:pos x="T4" y="T5"/>
                                </a:cxn>
                              </a:cxnLst>
                              <a:rect l="0" t="0" r="r" b="b"/>
                              <a:pathLst>
                                <a:path w="21600" h="43200" fill="none" extrusionOk="0">
                                  <a:moveTo>
                                    <a:pt x="0" y="0"/>
                                  </a:moveTo>
                                  <a:cubicBezTo>
                                    <a:pt x="11929" y="0"/>
                                    <a:pt x="21600" y="9670"/>
                                    <a:pt x="21600" y="21600"/>
                                  </a:cubicBezTo>
                                  <a:cubicBezTo>
                                    <a:pt x="21600" y="33486"/>
                                    <a:pt x="11996" y="43138"/>
                                    <a:pt x="110" y="43199"/>
                                  </a:cubicBezTo>
                                </a:path>
                                <a:path w="21600" h="43200" stroke="0" extrusionOk="0">
                                  <a:moveTo>
                                    <a:pt x="0" y="0"/>
                                  </a:moveTo>
                                  <a:cubicBezTo>
                                    <a:pt x="11929" y="0"/>
                                    <a:pt x="21600" y="9670"/>
                                    <a:pt x="21600" y="21600"/>
                                  </a:cubicBezTo>
                                  <a:cubicBezTo>
                                    <a:pt x="21600" y="33486"/>
                                    <a:pt x="11996" y="43138"/>
                                    <a:pt x="110" y="43199"/>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Line 269"/>
                          <wps:cNvCnPr>
                            <a:cxnSpLocks noChangeShapeType="1"/>
                          </wps:cNvCnPr>
                          <wps:spPr bwMode="auto">
                            <a:xfrm rot="16200000" flipV="1">
                              <a:off x="4066" y="3920"/>
                              <a:ext cx="466" cy="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9" name="Line 270"/>
                          <wps:cNvCnPr>
                            <a:cxnSpLocks noChangeShapeType="1"/>
                          </wps:cNvCnPr>
                          <wps:spPr bwMode="auto">
                            <a:xfrm rot="16200000" flipV="1">
                              <a:off x="4645" y="3919"/>
                              <a:ext cx="474" cy="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50" name="Group 271"/>
                        <wpg:cNvGrpSpPr>
                          <a:grpSpLocks/>
                        </wpg:cNvGrpSpPr>
                        <wpg:grpSpPr bwMode="auto">
                          <a:xfrm>
                            <a:off x="7737" y="6407"/>
                            <a:ext cx="510" cy="636"/>
                            <a:chOff x="7731" y="6401"/>
                            <a:chExt cx="510" cy="636"/>
                          </a:xfrm>
                        </wpg:grpSpPr>
                        <wps:wsp>
                          <wps:cNvPr id="51" name="Arc 272"/>
                          <wps:cNvSpPr>
                            <a:spLocks/>
                          </wps:cNvSpPr>
                          <wps:spPr bwMode="auto">
                            <a:xfrm flipH="1" flipV="1">
                              <a:off x="7731" y="6785"/>
                              <a:ext cx="234" cy="2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Line 273"/>
                          <wps:cNvCnPr>
                            <a:cxnSpLocks noChangeShapeType="1"/>
                          </wps:cNvCnPr>
                          <wps:spPr bwMode="auto">
                            <a:xfrm flipV="1">
                              <a:off x="7731" y="6401"/>
                              <a:ext cx="0" cy="38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3" name="Line 274"/>
                          <wps:cNvCnPr>
                            <a:cxnSpLocks noChangeShapeType="1"/>
                          </wps:cNvCnPr>
                          <wps:spPr bwMode="auto">
                            <a:xfrm>
                              <a:off x="7959" y="7037"/>
                              <a:ext cx="282"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54" name="Group 275"/>
                        <wpg:cNvGrpSpPr>
                          <a:grpSpLocks/>
                        </wpg:cNvGrpSpPr>
                        <wpg:grpSpPr bwMode="auto">
                          <a:xfrm>
                            <a:off x="8142" y="6395"/>
                            <a:ext cx="573" cy="647"/>
                            <a:chOff x="8142" y="6401"/>
                            <a:chExt cx="573" cy="641"/>
                          </a:xfrm>
                        </wpg:grpSpPr>
                        <wps:wsp>
                          <wps:cNvPr id="55" name="Freeform 276"/>
                          <wps:cNvSpPr>
                            <a:spLocks/>
                          </wps:cNvSpPr>
                          <wps:spPr bwMode="auto">
                            <a:xfrm>
                              <a:off x="8142" y="6411"/>
                              <a:ext cx="464" cy="631"/>
                            </a:xfrm>
                            <a:custGeom>
                              <a:avLst/>
                              <a:gdLst>
                                <a:gd name="T0" fmla="*/ 0 w 586"/>
                                <a:gd name="T1" fmla="*/ 0 h 795"/>
                                <a:gd name="T2" fmla="*/ 586 w 586"/>
                                <a:gd name="T3" fmla="*/ 0 h 795"/>
                                <a:gd name="T4" fmla="*/ 586 w 586"/>
                                <a:gd name="T5" fmla="*/ 795 h 795"/>
                              </a:gdLst>
                              <a:ahLst/>
                              <a:cxnLst>
                                <a:cxn ang="0">
                                  <a:pos x="T0" y="T1"/>
                                </a:cxn>
                                <a:cxn ang="0">
                                  <a:pos x="T2" y="T3"/>
                                </a:cxn>
                                <a:cxn ang="0">
                                  <a:pos x="T4" y="T5"/>
                                </a:cxn>
                              </a:cxnLst>
                              <a:rect l="0" t="0" r="r" b="b"/>
                              <a:pathLst>
                                <a:path w="586" h="795">
                                  <a:moveTo>
                                    <a:pt x="0" y="0"/>
                                  </a:moveTo>
                                  <a:lnTo>
                                    <a:pt x="586" y="0"/>
                                  </a:lnTo>
                                  <a:lnTo>
                                    <a:pt x="586" y="795"/>
                                  </a:lnTo>
                                </a:path>
                              </a:pathLst>
                            </a:custGeom>
                            <a:noFill/>
                            <a:ln w="63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Oval 277"/>
                          <wps:cNvSpPr>
                            <a:spLocks noChangeArrowheads="1"/>
                          </wps:cNvSpPr>
                          <wps:spPr bwMode="auto">
                            <a:xfrm>
                              <a:off x="8655" y="6401"/>
                              <a:ext cx="60" cy="30"/>
                            </a:xfrm>
                            <a:prstGeom prst="ellipse">
                              <a:avLst/>
                            </a:prstGeom>
                            <a:solidFill>
                              <a:srgbClr val="000000"/>
                            </a:solidFill>
                            <a:ln w="6350">
                              <a:solidFill>
                                <a:srgbClr val="000000"/>
                              </a:solidFill>
                              <a:round/>
                              <a:headEnd/>
                              <a:tailEnd/>
                            </a:ln>
                          </wps:spPr>
                          <wps:bodyPr rot="0" vert="horz" wrap="square" lIns="91440" tIns="45720" rIns="91440" bIns="45720" anchor="t" anchorCtr="0" upright="1">
                            <a:noAutofit/>
                          </wps:bodyPr>
                        </wps:wsp>
                      </wpg:grpSp>
                      <wpg:grpSp>
                        <wpg:cNvPr id="57" name="Group 278"/>
                        <wpg:cNvGrpSpPr>
                          <a:grpSpLocks/>
                        </wpg:cNvGrpSpPr>
                        <wpg:grpSpPr bwMode="auto">
                          <a:xfrm>
                            <a:off x="9711" y="6401"/>
                            <a:ext cx="594" cy="651"/>
                            <a:chOff x="1725" y="5600"/>
                            <a:chExt cx="594" cy="657"/>
                          </a:xfrm>
                        </wpg:grpSpPr>
                        <wps:wsp>
                          <wps:cNvPr id="58" name="Arc 279"/>
                          <wps:cNvSpPr>
                            <a:spLocks/>
                          </wps:cNvSpPr>
                          <wps:spPr bwMode="auto">
                            <a:xfrm rot="16200000" flipV="1">
                              <a:off x="2071" y="5719"/>
                              <a:ext cx="359" cy="128"/>
                            </a:xfrm>
                            <a:custGeom>
                              <a:avLst/>
                              <a:gdLst>
                                <a:gd name="G0" fmla="+- 21595 0 0"/>
                                <a:gd name="G1" fmla="+- 21600 0 0"/>
                                <a:gd name="G2" fmla="+- 21600 0 0"/>
                                <a:gd name="T0" fmla="*/ 0 w 43195"/>
                                <a:gd name="T1" fmla="*/ 21141 h 22031"/>
                                <a:gd name="T2" fmla="*/ 43191 w 43195"/>
                                <a:gd name="T3" fmla="*/ 22031 h 22031"/>
                                <a:gd name="T4" fmla="*/ 21595 w 43195"/>
                                <a:gd name="T5" fmla="*/ 21600 h 22031"/>
                              </a:gdLst>
                              <a:ahLst/>
                              <a:cxnLst>
                                <a:cxn ang="0">
                                  <a:pos x="T0" y="T1"/>
                                </a:cxn>
                                <a:cxn ang="0">
                                  <a:pos x="T2" y="T3"/>
                                </a:cxn>
                                <a:cxn ang="0">
                                  <a:pos x="T4" y="T5"/>
                                </a:cxn>
                              </a:cxnLst>
                              <a:rect l="0" t="0" r="r" b="b"/>
                              <a:pathLst>
                                <a:path w="43195" h="22031" fill="none" extrusionOk="0">
                                  <a:moveTo>
                                    <a:pt x="-1" y="21140"/>
                                  </a:moveTo>
                                  <a:cubicBezTo>
                                    <a:pt x="249" y="9393"/>
                                    <a:pt x="9844" y="0"/>
                                    <a:pt x="21595" y="0"/>
                                  </a:cubicBezTo>
                                  <a:cubicBezTo>
                                    <a:pt x="33524" y="0"/>
                                    <a:pt x="43195" y="9670"/>
                                    <a:pt x="43195" y="21600"/>
                                  </a:cubicBezTo>
                                  <a:cubicBezTo>
                                    <a:pt x="43195" y="21743"/>
                                    <a:pt x="43193" y="21887"/>
                                    <a:pt x="43190" y="22030"/>
                                  </a:cubicBezTo>
                                </a:path>
                                <a:path w="43195" h="22031" stroke="0" extrusionOk="0">
                                  <a:moveTo>
                                    <a:pt x="-1" y="21140"/>
                                  </a:moveTo>
                                  <a:cubicBezTo>
                                    <a:pt x="249" y="9393"/>
                                    <a:pt x="9844" y="0"/>
                                    <a:pt x="21595" y="0"/>
                                  </a:cubicBezTo>
                                  <a:cubicBezTo>
                                    <a:pt x="33524" y="0"/>
                                    <a:pt x="43195" y="9670"/>
                                    <a:pt x="43195" y="21600"/>
                                  </a:cubicBezTo>
                                  <a:cubicBezTo>
                                    <a:pt x="43195" y="21743"/>
                                    <a:pt x="43193" y="21887"/>
                                    <a:pt x="43190" y="22030"/>
                                  </a:cubicBezTo>
                                  <a:lnTo>
                                    <a:pt x="21595"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9" name="Group 280"/>
                          <wpg:cNvGrpSpPr>
                            <a:grpSpLocks/>
                          </wpg:cNvGrpSpPr>
                          <wpg:grpSpPr bwMode="auto">
                            <a:xfrm>
                              <a:off x="1725" y="5960"/>
                              <a:ext cx="468" cy="288"/>
                              <a:chOff x="717" y="5921"/>
                              <a:chExt cx="450" cy="330"/>
                            </a:xfrm>
                          </wpg:grpSpPr>
                          <wps:wsp>
                            <wps:cNvPr id="60" name="Arc 281"/>
                            <wps:cNvSpPr>
                              <a:spLocks/>
                            </wps:cNvSpPr>
                            <wps:spPr bwMode="auto">
                              <a:xfrm flipH="1">
                                <a:off x="717" y="5921"/>
                                <a:ext cx="132" cy="13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Line 282"/>
                            <wps:cNvCnPr>
                              <a:cxnSpLocks noChangeShapeType="1"/>
                            </wps:cNvCnPr>
                            <wps:spPr bwMode="auto">
                              <a:xfrm>
                                <a:off x="717" y="6052"/>
                                <a:ext cx="0" cy="199"/>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2" name="Line 283"/>
                            <wps:cNvCnPr>
                              <a:cxnSpLocks noChangeShapeType="1"/>
                            </wps:cNvCnPr>
                            <wps:spPr bwMode="auto">
                              <a:xfrm flipV="1">
                                <a:off x="846" y="5921"/>
                                <a:ext cx="3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s:wsp>
                          <wps:cNvPr id="63" name="Line 284"/>
                          <wps:cNvCnPr>
                            <a:cxnSpLocks noChangeShapeType="1"/>
                          </wps:cNvCnPr>
                          <wps:spPr bwMode="auto">
                            <a:xfrm flipH="1">
                              <a:off x="1725" y="5600"/>
                              <a:ext cx="45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8" name="Line 285"/>
                          <wps:cNvCnPr>
                            <a:cxnSpLocks noChangeShapeType="1"/>
                          </wps:cNvCnPr>
                          <wps:spPr bwMode="auto">
                            <a:xfrm flipH="1" flipV="1">
                              <a:off x="1917" y="5963"/>
                              <a:ext cx="402" cy="29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129" name="Group 286"/>
                        <wpg:cNvGrpSpPr>
                          <a:grpSpLocks/>
                        </wpg:cNvGrpSpPr>
                        <wpg:grpSpPr bwMode="auto">
                          <a:xfrm>
                            <a:off x="5457" y="6401"/>
                            <a:ext cx="631" cy="654"/>
                            <a:chOff x="2103" y="4529"/>
                            <a:chExt cx="625" cy="636"/>
                          </a:xfrm>
                        </wpg:grpSpPr>
                        <wps:wsp>
                          <wps:cNvPr id="130" name="Arc 287"/>
                          <wps:cNvSpPr>
                            <a:spLocks/>
                          </wps:cNvSpPr>
                          <wps:spPr bwMode="auto">
                            <a:xfrm rot="-5400000">
                              <a:off x="2148" y="4484"/>
                              <a:ext cx="150" cy="240"/>
                            </a:xfrm>
                            <a:custGeom>
                              <a:avLst/>
                              <a:gdLst>
                                <a:gd name="G0" fmla="+- 2905 0 0"/>
                                <a:gd name="G1" fmla="+- 21600 0 0"/>
                                <a:gd name="G2" fmla="+- 21600 0 0"/>
                                <a:gd name="T0" fmla="*/ 0 w 24505"/>
                                <a:gd name="T1" fmla="*/ 196 h 41744"/>
                                <a:gd name="T2" fmla="*/ 10702 w 24505"/>
                                <a:gd name="T3" fmla="*/ 41744 h 41744"/>
                                <a:gd name="T4" fmla="*/ 2905 w 24505"/>
                                <a:gd name="T5" fmla="*/ 21600 h 41744"/>
                              </a:gdLst>
                              <a:ahLst/>
                              <a:cxnLst>
                                <a:cxn ang="0">
                                  <a:pos x="T0" y="T1"/>
                                </a:cxn>
                                <a:cxn ang="0">
                                  <a:pos x="T2" y="T3"/>
                                </a:cxn>
                                <a:cxn ang="0">
                                  <a:pos x="T4" y="T5"/>
                                </a:cxn>
                              </a:cxnLst>
                              <a:rect l="0" t="0" r="r" b="b"/>
                              <a:pathLst>
                                <a:path w="24505" h="41744" fill="none" extrusionOk="0">
                                  <a:moveTo>
                                    <a:pt x="0" y="196"/>
                                  </a:moveTo>
                                  <a:cubicBezTo>
                                    <a:pt x="962" y="65"/>
                                    <a:pt x="1933" y="0"/>
                                    <a:pt x="2905" y="0"/>
                                  </a:cubicBezTo>
                                  <a:cubicBezTo>
                                    <a:pt x="14834" y="0"/>
                                    <a:pt x="24505" y="9670"/>
                                    <a:pt x="24505" y="21600"/>
                                  </a:cubicBezTo>
                                  <a:cubicBezTo>
                                    <a:pt x="24505" y="30520"/>
                                    <a:pt x="19021" y="38523"/>
                                    <a:pt x="10701" y="41743"/>
                                  </a:cubicBezTo>
                                </a:path>
                                <a:path w="24505" h="41744" stroke="0" extrusionOk="0">
                                  <a:moveTo>
                                    <a:pt x="0" y="196"/>
                                  </a:moveTo>
                                  <a:cubicBezTo>
                                    <a:pt x="962" y="65"/>
                                    <a:pt x="1933" y="0"/>
                                    <a:pt x="2905" y="0"/>
                                  </a:cubicBezTo>
                                  <a:cubicBezTo>
                                    <a:pt x="14834" y="0"/>
                                    <a:pt x="24505" y="9670"/>
                                    <a:pt x="24505" y="21600"/>
                                  </a:cubicBezTo>
                                  <a:cubicBezTo>
                                    <a:pt x="24505" y="30520"/>
                                    <a:pt x="19021" y="38523"/>
                                    <a:pt x="10701" y="41743"/>
                                  </a:cubicBezTo>
                                  <a:lnTo>
                                    <a:pt x="2905"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Line 288"/>
                          <wps:cNvCnPr>
                            <a:cxnSpLocks noChangeShapeType="1"/>
                          </wps:cNvCnPr>
                          <wps:spPr bwMode="auto">
                            <a:xfrm flipV="1">
                              <a:off x="2728" y="4529"/>
                              <a:ext cx="0" cy="50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2" name="Line 289"/>
                          <wps:cNvCnPr>
                            <a:cxnSpLocks noChangeShapeType="1"/>
                          </wps:cNvCnPr>
                          <wps:spPr bwMode="auto">
                            <a:xfrm>
                              <a:off x="2104" y="4679"/>
                              <a:ext cx="0" cy="486"/>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3" name="Line 290"/>
                          <wps:cNvCnPr>
                            <a:cxnSpLocks noChangeShapeType="1"/>
                          </wps:cNvCnPr>
                          <wps:spPr bwMode="auto">
                            <a:xfrm>
                              <a:off x="2343" y="4613"/>
                              <a:ext cx="138" cy="47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4" name="Arc 291"/>
                          <wps:cNvSpPr>
                            <a:spLocks/>
                          </wps:cNvSpPr>
                          <wps:spPr bwMode="auto">
                            <a:xfrm rot="-5400000" flipH="1" flipV="1">
                              <a:off x="2538" y="4975"/>
                              <a:ext cx="133" cy="247"/>
                            </a:xfrm>
                            <a:custGeom>
                              <a:avLst/>
                              <a:gdLst>
                                <a:gd name="G0" fmla="+- 186 0 0"/>
                                <a:gd name="G1" fmla="+- 21600 0 0"/>
                                <a:gd name="G2" fmla="+- 21600 0 0"/>
                                <a:gd name="T0" fmla="*/ 0 w 21786"/>
                                <a:gd name="T1" fmla="*/ 1 h 41744"/>
                                <a:gd name="T2" fmla="*/ 7983 w 21786"/>
                                <a:gd name="T3" fmla="*/ 41744 h 41744"/>
                                <a:gd name="T4" fmla="*/ 186 w 21786"/>
                                <a:gd name="T5" fmla="*/ 21600 h 41744"/>
                              </a:gdLst>
                              <a:ahLst/>
                              <a:cxnLst>
                                <a:cxn ang="0">
                                  <a:pos x="T0" y="T1"/>
                                </a:cxn>
                                <a:cxn ang="0">
                                  <a:pos x="T2" y="T3"/>
                                </a:cxn>
                                <a:cxn ang="0">
                                  <a:pos x="T4" y="T5"/>
                                </a:cxn>
                              </a:cxnLst>
                              <a:rect l="0" t="0" r="r" b="b"/>
                              <a:pathLst>
                                <a:path w="21786" h="41744" fill="none" extrusionOk="0">
                                  <a:moveTo>
                                    <a:pt x="-1" y="0"/>
                                  </a:moveTo>
                                  <a:cubicBezTo>
                                    <a:pt x="61" y="0"/>
                                    <a:pt x="123" y="0"/>
                                    <a:pt x="186" y="0"/>
                                  </a:cubicBezTo>
                                  <a:cubicBezTo>
                                    <a:pt x="12115" y="0"/>
                                    <a:pt x="21786" y="9670"/>
                                    <a:pt x="21786" y="21600"/>
                                  </a:cubicBezTo>
                                  <a:cubicBezTo>
                                    <a:pt x="21786" y="30520"/>
                                    <a:pt x="16302" y="38523"/>
                                    <a:pt x="7982" y="41743"/>
                                  </a:cubicBezTo>
                                </a:path>
                                <a:path w="21786" h="41744" stroke="0" extrusionOk="0">
                                  <a:moveTo>
                                    <a:pt x="-1" y="0"/>
                                  </a:moveTo>
                                  <a:cubicBezTo>
                                    <a:pt x="61" y="0"/>
                                    <a:pt x="123" y="0"/>
                                    <a:pt x="186" y="0"/>
                                  </a:cubicBezTo>
                                  <a:cubicBezTo>
                                    <a:pt x="12115" y="0"/>
                                    <a:pt x="21786" y="9670"/>
                                    <a:pt x="21786" y="21600"/>
                                  </a:cubicBezTo>
                                  <a:cubicBezTo>
                                    <a:pt x="21786" y="30520"/>
                                    <a:pt x="16302" y="38523"/>
                                    <a:pt x="7982" y="41743"/>
                                  </a:cubicBezTo>
                                  <a:lnTo>
                                    <a:pt x="186" y="2160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12136C58">
            <v:group id="Group 222" style="position:absolute;margin-left:316.4pt;margin-top:-11.4pt;width:125.1pt;height:7.45pt;z-index:251655680" coordsize="2502,149" coordorigin="1587,902" o:spid="_x0000_s1026" w14:anchorId="7B705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">
              <v:group id="Group 223" style="position:absolute;left:1587;top:902;width:1145;height:149" coordsize="12255,1597" coordorigin="2248,554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24" style="position:absolute;left:2248;top:5540;width:2791;height:1596;visibility:visible;mso-wrap-style:square;v-text-anchor:top" coordsize="898,511" o:spid="_x0000_s1028" fillcolor="black" stroked="f" path="m48,l870,r13,1l893,6r5,6l896,22,743,495r-6,8l726,509r-14,2l487,511r-19,-2l461,506r-5,-6l452,492,578,112r-551,l16,112,6,109,,97,,91,3,82,25,17,31,8,3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">
                  <v:path arrowok="t" o:connecttype="custom" o:connectlocs="149,0;2704,0;2744,3;2775,19;2791,37;2785,69;2309,1546;2291,1571;2256,1590;2213,1596;1514,1596;1455,1590;1433,1580;1417,1562;1405,1537;1796,350;84,350;50,350;19,340;0,303;0,284;9,256;78,53;96,25;115,9;149,0" o:connectangles="0,0,0,0,0,0,0,0,0,0,0,0,0,0,0,0,0,0,0,0,0,0,0,0,0,0"/>
                </v:shape>
                <v:group id="Group 225" style="position:absolute;left:4870;top:5540;width:2679;height:1596" coordsize="753,454" coordorigin="747,145"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226" style="position:absolute;left:747;top:145;width:753;height:454;visibility:visible;mso-wrap-style:square;v-text-anchor:top" coordsize="753,454" o:spid="_x0000_s1030" fillcolor="black" stroked="f" path="m166,l741,r6,2l751,4r1,4l753,13,726,96r-4,7l716,107r-6,5l361,112,286,343r345,l636,345r4,3l641,353r,4l613,441r-3,5l603,452r-8,2l18,454,7,451,3,446,,441r,-6l135,20,144,9,158,2,16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">
                    <v:path arrowok="t" o:connecttype="custom" o:connectlocs="166,0;741,0;747,2;751,4;752,8;753,13;726,96;722,103;716,107;710,112;361,112;286,343;631,343;636,345;640,348;641,353;641,357;613,441;610,446;603,452;595,454;18,454;7,451;3,446;0,441;0,435;135,20;144,9;158,2;166,0" o:connectangles="0,0,0,0,0,0,0,0,0,0,0,0,0,0,0,0,0,0,0,0,0,0,0,0,0,0,0,0,0,0"/>
                  </v:shape>
                  <v:shape id="Freeform 227" style="position:absolute;left:1089;top:350;width:273;height:96;visibility:visible;mso-wrap-style:square;v-text-anchor:top" coordsize="273,96" o:spid="_x0000_s1031" fillcolor="black" stroked="f" path="m39,l264,r6,2l273,6r,5l272,16,250,84r-5,9l238,96,8,96,3,94,,90,,85,2,78,23,9,27,4,33,1,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">
                    <v:path arrowok="t" o:connecttype="custom" o:connectlocs="39,0;264,0;270,2;273,6;273,11;272,16;250,84;245,93;238,96;8,96;3,94;0,90;0,85;2,78;23,9;27,4;33,1;39,0" o:connectangles="0,0,0,0,0,0,0,0,0,0,0,0,0,0,0,0,0,0"/>
                  </v:shape>
                </v:group>
                <v:group id="Group 228" style="position:absolute;left:7378;top:5540;width:2766;height:1596" coordsize="792,454" coordorigin="1450,146" o:spid="_x0000_s1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229" style="position:absolute;left:1450;top:146;width:672;height:454;visibility:visible;mso-wrap-style:square;v-text-anchor:top" coordsize="672,454" o:spid="_x0000_s1033" fillcolor="black" stroked="f" path="m193,l386,r7,3l394,9,334,198r26,2l380,203r16,3l427,212r23,7l478,230r21,10l523,253r26,17l572,289r18,18l608,328r18,22l639,371r11,20l660,410r12,26l672,442r-3,7l660,454r-188,l463,443,449,422,435,406,420,393,403,380,380,367r-21,-7l343,356r-17,-3l312,352r-19,-1l286,352r-31,88l250,446r-8,4l229,454v-209,,-173,,-210,-1l7,450,2,445,,438,132,41,143,22,154,11,168,4,180,1,19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">
                    <v:path arrowok="t" o:connecttype="custom" o:connectlocs="193,0;386,0;393,3;394,9;334,198;360,200;380,203;396,206;427,212;450,219;478,230;499,240;523,253;549,270;572,289;590,307;608,328;626,350;639,371;650,391;660,410;672,436;672,442;669,449;660,454;472,454;463,443;449,422;435,406;420,393;403,380;380,367;359,360;343,356;326,353;312,352;293,351;286,352;255,440;250,446;242,450;229,454;19,453;7,450;2,445;0,438;132,41;143,22;154,11;168,4;180,1;193,0" o:connectangles="0,0,0,0,0,0,0,0,0,0,0,0,0,0,0,0,0,0,0,0,0,0,0,0,0,0,0,0,0,0,0,0,0,0,0,0,0,0,0,0,0,0,0,0,0,0,0,0,0,0,0,0"/>
                  </v:shape>
                  <v:shape id="Freeform 230" style="position:absolute;left:1841;top:146;width:401;height:207;visibility:visible;mso-wrap-style:square;v-text-anchor:top" coordsize="401,207" o:spid="_x0000_s1034" fillcolor="black" stroked="f" path="m108,l387,r8,1l399,4r2,3l392,34r-3,2l31,203r-13,4l7,206,1,201,,195r3,-9l54,33,62,23r7,-9l82,6,93,3r9,-2l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">
                    <v:path arrowok="t" o:connecttype="custom" o:connectlocs="108,0;387,0;395,1;399,4;401,7;392,34;389,36;31,203;18,207;7,206;1,201;0,195;3,186;54,33;62,23;69,14;82,6;93,3;102,1;108,0" o:connectangles="0,0,0,0,0,0,0,0,0,0,0,0,0,0,0,0,0,0,0,0"/>
                  </v:shape>
                </v:group>
                <v:group id="Group 231" style="position:absolute;left:10057;top:5540;width:1353;height:1596" coordsize="387,455" coordorigin="2211,30"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232" style="position:absolute;left:2211;top:172;width:340;height:313;visibility:visible;mso-wrap-style:square;v-text-anchor:top" coordsize="340,313" o:spid="_x0000_s1036" fillcolor="black" stroked="f" path="m119,l318,r13,2l338,7r2,7l247,301r-7,7l232,312r-14,1l21,313,8,311,2,307,,300r3,-9l94,12r7,-8l110,1,11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">
                    <v:path arrowok="t" o:connecttype="custom" o:connectlocs="119,0;318,0;331,2;338,7;340,14;247,301;240,308;232,312;218,313;21,313;8,311;2,307;0,300;3,291;94,12;101,4;110,1;119,0" o:connectangles="0,0,0,0,0,0,0,0,0,0,0,0,0,0,0,0,0,0"/>
                  </v:shape>
                  <v:shape id="Freeform 233" style="position:absolute;left:2327;top:30;width:271;height:105;visibility:visible;mso-wrap-style:square;v-text-anchor:top" coordsize="271,105" o:spid="_x0000_s1037" fillcolor="black" stroked="f" path="m50,l249,r13,2l269,6r2,8l245,90r-7,8l229,103r-14,2l27,105,12,104,4,100,,92,,84,25,12,32,4,41,1,5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">
                    <v:path arrowok="t" o:connecttype="custom" o:connectlocs="50,0;249,0;262,2;269,6;271,14;245,90;238,98;229,103;215,105;27,105;12,104;4,100;0,92;0,84;25,12;32,4;41,1;50,0" o:connectangles="0,0,0,0,0,0,0,0,0,0,0,0,0,0,0,0,0,0"/>
                  </v:shape>
                </v:group>
                <v:shape id="Freeform 234" style="position:absolute;left:11241;top:5540;width:3262;height:1597;visibility:visible;mso-wrap-style:square;v-text-anchor:top" coordsize="925,453" o:spid="_x0000_s1038" fillcolor="black" stroked="f" path="m219,l368,r14,2l399,7r14,6l425,21,921,442r4,5l923,452r-9,1l676,453r-9,-2l613,404r-286,l319,402r-1,-7l320,387r26,-85l351,296r6,-2l367,294r113,l332,166,246,437r-6,9l229,451r-17,2l20,453,7,450,1,444,,435,110,96,128,53,154,23,189,6,21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">
                  <v:path arrowok="t" o:connecttype="custom" o:connectlocs="772,0;1298,0;1347,7;1407,25;1456,46;1499,74;3248,1558;3262,1576;3255,1593;3223,1597;2384,1597;2352,1590;2162,1424;1153,1424;1125,1417;1121,1393;1128,1364;1220,1065;1238,1044;1259,1036;1294,1036;1693,1036;1171,585;868,1541;846,1572;808,1590;748,1597;71,1597;25,1586;4,1565;0,1534;388,338;451,187;543,81;667,21;772,0" o:connectangles="0,0,0,0,0,0,0,0,0,0,0,0,0,0,0,0,0,0,0,0,0,0,0,0,0,0,0,0,0,0,0,0,0,0,0,0"/>
                </v:shape>
              </v:group>
              <v:group id="Group 235" style="position:absolute;left:2745;top:935;width:1344;height:115" coordsize="7849,660" coordorigin="3963,6395" o:spid="_x0000_s1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up 236" style="position:absolute;left:11208;top:6406;width:604;height:635" coordsize="1369,1384" coordorigin="2443,5108" o:spid="_x0000_s1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Line 237" style="position:absolute;rotation:-90;flip:x;visibility:visible;mso-wrap-style:square" o:spid="_x0000_s1041" strokeweight=".5pt" o:connectortype="straight" from="2993,5985" to="2993,6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"/>
                  <v:line id="Line 238" style="position:absolute;rotation:-90;flip:x;visibility:visible;mso-wrap-style:square" o:spid="_x0000_s1042" strokeweight=".5pt" o:connectortype="straight" from="3246,4593" to="3246,5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"/>
                  <v:line id="Line 239" style="position:absolute;rotation:-90;flip:x;visibility:visible;mso-wrap-style:square" o:spid="_x0000_s1043" strokeweight=".5pt" o:connectortype="straight" from="3126,5403" to="3129,6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"/>
                  <v:shape id="Arc 240" style="position:absolute;left:2254;top:5299;width:692;height:313;rotation:90;flip:x y;visibility:visible;mso-wrap-style:square;v-text-anchor:top" coordsize="43200,23818" o:spid="_x0000_s1044" filled="f" strokeweight=".5pt" path="m114,23817nfc38,23081,,22340,,21600,,9670,9670,,21600,,33529,,43200,9670,43200,21600v-1,143,-2,287,-5,430em114,23817nsc38,23081,,22340,,21600,,9670,9670,,21600,,33529,,43200,9670,43200,21600v-1,143,-2,287,-5,430l21600,21600,114,238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">
                    <v:path arrowok="t" o:connecttype="custom" o:connectlocs="2,313;692,290;346,284" o:connectangles="0,0,0" o:extrusionok="f"/>
                  </v:shape>
                  <v:shape id="Arc 241" style="position:absolute;left:3310;top:5988;width:692;height:313;rotation:90;flip:y;visibility:visible;mso-wrap-style:square;v-text-anchor:top" coordsize="43200,23818" o:spid="_x0000_s1045" filled="f" strokeweight=".5pt" path="m114,23817nfc38,23081,,22340,,21600,,9670,9670,,21600,,33529,,43200,9670,43200,21600v-1,143,-2,287,-5,430em114,23817nsc38,23081,,22340,,21600,,9670,9670,,21600,,33529,,43200,9670,43200,21600v-1,143,-2,287,-5,430l21600,21600,114,238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">
                    <v:path arrowok="t" o:connecttype="custom" o:connectlocs="2,313;692,290;346,284" o:connectangles="0,0,0" o:extrusionok="f"/>
                  </v:shape>
                </v:group>
                <v:group id="Group 242" style="position:absolute;left:8880;top:6401;width:684;height:640" coordsize="684,640" coordorigin="6192,3677" o:spid="_x0000_s1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Arc 243" style="position:absolute;left:6192;top:3682;width:145;height:635;flip:x;visibility:visible;mso-wrap-style:square;v-text-anchor:top" coordsize="21600,43085" o:spid="_x0000_s1047"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">
                    <v:path arrowok="t" o:connecttype="custom" o:connectlocs="0,0;15,635;0,318" o:connectangles="0,0,0" o:extrusionok="f"/>
                  </v:shape>
                  <v:line id="Line 244" style="position:absolute;flip:y;visibility:visible;mso-wrap-style:square" o:spid="_x0000_s1048" strokeweight=".5pt" o:connectortype="straight" from="6337,3677" to="6735,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"/>
                  <v:line id="Line 245" style="position:absolute;flip:y;visibility:visible;mso-wrap-style:square" o:spid="_x0000_s1049" strokeweight=".5pt" o:connectortype="straight" from="6319,4317" to="6744,4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"/>
                  <v:shape id="Arc 246" style="position:absolute;left:6731;top:3682;width:145;height:635;visibility:visible;mso-wrap-style:square;v-text-anchor:top" coordsize="21600,43085" o:spid="_x0000_s1050"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">
                    <v:path arrowok="t" o:connecttype="custom" o:connectlocs="0,0;15,635;0,318" o:connectangles="0,0,0" o:extrusionok="f"/>
                  </v:shape>
                </v:group>
                <v:group id="Group 247" style="position:absolute;left:3963;top:6401;width:583;height:641" coordsize="583,641" coordorigin="3963,6401"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Arc 248" style="position:absolute;left:3963;top:6407;width:153;height:635;flip:x;visibility:visible;mso-wrap-style:square;v-text-anchor:top" coordsize="21600,43085" o:spid="_x0000_s1052"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">
                    <v:path arrowok="t" o:connecttype="custom" o:connectlocs="0,0;16,635;0,318" o:connectangles="0,0,0" o:extrusionok="f"/>
                  </v:shape>
                  <v:line id="Line 249" style="position:absolute;flip:y;visibility:visible;mso-wrap-style:square" o:spid="_x0000_s1053" strokeweight=".5pt" o:connectortype="straight" from="4116,6401" to="4546,6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"/>
                  <v:line id="Line 250" style="position:absolute;flip:y;visibility:visible;mso-wrap-style:square" o:spid="_x0000_s1054" strokeweight=".5pt" o:connectortype="straight" from="4095,7042" to="4546,7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"/>
                </v:group>
                <v:group id="Group 251" style="position:absolute;left:4624;top:6407;width:684;height:635" coordsize="684,635" coordorigin="1936,3683" o:spid="_x0000_s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Arc 252" style="position:absolute;left:1936;top:3683;width:145;height:635;flip:x;visibility:visible;mso-wrap-style:square;v-text-anchor:top" coordsize="21600,43085" o:spid="_x0000_s1056"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">
                    <v:path arrowok="t" o:connecttype="custom" o:connectlocs="0,0;15,635;0,318" o:connectangles="0,0,0" o:extrusionok="f"/>
                  </v:shape>
                  <v:line id="Line 253" style="position:absolute;flip:y;visibility:visible;mso-wrap-style:square" o:spid="_x0000_s1057" strokeweight=".5pt" o:connectortype="straight" from="2081,3683" to="2488,3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"/>
                  <v:line id="Line 254" style="position:absolute;flip:y;visibility:visible;mso-wrap-style:square" o:spid="_x0000_s1058" strokeweight=".5pt" o:connectortype="straight" from="2063,4318" to="2488,4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"/>
                  <v:shape id="Arc 255" style="position:absolute;left:2475;top:3683;width:145;height:635;visibility:visible;mso-wrap-style:square;v-text-anchor:top" coordsize="21600,43085" o:spid="_x0000_s1059"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">
                    <v:path arrowok="t" o:connecttype="custom" o:connectlocs="0,0;15,635;0,318" o:connectangles="0,0,0" o:extrusionok="f"/>
                  </v:shape>
                </v:group>
                <v:group id="Group 256" style="position:absolute;left:6241;top:6407;width:604;height:635" coordsize="1369,1384" coordorigin="2443,5108" o:spid="_x0000_s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line id="Line 257" style="position:absolute;rotation:-90;flip:x;visibility:visible;mso-wrap-style:square" o:spid="_x0000_s1061" strokeweight=".5pt" o:connectortype="straight" from="2993,5985" to="2993,6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"/>
                  <v:line id="Line 258" style="position:absolute;rotation:-90;flip:x;visibility:visible;mso-wrap-style:square" o:spid="_x0000_s1062" strokeweight=".5pt" o:connectortype="straight" from="3246,4593" to="3246,5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"/>
                  <v:line id="Line 259" style="position:absolute;rotation:-90;flip:x;visibility:visible;mso-wrap-style:square" o:spid="_x0000_s1063" strokeweight=".5pt" o:connectortype="straight" from="3126,5403" to="3129,6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"/>
                  <v:shape id="Arc 260" style="position:absolute;left:2254;top:5299;width:692;height:313;rotation:90;flip:x y;visibility:visible;mso-wrap-style:square;v-text-anchor:top" coordsize="43200,23818" o:spid="_x0000_s1064" filled="f" strokeweight=".5pt" path="m114,23817nfc38,23081,,22340,,21600,,9670,9670,,21600,,33529,,43200,9670,43200,21600v-1,143,-2,287,-5,430em114,23817nsc38,23081,,22340,,21600,,9670,9670,,21600,,33529,,43200,9670,43200,21600v-1,143,-2,287,-5,430l21600,21600,114,238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">
                    <v:path arrowok="t" o:connecttype="custom" o:connectlocs="2,313;692,290;346,284" o:connectangles="0,0,0" o:extrusionok="f"/>
                  </v:shape>
                  <v:shape id="Arc 261" style="position:absolute;left:3310;top:5988;width:692;height:313;rotation:90;flip:y;visibility:visible;mso-wrap-style:square;v-text-anchor:top" coordsize="43200,23818" o:spid="_x0000_s1065" filled="f" strokeweight=".5pt" path="m114,23817nfc38,23081,,22340,,21600,,9670,9670,,21600,,33529,,43200,9670,43200,21600v-1,143,-2,287,-5,430em114,23817nsc38,23081,,22340,,21600,,9670,9670,,21600,,33529,,43200,9670,43200,21600v-1,143,-2,287,-5,430l21600,21600,114,238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">
                    <v:path arrowok="t" o:connecttype="custom" o:connectlocs="2,313;692,290;346,284" o:connectangles="0,0,0" o:extrusionok="f"/>
                  </v:shape>
                </v:group>
                <v:group id="Group 262" style="position:absolute;left:10452;top:6401;width:583;height:640" coordsize="583,640" coordorigin="7764,3677" o:spid="_x0000_s1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Arc 263" style="position:absolute;left:7764;top:3682;width:153;height:635;flip:x;visibility:visible;mso-wrap-style:square;v-text-anchor:top" coordsize="21600,43085" o:spid="_x0000_s1067" filled="f" strokeweight=".5pt" path="m,nfc11929,,21600,9670,21600,21600v,11067,-8365,20343,-19374,21484em,nsc11929,,21600,9670,21600,21600v,11067,-8365,20343,-19374,21484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">
                    <v:path arrowok="t" o:connecttype="custom" o:connectlocs="0,0;16,635;0,318" o:connectangles="0,0,0" o:extrusionok="f"/>
                  </v:shape>
                  <v:line id="Line 264" style="position:absolute;flip:y;visibility:visible;mso-wrap-style:square" o:spid="_x0000_s1068" strokeweight=".5pt" o:connectortype="straight" from="7917,3677" to="8347,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"/>
                  <v:line id="Line 265" style="position:absolute;flip:y;visibility:visible;mso-wrap-style:square" o:spid="_x0000_s1069" strokeweight=".5pt" o:connectortype="straight" from="7896,4317" to="8347,4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"/>
                  <v:line id="Line 266" style="position:absolute;visibility:visible;mso-wrap-style:square" o:spid="_x0000_s1070" strokeweight=".5pt" o:connectortype="straight" from="7854,4007" to="8130,4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"/>
                </v:group>
                <v:group id="Group 267" style="position:absolute;left:6986;top:6407;width:584;height:638" coordsize="584,638" coordorigin="4298,3683" o:spid="_x0000_s1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Arc 268" style="position:absolute;left:4507;top:3948;width:165;height:582;rotation:90;flip:x;visibility:visible;mso-wrap-style:square;v-text-anchor:top" coordsize="21600,43200" o:spid="_x0000_s1072" filled="f" strokeweight=".5pt" path="m,nfc11929,,21600,9670,21600,21600v,11886,-9604,21538,-21490,21599em,nsc11929,,21600,9670,21600,21600v,11886,-9604,21538,-21490,21599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">
                    <v:path arrowok="t" o:connecttype="custom" o:connectlocs="0,0;1,582;0,291" o:connectangles="0,0,0" o:extrusionok="f"/>
                  </v:shape>
                  <v:line id="Line 269" style="position:absolute;rotation:90;flip:y;visibility:visible;mso-wrap-style:square" o:spid="_x0000_s1073" strokeweight=".5pt" o:connectortype="straight" from="4066,3920" to="4532,3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"/>
                  <v:line id="Line 270" style="position:absolute;rotation:90;flip:y;visibility:visible;mso-wrap-style:square" o:spid="_x0000_s1074" strokeweight=".5pt" o:connectortype="straight" from="4645,3919" to="5119,3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"/>
                </v:group>
                <v:group id="Group 271" style="position:absolute;left:7737;top:6407;width:510;height:636" coordsize="510,636" coordorigin="7731,6401" o:spid="_x0000_s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Arc 272" style="position:absolute;left:7731;top:6785;width:234;height:252;flip:x y;visibility:visible;mso-wrap-style:square;v-text-anchor:top" coordsize="21600,21600" o:spid="_x0000_s1076" filled="f" strokeweight=".5pt" path="m,nfc11929,,21600,9670,21600,21600em,nsc11929,,21600,9670,21600,21600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">
                    <v:path arrowok="t" o:connecttype="custom" o:connectlocs="0,0;234,252;0,252" o:connectangles="0,0,0" o:extrusionok="f"/>
                  </v:shape>
                  <v:line id="Line 273" style="position:absolute;flip:y;visibility:visible;mso-wrap-style:square" o:spid="_x0000_s1077" strokeweight=".5pt" o:connectortype="straight" from="7731,6401" to="7731,6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"/>
                  <v:line id="Line 274" style="position:absolute;visibility:visible;mso-wrap-style:square" o:spid="_x0000_s1078" strokeweight=".5pt" o:connectortype="straight" from="7959,7037" to="8241,7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"/>
                </v:group>
                <v:group id="Group 275" style="position:absolute;left:8142;top:6395;width:573;height:647" coordsize="573,641" coordorigin="8142,6401" o:spid="_x0000_s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276" style="position:absolute;left:8142;top:6411;width:464;height:631;visibility:visible;mso-wrap-style:square;v-text-anchor:top" coordsize="586,795" o:spid="_x0000_s1080" filled="f" strokeweight=".5pt" path="m,l586,r,7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">
                    <v:path arrowok="t" o:connecttype="custom" o:connectlocs="0,0;464,0;464,631" o:connectangles="0,0,0"/>
                  </v:shape>
                  <v:oval id="Oval 277" style="position:absolute;left:8655;top:6401;width:60;height:30;visibility:visible;mso-wrap-style:square;v-text-anchor:top" o:spid="_x0000_s1081" fillcolor="black" strokeweight=".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"/>
                </v:group>
                <v:group id="Group 278" style="position:absolute;left:9711;top:6401;width:594;height:651" coordsize="594,657" coordorigin="1725,5600" o:spid="_x0000_s1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Arc 279" style="position:absolute;left:2071;top:5719;width:359;height:128;rotation:90;flip:y;visibility:visible;mso-wrap-style:square;v-text-anchor:top" coordsize="43195,22031" o:spid="_x0000_s1083" filled="f" strokeweight=".5pt" path="m-1,21140nfc249,9393,9844,,21595,,33524,,43195,9670,43195,21600v,143,-2,287,-5,430em-1,21140nsc249,9393,9844,,21595,,33524,,43195,9670,43195,21600v,143,-2,287,-5,430l21595,21600,-1,2114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">
                    <v:path arrowok="t" o:connecttype="custom" o:connectlocs="0,123;359,128;179,125" o:connectangles="0,0,0" o:extrusionok="f"/>
                  </v:shape>
                  <v:group id="Group 280" style="position:absolute;left:1725;top:5960;width:468;height:288" coordsize="450,330" coordorigin="717,5921" o:spid="_x0000_s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Arc 281" style="position:absolute;left:717;top:5921;width:132;height:131;flip:x;visibility:visible;mso-wrap-style:square;v-text-anchor:top" coordsize="21600,21600" o:spid="_x0000_s1085" filled="f" strokeweight=".5pt" path="m,nfc11929,,21600,9670,21600,21600em,nsc11929,,21600,9670,21600,21600l,2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">
                      <v:path arrowok="t" o:connecttype="custom" o:connectlocs="0,0;132,131;0,131" o:connectangles="0,0,0" o:extrusionok="f"/>
                    </v:shape>
                    <v:line id="Line 282" style="position:absolute;visibility:visible;mso-wrap-style:square" o:spid="_x0000_s1086" strokeweight=".5pt" o:connectortype="straight" from="717,6052" to="717,6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"/>
                    <v:line id="Line 283" style="position:absolute;flip:y;visibility:visible;mso-wrap-style:square" o:spid="_x0000_s1087" strokeweight=".5pt" o:connectortype="straight" from="846,5921" to="1167,5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"/>
                  </v:group>
                  <v:line id="Line 284" style="position:absolute;flip:x;visibility:visible;mso-wrap-style:square" o:spid="_x0000_s1088" strokeweight=".5pt" o:connectortype="straight" from="1725,5600" to="2181,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"/>
                  <v:line id="Line 285" style="position:absolute;flip:x y;visibility:visible;mso-wrap-style:square" o:spid="_x0000_s1089" strokeweight=".5pt" o:connectortype="straight" from="1917,5963" to="2319,6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"/>
                </v:group>
                <v:group id="Group 286" style="position:absolute;left:5457;top:6401;width:631;height:654" coordsize="625,636" coordorigin="2103,4529" o:spid="_x0000_s1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Arc 287" style="position:absolute;left:2148;top:4484;width:150;height:240;rotation:-90;visibility:visible;mso-wrap-style:square;v-text-anchor:top" coordsize="24505,41744" o:spid="_x0000_s1091" filled="f" strokeweight=".5pt" path="m,196nfc962,65,1933,,2905,,14834,,24505,9670,24505,21600v,8920,-5484,16923,-13804,20143em,196nsc962,65,1933,,2905,,14834,,24505,9670,24505,21600v,8920,-5484,16923,-13804,20143l2905,21600,,1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">
                    <v:path arrowok="t" o:connecttype="custom" o:connectlocs="0,1;66,240;18,124" o:connectangles="0,0,0" o:extrusionok="f"/>
                  </v:shape>
                  <v:line id="Line 288" style="position:absolute;flip:y;visibility:visible;mso-wrap-style:square" o:spid="_x0000_s1092" strokeweight=".5pt" o:connectortype="straight" from="2728,4529" to="2728,5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"/>
                  <v:line id="Line 289" style="position:absolute;visibility:visible;mso-wrap-style:square" o:spid="_x0000_s1093" strokeweight=".5pt" o:connectortype="straight" from="2104,4679" to="2104,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"/>
                  <v:line id="Line 290" style="position:absolute;visibility:visible;mso-wrap-style:square" o:spid="_x0000_s1094" strokeweight=".5pt" o:connectortype="straight" from="2343,4613" to="2481,5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"/>
                  <v:shape id="Arc 291" style="position:absolute;left:2538;top:4975;width:133;height:247;rotation:-90;flip:x y;visibility:visible;mso-wrap-style:square;v-text-anchor:top" coordsize="21786,41744" o:spid="_x0000_s1095" filled="f" strokeweight=".5pt" path="m-1,nfc61,,123,,186,,12115,,21786,9670,21786,21600v,8920,-5484,16923,-13804,20143em-1,nsc61,,123,,186,,12115,,21786,9670,21786,21600v,8920,-5484,16923,-13804,20143l186,2160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">
                    <v:path arrowok="t" o:connecttype="custom" o:connectlocs="0,0;49,247;1,128" o:connectangles="0,0,0" o:extrusionok="f"/>
                  </v:shape>
                </v:group>
              </v:group>
            </v:group>
          </w:pict>
        </mc:Fallback>
      </mc:AlternateContent>
    </w:r>
    <w:r w:rsidR="001F24A6">
      <w:rPr>
        <w:bCs/>
        <w:sz w:val="18"/>
      </w:rPr>
      <w:fldChar w:fldCharType="begin"/>
    </w:r>
    <w:r w:rsidR="001F24A6">
      <w:rPr>
        <w:bCs/>
        <w:sz w:val="18"/>
      </w:rPr>
      <w:instrText xml:space="preserve"> DOCPROPERTY "Category" \* Upper \* MERGEFORMAT </w:instrText>
    </w:r>
    <w:r w:rsidR="001F24A6">
      <w:rPr>
        <w:bCs/>
        <w:sz w:val="18"/>
      </w:rPr>
      <w:fldChar w:fldCharType="separate"/>
    </w:r>
    <w:r w:rsidR="001F24A6">
      <w:rPr>
        <w:bCs/>
        <w:sz w:val="18"/>
      </w:rPr>
      <w:t>BORRADOR</w:t>
    </w:r>
    <w:r w:rsidR="001F24A6">
      <w:rPr>
        <w:bCs/>
        <w:sz w:val="18"/>
      </w:rPr>
      <w:fldChar w:fldCharType="end"/>
    </w:r>
    <w:r w:rsidR="001F24A6">
      <w:rPr>
        <w:bCs/>
        <w:sz w:val="18"/>
      </w:rPr>
      <w:fldChar w:fldCharType="begin"/>
    </w:r>
    <w:r w:rsidR="001F24A6">
      <w:rPr>
        <w:bCs/>
        <w:sz w:val="18"/>
      </w:rPr>
      <w:instrText xml:space="preserve"> SUBJECT\* FirstCap \* MERGEFORMAT </w:instrText>
    </w:r>
    <w:r w:rsidR="001F24A6">
      <w:rPr>
        <w:bCs/>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F114E" w14:textId="77777777" w:rsidR="00C55B40" w:rsidRDefault="00C55B4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A" w14:textId="77777777" w:rsidR="001F24A6" w:rsidRDefault="00FA1957">
    <w:pPr>
      <w:pStyle w:val="Encabezado"/>
    </w:pPr>
    <w:r>
      <w:rPr>
        <w:noProof/>
      </w:rPr>
      <w:pict w14:anchorId="1CDEFE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344" type="#_x0000_t136" style="position:absolute;left:0;text-align:left;margin-left:0;margin-top:0;width:530.9pt;height:88.45pt;rotation:315;z-index:-251656704;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B" w14:textId="06C97A54" w:rsidR="001F24A6" w:rsidRPr="00E11811" w:rsidRDefault="00161E31">
    <w:pPr>
      <w:pStyle w:val="Encabezado"/>
      <w:tabs>
        <w:tab w:val="clear" w:pos="1134"/>
        <w:tab w:val="clear" w:pos="4419"/>
        <w:tab w:val="clear" w:pos="8838"/>
      </w:tabs>
      <w:spacing w:before="0" w:after="0"/>
      <w:ind w:left="-709"/>
      <w:jc w:val="left"/>
      <w:rPr>
        <w:bCs/>
        <w:sz w:val="18"/>
        <w:lang w:val="fr-FR"/>
      </w:rPr>
    </w:pPr>
    <w:r>
      <w:rPr>
        <w:bCs/>
        <w:noProof/>
        <w:lang w:val="es-ES"/>
      </w:rPr>
      <w:drawing>
        <wp:anchor distT="0" distB="0" distL="114300" distR="114300" simplePos="0" relativeHeight="251654656" behindDoc="0" locked="0" layoutInCell="1" allowOverlap="1" wp14:anchorId="1CDEFE14" wp14:editId="1CDEFE15">
          <wp:simplePos x="0" y="0"/>
          <wp:positionH relativeFrom="column">
            <wp:posOffset>4814570</wp:posOffset>
          </wp:positionH>
          <wp:positionV relativeFrom="paragraph">
            <wp:posOffset>6985</wp:posOffset>
          </wp:positionV>
          <wp:extent cx="760095" cy="542290"/>
          <wp:effectExtent l="0" t="0" r="0"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 cy="54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1F24A6">
      <w:rPr>
        <w:bCs/>
        <w:sz w:val="18"/>
      </w:rPr>
      <w:fldChar w:fldCharType="begin"/>
    </w:r>
    <w:r w:rsidR="001F24A6" w:rsidRPr="00E11811">
      <w:rPr>
        <w:bCs/>
        <w:sz w:val="18"/>
        <w:lang w:val="fr-FR"/>
      </w:rPr>
      <w:instrText xml:space="preserve"> SUBJECT \* Upper \* MERGEFORMAT </w:instrText>
    </w:r>
    <w:r w:rsidR="001F24A6">
      <w:rPr>
        <w:bCs/>
        <w:sz w:val="18"/>
      </w:rPr>
      <w:fldChar w:fldCharType="separate"/>
    </w:r>
    <w:r w:rsidR="001F24A6">
      <w:rPr>
        <w:bCs/>
        <w:sz w:val="18"/>
        <w:lang w:val="fr-FR"/>
      </w:rPr>
      <w:t>1D6FE205-BIT-DOC-CON-TEK-AIT</w:t>
    </w:r>
    <w:r w:rsidR="001F24A6">
      <w:rPr>
        <w:bCs/>
        <w:sz w:val="18"/>
      </w:rPr>
      <w:fldChar w:fldCharType="end"/>
    </w:r>
    <w:r w:rsidR="001F24A6" w:rsidRPr="00E11811">
      <w:rPr>
        <w:bCs/>
        <w:sz w:val="18"/>
        <w:lang w:val="fr-FR"/>
      </w:rPr>
      <w:t xml:space="preserve"> </w:t>
    </w:r>
    <w:r w:rsidR="00101574">
      <w:rPr>
        <w:bCs/>
        <w:sz w:val="18"/>
        <w:lang w:val="fr-FR"/>
      </w:rPr>
      <w:t xml:space="preserve"> </w:t>
    </w:r>
    <w:r w:rsidR="00D92DB5">
      <w:rPr>
        <w:bCs/>
        <w:sz w:val="18"/>
        <w:lang w:val="fr-FR"/>
      </w:rPr>
      <w:t>30</w:t>
    </w:r>
    <w:r w:rsidR="001F24A6" w:rsidRPr="002E341A">
      <w:rPr>
        <w:bCs/>
        <w:sz w:val="18"/>
        <w:lang w:val="fr-FR"/>
      </w:rPr>
      <w:t>/</w:t>
    </w:r>
    <w:r w:rsidR="00101574">
      <w:rPr>
        <w:bCs/>
        <w:sz w:val="18"/>
        <w:lang w:val="fr-FR"/>
      </w:rPr>
      <w:t>1</w:t>
    </w:r>
    <w:r w:rsidR="00D92DB5">
      <w:rPr>
        <w:bCs/>
        <w:sz w:val="18"/>
        <w:lang w:val="fr-FR"/>
      </w:rPr>
      <w:t>1</w:t>
    </w:r>
    <w:bookmarkStart w:id="418" w:name="_GoBack"/>
    <w:bookmarkEnd w:id="418"/>
    <w:r w:rsidR="001F24A6" w:rsidRPr="002E341A">
      <w:rPr>
        <w:bCs/>
        <w:sz w:val="18"/>
        <w:lang w:val="fr-FR"/>
      </w:rPr>
      <w:t>/20</w:t>
    </w:r>
    <w:r w:rsidR="00C55B40">
      <w:rPr>
        <w:bCs/>
        <w:sz w:val="18"/>
        <w:lang w:val="fr-FR"/>
      </w:rPr>
      <w:t>21</w:t>
    </w:r>
  </w:p>
  <w:p w14:paraId="1CDEFE0C" w14:textId="646D0423" w:rsidR="001F24A6" w:rsidRDefault="00FA1957">
    <w:pPr>
      <w:pStyle w:val="Encabezado"/>
      <w:tabs>
        <w:tab w:val="clear" w:pos="1134"/>
        <w:tab w:val="clear" w:pos="4419"/>
        <w:tab w:val="clear" w:pos="8838"/>
      </w:tabs>
      <w:spacing w:before="0" w:after="0"/>
      <w:ind w:left="-709"/>
    </w:pPr>
    <w:r>
      <w:rPr>
        <w:noProof/>
      </w:rPr>
      <w:pict w14:anchorId="1CDEFE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345" type="#_x0000_t136" style="position:absolute;left:0;text-align:left;margin-left:-52.05pt;margin-top:294.95pt;width:530.9pt;height:88.45pt;rotation:315;z-index:-251655680;mso-position-horizontal-relative:margin;mso-position-vertical-relative:margin" fillcolor="#ff8080" stroked="f" strokecolor="red">
          <v:fill opacity="26214f"/>
          <v:textpath style="font-family:&quot;Tahoma&quot;;font-size:1pt;font-weight:bold" string="CONFIDENCIAL"/>
          <w10:wrap side="left" anchorx="margin" anchory="margin"/>
        </v:shape>
      </w:pict>
    </w:r>
    <w:r w:rsidR="001F24A6">
      <w:rPr>
        <w:bCs/>
        <w:sz w:val="18"/>
      </w:rPr>
      <w:t>Versión 2.2</w:t>
    </w:r>
    <w:r w:rsidR="00D92DB5">
      <w:rPr>
        <w:bCs/>
        <w:sz w:val="18"/>
      </w:rPr>
      <w:t>7</w:t>
    </w:r>
    <w:r w:rsidR="001F24A6">
      <w:rPr>
        <w:bCs/>
        <w:sz w:val="18"/>
      </w:rPr>
      <w:fldChar w:fldCharType="begin"/>
    </w:r>
    <w:r w:rsidR="001F24A6">
      <w:rPr>
        <w:bCs/>
        <w:sz w:val="18"/>
      </w:rPr>
      <w:instrText xml:space="preserve"> SUBJECT\* FirstCap \* MERGEFORMAT </w:instrText>
    </w:r>
    <w:r w:rsidR="001F24A6">
      <w:rPr>
        <w:bCs/>
        <w:sz w:val="18"/>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FE0E" w14:textId="77777777" w:rsidR="001F24A6" w:rsidRDefault="00FA1957">
    <w:pPr>
      <w:pStyle w:val="Encabezado"/>
    </w:pPr>
    <w:r>
      <w:rPr>
        <w:noProof/>
      </w:rPr>
      <w:pict w14:anchorId="1CDEFE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343" type="#_x0000_t136" style="position:absolute;left:0;text-align:left;margin-left:0;margin-top:0;width:530.9pt;height:88.45pt;rotation:315;z-index:-251657728;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65DE"/>
    <w:multiLevelType w:val="multilevel"/>
    <w:tmpl w:val="772C69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2634C14"/>
    <w:multiLevelType w:val="hybridMultilevel"/>
    <w:tmpl w:val="C01A47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68019FC"/>
    <w:multiLevelType w:val="hybridMultilevel"/>
    <w:tmpl w:val="3F5E7A7A"/>
    <w:lvl w:ilvl="0" w:tplc="FFFFFFFF">
      <w:start w:val="1"/>
      <w:numFmt w:val="decimal"/>
      <w:lvlText w:val="%1."/>
      <w:lvlJc w:val="left"/>
      <w:pPr>
        <w:tabs>
          <w:tab w:val="num" w:pos="2136"/>
        </w:tabs>
        <w:ind w:left="2136" w:hanging="43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83D3E2C"/>
    <w:multiLevelType w:val="multilevel"/>
    <w:tmpl w:val="146E0500"/>
    <w:lvl w:ilvl="0">
      <w:start w:val="1"/>
      <w:numFmt w:val="decimal"/>
      <w:lvlText w:val="%1."/>
      <w:lvlJc w:val="left"/>
      <w:pPr>
        <w:tabs>
          <w:tab w:val="num" w:pos="-357"/>
        </w:tabs>
        <w:ind w:left="-357" w:hanging="360"/>
      </w:pPr>
      <w:rPr>
        <w:rFonts w:hint="default"/>
        <w:sz w:val="20"/>
        <w:szCs w:val="20"/>
      </w:rPr>
    </w:lvl>
    <w:lvl w:ilvl="1">
      <w:start w:val="1"/>
      <w:numFmt w:val="decimal"/>
      <w:lvlText w:val="%1.%2."/>
      <w:lvlJc w:val="left"/>
      <w:pPr>
        <w:tabs>
          <w:tab w:val="num" w:pos="417"/>
        </w:tabs>
        <w:ind w:left="417" w:hanging="794"/>
      </w:pPr>
      <w:rPr>
        <w:rFonts w:hint="default"/>
      </w:rPr>
    </w:lvl>
    <w:lvl w:ilvl="2">
      <w:start w:val="1"/>
      <w:numFmt w:val="decimal"/>
      <w:lvlText w:val="%1.%2.%3."/>
      <w:lvlJc w:val="left"/>
      <w:pPr>
        <w:tabs>
          <w:tab w:val="num" w:pos="814"/>
        </w:tabs>
        <w:ind w:left="814" w:hanging="737"/>
      </w:pPr>
      <w:rPr>
        <w:rFonts w:hint="default"/>
      </w:rPr>
    </w:lvl>
    <w:lvl w:ilvl="3">
      <w:start w:val="1"/>
      <w:numFmt w:val="decimal"/>
      <w:lvlText w:val="%1.%2.%3.%4."/>
      <w:lvlJc w:val="left"/>
      <w:pPr>
        <w:tabs>
          <w:tab w:val="num" w:pos="1324"/>
        </w:tabs>
        <w:ind w:left="1324" w:hanging="961"/>
      </w:pPr>
      <w:rPr>
        <w:rFonts w:hint="default"/>
      </w:rPr>
    </w:lvl>
    <w:lvl w:ilvl="4">
      <w:start w:val="1"/>
      <w:numFmt w:val="decimal"/>
      <w:lvlText w:val="%1.%2.%3.%4.%5."/>
      <w:lvlJc w:val="left"/>
      <w:pPr>
        <w:tabs>
          <w:tab w:val="num" w:pos="1803"/>
        </w:tabs>
        <w:ind w:left="1515" w:hanging="792"/>
      </w:pPr>
      <w:rPr>
        <w:rFonts w:hint="default"/>
      </w:rPr>
    </w:lvl>
    <w:lvl w:ilvl="5">
      <w:start w:val="1"/>
      <w:numFmt w:val="decimal"/>
      <w:lvlText w:val="%1.%2.%3.%4.%5.%6."/>
      <w:lvlJc w:val="left"/>
      <w:pPr>
        <w:tabs>
          <w:tab w:val="num" w:pos="2523"/>
        </w:tabs>
        <w:ind w:left="2019" w:hanging="936"/>
      </w:pPr>
      <w:rPr>
        <w:rFonts w:hint="default"/>
      </w:rPr>
    </w:lvl>
    <w:lvl w:ilvl="6">
      <w:start w:val="1"/>
      <w:numFmt w:val="decimal"/>
      <w:lvlText w:val="%1.%2.%3.%4.%5.%6.%7."/>
      <w:lvlJc w:val="left"/>
      <w:pPr>
        <w:tabs>
          <w:tab w:val="num" w:pos="3243"/>
        </w:tabs>
        <w:ind w:left="2523" w:hanging="1080"/>
      </w:pPr>
      <w:rPr>
        <w:rFonts w:hint="default"/>
      </w:rPr>
    </w:lvl>
    <w:lvl w:ilvl="7">
      <w:start w:val="1"/>
      <w:numFmt w:val="decimal"/>
      <w:lvlText w:val="%1.%2.%3.%4.%5.%6.%7.%8."/>
      <w:lvlJc w:val="left"/>
      <w:pPr>
        <w:tabs>
          <w:tab w:val="num" w:pos="3603"/>
        </w:tabs>
        <w:ind w:left="3027" w:hanging="1224"/>
      </w:pPr>
      <w:rPr>
        <w:rFonts w:hint="default"/>
      </w:rPr>
    </w:lvl>
    <w:lvl w:ilvl="8">
      <w:start w:val="1"/>
      <w:numFmt w:val="decimal"/>
      <w:lvlText w:val="%1.%2.%3.%4.%5.%6.%7.%8.%9."/>
      <w:lvlJc w:val="left"/>
      <w:pPr>
        <w:tabs>
          <w:tab w:val="num" w:pos="4323"/>
        </w:tabs>
        <w:ind w:left="3603" w:hanging="1440"/>
      </w:pPr>
      <w:rPr>
        <w:rFonts w:hint="default"/>
      </w:rPr>
    </w:lvl>
  </w:abstractNum>
  <w:abstractNum w:abstractNumId="4" w15:restartNumberingAfterBreak="0">
    <w:nsid w:val="0E515A34"/>
    <w:multiLevelType w:val="hybridMultilevel"/>
    <w:tmpl w:val="D26861D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6601364"/>
    <w:multiLevelType w:val="hybridMultilevel"/>
    <w:tmpl w:val="2004C0E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B1D4ED6"/>
    <w:multiLevelType w:val="hybridMultilevel"/>
    <w:tmpl w:val="7CFC32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DEF0749"/>
    <w:multiLevelType w:val="hybridMultilevel"/>
    <w:tmpl w:val="5C745EF6"/>
    <w:lvl w:ilvl="0" w:tplc="0C0A000F">
      <w:start w:val="1"/>
      <w:numFmt w:val="decimal"/>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8" w15:restartNumberingAfterBreak="0">
    <w:nsid w:val="212F3DDD"/>
    <w:multiLevelType w:val="hybridMultilevel"/>
    <w:tmpl w:val="001228FA"/>
    <w:lvl w:ilvl="0" w:tplc="DC08A956">
      <w:start w:val="1"/>
      <w:numFmt w:val="decimal"/>
      <w:lvlText w:val="%1."/>
      <w:lvlJc w:val="left"/>
      <w:pPr>
        <w:tabs>
          <w:tab w:val="num" w:pos="715"/>
        </w:tabs>
        <w:ind w:left="715" w:hanging="360"/>
      </w:pPr>
      <w:rPr>
        <w:rFonts w:hint="default"/>
      </w:rPr>
    </w:lvl>
    <w:lvl w:ilvl="1" w:tplc="0C0A0003" w:tentative="1">
      <w:start w:val="1"/>
      <w:numFmt w:val="bullet"/>
      <w:lvlText w:val="o"/>
      <w:lvlJc w:val="left"/>
      <w:pPr>
        <w:tabs>
          <w:tab w:val="num" w:pos="1435"/>
        </w:tabs>
        <w:ind w:left="1435" w:hanging="360"/>
      </w:pPr>
      <w:rPr>
        <w:rFonts w:ascii="Courier New" w:hAnsi="Courier New" w:cs="Courier New" w:hint="default"/>
      </w:rPr>
    </w:lvl>
    <w:lvl w:ilvl="2" w:tplc="0C0A0005" w:tentative="1">
      <w:start w:val="1"/>
      <w:numFmt w:val="bullet"/>
      <w:lvlText w:val=""/>
      <w:lvlJc w:val="left"/>
      <w:pPr>
        <w:tabs>
          <w:tab w:val="num" w:pos="2155"/>
        </w:tabs>
        <w:ind w:left="2155" w:hanging="360"/>
      </w:pPr>
      <w:rPr>
        <w:rFonts w:ascii="Wingdings" w:hAnsi="Wingdings" w:hint="default"/>
      </w:rPr>
    </w:lvl>
    <w:lvl w:ilvl="3" w:tplc="0C0A0001" w:tentative="1">
      <w:start w:val="1"/>
      <w:numFmt w:val="bullet"/>
      <w:lvlText w:val=""/>
      <w:lvlJc w:val="left"/>
      <w:pPr>
        <w:tabs>
          <w:tab w:val="num" w:pos="2875"/>
        </w:tabs>
        <w:ind w:left="2875" w:hanging="360"/>
      </w:pPr>
      <w:rPr>
        <w:rFonts w:ascii="Symbol" w:hAnsi="Symbol" w:hint="default"/>
      </w:rPr>
    </w:lvl>
    <w:lvl w:ilvl="4" w:tplc="0C0A0003" w:tentative="1">
      <w:start w:val="1"/>
      <w:numFmt w:val="bullet"/>
      <w:lvlText w:val="o"/>
      <w:lvlJc w:val="left"/>
      <w:pPr>
        <w:tabs>
          <w:tab w:val="num" w:pos="3595"/>
        </w:tabs>
        <w:ind w:left="3595" w:hanging="360"/>
      </w:pPr>
      <w:rPr>
        <w:rFonts w:ascii="Courier New" w:hAnsi="Courier New" w:cs="Courier New" w:hint="default"/>
      </w:rPr>
    </w:lvl>
    <w:lvl w:ilvl="5" w:tplc="0C0A0005" w:tentative="1">
      <w:start w:val="1"/>
      <w:numFmt w:val="bullet"/>
      <w:lvlText w:val=""/>
      <w:lvlJc w:val="left"/>
      <w:pPr>
        <w:tabs>
          <w:tab w:val="num" w:pos="4315"/>
        </w:tabs>
        <w:ind w:left="4315" w:hanging="360"/>
      </w:pPr>
      <w:rPr>
        <w:rFonts w:ascii="Wingdings" w:hAnsi="Wingdings" w:hint="default"/>
      </w:rPr>
    </w:lvl>
    <w:lvl w:ilvl="6" w:tplc="0C0A0001" w:tentative="1">
      <w:start w:val="1"/>
      <w:numFmt w:val="bullet"/>
      <w:lvlText w:val=""/>
      <w:lvlJc w:val="left"/>
      <w:pPr>
        <w:tabs>
          <w:tab w:val="num" w:pos="5035"/>
        </w:tabs>
        <w:ind w:left="5035" w:hanging="360"/>
      </w:pPr>
      <w:rPr>
        <w:rFonts w:ascii="Symbol" w:hAnsi="Symbol" w:hint="default"/>
      </w:rPr>
    </w:lvl>
    <w:lvl w:ilvl="7" w:tplc="0C0A0003" w:tentative="1">
      <w:start w:val="1"/>
      <w:numFmt w:val="bullet"/>
      <w:lvlText w:val="o"/>
      <w:lvlJc w:val="left"/>
      <w:pPr>
        <w:tabs>
          <w:tab w:val="num" w:pos="5755"/>
        </w:tabs>
        <w:ind w:left="5755" w:hanging="360"/>
      </w:pPr>
      <w:rPr>
        <w:rFonts w:ascii="Courier New" w:hAnsi="Courier New" w:cs="Courier New" w:hint="default"/>
      </w:rPr>
    </w:lvl>
    <w:lvl w:ilvl="8" w:tplc="0C0A0005" w:tentative="1">
      <w:start w:val="1"/>
      <w:numFmt w:val="bullet"/>
      <w:lvlText w:val=""/>
      <w:lvlJc w:val="left"/>
      <w:pPr>
        <w:tabs>
          <w:tab w:val="num" w:pos="6475"/>
        </w:tabs>
        <w:ind w:left="6475" w:hanging="360"/>
      </w:pPr>
      <w:rPr>
        <w:rFonts w:ascii="Wingdings" w:hAnsi="Wingdings" w:hint="default"/>
      </w:rPr>
    </w:lvl>
  </w:abstractNum>
  <w:abstractNum w:abstractNumId="9" w15:restartNumberingAfterBreak="0">
    <w:nsid w:val="22CB7D47"/>
    <w:multiLevelType w:val="hybridMultilevel"/>
    <w:tmpl w:val="7B24AF3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8561435"/>
    <w:multiLevelType w:val="hybridMultilevel"/>
    <w:tmpl w:val="C1707266"/>
    <w:lvl w:ilvl="0" w:tplc="4568FC52">
      <w:start w:val="1"/>
      <w:numFmt w:val="decimal"/>
      <w:lvlText w:val="%1."/>
      <w:lvlJc w:val="left"/>
      <w:pPr>
        <w:tabs>
          <w:tab w:val="num" w:pos="2061"/>
        </w:tabs>
        <w:ind w:left="2061"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293B6EE7"/>
    <w:multiLevelType w:val="hybridMultilevel"/>
    <w:tmpl w:val="C7440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B7B38C2"/>
    <w:multiLevelType w:val="hybridMultilevel"/>
    <w:tmpl w:val="A76A175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F9B79D2"/>
    <w:multiLevelType w:val="multilevel"/>
    <w:tmpl w:val="432677F4"/>
    <w:lvl w:ilvl="0">
      <w:start w:val="1"/>
      <w:numFmt w:val="decimal"/>
      <w:lvlText w:val="%1."/>
      <w:lvlJc w:val="left"/>
      <w:pPr>
        <w:tabs>
          <w:tab w:val="num" w:pos="360"/>
        </w:tabs>
        <w:ind w:left="360" w:hanging="360"/>
      </w:pPr>
      <w:rPr>
        <w:rFonts w:ascii="Tahoma" w:hAnsi="Tahoma" w:cs="Tahoma" w:hint="default"/>
        <w:b w:val="0"/>
        <w:sz w:val="20"/>
        <w:szCs w:val="20"/>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5F07B2A"/>
    <w:multiLevelType w:val="hybridMultilevel"/>
    <w:tmpl w:val="BDE6D6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B2D770F"/>
    <w:multiLevelType w:val="hybridMultilevel"/>
    <w:tmpl w:val="7A2448B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8B6FD9"/>
    <w:multiLevelType w:val="hybridMultilevel"/>
    <w:tmpl w:val="3132CB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794EA5"/>
    <w:multiLevelType w:val="hybridMultilevel"/>
    <w:tmpl w:val="9B34AA2A"/>
    <w:lvl w:ilvl="0" w:tplc="97867E2A">
      <w:start w:val="1"/>
      <w:numFmt w:val="decimal"/>
      <w:lvlText w:val="%1."/>
      <w:lvlJc w:val="left"/>
      <w:pPr>
        <w:tabs>
          <w:tab w:val="num" w:pos="720"/>
        </w:tabs>
        <w:ind w:left="720" w:hanging="360"/>
      </w:pPr>
    </w:lvl>
    <w:lvl w:ilvl="1" w:tplc="9FBEB09C" w:tentative="1">
      <w:start w:val="1"/>
      <w:numFmt w:val="lowerLetter"/>
      <w:lvlText w:val="%2."/>
      <w:lvlJc w:val="left"/>
      <w:pPr>
        <w:tabs>
          <w:tab w:val="num" w:pos="1440"/>
        </w:tabs>
        <w:ind w:left="1440" w:hanging="360"/>
      </w:pPr>
    </w:lvl>
    <w:lvl w:ilvl="2" w:tplc="FB8A8E04" w:tentative="1">
      <w:start w:val="1"/>
      <w:numFmt w:val="lowerRoman"/>
      <w:lvlText w:val="%3."/>
      <w:lvlJc w:val="right"/>
      <w:pPr>
        <w:tabs>
          <w:tab w:val="num" w:pos="2160"/>
        </w:tabs>
        <w:ind w:left="2160" w:hanging="180"/>
      </w:pPr>
    </w:lvl>
    <w:lvl w:ilvl="3" w:tplc="CF046BE2" w:tentative="1">
      <w:start w:val="1"/>
      <w:numFmt w:val="decimal"/>
      <w:lvlText w:val="%4."/>
      <w:lvlJc w:val="left"/>
      <w:pPr>
        <w:tabs>
          <w:tab w:val="num" w:pos="2880"/>
        </w:tabs>
        <w:ind w:left="2880" w:hanging="360"/>
      </w:pPr>
    </w:lvl>
    <w:lvl w:ilvl="4" w:tplc="426C8C5C" w:tentative="1">
      <w:start w:val="1"/>
      <w:numFmt w:val="lowerLetter"/>
      <w:lvlText w:val="%5."/>
      <w:lvlJc w:val="left"/>
      <w:pPr>
        <w:tabs>
          <w:tab w:val="num" w:pos="3600"/>
        </w:tabs>
        <w:ind w:left="3600" w:hanging="360"/>
      </w:pPr>
    </w:lvl>
    <w:lvl w:ilvl="5" w:tplc="15A258FE" w:tentative="1">
      <w:start w:val="1"/>
      <w:numFmt w:val="lowerRoman"/>
      <w:lvlText w:val="%6."/>
      <w:lvlJc w:val="right"/>
      <w:pPr>
        <w:tabs>
          <w:tab w:val="num" w:pos="4320"/>
        </w:tabs>
        <w:ind w:left="4320" w:hanging="180"/>
      </w:pPr>
    </w:lvl>
    <w:lvl w:ilvl="6" w:tplc="7E2A90B6" w:tentative="1">
      <w:start w:val="1"/>
      <w:numFmt w:val="decimal"/>
      <w:lvlText w:val="%7."/>
      <w:lvlJc w:val="left"/>
      <w:pPr>
        <w:tabs>
          <w:tab w:val="num" w:pos="5040"/>
        </w:tabs>
        <w:ind w:left="5040" w:hanging="360"/>
      </w:pPr>
    </w:lvl>
    <w:lvl w:ilvl="7" w:tplc="3C4C9378" w:tentative="1">
      <w:start w:val="1"/>
      <w:numFmt w:val="lowerLetter"/>
      <w:lvlText w:val="%8."/>
      <w:lvlJc w:val="left"/>
      <w:pPr>
        <w:tabs>
          <w:tab w:val="num" w:pos="5760"/>
        </w:tabs>
        <w:ind w:left="5760" w:hanging="360"/>
      </w:pPr>
    </w:lvl>
    <w:lvl w:ilvl="8" w:tplc="084A60EE" w:tentative="1">
      <w:start w:val="1"/>
      <w:numFmt w:val="lowerRoman"/>
      <w:lvlText w:val="%9."/>
      <w:lvlJc w:val="right"/>
      <w:pPr>
        <w:tabs>
          <w:tab w:val="num" w:pos="6480"/>
        </w:tabs>
        <w:ind w:left="6480" w:hanging="180"/>
      </w:pPr>
    </w:lvl>
  </w:abstractNum>
  <w:abstractNum w:abstractNumId="18" w15:restartNumberingAfterBreak="0">
    <w:nsid w:val="4F2212A5"/>
    <w:multiLevelType w:val="hybridMultilevel"/>
    <w:tmpl w:val="D5C21934"/>
    <w:lvl w:ilvl="0" w:tplc="0C0A000F">
      <w:start w:val="1"/>
      <w:numFmt w:val="decimal"/>
      <w:lvlText w:val="%1."/>
      <w:lvlJc w:val="left"/>
      <w:pPr>
        <w:tabs>
          <w:tab w:val="num" w:pos="425"/>
        </w:tabs>
        <w:ind w:left="425" w:hanging="42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544644DF"/>
    <w:multiLevelType w:val="multilevel"/>
    <w:tmpl w:val="1138056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0" w15:restartNumberingAfterBreak="0">
    <w:nsid w:val="5B076671"/>
    <w:multiLevelType w:val="hybridMultilevel"/>
    <w:tmpl w:val="870AF5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E095304"/>
    <w:multiLevelType w:val="hybridMultilevel"/>
    <w:tmpl w:val="5B22BF70"/>
    <w:lvl w:ilvl="0" w:tplc="BB7C3E26">
      <w:start w:val="1"/>
      <w:numFmt w:val="decimal"/>
      <w:lvlText w:val="%1."/>
      <w:lvlJc w:val="left"/>
      <w:pPr>
        <w:tabs>
          <w:tab w:val="num" w:pos="720"/>
        </w:tabs>
        <w:ind w:left="720" w:hanging="360"/>
      </w:pPr>
      <w:rPr>
        <w:rFonts w:hint="default"/>
      </w:rPr>
    </w:lvl>
    <w:lvl w:ilvl="1" w:tplc="CB74DAEC" w:tentative="1">
      <w:start w:val="1"/>
      <w:numFmt w:val="lowerLetter"/>
      <w:lvlText w:val="%2."/>
      <w:lvlJc w:val="left"/>
      <w:pPr>
        <w:tabs>
          <w:tab w:val="num" w:pos="1440"/>
        </w:tabs>
        <w:ind w:left="1440" w:hanging="360"/>
      </w:pPr>
    </w:lvl>
    <w:lvl w:ilvl="2" w:tplc="2C123430" w:tentative="1">
      <w:start w:val="1"/>
      <w:numFmt w:val="lowerRoman"/>
      <w:lvlText w:val="%3."/>
      <w:lvlJc w:val="right"/>
      <w:pPr>
        <w:tabs>
          <w:tab w:val="num" w:pos="2160"/>
        </w:tabs>
        <w:ind w:left="2160" w:hanging="180"/>
      </w:pPr>
    </w:lvl>
    <w:lvl w:ilvl="3" w:tplc="945621B0" w:tentative="1">
      <w:start w:val="1"/>
      <w:numFmt w:val="decimal"/>
      <w:lvlText w:val="%4."/>
      <w:lvlJc w:val="left"/>
      <w:pPr>
        <w:tabs>
          <w:tab w:val="num" w:pos="2880"/>
        </w:tabs>
        <w:ind w:left="2880" w:hanging="360"/>
      </w:pPr>
    </w:lvl>
    <w:lvl w:ilvl="4" w:tplc="D63E7F60" w:tentative="1">
      <w:start w:val="1"/>
      <w:numFmt w:val="lowerLetter"/>
      <w:lvlText w:val="%5."/>
      <w:lvlJc w:val="left"/>
      <w:pPr>
        <w:tabs>
          <w:tab w:val="num" w:pos="3600"/>
        </w:tabs>
        <w:ind w:left="3600" w:hanging="360"/>
      </w:pPr>
    </w:lvl>
    <w:lvl w:ilvl="5" w:tplc="E3D4CBAC" w:tentative="1">
      <w:start w:val="1"/>
      <w:numFmt w:val="lowerRoman"/>
      <w:lvlText w:val="%6."/>
      <w:lvlJc w:val="right"/>
      <w:pPr>
        <w:tabs>
          <w:tab w:val="num" w:pos="4320"/>
        </w:tabs>
        <w:ind w:left="4320" w:hanging="180"/>
      </w:pPr>
    </w:lvl>
    <w:lvl w:ilvl="6" w:tplc="1F0458EE" w:tentative="1">
      <w:start w:val="1"/>
      <w:numFmt w:val="decimal"/>
      <w:lvlText w:val="%7."/>
      <w:lvlJc w:val="left"/>
      <w:pPr>
        <w:tabs>
          <w:tab w:val="num" w:pos="5040"/>
        </w:tabs>
        <w:ind w:left="5040" w:hanging="360"/>
      </w:pPr>
    </w:lvl>
    <w:lvl w:ilvl="7" w:tplc="14F68684" w:tentative="1">
      <w:start w:val="1"/>
      <w:numFmt w:val="lowerLetter"/>
      <w:lvlText w:val="%8."/>
      <w:lvlJc w:val="left"/>
      <w:pPr>
        <w:tabs>
          <w:tab w:val="num" w:pos="5760"/>
        </w:tabs>
        <w:ind w:left="5760" w:hanging="360"/>
      </w:pPr>
    </w:lvl>
    <w:lvl w:ilvl="8" w:tplc="031A5F7E" w:tentative="1">
      <w:start w:val="1"/>
      <w:numFmt w:val="lowerRoman"/>
      <w:lvlText w:val="%9."/>
      <w:lvlJc w:val="right"/>
      <w:pPr>
        <w:tabs>
          <w:tab w:val="num" w:pos="6480"/>
        </w:tabs>
        <w:ind w:left="6480" w:hanging="180"/>
      </w:pPr>
    </w:lvl>
  </w:abstractNum>
  <w:abstractNum w:abstractNumId="22" w15:restartNumberingAfterBreak="0">
    <w:nsid w:val="6344011C"/>
    <w:multiLevelType w:val="hybridMultilevel"/>
    <w:tmpl w:val="77D0FCDC"/>
    <w:lvl w:ilvl="0" w:tplc="3E1E86E8">
      <w:start w:val="1"/>
      <w:numFmt w:val="bullet"/>
      <w:lvlText w:val=""/>
      <w:lvlJc w:val="left"/>
      <w:pPr>
        <w:tabs>
          <w:tab w:val="num" w:pos="781"/>
        </w:tabs>
        <w:ind w:left="781" w:hanging="360"/>
      </w:pPr>
      <w:rPr>
        <w:rFonts w:ascii="Symbol" w:hAnsi="Symbol" w:hint="default"/>
      </w:rPr>
    </w:lvl>
    <w:lvl w:ilvl="1" w:tplc="0C0A0019">
      <w:start w:val="1"/>
      <w:numFmt w:val="bullet"/>
      <w:lvlText w:val="o"/>
      <w:lvlJc w:val="left"/>
      <w:pPr>
        <w:tabs>
          <w:tab w:val="num" w:pos="1501"/>
        </w:tabs>
        <w:ind w:left="1501" w:hanging="360"/>
      </w:pPr>
      <w:rPr>
        <w:rFonts w:ascii="Courier New" w:hAnsi="Courier New" w:cs="Courier New" w:hint="default"/>
      </w:rPr>
    </w:lvl>
    <w:lvl w:ilvl="2" w:tplc="0C0A001B">
      <w:start w:val="1"/>
      <w:numFmt w:val="bullet"/>
      <w:lvlText w:val=""/>
      <w:lvlJc w:val="left"/>
      <w:pPr>
        <w:tabs>
          <w:tab w:val="num" w:pos="2221"/>
        </w:tabs>
        <w:ind w:left="2221" w:hanging="360"/>
      </w:pPr>
      <w:rPr>
        <w:rFonts w:ascii="Wingdings" w:hAnsi="Wingdings" w:hint="default"/>
      </w:rPr>
    </w:lvl>
    <w:lvl w:ilvl="3" w:tplc="0C0A000F">
      <w:start w:val="1"/>
      <w:numFmt w:val="bullet"/>
      <w:lvlText w:val=""/>
      <w:lvlJc w:val="left"/>
      <w:pPr>
        <w:tabs>
          <w:tab w:val="num" w:pos="2941"/>
        </w:tabs>
        <w:ind w:left="2941" w:hanging="360"/>
      </w:pPr>
      <w:rPr>
        <w:rFonts w:ascii="Symbol" w:hAnsi="Symbol" w:hint="default"/>
      </w:rPr>
    </w:lvl>
    <w:lvl w:ilvl="4" w:tplc="0C0A0019">
      <w:start w:val="1"/>
      <w:numFmt w:val="bullet"/>
      <w:lvlText w:val="o"/>
      <w:lvlJc w:val="left"/>
      <w:pPr>
        <w:tabs>
          <w:tab w:val="num" w:pos="3661"/>
        </w:tabs>
        <w:ind w:left="3661" w:hanging="360"/>
      </w:pPr>
      <w:rPr>
        <w:rFonts w:ascii="Courier New" w:hAnsi="Courier New" w:cs="Courier New" w:hint="default"/>
      </w:rPr>
    </w:lvl>
    <w:lvl w:ilvl="5" w:tplc="0C0A001B" w:tentative="1">
      <w:start w:val="1"/>
      <w:numFmt w:val="bullet"/>
      <w:lvlText w:val=""/>
      <w:lvlJc w:val="left"/>
      <w:pPr>
        <w:tabs>
          <w:tab w:val="num" w:pos="4381"/>
        </w:tabs>
        <w:ind w:left="4381" w:hanging="360"/>
      </w:pPr>
      <w:rPr>
        <w:rFonts w:ascii="Wingdings" w:hAnsi="Wingdings" w:hint="default"/>
      </w:rPr>
    </w:lvl>
    <w:lvl w:ilvl="6" w:tplc="0C0A000F" w:tentative="1">
      <w:start w:val="1"/>
      <w:numFmt w:val="bullet"/>
      <w:lvlText w:val=""/>
      <w:lvlJc w:val="left"/>
      <w:pPr>
        <w:tabs>
          <w:tab w:val="num" w:pos="5101"/>
        </w:tabs>
        <w:ind w:left="5101" w:hanging="360"/>
      </w:pPr>
      <w:rPr>
        <w:rFonts w:ascii="Symbol" w:hAnsi="Symbol" w:hint="default"/>
      </w:rPr>
    </w:lvl>
    <w:lvl w:ilvl="7" w:tplc="0C0A0019" w:tentative="1">
      <w:start w:val="1"/>
      <w:numFmt w:val="bullet"/>
      <w:lvlText w:val="o"/>
      <w:lvlJc w:val="left"/>
      <w:pPr>
        <w:tabs>
          <w:tab w:val="num" w:pos="5821"/>
        </w:tabs>
        <w:ind w:left="5821" w:hanging="360"/>
      </w:pPr>
      <w:rPr>
        <w:rFonts w:ascii="Courier New" w:hAnsi="Courier New" w:cs="Courier New" w:hint="default"/>
      </w:rPr>
    </w:lvl>
    <w:lvl w:ilvl="8" w:tplc="0C0A001B" w:tentative="1">
      <w:start w:val="1"/>
      <w:numFmt w:val="bullet"/>
      <w:lvlText w:val=""/>
      <w:lvlJc w:val="left"/>
      <w:pPr>
        <w:tabs>
          <w:tab w:val="num" w:pos="6541"/>
        </w:tabs>
        <w:ind w:left="6541" w:hanging="360"/>
      </w:pPr>
      <w:rPr>
        <w:rFonts w:ascii="Wingdings" w:hAnsi="Wingdings" w:hint="default"/>
      </w:rPr>
    </w:lvl>
  </w:abstractNum>
  <w:abstractNum w:abstractNumId="23" w15:restartNumberingAfterBreak="0">
    <w:nsid w:val="6436431C"/>
    <w:multiLevelType w:val="hybridMultilevel"/>
    <w:tmpl w:val="9DF68EA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69D5B59"/>
    <w:multiLevelType w:val="hybridMultilevel"/>
    <w:tmpl w:val="6762963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8D008EB"/>
    <w:multiLevelType w:val="multilevel"/>
    <w:tmpl w:val="623AAF4A"/>
    <w:lvl w:ilvl="0">
      <w:start w:val="1"/>
      <w:numFmt w:val="decimal"/>
      <w:lvlText w:val="%1."/>
      <w:lvlJc w:val="left"/>
      <w:pPr>
        <w:tabs>
          <w:tab w:val="num" w:pos="-57"/>
        </w:tabs>
        <w:ind w:left="-57" w:hanging="680"/>
      </w:pPr>
      <w:rPr>
        <w:rFonts w:hint="default"/>
      </w:rPr>
    </w:lvl>
    <w:lvl w:ilvl="1">
      <w:start w:val="1"/>
      <w:numFmt w:val="decimal"/>
      <w:lvlText w:val="%1.%2."/>
      <w:lvlJc w:val="left"/>
      <w:pPr>
        <w:tabs>
          <w:tab w:val="num" w:pos="170"/>
        </w:tabs>
        <w:ind w:left="170" w:hanging="907"/>
      </w:pPr>
      <w:rPr>
        <w:rFonts w:hint="default"/>
      </w:rPr>
    </w:lvl>
    <w:lvl w:ilvl="2">
      <w:start w:val="1"/>
      <w:numFmt w:val="decimal"/>
      <w:lvlText w:val="%1.%2.%3."/>
      <w:lvlJc w:val="left"/>
      <w:pPr>
        <w:tabs>
          <w:tab w:val="num" w:pos="397"/>
        </w:tabs>
        <w:ind w:left="397" w:hanging="1134"/>
      </w:pPr>
      <w:rPr>
        <w:rFonts w:hint="default"/>
      </w:rPr>
    </w:lvl>
    <w:lvl w:ilvl="3">
      <w:start w:val="1"/>
      <w:numFmt w:val="decimal"/>
      <w:lvlText w:val="%1.%2.%3-%4."/>
      <w:lvlJc w:val="left"/>
      <w:pPr>
        <w:tabs>
          <w:tab w:val="num" w:pos="1021"/>
        </w:tabs>
        <w:ind w:left="1021" w:hanging="1645"/>
      </w:pPr>
      <w:rPr>
        <w:rFonts w:ascii="Century Gothic" w:hAnsi="Century Gothic" w:hint="default"/>
      </w:rPr>
    </w:lvl>
    <w:lvl w:ilvl="4">
      <w:start w:val="1"/>
      <w:numFmt w:val="decimal"/>
      <w:lvlText w:val="%1.%2.%3-%4.%5."/>
      <w:lvlJc w:val="left"/>
      <w:pPr>
        <w:tabs>
          <w:tab w:val="num" w:pos="1304"/>
        </w:tabs>
        <w:ind w:left="1304" w:hanging="1928"/>
      </w:pPr>
      <w:rPr>
        <w:rFonts w:hint="default"/>
      </w:rPr>
    </w:lvl>
    <w:lvl w:ilvl="5">
      <w:start w:val="1"/>
      <w:numFmt w:val="decimal"/>
      <w:lvlText w:val="%1.%2.%3-%4.%5.%6."/>
      <w:lvlJc w:val="left"/>
      <w:pPr>
        <w:tabs>
          <w:tab w:val="num" w:pos="1593"/>
        </w:tabs>
        <w:ind w:left="1021" w:hanging="1588"/>
      </w:pPr>
      <w:rPr>
        <w:rFonts w:ascii="Century Gothic" w:hAnsi="Century Gothic" w:hint="default"/>
        <w:u w:val="none"/>
      </w:rPr>
    </w:lvl>
    <w:lvl w:ilvl="6">
      <w:start w:val="1"/>
      <w:numFmt w:val="decimal"/>
      <w:lvlText w:val="%1.%2.%3-%4.%5.%6-%7."/>
      <w:lvlJc w:val="left"/>
      <w:pPr>
        <w:tabs>
          <w:tab w:val="num" w:pos="989"/>
        </w:tabs>
        <w:ind w:left="-1531" w:firstLine="0"/>
      </w:pPr>
      <w:rPr>
        <w:rFonts w:ascii="Century Gothic" w:hAnsi="Century Gothic" w:hint="default"/>
      </w:rPr>
    </w:lvl>
    <w:lvl w:ilvl="7">
      <w:start w:val="1"/>
      <w:numFmt w:val="decimal"/>
      <w:lvlText w:val="%1.%2.%3-%4.%5.%6-%7.%8."/>
      <w:lvlJc w:val="left"/>
      <w:pPr>
        <w:tabs>
          <w:tab w:val="num" w:pos="1349"/>
        </w:tabs>
        <w:ind w:left="-1531" w:firstLine="0"/>
      </w:pPr>
      <w:rPr>
        <w:rFonts w:ascii="Century Gothic" w:hAnsi="Century Gothic" w:hint="default"/>
      </w:rPr>
    </w:lvl>
    <w:lvl w:ilvl="8">
      <w:start w:val="1"/>
      <w:numFmt w:val="decimal"/>
      <w:lvlText w:val="%1.%2.%3-%4.%5.%6-%7.%8.%9"/>
      <w:lvlJc w:val="left"/>
      <w:pPr>
        <w:tabs>
          <w:tab w:val="num" w:pos="1349"/>
        </w:tabs>
        <w:ind w:left="510" w:hanging="2041"/>
      </w:pPr>
      <w:rPr>
        <w:rFonts w:ascii="Century Gothic" w:hAnsi="Century Gothic" w:hint="default"/>
      </w:rPr>
    </w:lvl>
  </w:abstractNum>
  <w:abstractNum w:abstractNumId="26" w15:restartNumberingAfterBreak="0">
    <w:nsid w:val="78FD4281"/>
    <w:multiLevelType w:val="hybridMultilevel"/>
    <w:tmpl w:val="1472DBB4"/>
    <w:lvl w:ilvl="0" w:tplc="C1822F4A">
      <w:start w:val="1"/>
      <w:numFmt w:val="lowerLetter"/>
      <w:lvlText w:val="%1."/>
      <w:lvlJc w:val="left"/>
      <w:pPr>
        <w:tabs>
          <w:tab w:val="num" w:pos="927"/>
        </w:tabs>
        <w:ind w:left="927" w:hanging="360"/>
      </w:pPr>
      <w:rPr>
        <w:rFonts w:hint="default"/>
      </w:rPr>
    </w:lvl>
    <w:lvl w:ilvl="1" w:tplc="AB8A4CE8" w:tentative="1">
      <w:start w:val="1"/>
      <w:numFmt w:val="lowerLetter"/>
      <w:lvlText w:val="%2."/>
      <w:lvlJc w:val="left"/>
      <w:pPr>
        <w:tabs>
          <w:tab w:val="num" w:pos="1440"/>
        </w:tabs>
        <w:ind w:left="1440" w:hanging="360"/>
      </w:pPr>
    </w:lvl>
    <w:lvl w:ilvl="2" w:tplc="B19AE2F6" w:tentative="1">
      <w:start w:val="1"/>
      <w:numFmt w:val="lowerRoman"/>
      <w:lvlText w:val="%3."/>
      <w:lvlJc w:val="right"/>
      <w:pPr>
        <w:tabs>
          <w:tab w:val="num" w:pos="2160"/>
        </w:tabs>
        <w:ind w:left="2160" w:hanging="180"/>
      </w:pPr>
    </w:lvl>
    <w:lvl w:ilvl="3" w:tplc="B696142A" w:tentative="1">
      <w:start w:val="1"/>
      <w:numFmt w:val="decimal"/>
      <w:lvlText w:val="%4."/>
      <w:lvlJc w:val="left"/>
      <w:pPr>
        <w:tabs>
          <w:tab w:val="num" w:pos="2880"/>
        </w:tabs>
        <w:ind w:left="2880" w:hanging="360"/>
      </w:pPr>
    </w:lvl>
    <w:lvl w:ilvl="4" w:tplc="CD5CC0FA" w:tentative="1">
      <w:start w:val="1"/>
      <w:numFmt w:val="lowerLetter"/>
      <w:lvlText w:val="%5."/>
      <w:lvlJc w:val="left"/>
      <w:pPr>
        <w:tabs>
          <w:tab w:val="num" w:pos="3600"/>
        </w:tabs>
        <w:ind w:left="3600" w:hanging="360"/>
      </w:pPr>
    </w:lvl>
    <w:lvl w:ilvl="5" w:tplc="EE78F9A0" w:tentative="1">
      <w:start w:val="1"/>
      <w:numFmt w:val="lowerRoman"/>
      <w:lvlText w:val="%6."/>
      <w:lvlJc w:val="right"/>
      <w:pPr>
        <w:tabs>
          <w:tab w:val="num" w:pos="4320"/>
        </w:tabs>
        <w:ind w:left="4320" w:hanging="180"/>
      </w:pPr>
    </w:lvl>
    <w:lvl w:ilvl="6" w:tplc="008E8132" w:tentative="1">
      <w:start w:val="1"/>
      <w:numFmt w:val="decimal"/>
      <w:lvlText w:val="%7."/>
      <w:lvlJc w:val="left"/>
      <w:pPr>
        <w:tabs>
          <w:tab w:val="num" w:pos="5040"/>
        </w:tabs>
        <w:ind w:left="5040" w:hanging="360"/>
      </w:pPr>
    </w:lvl>
    <w:lvl w:ilvl="7" w:tplc="E966A35E" w:tentative="1">
      <w:start w:val="1"/>
      <w:numFmt w:val="lowerLetter"/>
      <w:lvlText w:val="%8."/>
      <w:lvlJc w:val="left"/>
      <w:pPr>
        <w:tabs>
          <w:tab w:val="num" w:pos="5760"/>
        </w:tabs>
        <w:ind w:left="5760" w:hanging="360"/>
      </w:pPr>
    </w:lvl>
    <w:lvl w:ilvl="8" w:tplc="F4B8DA8E" w:tentative="1">
      <w:start w:val="1"/>
      <w:numFmt w:val="lowerRoman"/>
      <w:lvlText w:val="%9."/>
      <w:lvlJc w:val="right"/>
      <w:pPr>
        <w:tabs>
          <w:tab w:val="num" w:pos="6480"/>
        </w:tabs>
        <w:ind w:left="6480" w:hanging="180"/>
      </w:pPr>
    </w:lvl>
  </w:abstractNum>
  <w:abstractNum w:abstractNumId="27" w15:restartNumberingAfterBreak="0">
    <w:nsid w:val="7CAC23EB"/>
    <w:multiLevelType w:val="hybridMultilevel"/>
    <w:tmpl w:val="2CE80744"/>
    <w:lvl w:ilvl="0" w:tplc="61DEDEA4">
      <w:start w:val="1"/>
      <w:numFmt w:val="decimal"/>
      <w:lvlText w:val="%1."/>
      <w:lvlJc w:val="left"/>
      <w:pPr>
        <w:tabs>
          <w:tab w:val="num" w:pos="720"/>
        </w:tabs>
        <w:ind w:left="720" w:hanging="360"/>
      </w:pPr>
    </w:lvl>
    <w:lvl w:ilvl="1" w:tplc="C8A036C2" w:tentative="1">
      <w:start w:val="1"/>
      <w:numFmt w:val="lowerLetter"/>
      <w:lvlText w:val="%2."/>
      <w:lvlJc w:val="left"/>
      <w:pPr>
        <w:tabs>
          <w:tab w:val="num" w:pos="1440"/>
        </w:tabs>
        <w:ind w:left="1440" w:hanging="360"/>
      </w:pPr>
    </w:lvl>
    <w:lvl w:ilvl="2" w:tplc="22687092" w:tentative="1">
      <w:start w:val="1"/>
      <w:numFmt w:val="lowerRoman"/>
      <w:lvlText w:val="%3."/>
      <w:lvlJc w:val="right"/>
      <w:pPr>
        <w:tabs>
          <w:tab w:val="num" w:pos="2160"/>
        </w:tabs>
        <w:ind w:left="2160" w:hanging="180"/>
      </w:pPr>
    </w:lvl>
    <w:lvl w:ilvl="3" w:tplc="1E420AA8" w:tentative="1">
      <w:start w:val="1"/>
      <w:numFmt w:val="decimal"/>
      <w:lvlText w:val="%4."/>
      <w:lvlJc w:val="left"/>
      <w:pPr>
        <w:tabs>
          <w:tab w:val="num" w:pos="2880"/>
        </w:tabs>
        <w:ind w:left="2880" w:hanging="360"/>
      </w:pPr>
    </w:lvl>
    <w:lvl w:ilvl="4" w:tplc="25D24FB6" w:tentative="1">
      <w:start w:val="1"/>
      <w:numFmt w:val="lowerLetter"/>
      <w:lvlText w:val="%5."/>
      <w:lvlJc w:val="left"/>
      <w:pPr>
        <w:tabs>
          <w:tab w:val="num" w:pos="3600"/>
        </w:tabs>
        <w:ind w:left="3600" w:hanging="360"/>
      </w:pPr>
    </w:lvl>
    <w:lvl w:ilvl="5" w:tplc="49060146" w:tentative="1">
      <w:start w:val="1"/>
      <w:numFmt w:val="lowerRoman"/>
      <w:lvlText w:val="%6."/>
      <w:lvlJc w:val="right"/>
      <w:pPr>
        <w:tabs>
          <w:tab w:val="num" w:pos="4320"/>
        </w:tabs>
        <w:ind w:left="4320" w:hanging="180"/>
      </w:pPr>
    </w:lvl>
    <w:lvl w:ilvl="6" w:tplc="3FC837C4" w:tentative="1">
      <w:start w:val="1"/>
      <w:numFmt w:val="decimal"/>
      <w:lvlText w:val="%7."/>
      <w:lvlJc w:val="left"/>
      <w:pPr>
        <w:tabs>
          <w:tab w:val="num" w:pos="5040"/>
        </w:tabs>
        <w:ind w:left="5040" w:hanging="360"/>
      </w:pPr>
    </w:lvl>
    <w:lvl w:ilvl="7" w:tplc="CEAE8212" w:tentative="1">
      <w:start w:val="1"/>
      <w:numFmt w:val="lowerLetter"/>
      <w:lvlText w:val="%8."/>
      <w:lvlJc w:val="left"/>
      <w:pPr>
        <w:tabs>
          <w:tab w:val="num" w:pos="5760"/>
        </w:tabs>
        <w:ind w:left="5760" w:hanging="360"/>
      </w:pPr>
    </w:lvl>
    <w:lvl w:ilvl="8" w:tplc="6DFAB328" w:tentative="1">
      <w:start w:val="1"/>
      <w:numFmt w:val="lowerRoman"/>
      <w:lvlText w:val="%9."/>
      <w:lvlJc w:val="right"/>
      <w:pPr>
        <w:tabs>
          <w:tab w:val="num" w:pos="6480"/>
        </w:tabs>
        <w:ind w:left="6480" w:hanging="180"/>
      </w:pPr>
    </w:lvl>
  </w:abstractNum>
  <w:abstractNum w:abstractNumId="28" w15:restartNumberingAfterBreak="0">
    <w:nsid w:val="7FA23DCD"/>
    <w:multiLevelType w:val="hybridMultilevel"/>
    <w:tmpl w:val="C01A47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3"/>
  </w:num>
  <w:num w:numId="2">
    <w:abstractNumId w:val="25"/>
  </w:num>
  <w:num w:numId="3">
    <w:abstractNumId w:val="13"/>
  </w:num>
  <w:num w:numId="4">
    <w:abstractNumId w:val="13"/>
  </w:num>
  <w:num w:numId="5">
    <w:abstractNumId w:val="13"/>
  </w:num>
  <w:num w:numId="6">
    <w:abstractNumId w:val="13"/>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9"/>
  </w:num>
  <w:num w:numId="33">
    <w:abstractNumId w:val="19"/>
  </w:num>
  <w:num w:numId="34">
    <w:abstractNumId w:val="10"/>
  </w:num>
  <w:num w:numId="35">
    <w:abstractNumId w:val="26"/>
  </w:num>
  <w:num w:numId="36">
    <w:abstractNumId w:val="22"/>
  </w:num>
  <w:num w:numId="37">
    <w:abstractNumId w:val="15"/>
  </w:num>
  <w:num w:numId="38">
    <w:abstractNumId w:val="12"/>
  </w:num>
  <w:num w:numId="39">
    <w:abstractNumId w:val="4"/>
  </w:num>
  <w:num w:numId="40">
    <w:abstractNumId w:val="17"/>
  </w:num>
  <w:num w:numId="41">
    <w:abstractNumId w:val="27"/>
  </w:num>
  <w:num w:numId="42">
    <w:abstractNumId w:val="8"/>
  </w:num>
  <w:num w:numId="43">
    <w:abstractNumId w:val="3"/>
  </w:num>
  <w:num w:numId="44">
    <w:abstractNumId w:val="21"/>
  </w:num>
  <w:num w:numId="45">
    <w:abstractNumId w:val="18"/>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num>
  <w:num w:numId="56">
    <w:abstractNumId w:val="28"/>
  </w:num>
  <w:num w:numId="57">
    <w:abstractNumId w:val="11"/>
  </w:num>
  <w:num w:numId="58">
    <w:abstractNumId w:val="5"/>
  </w:num>
  <w:num w:numId="59">
    <w:abstractNumId w:val="20"/>
  </w:num>
  <w:num w:numId="60">
    <w:abstractNumId w:val="7"/>
  </w:num>
  <w:num w:numId="61">
    <w:abstractNumId w:val="23"/>
  </w:num>
  <w:num w:numId="62">
    <w:abstractNumId w:val="24"/>
  </w:num>
  <w:num w:numId="63">
    <w:abstractNumId w:val="6"/>
  </w:num>
  <w:num w:numId="64">
    <w:abstractNumId w:val="19"/>
  </w:num>
  <w:num w:numId="65">
    <w:abstractNumId w:val="19"/>
  </w:num>
  <w:num w:numId="66">
    <w:abstractNumId w:val="19"/>
  </w:num>
  <w:num w:numId="67">
    <w:abstractNumId w:val="19"/>
  </w:num>
  <w:num w:numId="68">
    <w:abstractNumId w:val="19"/>
  </w:num>
  <w:num w:numId="69">
    <w:abstractNumId w:val="14"/>
  </w:num>
  <w:num w:numId="70">
    <w:abstractNumId w:val="1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28"/>
  <w:drawingGridVerticalSpacing w:val="28"/>
  <w:displayHorizontalDrawingGridEvery w:val="0"/>
  <w:displayVerticalDrawingGridEvery w:val="0"/>
  <w:doNotUseMarginsForDrawingGridOrigin/>
  <w:drawingGridVerticalOrigin w:val="1985"/>
  <w:noPunctuationKerning/>
  <w:characterSpacingControl w:val="doNotCompress"/>
  <w:hdrShapeDefaults>
    <o:shapedefaults v:ext="edit" spidmax="2346" style="mso-position-horizontal:center;mso-position-horizontal-relative:margin;mso-position-vertical:center;mso-position-vertical-relative:margin" fill="f" fillcolor="white" stroke="f">
      <v:fill color="white" on="f"/>
      <v:stroke on="f"/>
      <o:colormru v:ext="edit" colors="red,#ff8080"/>
    </o:shapedefaults>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6BD"/>
    <w:rsid w:val="00000B85"/>
    <w:rsid w:val="00000D6F"/>
    <w:rsid w:val="00002A12"/>
    <w:rsid w:val="000101F1"/>
    <w:rsid w:val="00011D96"/>
    <w:rsid w:val="00012127"/>
    <w:rsid w:val="00012F3F"/>
    <w:rsid w:val="00014324"/>
    <w:rsid w:val="0001495F"/>
    <w:rsid w:val="00014F53"/>
    <w:rsid w:val="000152C4"/>
    <w:rsid w:val="00020CCF"/>
    <w:rsid w:val="000213D7"/>
    <w:rsid w:val="00021935"/>
    <w:rsid w:val="00022302"/>
    <w:rsid w:val="000248E9"/>
    <w:rsid w:val="000262C3"/>
    <w:rsid w:val="00026AD9"/>
    <w:rsid w:val="00026EC2"/>
    <w:rsid w:val="0002723D"/>
    <w:rsid w:val="00031BD0"/>
    <w:rsid w:val="00031ED6"/>
    <w:rsid w:val="00031FE4"/>
    <w:rsid w:val="00032CC9"/>
    <w:rsid w:val="000333B1"/>
    <w:rsid w:val="000350F1"/>
    <w:rsid w:val="000373B8"/>
    <w:rsid w:val="00037716"/>
    <w:rsid w:val="00037B26"/>
    <w:rsid w:val="00040870"/>
    <w:rsid w:val="00042349"/>
    <w:rsid w:val="000461A8"/>
    <w:rsid w:val="000476EC"/>
    <w:rsid w:val="00055C45"/>
    <w:rsid w:val="000578BD"/>
    <w:rsid w:val="00057B82"/>
    <w:rsid w:val="000611EA"/>
    <w:rsid w:val="000638FF"/>
    <w:rsid w:val="00063C6C"/>
    <w:rsid w:val="00064431"/>
    <w:rsid w:val="00064EDA"/>
    <w:rsid w:val="00074DB1"/>
    <w:rsid w:val="00076177"/>
    <w:rsid w:val="0008062B"/>
    <w:rsid w:val="0008101B"/>
    <w:rsid w:val="0008172B"/>
    <w:rsid w:val="000859F8"/>
    <w:rsid w:val="000860D6"/>
    <w:rsid w:val="00086335"/>
    <w:rsid w:val="00087F6A"/>
    <w:rsid w:val="0009028B"/>
    <w:rsid w:val="00091561"/>
    <w:rsid w:val="00093A10"/>
    <w:rsid w:val="00093EE4"/>
    <w:rsid w:val="00094300"/>
    <w:rsid w:val="00094596"/>
    <w:rsid w:val="00097311"/>
    <w:rsid w:val="000A04B4"/>
    <w:rsid w:val="000A050B"/>
    <w:rsid w:val="000A1E71"/>
    <w:rsid w:val="000A31DC"/>
    <w:rsid w:val="000A40DC"/>
    <w:rsid w:val="000A4621"/>
    <w:rsid w:val="000A51AF"/>
    <w:rsid w:val="000B29A6"/>
    <w:rsid w:val="000B3309"/>
    <w:rsid w:val="000B7FC3"/>
    <w:rsid w:val="000C2950"/>
    <w:rsid w:val="000C2E8C"/>
    <w:rsid w:val="000C3748"/>
    <w:rsid w:val="000C3B14"/>
    <w:rsid w:val="000C5E9A"/>
    <w:rsid w:val="000C6688"/>
    <w:rsid w:val="000C6E2B"/>
    <w:rsid w:val="000D147B"/>
    <w:rsid w:val="000D3CC5"/>
    <w:rsid w:val="000D546B"/>
    <w:rsid w:val="000D7D87"/>
    <w:rsid w:val="000E0996"/>
    <w:rsid w:val="000E2254"/>
    <w:rsid w:val="000E7F0E"/>
    <w:rsid w:val="000F0355"/>
    <w:rsid w:val="000F28C8"/>
    <w:rsid w:val="000F3C5A"/>
    <w:rsid w:val="000F466A"/>
    <w:rsid w:val="000F5D22"/>
    <w:rsid w:val="000F5FEE"/>
    <w:rsid w:val="001009D7"/>
    <w:rsid w:val="00101574"/>
    <w:rsid w:val="00102310"/>
    <w:rsid w:val="001036EE"/>
    <w:rsid w:val="00103A3F"/>
    <w:rsid w:val="001042DD"/>
    <w:rsid w:val="001045D5"/>
    <w:rsid w:val="0010512C"/>
    <w:rsid w:val="001059C3"/>
    <w:rsid w:val="00105C3A"/>
    <w:rsid w:val="00105CB5"/>
    <w:rsid w:val="00106A01"/>
    <w:rsid w:val="0010747A"/>
    <w:rsid w:val="0011070A"/>
    <w:rsid w:val="0011107E"/>
    <w:rsid w:val="00111CE1"/>
    <w:rsid w:val="00113094"/>
    <w:rsid w:val="001266E0"/>
    <w:rsid w:val="00127F01"/>
    <w:rsid w:val="001315C3"/>
    <w:rsid w:val="00133C99"/>
    <w:rsid w:val="0013434C"/>
    <w:rsid w:val="00134ECB"/>
    <w:rsid w:val="00140821"/>
    <w:rsid w:val="00141CC7"/>
    <w:rsid w:val="00142873"/>
    <w:rsid w:val="00143B5C"/>
    <w:rsid w:val="00146552"/>
    <w:rsid w:val="00151296"/>
    <w:rsid w:val="00154803"/>
    <w:rsid w:val="00155550"/>
    <w:rsid w:val="00157EBF"/>
    <w:rsid w:val="0016035C"/>
    <w:rsid w:val="00160E85"/>
    <w:rsid w:val="00160EB9"/>
    <w:rsid w:val="00161026"/>
    <w:rsid w:val="00161E31"/>
    <w:rsid w:val="001632D6"/>
    <w:rsid w:val="001633C0"/>
    <w:rsid w:val="0016375A"/>
    <w:rsid w:val="00163B87"/>
    <w:rsid w:val="0016545F"/>
    <w:rsid w:val="00167A65"/>
    <w:rsid w:val="00170CE1"/>
    <w:rsid w:val="001716AC"/>
    <w:rsid w:val="0017200B"/>
    <w:rsid w:val="001741CA"/>
    <w:rsid w:val="001761DD"/>
    <w:rsid w:val="00176AE6"/>
    <w:rsid w:val="00176BA1"/>
    <w:rsid w:val="001772A1"/>
    <w:rsid w:val="00180580"/>
    <w:rsid w:val="00180853"/>
    <w:rsid w:val="0018275B"/>
    <w:rsid w:val="0018328A"/>
    <w:rsid w:val="00186AA3"/>
    <w:rsid w:val="00190AB3"/>
    <w:rsid w:val="00190D39"/>
    <w:rsid w:val="001913B4"/>
    <w:rsid w:val="001920EF"/>
    <w:rsid w:val="00192806"/>
    <w:rsid w:val="00192AD2"/>
    <w:rsid w:val="00196C29"/>
    <w:rsid w:val="001979F3"/>
    <w:rsid w:val="001A0474"/>
    <w:rsid w:val="001A0D81"/>
    <w:rsid w:val="001A119F"/>
    <w:rsid w:val="001A1551"/>
    <w:rsid w:val="001A4C95"/>
    <w:rsid w:val="001A5715"/>
    <w:rsid w:val="001A6619"/>
    <w:rsid w:val="001A6DFA"/>
    <w:rsid w:val="001B1F9F"/>
    <w:rsid w:val="001B2057"/>
    <w:rsid w:val="001B2E88"/>
    <w:rsid w:val="001C3274"/>
    <w:rsid w:val="001C5F41"/>
    <w:rsid w:val="001D1887"/>
    <w:rsid w:val="001D2156"/>
    <w:rsid w:val="001D28C1"/>
    <w:rsid w:val="001D5818"/>
    <w:rsid w:val="001D6860"/>
    <w:rsid w:val="001E03FF"/>
    <w:rsid w:val="001E10A0"/>
    <w:rsid w:val="001E179F"/>
    <w:rsid w:val="001E2C3A"/>
    <w:rsid w:val="001F24A6"/>
    <w:rsid w:val="001F25F8"/>
    <w:rsid w:val="001F339E"/>
    <w:rsid w:val="001F3722"/>
    <w:rsid w:val="00202ADC"/>
    <w:rsid w:val="0020340D"/>
    <w:rsid w:val="0020413C"/>
    <w:rsid w:val="00204158"/>
    <w:rsid w:val="00205670"/>
    <w:rsid w:val="00205C3B"/>
    <w:rsid w:val="00205F9C"/>
    <w:rsid w:val="002107D5"/>
    <w:rsid w:val="0021367D"/>
    <w:rsid w:val="002139C1"/>
    <w:rsid w:val="00213E26"/>
    <w:rsid w:val="0021549A"/>
    <w:rsid w:val="00216296"/>
    <w:rsid w:val="00217772"/>
    <w:rsid w:val="00220DDF"/>
    <w:rsid w:val="002218F3"/>
    <w:rsid w:val="00222769"/>
    <w:rsid w:val="00223AC4"/>
    <w:rsid w:val="00224001"/>
    <w:rsid w:val="00227A56"/>
    <w:rsid w:val="00227D1B"/>
    <w:rsid w:val="00230D21"/>
    <w:rsid w:val="00231BE7"/>
    <w:rsid w:val="00232A59"/>
    <w:rsid w:val="002459D7"/>
    <w:rsid w:val="002474D8"/>
    <w:rsid w:val="0025044F"/>
    <w:rsid w:val="00252DC7"/>
    <w:rsid w:val="00253DA9"/>
    <w:rsid w:val="00254909"/>
    <w:rsid w:val="00254AD5"/>
    <w:rsid w:val="0025526D"/>
    <w:rsid w:val="00261970"/>
    <w:rsid w:val="00261C43"/>
    <w:rsid w:val="0027155F"/>
    <w:rsid w:val="00271B87"/>
    <w:rsid w:val="00272579"/>
    <w:rsid w:val="002725E9"/>
    <w:rsid w:val="002728A5"/>
    <w:rsid w:val="0027345A"/>
    <w:rsid w:val="00275A96"/>
    <w:rsid w:val="00284CDB"/>
    <w:rsid w:val="002854BB"/>
    <w:rsid w:val="00285AF4"/>
    <w:rsid w:val="002868EE"/>
    <w:rsid w:val="00291446"/>
    <w:rsid w:val="00291881"/>
    <w:rsid w:val="0029268C"/>
    <w:rsid w:val="00294399"/>
    <w:rsid w:val="0029468A"/>
    <w:rsid w:val="002A2EC9"/>
    <w:rsid w:val="002A2F4E"/>
    <w:rsid w:val="002A3D2E"/>
    <w:rsid w:val="002B0029"/>
    <w:rsid w:val="002B1134"/>
    <w:rsid w:val="002B1BB3"/>
    <w:rsid w:val="002B678C"/>
    <w:rsid w:val="002C334A"/>
    <w:rsid w:val="002C33F1"/>
    <w:rsid w:val="002C3958"/>
    <w:rsid w:val="002C4F0A"/>
    <w:rsid w:val="002C53DC"/>
    <w:rsid w:val="002C6F81"/>
    <w:rsid w:val="002C7BA3"/>
    <w:rsid w:val="002D0BB9"/>
    <w:rsid w:val="002D17D2"/>
    <w:rsid w:val="002D44EE"/>
    <w:rsid w:val="002D4835"/>
    <w:rsid w:val="002D7B93"/>
    <w:rsid w:val="002E227F"/>
    <w:rsid w:val="002E341A"/>
    <w:rsid w:val="002E4BD7"/>
    <w:rsid w:val="002F0AE0"/>
    <w:rsid w:val="002F0B54"/>
    <w:rsid w:val="002F1EE5"/>
    <w:rsid w:val="002F4D77"/>
    <w:rsid w:val="002F4EF9"/>
    <w:rsid w:val="002F52A0"/>
    <w:rsid w:val="002F5D18"/>
    <w:rsid w:val="002F7B42"/>
    <w:rsid w:val="00303975"/>
    <w:rsid w:val="00303BF8"/>
    <w:rsid w:val="0030748E"/>
    <w:rsid w:val="00310909"/>
    <w:rsid w:val="00313B92"/>
    <w:rsid w:val="00314A82"/>
    <w:rsid w:val="00315341"/>
    <w:rsid w:val="003179D0"/>
    <w:rsid w:val="00317ABC"/>
    <w:rsid w:val="00317BE3"/>
    <w:rsid w:val="00320031"/>
    <w:rsid w:val="0032005D"/>
    <w:rsid w:val="003212ED"/>
    <w:rsid w:val="00323A96"/>
    <w:rsid w:val="00324A93"/>
    <w:rsid w:val="00325305"/>
    <w:rsid w:val="003262D1"/>
    <w:rsid w:val="0033463B"/>
    <w:rsid w:val="003348F4"/>
    <w:rsid w:val="00334A8C"/>
    <w:rsid w:val="003361D9"/>
    <w:rsid w:val="00337711"/>
    <w:rsid w:val="00337AB4"/>
    <w:rsid w:val="00337EEF"/>
    <w:rsid w:val="0034447A"/>
    <w:rsid w:val="00344826"/>
    <w:rsid w:val="003458AF"/>
    <w:rsid w:val="00347CF8"/>
    <w:rsid w:val="003503D1"/>
    <w:rsid w:val="003537C4"/>
    <w:rsid w:val="003550A8"/>
    <w:rsid w:val="003561CF"/>
    <w:rsid w:val="003571D4"/>
    <w:rsid w:val="00360C8A"/>
    <w:rsid w:val="00362C1B"/>
    <w:rsid w:val="00364581"/>
    <w:rsid w:val="0036552A"/>
    <w:rsid w:val="003679B3"/>
    <w:rsid w:val="0037053F"/>
    <w:rsid w:val="0037086D"/>
    <w:rsid w:val="00370EE2"/>
    <w:rsid w:val="003748B8"/>
    <w:rsid w:val="003752FD"/>
    <w:rsid w:val="00376DB4"/>
    <w:rsid w:val="00377779"/>
    <w:rsid w:val="0038181F"/>
    <w:rsid w:val="00381F13"/>
    <w:rsid w:val="00382042"/>
    <w:rsid w:val="00383C4D"/>
    <w:rsid w:val="003849E6"/>
    <w:rsid w:val="00385BFC"/>
    <w:rsid w:val="0038617E"/>
    <w:rsid w:val="00391D9B"/>
    <w:rsid w:val="00392D8F"/>
    <w:rsid w:val="00392DEB"/>
    <w:rsid w:val="00393296"/>
    <w:rsid w:val="00394D55"/>
    <w:rsid w:val="00395447"/>
    <w:rsid w:val="00395823"/>
    <w:rsid w:val="00395C46"/>
    <w:rsid w:val="00395DA2"/>
    <w:rsid w:val="00396612"/>
    <w:rsid w:val="00397759"/>
    <w:rsid w:val="00397FE5"/>
    <w:rsid w:val="003A018C"/>
    <w:rsid w:val="003A0D09"/>
    <w:rsid w:val="003A1DA4"/>
    <w:rsid w:val="003A3661"/>
    <w:rsid w:val="003A3F1F"/>
    <w:rsid w:val="003A4DD2"/>
    <w:rsid w:val="003A5927"/>
    <w:rsid w:val="003A5C8E"/>
    <w:rsid w:val="003A653E"/>
    <w:rsid w:val="003A66DB"/>
    <w:rsid w:val="003A702E"/>
    <w:rsid w:val="003B0218"/>
    <w:rsid w:val="003B23D9"/>
    <w:rsid w:val="003B275A"/>
    <w:rsid w:val="003B534F"/>
    <w:rsid w:val="003B6B8F"/>
    <w:rsid w:val="003C03D5"/>
    <w:rsid w:val="003C0FAB"/>
    <w:rsid w:val="003C0FC2"/>
    <w:rsid w:val="003C15B7"/>
    <w:rsid w:val="003C15C4"/>
    <w:rsid w:val="003C2B3E"/>
    <w:rsid w:val="003C4369"/>
    <w:rsid w:val="003C4B17"/>
    <w:rsid w:val="003C68AD"/>
    <w:rsid w:val="003C7A28"/>
    <w:rsid w:val="003C7DD2"/>
    <w:rsid w:val="003D0110"/>
    <w:rsid w:val="003D1312"/>
    <w:rsid w:val="003D3521"/>
    <w:rsid w:val="003D3690"/>
    <w:rsid w:val="003D4B0B"/>
    <w:rsid w:val="003D5289"/>
    <w:rsid w:val="003D5F75"/>
    <w:rsid w:val="003E1EF9"/>
    <w:rsid w:val="003E2816"/>
    <w:rsid w:val="003E499E"/>
    <w:rsid w:val="003E4FDD"/>
    <w:rsid w:val="003E5F51"/>
    <w:rsid w:val="003F00E7"/>
    <w:rsid w:val="003F02D6"/>
    <w:rsid w:val="003F1606"/>
    <w:rsid w:val="003F21FB"/>
    <w:rsid w:val="003F231F"/>
    <w:rsid w:val="003F4909"/>
    <w:rsid w:val="003F7A48"/>
    <w:rsid w:val="004043F9"/>
    <w:rsid w:val="004058B4"/>
    <w:rsid w:val="0041270E"/>
    <w:rsid w:val="00412A1F"/>
    <w:rsid w:val="00413E6B"/>
    <w:rsid w:val="004142EC"/>
    <w:rsid w:val="0041627A"/>
    <w:rsid w:val="00417149"/>
    <w:rsid w:val="00420071"/>
    <w:rsid w:val="00422724"/>
    <w:rsid w:val="00423142"/>
    <w:rsid w:val="00423ABE"/>
    <w:rsid w:val="00425540"/>
    <w:rsid w:val="00426EF0"/>
    <w:rsid w:val="004279A0"/>
    <w:rsid w:val="0043003C"/>
    <w:rsid w:val="004305C5"/>
    <w:rsid w:val="004333A5"/>
    <w:rsid w:val="004342C7"/>
    <w:rsid w:val="004374E8"/>
    <w:rsid w:val="00437A4B"/>
    <w:rsid w:val="004403E8"/>
    <w:rsid w:val="00441A46"/>
    <w:rsid w:val="00441ED4"/>
    <w:rsid w:val="0044267D"/>
    <w:rsid w:val="00443DCC"/>
    <w:rsid w:val="0044469A"/>
    <w:rsid w:val="00444736"/>
    <w:rsid w:val="00446C4B"/>
    <w:rsid w:val="00450DFF"/>
    <w:rsid w:val="0045107B"/>
    <w:rsid w:val="0045115C"/>
    <w:rsid w:val="004511B1"/>
    <w:rsid w:val="00451DC9"/>
    <w:rsid w:val="00452222"/>
    <w:rsid w:val="0045422F"/>
    <w:rsid w:val="00455AB6"/>
    <w:rsid w:val="00457985"/>
    <w:rsid w:val="00461B0D"/>
    <w:rsid w:val="00461D23"/>
    <w:rsid w:val="00462A2E"/>
    <w:rsid w:val="00467658"/>
    <w:rsid w:val="00473A15"/>
    <w:rsid w:val="00473FCB"/>
    <w:rsid w:val="004748EB"/>
    <w:rsid w:val="0048074D"/>
    <w:rsid w:val="00480CB6"/>
    <w:rsid w:val="0048228D"/>
    <w:rsid w:val="00483ADE"/>
    <w:rsid w:val="00484F42"/>
    <w:rsid w:val="00487626"/>
    <w:rsid w:val="00492CD7"/>
    <w:rsid w:val="00493E35"/>
    <w:rsid w:val="0049753D"/>
    <w:rsid w:val="00497FE1"/>
    <w:rsid w:val="004A04A6"/>
    <w:rsid w:val="004A0A8F"/>
    <w:rsid w:val="004A0D57"/>
    <w:rsid w:val="004A2C1C"/>
    <w:rsid w:val="004A3F93"/>
    <w:rsid w:val="004A7135"/>
    <w:rsid w:val="004A7815"/>
    <w:rsid w:val="004B1A44"/>
    <w:rsid w:val="004B2ADA"/>
    <w:rsid w:val="004B3938"/>
    <w:rsid w:val="004B3A51"/>
    <w:rsid w:val="004B6851"/>
    <w:rsid w:val="004C0DF9"/>
    <w:rsid w:val="004C301B"/>
    <w:rsid w:val="004C3B57"/>
    <w:rsid w:val="004C41B9"/>
    <w:rsid w:val="004C4A6A"/>
    <w:rsid w:val="004C5C6A"/>
    <w:rsid w:val="004D0A6B"/>
    <w:rsid w:val="004D0DBE"/>
    <w:rsid w:val="004D365B"/>
    <w:rsid w:val="004D410C"/>
    <w:rsid w:val="004D42E5"/>
    <w:rsid w:val="004D45FA"/>
    <w:rsid w:val="004D5D32"/>
    <w:rsid w:val="004D5EE0"/>
    <w:rsid w:val="004D7755"/>
    <w:rsid w:val="004E0231"/>
    <w:rsid w:val="004E09AF"/>
    <w:rsid w:val="004E0DB3"/>
    <w:rsid w:val="004E18D2"/>
    <w:rsid w:val="004E3049"/>
    <w:rsid w:val="004E31A3"/>
    <w:rsid w:val="004E391E"/>
    <w:rsid w:val="004E5812"/>
    <w:rsid w:val="004E7C9D"/>
    <w:rsid w:val="004F05EA"/>
    <w:rsid w:val="004F0927"/>
    <w:rsid w:val="004F36A4"/>
    <w:rsid w:val="004F4CE5"/>
    <w:rsid w:val="004F532E"/>
    <w:rsid w:val="004F563B"/>
    <w:rsid w:val="004F5A5B"/>
    <w:rsid w:val="004F6928"/>
    <w:rsid w:val="004F7450"/>
    <w:rsid w:val="00500C4E"/>
    <w:rsid w:val="00501DF4"/>
    <w:rsid w:val="00504B25"/>
    <w:rsid w:val="00505506"/>
    <w:rsid w:val="00505DEE"/>
    <w:rsid w:val="005070E0"/>
    <w:rsid w:val="0050757D"/>
    <w:rsid w:val="00512F34"/>
    <w:rsid w:val="00513CCF"/>
    <w:rsid w:val="005145DA"/>
    <w:rsid w:val="00514F8B"/>
    <w:rsid w:val="00520619"/>
    <w:rsid w:val="00521089"/>
    <w:rsid w:val="00521105"/>
    <w:rsid w:val="005218EB"/>
    <w:rsid w:val="005218ED"/>
    <w:rsid w:val="00521FC0"/>
    <w:rsid w:val="00524425"/>
    <w:rsid w:val="00530D8F"/>
    <w:rsid w:val="00535580"/>
    <w:rsid w:val="00541893"/>
    <w:rsid w:val="00541BBD"/>
    <w:rsid w:val="00541D37"/>
    <w:rsid w:val="00541F95"/>
    <w:rsid w:val="0054381D"/>
    <w:rsid w:val="00543935"/>
    <w:rsid w:val="00545160"/>
    <w:rsid w:val="005459F6"/>
    <w:rsid w:val="00545C51"/>
    <w:rsid w:val="005462EF"/>
    <w:rsid w:val="005503A5"/>
    <w:rsid w:val="005504DB"/>
    <w:rsid w:val="00551408"/>
    <w:rsid w:val="005519E7"/>
    <w:rsid w:val="00553261"/>
    <w:rsid w:val="00556079"/>
    <w:rsid w:val="0056001D"/>
    <w:rsid w:val="00562A4E"/>
    <w:rsid w:val="00563B10"/>
    <w:rsid w:val="00564102"/>
    <w:rsid w:val="00564E8B"/>
    <w:rsid w:val="0056524F"/>
    <w:rsid w:val="00566E33"/>
    <w:rsid w:val="00571660"/>
    <w:rsid w:val="00572185"/>
    <w:rsid w:val="00573041"/>
    <w:rsid w:val="005761F5"/>
    <w:rsid w:val="00576F47"/>
    <w:rsid w:val="00580C56"/>
    <w:rsid w:val="00581066"/>
    <w:rsid w:val="00581DE6"/>
    <w:rsid w:val="00582037"/>
    <w:rsid w:val="00585FD1"/>
    <w:rsid w:val="0058614C"/>
    <w:rsid w:val="00586D2A"/>
    <w:rsid w:val="00586F88"/>
    <w:rsid w:val="005908AE"/>
    <w:rsid w:val="0059138B"/>
    <w:rsid w:val="00591A52"/>
    <w:rsid w:val="005926AE"/>
    <w:rsid w:val="005A03A7"/>
    <w:rsid w:val="005A0CB9"/>
    <w:rsid w:val="005A1F94"/>
    <w:rsid w:val="005A29DA"/>
    <w:rsid w:val="005A68A1"/>
    <w:rsid w:val="005B06C3"/>
    <w:rsid w:val="005B0707"/>
    <w:rsid w:val="005B0855"/>
    <w:rsid w:val="005B374E"/>
    <w:rsid w:val="005B3E38"/>
    <w:rsid w:val="005B4767"/>
    <w:rsid w:val="005B4E1F"/>
    <w:rsid w:val="005B55FF"/>
    <w:rsid w:val="005B73D4"/>
    <w:rsid w:val="005C06DD"/>
    <w:rsid w:val="005C2392"/>
    <w:rsid w:val="005C45F9"/>
    <w:rsid w:val="005C4783"/>
    <w:rsid w:val="005C4EB6"/>
    <w:rsid w:val="005D0854"/>
    <w:rsid w:val="005D0F5D"/>
    <w:rsid w:val="005D1D14"/>
    <w:rsid w:val="005D4FBD"/>
    <w:rsid w:val="005D71CE"/>
    <w:rsid w:val="005E0740"/>
    <w:rsid w:val="005E20AD"/>
    <w:rsid w:val="005E26F5"/>
    <w:rsid w:val="005E3648"/>
    <w:rsid w:val="005E3650"/>
    <w:rsid w:val="005E3B41"/>
    <w:rsid w:val="005E47F1"/>
    <w:rsid w:val="005E7A9F"/>
    <w:rsid w:val="005F274E"/>
    <w:rsid w:val="005F3590"/>
    <w:rsid w:val="005F58C4"/>
    <w:rsid w:val="005F6ACA"/>
    <w:rsid w:val="00601071"/>
    <w:rsid w:val="00604323"/>
    <w:rsid w:val="0060465A"/>
    <w:rsid w:val="00604BE9"/>
    <w:rsid w:val="006056C6"/>
    <w:rsid w:val="0061086E"/>
    <w:rsid w:val="00610C70"/>
    <w:rsid w:val="0061188E"/>
    <w:rsid w:val="00615DED"/>
    <w:rsid w:val="006176C5"/>
    <w:rsid w:val="00617D07"/>
    <w:rsid w:val="00622FF1"/>
    <w:rsid w:val="00623BE5"/>
    <w:rsid w:val="00623FF4"/>
    <w:rsid w:val="006257CE"/>
    <w:rsid w:val="0062745F"/>
    <w:rsid w:val="0063045C"/>
    <w:rsid w:val="00630EB5"/>
    <w:rsid w:val="00631706"/>
    <w:rsid w:val="0063204C"/>
    <w:rsid w:val="00632765"/>
    <w:rsid w:val="00632DBB"/>
    <w:rsid w:val="006336E4"/>
    <w:rsid w:val="0063487E"/>
    <w:rsid w:val="00634E3D"/>
    <w:rsid w:val="00636840"/>
    <w:rsid w:val="00637776"/>
    <w:rsid w:val="00637C00"/>
    <w:rsid w:val="00640199"/>
    <w:rsid w:val="00643FF7"/>
    <w:rsid w:val="00646998"/>
    <w:rsid w:val="00647637"/>
    <w:rsid w:val="00650AD6"/>
    <w:rsid w:val="00651F3A"/>
    <w:rsid w:val="0065269B"/>
    <w:rsid w:val="006542C3"/>
    <w:rsid w:val="006548B5"/>
    <w:rsid w:val="0065540E"/>
    <w:rsid w:val="00656572"/>
    <w:rsid w:val="00657235"/>
    <w:rsid w:val="006627B6"/>
    <w:rsid w:val="006639C3"/>
    <w:rsid w:val="006642EC"/>
    <w:rsid w:val="006646E2"/>
    <w:rsid w:val="00665218"/>
    <w:rsid w:val="00665D0E"/>
    <w:rsid w:val="006660E6"/>
    <w:rsid w:val="0066695B"/>
    <w:rsid w:val="00666EE7"/>
    <w:rsid w:val="00670BD3"/>
    <w:rsid w:val="00670BD9"/>
    <w:rsid w:val="00670C4D"/>
    <w:rsid w:val="006717E1"/>
    <w:rsid w:val="006739F8"/>
    <w:rsid w:val="00675FBA"/>
    <w:rsid w:val="00676ADD"/>
    <w:rsid w:val="00680E48"/>
    <w:rsid w:val="00681DB2"/>
    <w:rsid w:val="00682C0D"/>
    <w:rsid w:val="00684D7D"/>
    <w:rsid w:val="006853C3"/>
    <w:rsid w:val="00687560"/>
    <w:rsid w:val="0068765B"/>
    <w:rsid w:val="00690F2B"/>
    <w:rsid w:val="00691583"/>
    <w:rsid w:val="00693629"/>
    <w:rsid w:val="0069697E"/>
    <w:rsid w:val="006A0E1B"/>
    <w:rsid w:val="006A22DD"/>
    <w:rsid w:val="006A3359"/>
    <w:rsid w:val="006A37B0"/>
    <w:rsid w:val="006A61FA"/>
    <w:rsid w:val="006A6FAC"/>
    <w:rsid w:val="006B0029"/>
    <w:rsid w:val="006B2B33"/>
    <w:rsid w:val="006B397D"/>
    <w:rsid w:val="006B3DE7"/>
    <w:rsid w:val="006B4262"/>
    <w:rsid w:val="006B43D7"/>
    <w:rsid w:val="006B4B9D"/>
    <w:rsid w:val="006B584B"/>
    <w:rsid w:val="006B7168"/>
    <w:rsid w:val="006C2BF5"/>
    <w:rsid w:val="006C6F09"/>
    <w:rsid w:val="006D0925"/>
    <w:rsid w:val="006D449D"/>
    <w:rsid w:val="006D5622"/>
    <w:rsid w:val="006D5FE4"/>
    <w:rsid w:val="006D6C38"/>
    <w:rsid w:val="006E04D6"/>
    <w:rsid w:val="006E47B4"/>
    <w:rsid w:val="006F018E"/>
    <w:rsid w:val="006F10E3"/>
    <w:rsid w:val="006F1CFA"/>
    <w:rsid w:val="006F1D1B"/>
    <w:rsid w:val="006F6410"/>
    <w:rsid w:val="006F6986"/>
    <w:rsid w:val="006F78DF"/>
    <w:rsid w:val="006F7DE1"/>
    <w:rsid w:val="00700370"/>
    <w:rsid w:val="00702710"/>
    <w:rsid w:val="00704980"/>
    <w:rsid w:val="007066EA"/>
    <w:rsid w:val="007129B2"/>
    <w:rsid w:val="00713451"/>
    <w:rsid w:val="00714029"/>
    <w:rsid w:val="0071674E"/>
    <w:rsid w:val="00716F02"/>
    <w:rsid w:val="007175B1"/>
    <w:rsid w:val="00721404"/>
    <w:rsid w:val="00721414"/>
    <w:rsid w:val="00722F98"/>
    <w:rsid w:val="00724B3C"/>
    <w:rsid w:val="00724D20"/>
    <w:rsid w:val="00724DF3"/>
    <w:rsid w:val="00734050"/>
    <w:rsid w:val="00734864"/>
    <w:rsid w:val="00736C77"/>
    <w:rsid w:val="00736FC1"/>
    <w:rsid w:val="007376A4"/>
    <w:rsid w:val="00740A38"/>
    <w:rsid w:val="00740F13"/>
    <w:rsid w:val="00741594"/>
    <w:rsid w:val="007432BB"/>
    <w:rsid w:val="00747D3C"/>
    <w:rsid w:val="00750D67"/>
    <w:rsid w:val="0075201E"/>
    <w:rsid w:val="007532B5"/>
    <w:rsid w:val="007537E8"/>
    <w:rsid w:val="00753A7C"/>
    <w:rsid w:val="00756FC9"/>
    <w:rsid w:val="0075730C"/>
    <w:rsid w:val="00767732"/>
    <w:rsid w:val="00770E49"/>
    <w:rsid w:val="00773A5F"/>
    <w:rsid w:val="0077523E"/>
    <w:rsid w:val="00776694"/>
    <w:rsid w:val="00782B27"/>
    <w:rsid w:val="00783BC7"/>
    <w:rsid w:val="0079199B"/>
    <w:rsid w:val="00791EC8"/>
    <w:rsid w:val="007928AC"/>
    <w:rsid w:val="00793259"/>
    <w:rsid w:val="007A04E1"/>
    <w:rsid w:val="007A263F"/>
    <w:rsid w:val="007A2FAD"/>
    <w:rsid w:val="007A33ED"/>
    <w:rsid w:val="007A3D22"/>
    <w:rsid w:val="007A5778"/>
    <w:rsid w:val="007A6ECB"/>
    <w:rsid w:val="007A7712"/>
    <w:rsid w:val="007B0C0D"/>
    <w:rsid w:val="007B16BD"/>
    <w:rsid w:val="007B1A71"/>
    <w:rsid w:val="007B5497"/>
    <w:rsid w:val="007B6675"/>
    <w:rsid w:val="007B67A1"/>
    <w:rsid w:val="007B70DF"/>
    <w:rsid w:val="007C1E9F"/>
    <w:rsid w:val="007C33A3"/>
    <w:rsid w:val="007C4683"/>
    <w:rsid w:val="007C4BA6"/>
    <w:rsid w:val="007D2566"/>
    <w:rsid w:val="007D2EEC"/>
    <w:rsid w:val="007D7F45"/>
    <w:rsid w:val="007E150B"/>
    <w:rsid w:val="007E34BA"/>
    <w:rsid w:val="007E47B4"/>
    <w:rsid w:val="007E53C2"/>
    <w:rsid w:val="007E5E9C"/>
    <w:rsid w:val="007F214D"/>
    <w:rsid w:val="007F2A56"/>
    <w:rsid w:val="007F471E"/>
    <w:rsid w:val="007F4B44"/>
    <w:rsid w:val="007F5B4E"/>
    <w:rsid w:val="00805821"/>
    <w:rsid w:val="00811D01"/>
    <w:rsid w:val="008143AF"/>
    <w:rsid w:val="008151B6"/>
    <w:rsid w:val="00815DFE"/>
    <w:rsid w:val="008160CC"/>
    <w:rsid w:val="00817F30"/>
    <w:rsid w:val="00820688"/>
    <w:rsid w:val="00823079"/>
    <w:rsid w:val="008246B4"/>
    <w:rsid w:val="00825CB8"/>
    <w:rsid w:val="0082708F"/>
    <w:rsid w:val="00835E4D"/>
    <w:rsid w:val="00836FC3"/>
    <w:rsid w:val="00842157"/>
    <w:rsid w:val="00846CA9"/>
    <w:rsid w:val="00847410"/>
    <w:rsid w:val="00850751"/>
    <w:rsid w:val="0085148B"/>
    <w:rsid w:val="00852DAB"/>
    <w:rsid w:val="00852F24"/>
    <w:rsid w:val="00853694"/>
    <w:rsid w:val="00853740"/>
    <w:rsid w:val="00854B01"/>
    <w:rsid w:val="00855407"/>
    <w:rsid w:val="00857399"/>
    <w:rsid w:val="00860DE0"/>
    <w:rsid w:val="00860DFC"/>
    <w:rsid w:val="00862E5B"/>
    <w:rsid w:val="00863E09"/>
    <w:rsid w:val="008665E8"/>
    <w:rsid w:val="00867886"/>
    <w:rsid w:val="008703D6"/>
    <w:rsid w:val="00870A7C"/>
    <w:rsid w:val="008724C2"/>
    <w:rsid w:val="0087492A"/>
    <w:rsid w:val="00875C0C"/>
    <w:rsid w:val="00876153"/>
    <w:rsid w:val="0087749F"/>
    <w:rsid w:val="00877BD1"/>
    <w:rsid w:val="0088194A"/>
    <w:rsid w:val="00884A4E"/>
    <w:rsid w:val="00891A21"/>
    <w:rsid w:val="008940CB"/>
    <w:rsid w:val="00894783"/>
    <w:rsid w:val="00896756"/>
    <w:rsid w:val="00896A80"/>
    <w:rsid w:val="0089746C"/>
    <w:rsid w:val="00897476"/>
    <w:rsid w:val="00897A95"/>
    <w:rsid w:val="00897F39"/>
    <w:rsid w:val="008A0A6A"/>
    <w:rsid w:val="008A1BFF"/>
    <w:rsid w:val="008A2483"/>
    <w:rsid w:val="008A2AD5"/>
    <w:rsid w:val="008A2DD8"/>
    <w:rsid w:val="008B050C"/>
    <w:rsid w:val="008B3C1C"/>
    <w:rsid w:val="008B3F9C"/>
    <w:rsid w:val="008B43C9"/>
    <w:rsid w:val="008B512F"/>
    <w:rsid w:val="008C00B4"/>
    <w:rsid w:val="008C0699"/>
    <w:rsid w:val="008C113F"/>
    <w:rsid w:val="008C2C8B"/>
    <w:rsid w:val="008C2FC4"/>
    <w:rsid w:val="008C36C1"/>
    <w:rsid w:val="008C36F3"/>
    <w:rsid w:val="008C4DF6"/>
    <w:rsid w:val="008C5326"/>
    <w:rsid w:val="008C6BBD"/>
    <w:rsid w:val="008D08D8"/>
    <w:rsid w:val="008D3516"/>
    <w:rsid w:val="008D533F"/>
    <w:rsid w:val="008D5B4C"/>
    <w:rsid w:val="008E049D"/>
    <w:rsid w:val="008E09DD"/>
    <w:rsid w:val="008E18DB"/>
    <w:rsid w:val="008E38F5"/>
    <w:rsid w:val="008E3C72"/>
    <w:rsid w:val="008E4A97"/>
    <w:rsid w:val="008E6261"/>
    <w:rsid w:val="008E692E"/>
    <w:rsid w:val="008E716E"/>
    <w:rsid w:val="008E71AA"/>
    <w:rsid w:val="008E78F0"/>
    <w:rsid w:val="008E7D0D"/>
    <w:rsid w:val="008F2C8C"/>
    <w:rsid w:val="008F3214"/>
    <w:rsid w:val="008F57DC"/>
    <w:rsid w:val="008F62F7"/>
    <w:rsid w:val="008F6D7C"/>
    <w:rsid w:val="00900D1F"/>
    <w:rsid w:val="00901994"/>
    <w:rsid w:val="00906800"/>
    <w:rsid w:val="009105C4"/>
    <w:rsid w:val="00910667"/>
    <w:rsid w:val="00910C8B"/>
    <w:rsid w:val="00911153"/>
    <w:rsid w:val="009140E8"/>
    <w:rsid w:val="00917851"/>
    <w:rsid w:val="009233BF"/>
    <w:rsid w:val="00923A47"/>
    <w:rsid w:val="00923B6D"/>
    <w:rsid w:val="0092511D"/>
    <w:rsid w:val="00925247"/>
    <w:rsid w:val="00925579"/>
    <w:rsid w:val="0092583A"/>
    <w:rsid w:val="00925F46"/>
    <w:rsid w:val="00927AA6"/>
    <w:rsid w:val="00942382"/>
    <w:rsid w:val="0094357F"/>
    <w:rsid w:val="00943FDC"/>
    <w:rsid w:val="00944C4E"/>
    <w:rsid w:val="00947332"/>
    <w:rsid w:val="0095019F"/>
    <w:rsid w:val="00951539"/>
    <w:rsid w:val="00952A36"/>
    <w:rsid w:val="0095458C"/>
    <w:rsid w:val="00954E31"/>
    <w:rsid w:val="00954FFA"/>
    <w:rsid w:val="00956694"/>
    <w:rsid w:val="009579D9"/>
    <w:rsid w:val="0096128C"/>
    <w:rsid w:val="0096151A"/>
    <w:rsid w:val="0096726F"/>
    <w:rsid w:val="00967F03"/>
    <w:rsid w:val="009710C4"/>
    <w:rsid w:val="0097290B"/>
    <w:rsid w:val="009749DA"/>
    <w:rsid w:val="00974C5C"/>
    <w:rsid w:val="00975015"/>
    <w:rsid w:val="009753C0"/>
    <w:rsid w:val="00977E9E"/>
    <w:rsid w:val="0098064F"/>
    <w:rsid w:val="00980D18"/>
    <w:rsid w:val="00981CC7"/>
    <w:rsid w:val="00982443"/>
    <w:rsid w:val="00983391"/>
    <w:rsid w:val="009835DC"/>
    <w:rsid w:val="00983EB8"/>
    <w:rsid w:val="00986196"/>
    <w:rsid w:val="009861E2"/>
    <w:rsid w:val="009862F1"/>
    <w:rsid w:val="009870B5"/>
    <w:rsid w:val="00990ACF"/>
    <w:rsid w:val="00992E31"/>
    <w:rsid w:val="00994506"/>
    <w:rsid w:val="00994E82"/>
    <w:rsid w:val="00995E59"/>
    <w:rsid w:val="009964DA"/>
    <w:rsid w:val="00996F55"/>
    <w:rsid w:val="009974D4"/>
    <w:rsid w:val="009A02F3"/>
    <w:rsid w:val="009A0362"/>
    <w:rsid w:val="009A292D"/>
    <w:rsid w:val="009A3F47"/>
    <w:rsid w:val="009A575B"/>
    <w:rsid w:val="009A5B13"/>
    <w:rsid w:val="009A5FE8"/>
    <w:rsid w:val="009A714B"/>
    <w:rsid w:val="009A7A75"/>
    <w:rsid w:val="009B2871"/>
    <w:rsid w:val="009B3468"/>
    <w:rsid w:val="009B4396"/>
    <w:rsid w:val="009B43FE"/>
    <w:rsid w:val="009B5CFD"/>
    <w:rsid w:val="009B65AD"/>
    <w:rsid w:val="009B71B9"/>
    <w:rsid w:val="009C3B3D"/>
    <w:rsid w:val="009C5291"/>
    <w:rsid w:val="009C6A94"/>
    <w:rsid w:val="009C7065"/>
    <w:rsid w:val="009D2ADC"/>
    <w:rsid w:val="009D2AE9"/>
    <w:rsid w:val="009D425A"/>
    <w:rsid w:val="009D576A"/>
    <w:rsid w:val="009D5A78"/>
    <w:rsid w:val="009E22FA"/>
    <w:rsid w:val="009E2CDA"/>
    <w:rsid w:val="009E78C6"/>
    <w:rsid w:val="009F5505"/>
    <w:rsid w:val="009F5CC5"/>
    <w:rsid w:val="009F6220"/>
    <w:rsid w:val="00A0183B"/>
    <w:rsid w:val="00A02717"/>
    <w:rsid w:val="00A03073"/>
    <w:rsid w:val="00A10D9A"/>
    <w:rsid w:val="00A10E40"/>
    <w:rsid w:val="00A112F5"/>
    <w:rsid w:val="00A158B4"/>
    <w:rsid w:val="00A20EFF"/>
    <w:rsid w:val="00A214CD"/>
    <w:rsid w:val="00A21730"/>
    <w:rsid w:val="00A219E8"/>
    <w:rsid w:val="00A2354C"/>
    <w:rsid w:val="00A2426D"/>
    <w:rsid w:val="00A24734"/>
    <w:rsid w:val="00A2537C"/>
    <w:rsid w:val="00A321E6"/>
    <w:rsid w:val="00A32F15"/>
    <w:rsid w:val="00A3435B"/>
    <w:rsid w:val="00A35731"/>
    <w:rsid w:val="00A35FB5"/>
    <w:rsid w:val="00A40056"/>
    <w:rsid w:val="00A41151"/>
    <w:rsid w:val="00A433ED"/>
    <w:rsid w:val="00A4498D"/>
    <w:rsid w:val="00A4671B"/>
    <w:rsid w:val="00A47063"/>
    <w:rsid w:val="00A47AE2"/>
    <w:rsid w:val="00A511C6"/>
    <w:rsid w:val="00A52E2C"/>
    <w:rsid w:val="00A5651A"/>
    <w:rsid w:val="00A566A0"/>
    <w:rsid w:val="00A5688B"/>
    <w:rsid w:val="00A56BFE"/>
    <w:rsid w:val="00A630E0"/>
    <w:rsid w:val="00A702A7"/>
    <w:rsid w:val="00A715BE"/>
    <w:rsid w:val="00A71C78"/>
    <w:rsid w:val="00A751FC"/>
    <w:rsid w:val="00A75744"/>
    <w:rsid w:val="00A75C55"/>
    <w:rsid w:val="00A7673B"/>
    <w:rsid w:val="00A81CB1"/>
    <w:rsid w:val="00A83824"/>
    <w:rsid w:val="00A84368"/>
    <w:rsid w:val="00A85D70"/>
    <w:rsid w:val="00A87366"/>
    <w:rsid w:val="00A91A8C"/>
    <w:rsid w:val="00A92BE9"/>
    <w:rsid w:val="00A92C93"/>
    <w:rsid w:val="00A94909"/>
    <w:rsid w:val="00A94BDC"/>
    <w:rsid w:val="00A957E2"/>
    <w:rsid w:val="00A971E5"/>
    <w:rsid w:val="00AA2DA4"/>
    <w:rsid w:val="00AA33A3"/>
    <w:rsid w:val="00AB130D"/>
    <w:rsid w:val="00AB3A56"/>
    <w:rsid w:val="00AB6197"/>
    <w:rsid w:val="00AB699C"/>
    <w:rsid w:val="00AB7EB4"/>
    <w:rsid w:val="00AC1F98"/>
    <w:rsid w:val="00AC3882"/>
    <w:rsid w:val="00AC397C"/>
    <w:rsid w:val="00AC39F3"/>
    <w:rsid w:val="00AC3FD4"/>
    <w:rsid w:val="00AC45FF"/>
    <w:rsid w:val="00AC6028"/>
    <w:rsid w:val="00AC76EC"/>
    <w:rsid w:val="00AE148B"/>
    <w:rsid w:val="00AE1A16"/>
    <w:rsid w:val="00AE2994"/>
    <w:rsid w:val="00AE419F"/>
    <w:rsid w:val="00AE4BA5"/>
    <w:rsid w:val="00AE4C7F"/>
    <w:rsid w:val="00AE6058"/>
    <w:rsid w:val="00AE69B4"/>
    <w:rsid w:val="00AE6D02"/>
    <w:rsid w:val="00AE7740"/>
    <w:rsid w:val="00AE7EF4"/>
    <w:rsid w:val="00AF3535"/>
    <w:rsid w:val="00AF370F"/>
    <w:rsid w:val="00AF7A1D"/>
    <w:rsid w:val="00B00619"/>
    <w:rsid w:val="00B020A1"/>
    <w:rsid w:val="00B032DA"/>
    <w:rsid w:val="00B04A55"/>
    <w:rsid w:val="00B05092"/>
    <w:rsid w:val="00B062F4"/>
    <w:rsid w:val="00B06A7D"/>
    <w:rsid w:val="00B07832"/>
    <w:rsid w:val="00B12969"/>
    <w:rsid w:val="00B13844"/>
    <w:rsid w:val="00B20DD5"/>
    <w:rsid w:val="00B2123F"/>
    <w:rsid w:val="00B2296A"/>
    <w:rsid w:val="00B24C3C"/>
    <w:rsid w:val="00B25644"/>
    <w:rsid w:val="00B31370"/>
    <w:rsid w:val="00B32929"/>
    <w:rsid w:val="00B3314D"/>
    <w:rsid w:val="00B352AC"/>
    <w:rsid w:val="00B36934"/>
    <w:rsid w:val="00B37A77"/>
    <w:rsid w:val="00B41169"/>
    <w:rsid w:val="00B43194"/>
    <w:rsid w:val="00B43EDA"/>
    <w:rsid w:val="00B44930"/>
    <w:rsid w:val="00B46009"/>
    <w:rsid w:val="00B462C9"/>
    <w:rsid w:val="00B5076E"/>
    <w:rsid w:val="00B52C34"/>
    <w:rsid w:val="00B550EA"/>
    <w:rsid w:val="00B55C36"/>
    <w:rsid w:val="00B568E4"/>
    <w:rsid w:val="00B60185"/>
    <w:rsid w:val="00B6195B"/>
    <w:rsid w:val="00B62016"/>
    <w:rsid w:val="00B62270"/>
    <w:rsid w:val="00B62459"/>
    <w:rsid w:val="00B632E0"/>
    <w:rsid w:val="00B63CE8"/>
    <w:rsid w:val="00B6476E"/>
    <w:rsid w:val="00B64A3B"/>
    <w:rsid w:val="00B64E74"/>
    <w:rsid w:val="00B65441"/>
    <w:rsid w:val="00B65D17"/>
    <w:rsid w:val="00B66BBE"/>
    <w:rsid w:val="00B67454"/>
    <w:rsid w:val="00B67D3E"/>
    <w:rsid w:val="00B71406"/>
    <w:rsid w:val="00B73494"/>
    <w:rsid w:val="00B75227"/>
    <w:rsid w:val="00B758A4"/>
    <w:rsid w:val="00B765E5"/>
    <w:rsid w:val="00B771ED"/>
    <w:rsid w:val="00B800B6"/>
    <w:rsid w:val="00B80A7A"/>
    <w:rsid w:val="00B832C7"/>
    <w:rsid w:val="00B8610F"/>
    <w:rsid w:val="00B866BF"/>
    <w:rsid w:val="00B8750D"/>
    <w:rsid w:val="00B902E8"/>
    <w:rsid w:val="00B96F6D"/>
    <w:rsid w:val="00B97C14"/>
    <w:rsid w:val="00BA3390"/>
    <w:rsid w:val="00BA4E53"/>
    <w:rsid w:val="00BA67BB"/>
    <w:rsid w:val="00BA69D7"/>
    <w:rsid w:val="00BA6D78"/>
    <w:rsid w:val="00BA7F02"/>
    <w:rsid w:val="00BB1AC0"/>
    <w:rsid w:val="00BB73D6"/>
    <w:rsid w:val="00BB76AC"/>
    <w:rsid w:val="00BB7DF4"/>
    <w:rsid w:val="00BC3E1E"/>
    <w:rsid w:val="00BC58C1"/>
    <w:rsid w:val="00BC5D1F"/>
    <w:rsid w:val="00BC6BBE"/>
    <w:rsid w:val="00BC7AAF"/>
    <w:rsid w:val="00BD04E7"/>
    <w:rsid w:val="00BD07EB"/>
    <w:rsid w:val="00BD22E0"/>
    <w:rsid w:val="00BD22E1"/>
    <w:rsid w:val="00BD3112"/>
    <w:rsid w:val="00BD56A5"/>
    <w:rsid w:val="00BD5B75"/>
    <w:rsid w:val="00BD61BD"/>
    <w:rsid w:val="00BD6F42"/>
    <w:rsid w:val="00BE3A47"/>
    <w:rsid w:val="00BE6067"/>
    <w:rsid w:val="00BE6A84"/>
    <w:rsid w:val="00BE6B4D"/>
    <w:rsid w:val="00BE7B9F"/>
    <w:rsid w:val="00BF0DF3"/>
    <w:rsid w:val="00BF1028"/>
    <w:rsid w:val="00BF192F"/>
    <w:rsid w:val="00BF4CF9"/>
    <w:rsid w:val="00BF50D5"/>
    <w:rsid w:val="00BF7287"/>
    <w:rsid w:val="00C00B47"/>
    <w:rsid w:val="00C04B0C"/>
    <w:rsid w:val="00C05CCE"/>
    <w:rsid w:val="00C11D68"/>
    <w:rsid w:val="00C122D9"/>
    <w:rsid w:val="00C1235E"/>
    <w:rsid w:val="00C12FC8"/>
    <w:rsid w:val="00C13810"/>
    <w:rsid w:val="00C1486D"/>
    <w:rsid w:val="00C15BC4"/>
    <w:rsid w:val="00C167A4"/>
    <w:rsid w:val="00C16848"/>
    <w:rsid w:val="00C177FB"/>
    <w:rsid w:val="00C17E05"/>
    <w:rsid w:val="00C204DE"/>
    <w:rsid w:val="00C21D56"/>
    <w:rsid w:val="00C23343"/>
    <w:rsid w:val="00C301AD"/>
    <w:rsid w:val="00C303EF"/>
    <w:rsid w:val="00C31082"/>
    <w:rsid w:val="00C3501F"/>
    <w:rsid w:val="00C3784F"/>
    <w:rsid w:val="00C37F4D"/>
    <w:rsid w:val="00C40E2B"/>
    <w:rsid w:val="00C41AD5"/>
    <w:rsid w:val="00C42BCB"/>
    <w:rsid w:val="00C46C85"/>
    <w:rsid w:val="00C5298A"/>
    <w:rsid w:val="00C53215"/>
    <w:rsid w:val="00C53CE8"/>
    <w:rsid w:val="00C54E28"/>
    <w:rsid w:val="00C55305"/>
    <w:rsid w:val="00C55B40"/>
    <w:rsid w:val="00C55F92"/>
    <w:rsid w:val="00C56246"/>
    <w:rsid w:val="00C5744B"/>
    <w:rsid w:val="00C57ED5"/>
    <w:rsid w:val="00C601C7"/>
    <w:rsid w:val="00C60C41"/>
    <w:rsid w:val="00C60C7A"/>
    <w:rsid w:val="00C61DBE"/>
    <w:rsid w:val="00C629D0"/>
    <w:rsid w:val="00C63259"/>
    <w:rsid w:val="00C64857"/>
    <w:rsid w:val="00C64B24"/>
    <w:rsid w:val="00C707C6"/>
    <w:rsid w:val="00C708FE"/>
    <w:rsid w:val="00C723AC"/>
    <w:rsid w:val="00C76658"/>
    <w:rsid w:val="00C77B1B"/>
    <w:rsid w:val="00C77E41"/>
    <w:rsid w:val="00C8015E"/>
    <w:rsid w:val="00C8032F"/>
    <w:rsid w:val="00C8218E"/>
    <w:rsid w:val="00C84B12"/>
    <w:rsid w:val="00C92A55"/>
    <w:rsid w:val="00C94DD4"/>
    <w:rsid w:val="00C951E1"/>
    <w:rsid w:val="00C95BBD"/>
    <w:rsid w:val="00C968AC"/>
    <w:rsid w:val="00C970B6"/>
    <w:rsid w:val="00C97F70"/>
    <w:rsid w:val="00CA2724"/>
    <w:rsid w:val="00CA2D18"/>
    <w:rsid w:val="00CA56CD"/>
    <w:rsid w:val="00CA5C1E"/>
    <w:rsid w:val="00CA7158"/>
    <w:rsid w:val="00CB1FE9"/>
    <w:rsid w:val="00CB3D1D"/>
    <w:rsid w:val="00CB3D43"/>
    <w:rsid w:val="00CB4443"/>
    <w:rsid w:val="00CB4C49"/>
    <w:rsid w:val="00CB6076"/>
    <w:rsid w:val="00CB730C"/>
    <w:rsid w:val="00CC013C"/>
    <w:rsid w:val="00CC21C4"/>
    <w:rsid w:val="00CC2873"/>
    <w:rsid w:val="00CC440D"/>
    <w:rsid w:val="00CC536F"/>
    <w:rsid w:val="00CC702C"/>
    <w:rsid w:val="00CC7444"/>
    <w:rsid w:val="00CC7AD3"/>
    <w:rsid w:val="00CC7F80"/>
    <w:rsid w:val="00CD1A6B"/>
    <w:rsid w:val="00CD2BCF"/>
    <w:rsid w:val="00CD4C1C"/>
    <w:rsid w:val="00CD55E1"/>
    <w:rsid w:val="00CE0135"/>
    <w:rsid w:val="00CE06A9"/>
    <w:rsid w:val="00CE1DFB"/>
    <w:rsid w:val="00CE4A29"/>
    <w:rsid w:val="00CE4E8C"/>
    <w:rsid w:val="00CE632A"/>
    <w:rsid w:val="00CE7656"/>
    <w:rsid w:val="00CF113D"/>
    <w:rsid w:val="00CF1326"/>
    <w:rsid w:val="00CF18D6"/>
    <w:rsid w:val="00CF1A7F"/>
    <w:rsid w:val="00CF706D"/>
    <w:rsid w:val="00D03459"/>
    <w:rsid w:val="00D03CD4"/>
    <w:rsid w:val="00D04C15"/>
    <w:rsid w:val="00D06C7D"/>
    <w:rsid w:val="00D129ED"/>
    <w:rsid w:val="00D15067"/>
    <w:rsid w:val="00D15BD7"/>
    <w:rsid w:val="00D1609E"/>
    <w:rsid w:val="00D166E9"/>
    <w:rsid w:val="00D222FC"/>
    <w:rsid w:val="00D23666"/>
    <w:rsid w:val="00D23F86"/>
    <w:rsid w:val="00D26F5A"/>
    <w:rsid w:val="00D32F90"/>
    <w:rsid w:val="00D37B35"/>
    <w:rsid w:val="00D419F1"/>
    <w:rsid w:val="00D45D8E"/>
    <w:rsid w:val="00D5495B"/>
    <w:rsid w:val="00D550D4"/>
    <w:rsid w:val="00D5527E"/>
    <w:rsid w:val="00D563BC"/>
    <w:rsid w:val="00D565C0"/>
    <w:rsid w:val="00D60D71"/>
    <w:rsid w:val="00D60F3C"/>
    <w:rsid w:val="00D612FA"/>
    <w:rsid w:val="00D6344C"/>
    <w:rsid w:val="00D65E6D"/>
    <w:rsid w:val="00D6699E"/>
    <w:rsid w:val="00D70176"/>
    <w:rsid w:val="00D717EA"/>
    <w:rsid w:val="00D71AE8"/>
    <w:rsid w:val="00D738B9"/>
    <w:rsid w:val="00D76414"/>
    <w:rsid w:val="00D77666"/>
    <w:rsid w:val="00D7772D"/>
    <w:rsid w:val="00D83AB5"/>
    <w:rsid w:val="00D861EF"/>
    <w:rsid w:val="00D86FE7"/>
    <w:rsid w:val="00D91250"/>
    <w:rsid w:val="00D91990"/>
    <w:rsid w:val="00D92DB5"/>
    <w:rsid w:val="00D92F79"/>
    <w:rsid w:val="00D93450"/>
    <w:rsid w:val="00D94ED8"/>
    <w:rsid w:val="00D96221"/>
    <w:rsid w:val="00DA0272"/>
    <w:rsid w:val="00DA35B3"/>
    <w:rsid w:val="00DA7323"/>
    <w:rsid w:val="00DB06C0"/>
    <w:rsid w:val="00DB1712"/>
    <w:rsid w:val="00DB1E02"/>
    <w:rsid w:val="00DB3A69"/>
    <w:rsid w:val="00DB4C2B"/>
    <w:rsid w:val="00DB4C4D"/>
    <w:rsid w:val="00DB507D"/>
    <w:rsid w:val="00DB777F"/>
    <w:rsid w:val="00DC01C9"/>
    <w:rsid w:val="00DC357D"/>
    <w:rsid w:val="00DC4E91"/>
    <w:rsid w:val="00DC706A"/>
    <w:rsid w:val="00DC7A6E"/>
    <w:rsid w:val="00DD0077"/>
    <w:rsid w:val="00DD396C"/>
    <w:rsid w:val="00DD5551"/>
    <w:rsid w:val="00DD5C30"/>
    <w:rsid w:val="00DD6730"/>
    <w:rsid w:val="00DD7078"/>
    <w:rsid w:val="00DD7C77"/>
    <w:rsid w:val="00DE18FE"/>
    <w:rsid w:val="00DE416D"/>
    <w:rsid w:val="00DE5510"/>
    <w:rsid w:val="00DE58C3"/>
    <w:rsid w:val="00DF26E2"/>
    <w:rsid w:val="00DF2DD9"/>
    <w:rsid w:val="00DF437D"/>
    <w:rsid w:val="00DF4A94"/>
    <w:rsid w:val="00DF6A0A"/>
    <w:rsid w:val="00E0011E"/>
    <w:rsid w:val="00E002A5"/>
    <w:rsid w:val="00E0113E"/>
    <w:rsid w:val="00E0147F"/>
    <w:rsid w:val="00E0267D"/>
    <w:rsid w:val="00E02F10"/>
    <w:rsid w:val="00E04974"/>
    <w:rsid w:val="00E05667"/>
    <w:rsid w:val="00E11811"/>
    <w:rsid w:val="00E138EB"/>
    <w:rsid w:val="00E159C8"/>
    <w:rsid w:val="00E17AD4"/>
    <w:rsid w:val="00E232F2"/>
    <w:rsid w:val="00E33479"/>
    <w:rsid w:val="00E33BB2"/>
    <w:rsid w:val="00E33CF5"/>
    <w:rsid w:val="00E37432"/>
    <w:rsid w:val="00E40693"/>
    <w:rsid w:val="00E41548"/>
    <w:rsid w:val="00E431A6"/>
    <w:rsid w:val="00E44461"/>
    <w:rsid w:val="00E45F6D"/>
    <w:rsid w:val="00E46412"/>
    <w:rsid w:val="00E47683"/>
    <w:rsid w:val="00E50672"/>
    <w:rsid w:val="00E517A8"/>
    <w:rsid w:val="00E51AAF"/>
    <w:rsid w:val="00E53FD2"/>
    <w:rsid w:val="00E5501B"/>
    <w:rsid w:val="00E55F67"/>
    <w:rsid w:val="00E57437"/>
    <w:rsid w:val="00E619D4"/>
    <w:rsid w:val="00E634D8"/>
    <w:rsid w:val="00E63C29"/>
    <w:rsid w:val="00E65338"/>
    <w:rsid w:val="00E70C03"/>
    <w:rsid w:val="00E71FDC"/>
    <w:rsid w:val="00E73228"/>
    <w:rsid w:val="00E757EA"/>
    <w:rsid w:val="00E76028"/>
    <w:rsid w:val="00E77110"/>
    <w:rsid w:val="00E77226"/>
    <w:rsid w:val="00E812D1"/>
    <w:rsid w:val="00E815BA"/>
    <w:rsid w:val="00E82972"/>
    <w:rsid w:val="00E834B3"/>
    <w:rsid w:val="00E83F87"/>
    <w:rsid w:val="00E84261"/>
    <w:rsid w:val="00E84810"/>
    <w:rsid w:val="00E85842"/>
    <w:rsid w:val="00E85E7F"/>
    <w:rsid w:val="00E86F5C"/>
    <w:rsid w:val="00E8782E"/>
    <w:rsid w:val="00E905CF"/>
    <w:rsid w:val="00E92BBC"/>
    <w:rsid w:val="00E93720"/>
    <w:rsid w:val="00E94339"/>
    <w:rsid w:val="00E94B84"/>
    <w:rsid w:val="00E953DA"/>
    <w:rsid w:val="00EA0C36"/>
    <w:rsid w:val="00EA0D0C"/>
    <w:rsid w:val="00EA42BB"/>
    <w:rsid w:val="00EA4958"/>
    <w:rsid w:val="00EA5973"/>
    <w:rsid w:val="00EB219D"/>
    <w:rsid w:val="00EB35A7"/>
    <w:rsid w:val="00EB7865"/>
    <w:rsid w:val="00EC1C5D"/>
    <w:rsid w:val="00EC3B1D"/>
    <w:rsid w:val="00EC6297"/>
    <w:rsid w:val="00ED0B4D"/>
    <w:rsid w:val="00ED1941"/>
    <w:rsid w:val="00ED2B68"/>
    <w:rsid w:val="00ED2BFB"/>
    <w:rsid w:val="00ED306C"/>
    <w:rsid w:val="00ED58F9"/>
    <w:rsid w:val="00ED5EE0"/>
    <w:rsid w:val="00ED7AA4"/>
    <w:rsid w:val="00ED7B6E"/>
    <w:rsid w:val="00EE0159"/>
    <w:rsid w:val="00EE0D99"/>
    <w:rsid w:val="00EE2E05"/>
    <w:rsid w:val="00EE3751"/>
    <w:rsid w:val="00EE3E59"/>
    <w:rsid w:val="00EE5CF2"/>
    <w:rsid w:val="00EE5E08"/>
    <w:rsid w:val="00EE7DF6"/>
    <w:rsid w:val="00EF06B3"/>
    <w:rsid w:val="00EF1981"/>
    <w:rsid w:val="00EF1B21"/>
    <w:rsid w:val="00EF21CA"/>
    <w:rsid w:val="00EF559A"/>
    <w:rsid w:val="00EF56BB"/>
    <w:rsid w:val="00EF5DE1"/>
    <w:rsid w:val="00EF7C2E"/>
    <w:rsid w:val="00F011C8"/>
    <w:rsid w:val="00F0214C"/>
    <w:rsid w:val="00F02231"/>
    <w:rsid w:val="00F0225D"/>
    <w:rsid w:val="00F03C9A"/>
    <w:rsid w:val="00F10979"/>
    <w:rsid w:val="00F10D84"/>
    <w:rsid w:val="00F1316E"/>
    <w:rsid w:val="00F135FC"/>
    <w:rsid w:val="00F1383A"/>
    <w:rsid w:val="00F13CD7"/>
    <w:rsid w:val="00F158D7"/>
    <w:rsid w:val="00F21893"/>
    <w:rsid w:val="00F23CC5"/>
    <w:rsid w:val="00F26C5F"/>
    <w:rsid w:val="00F3141F"/>
    <w:rsid w:val="00F334F5"/>
    <w:rsid w:val="00F35387"/>
    <w:rsid w:val="00F35450"/>
    <w:rsid w:val="00F362AC"/>
    <w:rsid w:val="00F37DB6"/>
    <w:rsid w:val="00F41863"/>
    <w:rsid w:val="00F42D52"/>
    <w:rsid w:val="00F430DF"/>
    <w:rsid w:val="00F4514B"/>
    <w:rsid w:val="00F45382"/>
    <w:rsid w:val="00F464D0"/>
    <w:rsid w:val="00F468DB"/>
    <w:rsid w:val="00F4728D"/>
    <w:rsid w:val="00F47FC6"/>
    <w:rsid w:val="00F50D69"/>
    <w:rsid w:val="00F52692"/>
    <w:rsid w:val="00F54B01"/>
    <w:rsid w:val="00F553D1"/>
    <w:rsid w:val="00F577F0"/>
    <w:rsid w:val="00F6027E"/>
    <w:rsid w:val="00F60886"/>
    <w:rsid w:val="00F62767"/>
    <w:rsid w:val="00F6331E"/>
    <w:rsid w:val="00F63392"/>
    <w:rsid w:val="00F63631"/>
    <w:rsid w:val="00F643B5"/>
    <w:rsid w:val="00F64E49"/>
    <w:rsid w:val="00F6514B"/>
    <w:rsid w:val="00F65912"/>
    <w:rsid w:val="00F66D1E"/>
    <w:rsid w:val="00F71FA6"/>
    <w:rsid w:val="00F72932"/>
    <w:rsid w:val="00F74ACE"/>
    <w:rsid w:val="00F753CB"/>
    <w:rsid w:val="00F76066"/>
    <w:rsid w:val="00F77B06"/>
    <w:rsid w:val="00F818ED"/>
    <w:rsid w:val="00F82739"/>
    <w:rsid w:val="00F82CB7"/>
    <w:rsid w:val="00F83C52"/>
    <w:rsid w:val="00F858D5"/>
    <w:rsid w:val="00F87BA0"/>
    <w:rsid w:val="00F90754"/>
    <w:rsid w:val="00F92A90"/>
    <w:rsid w:val="00F93774"/>
    <w:rsid w:val="00F9571D"/>
    <w:rsid w:val="00F96487"/>
    <w:rsid w:val="00F96637"/>
    <w:rsid w:val="00FA006C"/>
    <w:rsid w:val="00FA1957"/>
    <w:rsid w:val="00FA3B80"/>
    <w:rsid w:val="00FB2344"/>
    <w:rsid w:val="00FB349B"/>
    <w:rsid w:val="00FB49A0"/>
    <w:rsid w:val="00FC04D2"/>
    <w:rsid w:val="00FC1439"/>
    <w:rsid w:val="00FC4A04"/>
    <w:rsid w:val="00FC59BD"/>
    <w:rsid w:val="00FC6A40"/>
    <w:rsid w:val="00FD2246"/>
    <w:rsid w:val="00FD3042"/>
    <w:rsid w:val="00FE148E"/>
    <w:rsid w:val="00FE288A"/>
    <w:rsid w:val="00FE2E61"/>
    <w:rsid w:val="00FE46E8"/>
    <w:rsid w:val="00FE5663"/>
    <w:rsid w:val="00FE5B4A"/>
    <w:rsid w:val="00FE6296"/>
    <w:rsid w:val="00FE7E68"/>
    <w:rsid w:val="00FF1895"/>
    <w:rsid w:val="00FF1AE2"/>
    <w:rsid w:val="00FF1B75"/>
    <w:rsid w:val="00FF645F"/>
    <w:rsid w:val="00FF6464"/>
    <w:rsid w:val="00FF689E"/>
    <w:rsid w:val="69283601"/>
    <w:rsid w:val="7CF9F516"/>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346" style="mso-position-horizontal:center;mso-position-horizontal-relative:margin;mso-position-vertical:center;mso-position-vertical-relative:margin" fill="f" fillcolor="white" stroke="f">
      <v:fill color="white" on="f"/>
      <v:stroke on="f"/>
      <o:colormru v:ext="edit" colors="red,#ff8080"/>
    </o:shapedefaults>
    <o:shapelayout v:ext="edit">
      <o:idmap v:ext="edit" data="1"/>
    </o:shapelayout>
  </w:shapeDefaults>
  <w:decimalSymbol w:val=","/>
  <w:listSeparator w:val=";"/>
  <w14:docId w14:val="1CDEF00A"/>
  <w15:chartTrackingRefBased/>
  <w15:docId w15:val="{10344574-8EBE-46F3-9C32-CFD13C60E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2D9"/>
    <w:pPr>
      <w:tabs>
        <w:tab w:val="left" w:pos="1134"/>
      </w:tabs>
      <w:spacing w:before="120" w:after="120" w:line="288" w:lineRule="auto"/>
      <w:jc w:val="both"/>
    </w:pPr>
    <w:rPr>
      <w:rFonts w:ascii="Tahoma" w:hAnsi="Tahoma"/>
      <w:lang w:val="es-ES_tradnl" w:eastAsia="es-ES"/>
    </w:rPr>
  </w:style>
  <w:style w:type="paragraph" w:styleId="Ttulo1">
    <w:name w:val="heading 1"/>
    <w:basedOn w:val="Normal"/>
    <w:next w:val="Normal"/>
    <w:link w:val="Ttulo1Car"/>
    <w:autoRedefine/>
    <w:qFormat/>
    <w:rsid w:val="002F1EE5"/>
    <w:pPr>
      <w:keepNext/>
      <w:keepLines/>
      <w:numPr>
        <w:numId w:val="33"/>
      </w:numPr>
      <w:tabs>
        <w:tab w:val="clear" w:pos="1134"/>
      </w:tabs>
      <w:spacing w:before="240"/>
      <w:jc w:val="left"/>
      <w:outlineLvl w:val="0"/>
    </w:pPr>
    <w:rPr>
      <w:rFonts w:cs="Tahoma"/>
      <w:b/>
      <w:kern w:val="28"/>
      <w:sz w:val="24"/>
      <w:lang w:val="es-ES"/>
    </w:rPr>
  </w:style>
  <w:style w:type="paragraph" w:styleId="Ttulo2">
    <w:name w:val="heading 2"/>
    <w:basedOn w:val="Ttulo1"/>
    <w:next w:val="Normal"/>
    <w:link w:val="Ttulo2Car"/>
    <w:autoRedefine/>
    <w:qFormat/>
    <w:rsid w:val="002F1EE5"/>
    <w:pPr>
      <w:numPr>
        <w:ilvl w:val="1"/>
      </w:numPr>
      <w:outlineLvl w:val="1"/>
    </w:pPr>
    <w:rPr>
      <w:bCs/>
      <w:sz w:val="22"/>
    </w:rPr>
  </w:style>
  <w:style w:type="paragraph" w:styleId="Ttulo3">
    <w:name w:val="heading 3"/>
    <w:basedOn w:val="Ttulo2"/>
    <w:next w:val="Normal"/>
    <w:link w:val="Ttulo3Car"/>
    <w:autoRedefine/>
    <w:qFormat/>
    <w:rsid w:val="00734050"/>
    <w:pPr>
      <w:numPr>
        <w:ilvl w:val="2"/>
      </w:numPr>
      <w:outlineLvl w:val="2"/>
    </w:pPr>
    <w:rPr>
      <w:b w:val="0"/>
      <w:bCs w:val="0"/>
    </w:rPr>
  </w:style>
  <w:style w:type="paragraph" w:styleId="Ttulo4">
    <w:name w:val="heading 4"/>
    <w:basedOn w:val="Normal"/>
    <w:next w:val="Normal"/>
    <w:autoRedefine/>
    <w:qFormat/>
    <w:rsid w:val="00E82972"/>
    <w:pPr>
      <w:keepNext/>
      <w:keepLines/>
      <w:numPr>
        <w:ilvl w:val="3"/>
        <w:numId w:val="33"/>
      </w:numPr>
      <w:tabs>
        <w:tab w:val="clear" w:pos="864"/>
      </w:tabs>
      <w:spacing w:before="360" w:after="60"/>
      <w:ind w:left="1021" w:hanging="1021"/>
      <w:outlineLvl w:val="3"/>
    </w:pPr>
    <w:rPr>
      <w:b/>
      <w:i/>
      <w:lang w:val="es-ES"/>
    </w:rPr>
  </w:style>
  <w:style w:type="paragraph" w:styleId="Ttulo5">
    <w:name w:val="heading 5"/>
    <w:basedOn w:val="Ttulo2"/>
    <w:next w:val="Normal"/>
    <w:link w:val="Ttulo5Car"/>
    <w:autoRedefine/>
    <w:qFormat/>
    <w:rsid w:val="002F7B42"/>
    <w:pPr>
      <w:numPr>
        <w:ilvl w:val="4"/>
      </w:numPr>
      <w:tabs>
        <w:tab w:val="clear" w:pos="1008"/>
        <w:tab w:val="num" w:pos="1134"/>
      </w:tabs>
      <w:spacing w:after="60"/>
      <w:ind w:left="1009" w:hanging="1009"/>
      <w:outlineLvl w:val="4"/>
    </w:pPr>
    <w:rPr>
      <w:b w:val="0"/>
      <w:bCs w:val="0"/>
      <w:color w:val="000000"/>
      <w:sz w:val="20"/>
      <w:u w:val="single"/>
    </w:rPr>
  </w:style>
  <w:style w:type="paragraph" w:styleId="Ttulo6">
    <w:name w:val="heading 6"/>
    <w:basedOn w:val="Ttulo4"/>
    <w:next w:val="Normal"/>
    <w:autoRedefine/>
    <w:qFormat/>
    <w:rsid w:val="002F7B42"/>
    <w:pPr>
      <w:numPr>
        <w:ilvl w:val="5"/>
      </w:numPr>
      <w:tabs>
        <w:tab w:val="clear" w:pos="1152"/>
      </w:tabs>
      <w:ind w:left="1559" w:hanging="1559"/>
      <w:outlineLvl w:val="5"/>
    </w:pPr>
    <w:rPr>
      <w:iCs/>
    </w:rPr>
  </w:style>
  <w:style w:type="paragraph" w:styleId="Ttulo7">
    <w:name w:val="heading 7"/>
    <w:basedOn w:val="Ttulo6"/>
    <w:next w:val="Normal"/>
    <w:autoRedefine/>
    <w:qFormat/>
    <w:rsid w:val="002F7B42"/>
    <w:pPr>
      <w:numPr>
        <w:ilvl w:val="6"/>
      </w:numPr>
      <w:outlineLvl w:val="6"/>
    </w:pPr>
    <w:rPr>
      <w:b w:val="0"/>
      <w:bCs/>
      <w:i w:val="0"/>
      <w:u w:val="single"/>
    </w:rPr>
  </w:style>
  <w:style w:type="paragraph" w:styleId="Ttulo8">
    <w:name w:val="heading 8"/>
    <w:basedOn w:val="Ttulo6"/>
    <w:next w:val="Normal"/>
    <w:autoRedefine/>
    <w:qFormat/>
    <w:rsid w:val="002F1EE5"/>
    <w:pPr>
      <w:numPr>
        <w:ilvl w:val="7"/>
      </w:numPr>
      <w:outlineLvl w:val="7"/>
    </w:pPr>
    <w:rPr>
      <w:bCs/>
      <w:iCs w:val="0"/>
    </w:rPr>
  </w:style>
  <w:style w:type="paragraph" w:styleId="Ttulo9">
    <w:name w:val="heading 9"/>
    <w:basedOn w:val="Ttulo6"/>
    <w:next w:val="Normal"/>
    <w:autoRedefine/>
    <w:qFormat/>
    <w:rsid w:val="002F1EE5"/>
    <w:pPr>
      <w:numPr>
        <w:ilvl w:val="8"/>
      </w:numPr>
      <w:outlineLvl w:val="8"/>
    </w:pPr>
    <w:rPr>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F1EE5"/>
    <w:rPr>
      <w:rFonts w:ascii="Tahoma" w:hAnsi="Tahoma" w:cs="Tahoma"/>
      <w:b/>
      <w:kern w:val="28"/>
      <w:sz w:val="24"/>
    </w:rPr>
  </w:style>
  <w:style w:type="character" w:customStyle="1" w:styleId="Ttulo2Car">
    <w:name w:val="Título 2 Car"/>
    <w:link w:val="Ttulo2"/>
    <w:rsid w:val="002F1EE5"/>
    <w:rPr>
      <w:rFonts w:ascii="Tahoma" w:hAnsi="Tahoma" w:cs="Tahoma"/>
      <w:b/>
      <w:bCs/>
      <w:kern w:val="28"/>
      <w:sz w:val="22"/>
    </w:rPr>
  </w:style>
  <w:style w:type="character" w:customStyle="1" w:styleId="Ttulo3Car">
    <w:name w:val="Título 3 Car"/>
    <w:link w:val="Ttulo3"/>
    <w:rsid w:val="00734050"/>
    <w:rPr>
      <w:rFonts w:ascii="Tahoma" w:hAnsi="Tahoma" w:cs="Tahoma"/>
      <w:b w:val="0"/>
      <w:bCs w:val="0"/>
      <w:kern w:val="28"/>
      <w:sz w:val="22"/>
    </w:rPr>
  </w:style>
  <w:style w:type="character" w:customStyle="1" w:styleId="Ttulo5Car">
    <w:name w:val="Título 5 Car"/>
    <w:link w:val="Ttulo5"/>
    <w:rsid w:val="002F7B42"/>
    <w:rPr>
      <w:rFonts w:ascii="Tahoma" w:hAnsi="Tahoma" w:cs="Tahoma"/>
      <w:color w:val="000000"/>
      <w:kern w:val="28"/>
      <w:u w:val="single"/>
    </w:rPr>
  </w:style>
  <w:style w:type="paragraph" w:styleId="Encabezado">
    <w:name w:val="header"/>
    <w:basedOn w:val="Normal"/>
    <w:pPr>
      <w:tabs>
        <w:tab w:val="center" w:pos="4419"/>
        <w:tab w:val="right" w:pos="8838"/>
      </w:tabs>
    </w:pPr>
  </w:style>
  <w:style w:type="paragraph" w:customStyle="1" w:styleId="Estilo1">
    <w:name w:val="Estilo1"/>
    <w:basedOn w:val="Ttulo1"/>
    <w:pPr>
      <w:numPr>
        <w:numId w:val="0"/>
      </w:numPr>
    </w:pPr>
  </w:style>
  <w:style w:type="character" w:styleId="Nmerodepgina">
    <w:name w:val="page number"/>
    <w:basedOn w:val="Fuentedeprrafopredeter"/>
  </w:style>
  <w:style w:type="paragraph" w:styleId="Piedepgina">
    <w:name w:val="footer"/>
    <w:basedOn w:val="Normal"/>
    <w:pPr>
      <w:tabs>
        <w:tab w:val="center" w:pos="4419"/>
        <w:tab w:val="right" w:pos="8838"/>
      </w:tabs>
    </w:pPr>
  </w:style>
  <w:style w:type="paragraph" w:styleId="TDC1">
    <w:name w:val="toc 1"/>
    <w:basedOn w:val="Normal"/>
    <w:next w:val="Normal"/>
    <w:autoRedefine/>
    <w:uiPriority w:val="39"/>
    <w:pPr>
      <w:tabs>
        <w:tab w:val="clear" w:pos="1134"/>
      </w:tabs>
      <w:spacing w:before="240"/>
      <w:jc w:val="left"/>
    </w:pPr>
    <w:rPr>
      <w:rFonts w:ascii="Times New Roman" w:hAnsi="Times New Roman"/>
      <w:b/>
      <w:bCs/>
    </w:rPr>
  </w:style>
  <w:style w:type="paragraph" w:styleId="TDC2">
    <w:name w:val="toc 2"/>
    <w:basedOn w:val="TDC1"/>
    <w:next w:val="Normal"/>
    <w:autoRedefine/>
    <w:uiPriority w:val="39"/>
    <w:pPr>
      <w:spacing w:before="120" w:after="0"/>
      <w:ind w:left="200"/>
    </w:pPr>
    <w:rPr>
      <w:b w:val="0"/>
      <w:bCs w:val="0"/>
      <w:i/>
      <w:iCs/>
    </w:rPr>
  </w:style>
  <w:style w:type="paragraph" w:styleId="TDC3">
    <w:name w:val="toc 3"/>
    <w:basedOn w:val="TDC2"/>
    <w:next w:val="Normal"/>
    <w:autoRedefine/>
    <w:uiPriority w:val="39"/>
    <w:pPr>
      <w:spacing w:before="0"/>
      <w:ind w:left="400"/>
    </w:pPr>
    <w:rPr>
      <w:i w:val="0"/>
      <w:iCs w:val="0"/>
    </w:rPr>
  </w:style>
  <w:style w:type="paragraph" w:styleId="TDC4">
    <w:name w:val="toc 4"/>
    <w:basedOn w:val="TDC3"/>
    <w:next w:val="Normal"/>
    <w:autoRedefine/>
    <w:uiPriority w:val="39"/>
    <w:pPr>
      <w:ind w:left="600"/>
    </w:pPr>
  </w:style>
  <w:style w:type="paragraph" w:styleId="TDC5">
    <w:name w:val="toc 5"/>
    <w:basedOn w:val="TDC4"/>
    <w:next w:val="Normal"/>
    <w:autoRedefine/>
    <w:uiPriority w:val="39"/>
    <w:pPr>
      <w:ind w:left="800"/>
    </w:pPr>
  </w:style>
  <w:style w:type="paragraph" w:styleId="TDC6">
    <w:name w:val="toc 6"/>
    <w:basedOn w:val="TDC5"/>
    <w:next w:val="Normal"/>
    <w:autoRedefine/>
    <w:uiPriority w:val="39"/>
    <w:pPr>
      <w:ind w:left="1000"/>
    </w:pPr>
  </w:style>
  <w:style w:type="paragraph" w:styleId="TDC7">
    <w:name w:val="toc 7"/>
    <w:basedOn w:val="Normal"/>
    <w:next w:val="Normal"/>
    <w:autoRedefine/>
    <w:uiPriority w:val="39"/>
    <w:pPr>
      <w:tabs>
        <w:tab w:val="clear" w:pos="1134"/>
      </w:tabs>
      <w:spacing w:before="0" w:after="0"/>
      <w:ind w:left="1200"/>
      <w:jc w:val="left"/>
    </w:pPr>
    <w:rPr>
      <w:rFonts w:ascii="Times New Roman" w:hAnsi="Times New Roman"/>
    </w:rPr>
  </w:style>
  <w:style w:type="paragraph" w:styleId="TDC8">
    <w:name w:val="toc 8"/>
    <w:basedOn w:val="Normal"/>
    <w:next w:val="Normal"/>
    <w:autoRedefine/>
    <w:uiPriority w:val="39"/>
    <w:pPr>
      <w:tabs>
        <w:tab w:val="clear" w:pos="1134"/>
      </w:tabs>
      <w:spacing w:before="0" w:after="0"/>
      <w:ind w:left="1400"/>
      <w:jc w:val="left"/>
    </w:pPr>
    <w:rPr>
      <w:rFonts w:ascii="Times New Roman" w:hAnsi="Times New Roman"/>
    </w:rPr>
  </w:style>
  <w:style w:type="paragraph" w:styleId="TDC9">
    <w:name w:val="toc 9"/>
    <w:basedOn w:val="Normal"/>
    <w:next w:val="Normal"/>
    <w:autoRedefine/>
    <w:uiPriority w:val="39"/>
    <w:pPr>
      <w:tabs>
        <w:tab w:val="clear" w:pos="1134"/>
      </w:tabs>
      <w:spacing w:before="0" w:after="0"/>
      <w:ind w:left="1600"/>
      <w:jc w:val="left"/>
    </w:pPr>
    <w:rPr>
      <w:rFonts w:ascii="Times New Roman" w:hAnsi="Times New Roman"/>
    </w:rPr>
  </w:style>
  <w:style w:type="paragraph" w:styleId="Textoindependiente">
    <w:name w:val="Body Text"/>
    <w:basedOn w:val="Normal"/>
    <w:pPr>
      <w:spacing w:before="0" w:after="0"/>
      <w:jc w:val="center"/>
    </w:pPr>
    <w:rPr>
      <w:b/>
    </w:rPr>
  </w:style>
  <w:style w:type="paragraph" w:styleId="Textoindependiente2">
    <w:name w:val="Body Text 2"/>
    <w:basedOn w:val="Normal"/>
    <w:pPr>
      <w:jc w:val="center"/>
    </w:pPr>
    <w:rPr>
      <w:rFonts w:ascii="Eras Ultra ITC" w:hAnsi="Eras Ultra ITC"/>
      <w:sz w:val="72"/>
    </w:rPr>
  </w:style>
  <w:style w:type="paragraph" w:styleId="Textoindependiente3">
    <w:name w:val="Body Text 3"/>
    <w:basedOn w:val="Normal"/>
    <w:pPr>
      <w:spacing w:before="0" w:after="0"/>
      <w:jc w:val="center"/>
    </w:pPr>
    <w:rPr>
      <w:b/>
      <w:sz w:val="18"/>
    </w:rPr>
  </w:style>
  <w:style w:type="paragraph" w:styleId="Textonotapie">
    <w:name w:val="footnote text"/>
    <w:basedOn w:val="Normal"/>
    <w:semiHidden/>
  </w:style>
  <w:style w:type="paragraph" w:styleId="Ttulo">
    <w:name w:val="Title"/>
    <w:basedOn w:val="Normal"/>
    <w:qFormat/>
    <w:pPr>
      <w:pBdr>
        <w:bottom w:val="single" w:sz="4" w:space="1" w:color="auto"/>
      </w:pBdr>
      <w:jc w:val="center"/>
    </w:pPr>
    <w:rPr>
      <w:rFonts w:ascii="Impact" w:hAnsi="Impact"/>
      <w:sz w:val="28"/>
    </w:rPr>
  </w:style>
  <w:style w:type="paragraph" w:styleId="Listaconvietas">
    <w:name w:val="List Bullet"/>
    <w:basedOn w:val="Normal"/>
    <w:autoRedefine/>
    <w:pPr>
      <w:tabs>
        <w:tab w:val="clear" w:pos="1134"/>
        <w:tab w:val="num" w:pos="360"/>
      </w:tabs>
      <w:ind w:left="360" w:hanging="360"/>
    </w:pPr>
    <w:rPr>
      <w:lang w:val="es-ES"/>
    </w:rPr>
  </w:style>
  <w:style w:type="paragraph" w:customStyle="1" w:styleId="Anexo1">
    <w:name w:val="Anexo 1"/>
    <w:basedOn w:val="Normal"/>
    <w:pPr>
      <w:tabs>
        <w:tab w:val="num" w:pos="1080"/>
      </w:tabs>
      <w:ind w:left="680" w:hanging="680"/>
    </w:pPr>
    <w:rPr>
      <w:b/>
      <w:sz w:val="28"/>
    </w:rPr>
  </w:style>
  <w:style w:type="paragraph" w:customStyle="1" w:styleId="Anexo2">
    <w:name w:val="Anexo 2"/>
    <w:basedOn w:val="Normal"/>
    <w:pPr>
      <w:tabs>
        <w:tab w:val="num" w:pos="907"/>
      </w:tabs>
      <w:ind w:left="907" w:hanging="907"/>
    </w:pPr>
    <w:rPr>
      <w:b/>
      <w:sz w:val="24"/>
    </w:rPr>
  </w:style>
  <w:style w:type="paragraph" w:customStyle="1" w:styleId="Anexo3">
    <w:name w:val="Anexo 3"/>
    <w:basedOn w:val="Normal"/>
    <w:pPr>
      <w:tabs>
        <w:tab w:val="num" w:pos="1134"/>
      </w:tabs>
      <w:ind w:left="1134" w:hanging="1134"/>
    </w:pPr>
    <w:rPr>
      <w:sz w:val="24"/>
    </w:rPr>
  </w:style>
  <w:style w:type="paragraph" w:customStyle="1" w:styleId="Anexo4">
    <w:name w:val="Anexo 4"/>
    <w:basedOn w:val="Normal"/>
    <w:pPr>
      <w:tabs>
        <w:tab w:val="num" w:pos="1758"/>
      </w:tabs>
      <w:ind w:left="1758" w:hanging="1645"/>
    </w:pPr>
  </w:style>
  <w:style w:type="paragraph" w:customStyle="1" w:styleId="Vietas">
    <w:name w:val="Viñetas"/>
    <w:basedOn w:val="Normal"/>
    <w:pPr>
      <w:keepLines/>
      <w:spacing w:before="0" w:after="80"/>
    </w:pPr>
  </w:style>
  <w:style w:type="character" w:styleId="Hipervnculo">
    <w:name w:val="Hyperlink"/>
    <w:uiPriority w:val="99"/>
    <w:rPr>
      <w:color w:val="0000FF"/>
      <w:u w:val="single"/>
    </w:rPr>
  </w:style>
  <w:style w:type="paragraph" w:customStyle="1" w:styleId="Remite">
    <w:name w:val="Remite"/>
    <w:basedOn w:val="Normal"/>
    <w:pPr>
      <w:keepLines/>
      <w:framePr w:w="2640" w:h="1018" w:hRule="exact" w:hSpace="180" w:wrap="notBeside" w:vAnchor="page" w:hAnchor="page" w:x="8821" w:y="721" w:anchorLock="1"/>
      <w:tabs>
        <w:tab w:val="clear" w:pos="1134"/>
      </w:tabs>
      <w:spacing w:before="0" w:after="0" w:line="200" w:lineRule="atLeast"/>
      <w:ind w:left="851"/>
    </w:pPr>
    <w:rPr>
      <w:rFonts w:ascii="Eurostile" w:hAnsi="Eurostile"/>
      <w:sz w:val="16"/>
    </w:rPr>
  </w:style>
  <w:style w:type="paragraph" w:customStyle="1" w:styleId="Numeracin">
    <w:name w:val="Numeración"/>
    <w:basedOn w:val="Listaconnmeros"/>
    <w:pPr>
      <w:tabs>
        <w:tab w:val="clear" w:pos="1134"/>
      </w:tabs>
      <w:spacing w:before="0" w:after="80"/>
    </w:pPr>
  </w:style>
  <w:style w:type="paragraph" w:styleId="Listaconnmeros">
    <w:name w:val="List Number"/>
    <w:basedOn w:val="Normal"/>
  </w:style>
  <w:style w:type="paragraph" w:styleId="Descripcin">
    <w:name w:val="caption"/>
    <w:basedOn w:val="Normal"/>
    <w:next w:val="Normal"/>
    <w:qFormat/>
    <w:rPr>
      <w:b/>
      <w:bCs/>
      <w:lang w:val="es-ES"/>
    </w:rPr>
  </w:style>
  <w:style w:type="character" w:styleId="Hipervnculovisitado">
    <w:name w:val="FollowedHyperlink"/>
    <w:rPr>
      <w:color w:val="800080"/>
      <w:u w:val="single"/>
    </w:rPr>
  </w:style>
  <w:style w:type="character" w:customStyle="1" w:styleId="elema">
    <w:name w:val="elema"/>
    <w:basedOn w:val="Fuentedeprrafopredeter"/>
  </w:style>
  <w:style w:type="paragraph" w:styleId="Sangradetextonormal">
    <w:name w:val="Body Text Indent"/>
    <w:basedOn w:val="Normal"/>
    <w:pPr>
      <w:tabs>
        <w:tab w:val="clear" w:pos="1134"/>
      </w:tabs>
      <w:ind w:left="397"/>
    </w:pPr>
    <w:rPr>
      <w:lang w:val="es-ES"/>
    </w:rPr>
  </w:style>
  <w:style w:type="paragraph" w:styleId="Sangra2detindependiente">
    <w:name w:val="Body Text Indent 2"/>
    <w:basedOn w:val="Normal"/>
    <w:pPr>
      <w:ind w:left="357"/>
    </w:pPr>
    <w:rPr>
      <w:lang w:val="es-ES"/>
    </w:rPr>
  </w:style>
  <w:style w:type="paragraph" w:styleId="Sangra3detindependiente">
    <w:name w:val="Body Text Indent 3"/>
    <w:basedOn w:val="Normal"/>
    <w:pPr>
      <w:ind w:left="1560"/>
    </w:pPr>
    <w:rPr>
      <w:lang w:val="es-ES"/>
    </w:rPr>
  </w:style>
  <w:style w:type="paragraph" w:customStyle="1" w:styleId="Textodeglobo1">
    <w:name w:val="Texto de globo1"/>
    <w:basedOn w:val="Normal"/>
    <w:semiHidden/>
    <w:rPr>
      <w:rFonts w:cs="Tahoma"/>
      <w:sz w:val="16"/>
      <w:szCs w:val="16"/>
    </w:rPr>
  </w:style>
  <w:style w:type="paragraph" w:customStyle="1" w:styleId="BalloonText1">
    <w:name w:val="Balloon Text1"/>
    <w:basedOn w:val="Normal"/>
    <w:semiHidden/>
    <w:rPr>
      <w:rFonts w:cs="Tahoma"/>
      <w:sz w:val="16"/>
      <w:szCs w:val="16"/>
    </w:rPr>
  </w:style>
  <w:style w:type="paragraph" w:styleId="Tabladeilustraciones">
    <w:name w:val="table of figures"/>
    <w:basedOn w:val="Normal"/>
    <w:next w:val="Normal"/>
    <w:uiPriority w:val="99"/>
    <w:pPr>
      <w:tabs>
        <w:tab w:val="clear" w:pos="1134"/>
      </w:tabs>
      <w:ind w:left="400" w:hanging="400"/>
    </w:pPr>
  </w:style>
  <w:style w:type="paragraph" w:styleId="ndice1">
    <w:name w:val="index 1"/>
    <w:basedOn w:val="Normal"/>
    <w:next w:val="Normal"/>
    <w:autoRedefine/>
    <w:semiHidden/>
    <w:pPr>
      <w:tabs>
        <w:tab w:val="clear" w:pos="1134"/>
      </w:tabs>
      <w:ind w:left="200" w:hanging="200"/>
    </w:pPr>
  </w:style>
  <w:style w:type="paragraph" w:styleId="ndice2">
    <w:name w:val="index 2"/>
    <w:basedOn w:val="Normal"/>
    <w:next w:val="Normal"/>
    <w:autoRedefine/>
    <w:semiHidden/>
    <w:pPr>
      <w:tabs>
        <w:tab w:val="clear" w:pos="1134"/>
      </w:tabs>
      <w:ind w:left="400" w:hanging="200"/>
    </w:pPr>
  </w:style>
  <w:style w:type="paragraph" w:styleId="ndice3">
    <w:name w:val="index 3"/>
    <w:basedOn w:val="Normal"/>
    <w:next w:val="Normal"/>
    <w:autoRedefine/>
    <w:semiHidden/>
    <w:pPr>
      <w:tabs>
        <w:tab w:val="clear" w:pos="1134"/>
      </w:tabs>
      <w:ind w:left="600" w:hanging="200"/>
    </w:pPr>
  </w:style>
  <w:style w:type="paragraph" w:styleId="ndice4">
    <w:name w:val="index 4"/>
    <w:basedOn w:val="Normal"/>
    <w:next w:val="Normal"/>
    <w:autoRedefine/>
    <w:semiHidden/>
    <w:pPr>
      <w:tabs>
        <w:tab w:val="clear" w:pos="1134"/>
      </w:tabs>
      <w:ind w:left="800" w:hanging="200"/>
    </w:pPr>
  </w:style>
  <w:style w:type="paragraph" w:styleId="ndice5">
    <w:name w:val="index 5"/>
    <w:basedOn w:val="Normal"/>
    <w:next w:val="Normal"/>
    <w:autoRedefine/>
    <w:semiHidden/>
    <w:pPr>
      <w:tabs>
        <w:tab w:val="clear" w:pos="1134"/>
      </w:tabs>
      <w:ind w:left="1000" w:hanging="200"/>
    </w:pPr>
  </w:style>
  <w:style w:type="paragraph" w:styleId="ndice6">
    <w:name w:val="index 6"/>
    <w:basedOn w:val="Normal"/>
    <w:next w:val="Normal"/>
    <w:autoRedefine/>
    <w:semiHidden/>
    <w:pPr>
      <w:tabs>
        <w:tab w:val="clear" w:pos="1134"/>
      </w:tabs>
      <w:ind w:left="1200" w:hanging="200"/>
    </w:pPr>
  </w:style>
  <w:style w:type="paragraph" w:styleId="ndice7">
    <w:name w:val="index 7"/>
    <w:basedOn w:val="Normal"/>
    <w:next w:val="Normal"/>
    <w:autoRedefine/>
    <w:semiHidden/>
    <w:pPr>
      <w:tabs>
        <w:tab w:val="clear" w:pos="1134"/>
      </w:tabs>
      <w:ind w:left="1400" w:hanging="200"/>
    </w:pPr>
  </w:style>
  <w:style w:type="paragraph" w:styleId="ndice8">
    <w:name w:val="index 8"/>
    <w:basedOn w:val="Normal"/>
    <w:next w:val="Normal"/>
    <w:autoRedefine/>
    <w:semiHidden/>
    <w:pPr>
      <w:tabs>
        <w:tab w:val="clear" w:pos="1134"/>
      </w:tabs>
      <w:ind w:left="1600" w:hanging="200"/>
    </w:pPr>
  </w:style>
  <w:style w:type="paragraph" w:styleId="ndice9">
    <w:name w:val="index 9"/>
    <w:basedOn w:val="Normal"/>
    <w:next w:val="Normal"/>
    <w:autoRedefine/>
    <w:semiHidden/>
    <w:pPr>
      <w:tabs>
        <w:tab w:val="clear" w:pos="1134"/>
      </w:tabs>
      <w:ind w:left="1800" w:hanging="200"/>
    </w:pPr>
  </w:style>
  <w:style w:type="paragraph" w:styleId="Ttulodendice">
    <w:name w:val="index heading"/>
    <w:basedOn w:val="Normal"/>
    <w:next w:val="ndice1"/>
    <w:semiHidden/>
  </w:style>
  <w:style w:type="paragraph" w:styleId="Mapadeldocumento">
    <w:name w:val="Document Map"/>
    <w:basedOn w:val="Normal"/>
    <w:semiHidden/>
    <w:pPr>
      <w:shd w:val="clear" w:color="auto" w:fill="000080"/>
    </w:pPr>
    <w:rPr>
      <w:rFonts w:cs="Tahoma"/>
    </w:rPr>
  </w:style>
  <w:style w:type="paragraph" w:customStyle="1" w:styleId="Normal8pt">
    <w:name w:val="Normal + 8 pt"/>
    <w:basedOn w:val="Normal"/>
    <w:link w:val="Normal8ptCar"/>
    <w:rsid w:val="00423142"/>
    <w:pPr>
      <w:jc w:val="left"/>
    </w:pPr>
    <w:rPr>
      <w:sz w:val="16"/>
      <w:szCs w:val="16"/>
      <w:lang w:val="es-ES"/>
    </w:rPr>
  </w:style>
  <w:style w:type="character" w:customStyle="1" w:styleId="Normal8ptCar">
    <w:name w:val="Normal + 8 pt Car"/>
    <w:link w:val="Normal8pt"/>
    <w:rsid w:val="00423142"/>
    <w:rPr>
      <w:rFonts w:ascii="Tahoma" w:hAnsi="Tahoma"/>
      <w:sz w:val="16"/>
      <w:szCs w:val="16"/>
      <w:lang w:val="es-ES" w:eastAsia="es-ES" w:bidi="ar-SA"/>
    </w:rPr>
  </w:style>
  <w:style w:type="table" w:styleId="Tablaconcuadrcula">
    <w:name w:val="Table Grid"/>
    <w:basedOn w:val="Tablanormal"/>
    <w:rsid w:val="00357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133C9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775801">
      <w:bodyDiv w:val="1"/>
      <w:marLeft w:val="0"/>
      <w:marRight w:val="0"/>
      <w:marTop w:val="0"/>
      <w:marBottom w:val="0"/>
      <w:divBdr>
        <w:top w:val="none" w:sz="0" w:space="0" w:color="auto"/>
        <w:left w:val="none" w:sz="0" w:space="0" w:color="auto"/>
        <w:bottom w:val="none" w:sz="0" w:space="0" w:color="auto"/>
        <w:right w:val="none" w:sz="0" w:space="0" w:color="auto"/>
      </w:divBdr>
    </w:div>
    <w:div w:id="1143230168">
      <w:bodyDiv w:val="1"/>
      <w:marLeft w:val="0"/>
      <w:marRight w:val="0"/>
      <w:marTop w:val="0"/>
      <w:marBottom w:val="0"/>
      <w:divBdr>
        <w:top w:val="none" w:sz="0" w:space="0" w:color="auto"/>
        <w:left w:val="none" w:sz="0" w:space="0" w:color="auto"/>
        <w:bottom w:val="none" w:sz="0" w:space="0" w:color="auto"/>
        <w:right w:val="none" w:sz="0" w:space="0" w:color="auto"/>
      </w:divBdr>
    </w:div>
    <w:div w:id="1512723251">
      <w:bodyDiv w:val="1"/>
      <w:marLeft w:val="0"/>
      <w:marRight w:val="0"/>
      <w:marTop w:val="0"/>
      <w:marBottom w:val="0"/>
      <w:divBdr>
        <w:top w:val="none" w:sz="0" w:space="0" w:color="auto"/>
        <w:left w:val="none" w:sz="0" w:space="0" w:color="auto"/>
        <w:bottom w:val="none" w:sz="0" w:space="0" w:color="auto"/>
        <w:right w:val="none" w:sz="0" w:space="0" w:color="auto"/>
      </w:divBdr>
    </w:div>
    <w:div w:id="1824465382">
      <w:bodyDiv w:val="1"/>
      <w:marLeft w:val="0"/>
      <w:marRight w:val="0"/>
      <w:marTop w:val="0"/>
      <w:marBottom w:val="0"/>
      <w:divBdr>
        <w:top w:val="none" w:sz="0" w:space="0" w:color="auto"/>
        <w:left w:val="none" w:sz="0" w:space="0" w:color="auto"/>
        <w:bottom w:val="none" w:sz="0" w:space="0" w:color="auto"/>
        <w:right w:val="none" w:sz="0" w:space="0" w:color="auto"/>
      </w:divBdr>
      <w:divsChild>
        <w:div w:id="419570306">
          <w:marLeft w:val="0"/>
          <w:marRight w:val="0"/>
          <w:marTop w:val="0"/>
          <w:marBottom w:val="0"/>
          <w:divBdr>
            <w:top w:val="none" w:sz="0" w:space="0" w:color="auto"/>
            <w:left w:val="none" w:sz="0" w:space="0" w:color="auto"/>
            <w:bottom w:val="none" w:sz="0" w:space="0" w:color="auto"/>
            <w:right w:val="none" w:sz="0" w:space="0" w:color="auto"/>
          </w:divBdr>
        </w:div>
      </w:divsChild>
    </w:div>
    <w:div w:id="1843469093">
      <w:bodyDiv w:val="1"/>
      <w:marLeft w:val="0"/>
      <w:marRight w:val="0"/>
      <w:marTop w:val="0"/>
      <w:marBottom w:val="0"/>
      <w:divBdr>
        <w:top w:val="none" w:sz="0" w:space="0" w:color="auto"/>
        <w:left w:val="none" w:sz="0" w:space="0" w:color="auto"/>
        <w:bottom w:val="none" w:sz="0" w:space="0" w:color="auto"/>
        <w:right w:val="none" w:sz="0" w:space="0" w:color="auto"/>
      </w:divBdr>
    </w:div>
    <w:div w:id="1945453407">
      <w:bodyDiv w:val="1"/>
      <w:marLeft w:val="0"/>
      <w:marRight w:val="0"/>
      <w:marTop w:val="0"/>
      <w:marBottom w:val="0"/>
      <w:divBdr>
        <w:top w:val="none" w:sz="0" w:space="0" w:color="auto"/>
        <w:left w:val="none" w:sz="0" w:space="0" w:color="auto"/>
        <w:bottom w:val="none" w:sz="0" w:space="0" w:color="auto"/>
        <w:right w:val="none" w:sz="0" w:space="0" w:color="auto"/>
      </w:divBdr>
    </w:div>
    <w:div w:id="202080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3.wmf"/><Relationship Id="rId26" Type="http://schemas.openxmlformats.org/officeDocument/2006/relationships/oleObject" Target="embeddings/oleObject4.bin"/><Relationship Id="rId39" Type="http://schemas.openxmlformats.org/officeDocument/2006/relationships/image" Target="media/image14.wmf"/><Relationship Id="rId21" Type="http://schemas.openxmlformats.org/officeDocument/2006/relationships/image" Target="media/image5.wmf"/><Relationship Id="rId34" Type="http://schemas.openxmlformats.org/officeDocument/2006/relationships/oleObject" Target="embeddings/oleObject8.bin"/><Relationship Id="rId42" Type="http://schemas.openxmlformats.org/officeDocument/2006/relationships/oleObject" Target="embeddings/oleObject12.bin"/><Relationship Id="rId47" Type="http://schemas.openxmlformats.org/officeDocument/2006/relationships/footer" Target="footer4.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9.wmf"/><Relationship Id="rId11" Type="http://schemas.openxmlformats.org/officeDocument/2006/relationships/image" Target="media/image3.png"/><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3.wmf"/><Relationship Id="rId40" Type="http://schemas.openxmlformats.org/officeDocument/2006/relationships/oleObject" Target="embeddings/oleObject11.bin"/><Relationship Id="rId45"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6.emf"/><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oleObject" Target="embeddings/oleObject13.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oleObject" Target="embeddings/oleObject2.bin"/><Relationship Id="rId27" Type="http://schemas.openxmlformats.org/officeDocument/2006/relationships/image" Target="media/image8.wmf"/><Relationship Id="rId30" Type="http://schemas.openxmlformats.org/officeDocument/2006/relationships/oleObject" Target="embeddings/oleObject6.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header" Target="header6.xml"/><Relationship Id="rId8" Type="http://schemas.openxmlformats.org/officeDocument/2006/relationships/endnotes" Target="endnotes.xml"/><Relationship Id="rId51" Type="http://schemas.openxmlformats.org/officeDocument/2006/relationships/customXml" Target="../customXml/item3.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0.bin"/><Relationship Id="rId46" Type="http://schemas.openxmlformats.org/officeDocument/2006/relationships/header" Target="header5.xml"/><Relationship Id="rId20" Type="http://schemas.openxmlformats.org/officeDocument/2006/relationships/oleObject" Target="embeddings/oleObject1.bin"/><Relationship Id="rId41"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webSettings" Target="webSettings.xml"/></Relationships>
</file>

<file path=word/_rels/header5.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7" ma:contentTypeDescription="Crear nuevo documento." ma:contentTypeScope="" ma:versionID="6433289c5ff2fe4b2854169a19fbb02d">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d101d98a061097c6c15eaa98de1ff961"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CF7405-FCC2-478F-895B-7A084978D95B}">
  <ds:schemaRefs>
    <ds:schemaRef ds:uri="http://schemas.microsoft.com/sharepoint/v3/contenttype/forms"/>
  </ds:schemaRefs>
</ds:datastoreItem>
</file>

<file path=customXml/itemProps2.xml><?xml version="1.0" encoding="utf-8"?>
<ds:datastoreItem xmlns:ds="http://schemas.openxmlformats.org/officeDocument/2006/customXml" ds:itemID="{59E11B65-F46F-4F80-A441-11BB6E523EA7}"/>
</file>

<file path=customXml/itemProps3.xml><?xml version="1.0" encoding="utf-8"?>
<ds:datastoreItem xmlns:ds="http://schemas.openxmlformats.org/officeDocument/2006/customXml" ds:itemID="{B9FEF622-1098-4AD6-B7A9-ADA398777A23}"/>
</file>

<file path=docProps/app.xml><?xml version="1.0" encoding="utf-8"?>
<Properties xmlns="http://schemas.openxmlformats.org/officeDocument/2006/extended-properties" xmlns:vt="http://schemas.openxmlformats.org/officeDocument/2006/docPropsVTypes">
  <Template>Normal.dotm</Template>
  <TotalTime>7</TotalTime>
  <Pages>111</Pages>
  <Words>28652</Words>
  <Characters>157590</Characters>
  <Application>Microsoft Office Word</Application>
  <DocSecurity>0</DocSecurity>
  <Lines>1313</Lines>
  <Paragraphs>371</Paragraphs>
  <ScaleCrop>false</ScaleCrop>
  <Company>CRTM</Company>
  <LinksUpToDate>false</LinksUpToDate>
  <CharactersWithSpaces>185871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1d6fe205-BIT-DOC-CON-TEK-AIT</dc:subject>
  <dc:creator>AIT</dc:creator>
  <cp:keywords>1d6fe205-BIT-DOC-CON-TEK-AIT</cp:keywords>
  <dc:description/>
  <cp:lastModifiedBy>LEON FARIÑAS, MARIA AMOR</cp:lastModifiedBy>
  <cp:revision>9</cp:revision>
  <cp:lastPrinted>2008-12-10T17:52:00Z</cp:lastPrinted>
  <dcterms:created xsi:type="dcterms:W3CDTF">2021-10-25T06:34:00Z</dcterms:created>
  <dcterms:modified xsi:type="dcterms:W3CDTF">2021-11-30T13:12:00Z</dcterms:modified>
  <cp:category>borrador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